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3FEA1" w14:textId="77777777" w:rsidR="00782123" w:rsidRPr="001B1FF7" w:rsidRDefault="00F46481" w:rsidP="009A364A">
      <w:pPr>
        <w:spacing w:line="276" w:lineRule="auto"/>
        <w:rPr>
          <w:rFonts w:asciiTheme="minorHAnsi" w:eastAsiaTheme="minorEastAsia" w:hAnsiTheme="minorHAnsi" w:cstheme="minorHAnsi"/>
        </w:rPr>
      </w:pPr>
      <w:r w:rsidRPr="001B1FF7">
        <w:rPr>
          <w:rFonts w:asciiTheme="minorHAnsi" w:eastAsiaTheme="minorHAnsi" w:hAnsiTheme="minorHAnsi" w:cstheme="minorHAnsi"/>
          <w:noProof/>
        </w:rPr>
        <mc:AlternateContent>
          <mc:Choice Requires="wpg">
            <w:drawing>
              <wp:anchor distT="0" distB="0" distL="114300" distR="114300" simplePos="0" relativeHeight="251633664" behindDoc="0" locked="0" layoutInCell="0" allowOverlap="1" wp14:anchorId="6C4F5AF1" wp14:editId="752184CF">
                <wp:simplePos x="0" y="0"/>
                <wp:positionH relativeFrom="page">
                  <wp:posOffset>581891</wp:posOffset>
                </wp:positionH>
                <wp:positionV relativeFrom="page">
                  <wp:posOffset>439387</wp:posOffset>
                </wp:positionV>
                <wp:extent cx="6442710" cy="9856109"/>
                <wp:effectExtent l="0" t="0" r="15240" b="12065"/>
                <wp:wrapNone/>
                <wp:docPr id="5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9856109"/>
                          <a:chOff x="321" y="440"/>
                          <a:chExt cx="11600" cy="15617"/>
                        </a:xfrm>
                      </wpg:grpSpPr>
                      <wps:wsp>
                        <wps:cNvPr id="52" name="Rectangle 77"/>
                        <wps:cNvSpPr>
                          <a:spLocks noChangeArrowheads="1"/>
                        </wps:cNvSpPr>
                        <wps:spPr bwMode="auto">
                          <a:xfrm>
                            <a:off x="321" y="456"/>
                            <a:ext cx="11600" cy="15018"/>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53" name="Rectangle 87"/>
                        <wps:cNvSpPr>
                          <a:spLocks noChangeArrowheads="1"/>
                        </wps:cNvSpPr>
                        <wps:spPr bwMode="auto">
                          <a:xfrm>
                            <a:off x="354" y="13139"/>
                            <a:ext cx="11537" cy="2918"/>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0DFF8B67" w14:textId="77777777" w:rsidR="00014C19" w:rsidRDefault="00014C19" w:rsidP="00476AC2">
                              <w:pPr>
                                <w:pStyle w:val="NoSpacing"/>
                                <w:ind w:left="1440" w:firstLine="720"/>
                                <w:rPr>
                                  <w:color w:val="4F81BD" w:themeColor="accent1"/>
                                  <w:sz w:val="26"/>
                                  <w:szCs w:val="26"/>
                                </w:rPr>
                              </w:pPr>
                              <w:r>
                                <w:rPr>
                                  <w:color w:val="4F81BD" w:themeColor="accent1"/>
                                  <w:sz w:val="26"/>
                                  <w:szCs w:val="26"/>
                                </w:rPr>
                                <w:t xml:space="preserve">                   </w:t>
                              </w:r>
                            </w:p>
                            <w:p w14:paraId="21F0F9B4" w14:textId="77777777" w:rsidR="00014C19" w:rsidRDefault="00014C19" w:rsidP="00476AC2">
                              <w:pPr>
                                <w:pStyle w:val="NoSpacing"/>
                                <w:ind w:left="2160" w:firstLine="720"/>
                                <w:rPr>
                                  <w:sz w:val="26"/>
                                  <w:szCs w:val="26"/>
                                </w:rPr>
                              </w:pPr>
                              <w:r w:rsidRPr="00282A42">
                                <w:rPr>
                                  <w:sz w:val="26"/>
                                  <w:szCs w:val="26"/>
                                </w:rPr>
                                <w:t xml:space="preserve">           </w:t>
                              </w:r>
                            </w:p>
                            <w:p w14:paraId="22173D51" w14:textId="77777777" w:rsidR="00014C19" w:rsidRDefault="00014C19" w:rsidP="00282A42">
                              <w:pPr>
                                <w:pStyle w:val="NoSpacing"/>
                                <w:ind w:left="2880"/>
                                <w:rPr>
                                  <w:sz w:val="26"/>
                                  <w:szCs w:val="26"/>
                                </w:rPr>
                              </w:pPr>
                              <w:r>
                                <w:rPr>
                                  <w:sz w:val="26"/>
                                  <w:szCs w:val="26"/>
                                </w:rPr>
                                <w:t xml:space="preserve">          </w:t>
                              </w:r>
                            </w:p>
                            <w:p w14:paraId="40E51552" w14:textId="223B56E8" w:rsidR="00014C19" w:rsidRPr="00282A42" w:rsidRDefault="00014C19" w:rsidP="00282A42">
                              <w:pPr>
                                <w:pStyle w:val="NoSpacing"/>
                                <w:ind w:left="2880"/>
                                <w:rPr>
                                  <w:sz w:val="26"/>
                                  <w:szCs w:val="26"/>
                                </w:rPr>
                              </w:pPr>
                              <w:r>
                                <w:rPr>
                                  <w:sz w:val="26"/>
                                  <w:szCs w:val="26"/>
                                </w:rPr>
                                <w:t xml:space="preserve">           </w:t>
                              </w:r>
                              <w:r w:rsidRPr="00282A42">
                                <w:rPr>
                                  <w:sz w:val="26"/>
                                  <w:szCs w:val="26"/>
                                </w:rPr>
                                <w:t xml:space="preserve">Jl. Raya Serang KM 3.5 No. 5 A </w:t>
                              </w:r>
                            </w:p>
                            <w:p w14:paraId="2F6FB51F" w14:textId="3F7BA83A" w:rsidR="00014C19" w:rsidRPr="00282A42" w:rsidRDefault="00014C19" w:rsidP="00476AC2">
                              <w:pPr>
                                <w:pStyle w:val="NoSpacing"/>
                                <w:ind w:left="1440" w:firstLine="720"/>
                                <w:rPr>
                                  <w:sz w:val="26"/>
                                  <w:szCs w:val="26"/>
                                </w:rPr>
                              </w:pPr>
                              <w:r w:rsidRPr="00282A42">
                                <w:rPr>
                                  <w:sz w:val="26"/>
                                  <w:szCs w:val="26"/>
                                </w:rPr>
                                <w:t xml:space="preserve">                                PANDEGLANG 42251 </w:t>
                              </w:r>
                            </w:p>
                            <w:p w14:paraId="6B8420EE" w14:textId="05F19CF4" w:rsidR="00014C19" w:rsidRPr="00282A42" w:rsidRDefault="00014C19" w:rsidP="00476AC2">
                              <w:pPr>
                                <w:pStyle w:val="NoSpacing"/>
                                <w:ind w:left="1440" w:firstLine="720"/>
                                <w:rPr>
                                  <w:sz w:val="26"/>
                                  <w:szCs w:val="26"/>
                                </w:rPr>
                              </w:pPr>
                              <w:r w:rsidRPr="00282A42">
                                <w:rPr>
                                  <w:sz w:val="26"/>
                                  <w:szCs w:val="26"/>
                                </w:rPr>
                                <w:t xml:space="preserve">          Website : </w:t>
                              </w:r>
                              <w:hyperlink r:id="rId9" w:history="1">
                                <w:r w:rsidRPr="00282A42">
                                  <w:rPr>
                                    <w:rStyle w:val="Hyperlink"/>
                                    <w:color w:val="auto"/>
                                    <w:sz w:val="26"/>
                                    <w:szCs w:val="26"/>
                                  </w:rPr>
                                  <w:t>http://dinsos.pandeglangkab.go.id</w:t>
                                </w:r>
                              </w:hyperlink>
                              <w:r w:rsidRPr="00282A42">
                                <w:rPr>
                                  <w:sz w:val="26"/>
                                  <w:szCs w:val="26"/>
                                </w:rPr>
                                <w:t xml:space="preserve">                </w:t>
                              </w:r>
                            </w:p>
                            <w:p w14:paraId="3DF2D142" w14:textId="211EF4FD" w:rsidR="00014C19" w:rsidRPr="00282A42" w:rsidRDefault="00014C19" w:rsidP="00476AC2">
                              <w:pPr>
                                <w:pStyle w:val="DocumentMap"/>
                                <w:shd w:val="clear" w:color="auto" w:fill="B8CCE4" w:themeFill="accent1" w:themeFillTint="66"/>
                                <w:jc w:val="center"/>
                                <w:rPr>
                                  <w:rFonts w:ascii="Agency FB" w:hAnsi="Agency FB"/>
                                  <w:b/>
                                  <w:smallCaps/>
                                  <w:spacing w:val="60"/>
                                </w:rPr>
                              </w:pPr>
                              <w:r w:rsidRPr="00282A42">
                                <w:rPr>
                                  <w:sz w:val="26"/>
                                  <w:szCs w:val="26"/>
                                </w:rPr>
                                <w:t xml:space="preserve">      email </w:t>
                              </w:r>
                              <w:hyperlink r:id="rId10" w:history="1">
                                <w:r w:rsidRPr="00282A42">
                                  <w:rPr>
                                    <w:rStyle w:val="Hyperlink"/>
                                    <w:color w:val="auto"/>
                                    <w:sz w:val="26"/>
                                    <w:szCs w:val="26"/>
                                  </w:rPr>
                                  <w:t>dinsos1@pandeglangkab.go.id</w:t>
                                </w:r>
                              </w:hyperlink>
                              <w:r w:rsidRPr="00282A42">
                                <w:rPr>
                                  <w:rFonts w:ascii="Agency FB" w:hAnsi="Agency FB"/>
                                  <w:b/>
                                  <w:spacing w:val="60"/>
                                </w:rPr>
                                <w:t>Jl.</w:t>
                              </w:r>
                            </w:p>
                          </w:txbxContent>
                        </wps:txbx>
                        <wps:bodyPr rot="0" vert="horz" wrap="square" lIns="91440" tIns="45720" rIns="91440" bIns="45720" anchor="ctr" anchorCtr="0" upright="1">
                          <a:noAutofit/>
                        </wps:bodyPr>
                      </wps:wsp>
                      <wps:wsp>
                        <wps:cNvPr id="54" name="Rectangle 86"/>
                        <wps:cNvSpPr>
                          <a:spLocks noChangeArrowheads="1"/>
                        </wps:cNvSpPr>
                        <wps:spPr bwMode="auto">
                          <a:xfrm>
                            <a:off x="9028" y="10742"/>
                            <a:ext cx="2859" cy="3358"/>
                          </a:xfrm>
                          <a:prstGeom prst="rect">
                            <a:avLst/>
                          </a:prstGeom>
                          <a:gradFill rotWithShape="1">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55" name="Rectangle 85"/>
                        <wps:cNvSpPr>
                          <a:spLocks noChangeArrowheads="1"/>
                        </wps:cNvSpPr>
                        <wps:spPr bwMode="auto">
                          <a:xfrm>
                            <a:off x="321" y="10159"/>
                            <a:ext cx="8631" cy="3942"/>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56" name="Rectangle 82"/>
                        <wps:cNvSpPr>
                          <a:spLocks noChangeArrowheads="1"/>
                        </wps:cNvSpPr>
                        <wps:spPr bwMode="auto">
                          <a:xfrm>
                            <a:off x="9028" y="9607"/>
                            <a:ext cx="2860" cy="107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2A0DFE7D" w14:textId="08ACD5C9" w:rsidR="00014C19" w:rsidRDefault="00014C19" w:rsidP="00EC0C2C">
                              <w:pPr>
                                <w:pStyle w:val="DocumentMap"/>
                                <w:shd w:val="clear" w:color="auto" w:fill="B8CCE4" w:themeFill="accent1" w:themeFillTint="66"/>
                                <w:rPr>
                                  <w:rFonts w:asciiTheme="majorHAnsi" w:eastAsiaTheme="majorEastAsia" w:hAnsiTheme="majorHAnsi" w:cstheme="majorBidi"/>
                                  <w:b/>
                                  <w:color w:val="000000" w:themeColor="text1"/>
                                  <w:sz w:val="74"/>
                                  <w:szCs w:val="60"/>
                                </w:rPr>
                              </w:pPr>
                              <w:r>
                                <w:rPr>
                                  <w:rFonts w:asciiTheme="majorHAnsi" w:eastAsiaTheme="majorEastAsia" w:hAnsiTheme="majorHAnsi" w:cstheme="majorBidi"/>
                                  <w:b/>
                                  <w:color w:val="000000" w:themeColor="text1"/>
                                  <w:sz w:val="74"/>
                                  <w:szCs w:val="60"/>
                                </w:rPr>
                                <w:t>2024</w:t>
                              </w:r>
                            </w:p>
                            <w:p w14:paraId="75E8B7F4" w14:textId="77777777" w:rsidR="00014C19" w:rsidRDefault="00014C19" w:rsidP="00121926">
                              <w:pPr>
                                <w:pStyle w:val="DocumentMap"/>
                                <w:rPr>
                                  <w:rFonts w:asciiTheme="majorHAnsi" w:eastAsiaTheme="majorEastAsia" w:hAnsiTheme="majorHAnsi" w:cstheme="majorBidi"/>
                                  <w:b/>
                                  <w:color w:val="000000" w:themeColor="text1"/>
                                  <w:sz w:val="74"/>
                                  <w:szCs w:val="60"/>
                                </w:rPr>
                              </w:pPr>
                            </w:p>
                            <w:p w14:paraId="7BE614D5" w14:textId="77777777" w:rsidR="00014C19" w:rsidRPr="00EC3A87" w:rsidRDefault="00014C19" w:rsidP="00121926">
                              <w:pPr>
                                <w:pStyle w:val="DocumentMap"/>
                                <w:rPr>
                                  <w:rFonts w:asciiTheme="majorHAnsi" w:eastAsiaTheme="majorEastAsia" w:hAnsiTheme="majorHAnsi" w:cstheme="majorBidi"/>
                                  <w:b/>
                                  <w:color w:val="000000" w:themeColor="text1"/>
                                  <w:sz w:val="74"/>
                                  <w:szCs w:val="60"/>
                                </w:rPr>
                              </w:pPr>
                            </w:p>
                          </w:txbxContent>
                        </wps:txbx>
                        <wps:bodyPr rot="0" vert="horz" wrap="square" lIns="91440" tIns="45720" rIns="91440" bIns="45720" anchor="ctr" anchorCtr="0" upright="1">
                          <a:noAutofit/>
                        </wps:bodyPr>
                      </wps:wsp>
                      <wps:wsp>
                        <wps:cNvPr id="57" name="Rectangle 81"/>
                        <wps:cNvSpPr>
                          <a:spLocks noChangeArrowheads="1"/>
                        </wps:cNvSpPr>
                        <wps:spPr bwMode="auto">
                          <a:xfrm>
                            <a:off x="6137" y="9607"/>
                            <a:ext cx="2860" cy="107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58" name="Rectangle 80"/>
                        <wps:cNvSpPr>
                          <a:spLocks noChangeArrowheads="1"/>
                        </wps:cNvSpPr>
                        <wps:spPr bwMode="auto">
                          <a:xfrm>
                            <a:off x="3245" y="9607"/>
                            <a:ext cx="2860" cy="107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59" name="Rectangle 79"/>
                        <wps:cNvSpPr>
                          <a:spLocks noChangeArrowheads="1"/>
                        </wps:cNvSpPr>
                        <wps:spPr bwMode="auto">
                          <a:xfrm>
                            <a:off x="354" y="9607"/>
                            <a:ext cx="2860" cy="1073"/>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wps:wsp>
                        <wps:cNvPr id="60" name="Rectangle 84"/>
                        <wps:cNvSpPr>
                          <a:spLocks noChangeArrowheads="1"/>
                        </wps:cNvSpPr>
                        <wps:spPr bwMode="auto">
                          <a:xfrm>
                            <a:off x="9028" y="2263"/>
                            <a:ext cx="2859" cy="7316"/>
                          </a:xfrm>
                          <a:prstGeom prst="rect">
                            <a:avLst/>
                          </a:prstGeom>
                          <a:solidFill>
                            <a:schemeClr val="accent1">
                              <a:lumMod val="40000"/>
                              <a:lumOff val="60000"/>
                            </a:schemeClr>
                          </a:soli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61" name="Rectangle 83" descr="Horizontal brick"/>
                        <wps:cNvSpPr>
                          <a:spLocks noChangeArrowheads="1"/>
                        </wps:cNvSpPr>
                        <wps:spPr bwMode="auto">
                          <a:xfrm>
                            <a:off x="385" y="2291"/>
                            <a:ext cx="8643" cy="7316"/>
                          </a:xfrm>
                          <a:prstGeom prst="rect">
                            <a:avLst/>
                          </a:prstGeom>
                          <a:pattFill prst="horzBrick">
                            <a:fgClr>
                              <a:schemeClr val="lt1">
                                <a:lumMod val="100000"/>
                                <a:lumOff val="0"/>
                              </a:schemeClr>
                            </a:fgClr>
                            <a:bgClr>
                              <a:schemeClr val="accent6">
                                <a:lumMod val="40000"/>
                                <a:lumOff val="60000"/>
                              </a:schemeClr>
                            </a:bgClr>
                          </a:pattFill>
                          <a:ln w="12700">
                            <a:solidFill>
                              <a:schemeClr val="accent5">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335ED44B" w14:textId="77777777" w:rsidR="00014C19" w:rsidRPr="003A7981" w:rsidRDefault="00014C19" w:rsidP="007216DA">
                              <w:pPr>
                                <w:spacing w:line="276" w:lineRule="auto"/>
                                <w:jc w:val="center"/>
                                <w:rPr>
                                  <w:rFonts w:asciiTheme="majorHAnsi" w:eastAsiaTheme="majorEastAsia" w:hAnsiTheme="majorHAnsi" w:cstheme="majorBidi"/>
                                  <w:b/>
                                  <w:color w:val="000000" w:themeColor="text1"/>
                                  <w:sz w:val="62"/>
                                  <w:szCs w:val="96"/>
                                </w:rPr>
                              </w:pPr>
                              <w:r w:rsidRPr="003A7981">
                                <w:rPr>
                                  <w:rFonts w:asciiTheme="majorHAnsi" w:eastAsiaTheme="majorEastAsia" w:hAnsiTheme="majorHAnsi" w:cstheme="majorBidi"/>
                                  <w:b/>
                                  <w:color w:val="000000" w:themeColor="text1"/>
                                  <w:sz w:val="62"/>
                                  <w:szCs w:val="96"/>
                                </w:rPr>
                                <w:t>LAPORAN KINERJA INSTANSI PEMERINTAH</w:t>
                              </w:r>
                            </w:p>
                            <w:p w14:paraId="580318E9" w14:textId="5A6D0444" w:rsidR="00014C19" w:rsidRDefault="00014C19" w:rsidP="007216DA">
                              <w:pPr>
                                <w:spacing w:line="276" w:lineRule="auto"/>
                                <w:jc w:val="center"/>
                                <w:rPr>
                                  <w:color w:val="FFFFFF" w:themeColor="background1"/>
                                  <w:sz w:val="28"/>
                                  <w:szCs w:val="28"/>
                                </w:rPr>
                              </w:pPr>
                              <w:r>
                                <w:rPr>
                                  <w:rFonts w:asciiTheme="majorHAnsi" w:eastAsiaTheme="majorEastAsia" w:hAnsiTheme="majorHAnsi" w:cstheme="majorBidi"/>
                                  <w:b/>
                                  <w:color w:val="000000" w:themeColor="text1"/>
                                  <w:sz w:val="70"/>
                                  <w:szCs w:val="96"/>
                                </w:rPr>
                                <w:t>DINAS SOSIAL</w:t>
                              </w:r>
                            </w:p>
                          </w:txbxContent>
                        </wps:txbx>
                        <wps:bodyPr rot="0" vert="horz" wrap="square" lIns="228600" tIns="45720" rIns="228600" bIns="45720" anchor="ctr" anchorCtr="0" upright="1">
                          <a:noAutofit/>
                        </wps:bodyPr>
                      </wps:wsp>
                      <wps:wsp>
                        <wps:cNvPr id="62" name="Rectangle 78"/>
                        <wps:cNvSpPr>
                          <a:spLocks noChangeArrowheads="1"/>
                        </wps:cNvSpPr>
                        <wps:spPr bwMode="auto">
                          <a:xfrm>
                            <a:off x="350" y="440"/>
                            <a:ext cx="11537" cy="1392"/>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14:paraId="60B41051" w14:textId="77777777" w:rsidR="00014C19" w:rsidRPr="00AC35DD" w:rsidRDefault="00014C19" w:rsidP="00EC0C2C">
                              <w:pPr>
                                <w:pStyle w:val="DocumentMap"/>
                                <w:shd w:val="clear" w:color="auto" w:fill="B8CCE4" w:themeFill="accent1" w:themeFillTint="66"/>
                                <w:jc w:val="center"/>
                                <w:rPr>
                                  <w:rFonts w:asciiTheme="majorHAnsi" w:hAnsiTheme="majorHAnsi"/>
                                  <w:b/>
                                  <w:smallCaps/>
                                  <w:color w:val="000000" w:themeColor="text1"/>
                                  <w:sz w:val="48"/>
                                  <w:szCs w:val="44"/>
                                </w:rPr>
                              </w:pPr>
                              <w:r w:rsidRPr="00AC35DD">
                                <w:rPr>
                                  <w:rFonts w:asciiTheme="majorHAnsi" w:hAnsiTheme="majorHAnsi"/>
                                  <w:b/>
                                  <w:smallCaps/>
                                  <w:color w:val="000000" w:themeColor="text1"/>
                                  <w:sz w:val="48"/>
                                  <w:szCs w:val="44"/>
                                </w:rPr>
                                <w:t xml:space="preserve">PEMERINTAH </w:t>
                              </w:r>
                              <w:r w:rsidRPr="00CA1B07">
                                <w:rPr>
                                  <w:rFonts w:asciiTheme="majorHAnsi" w:hAnsiTheme="majorHAnsi"/>
                                  <w:b/>
                                  <w:smallCaps/>
                                  <w:color w:val="000000" w:themeColor="text1"/>
                                  <w:sz w:val="48"/>
                                  <w:szCs w:val="44"/>
                                </w:rPr>
                                <w:t>KABUPATEN</w:t>
                              </w:r>
                              <w:r w:rsidRPr="00AC35DD">
                                <w:rPr>
                                  <w:rFonts w:asciiTheme="majorHAnsi" w:hAnsiTheme="majorHAnsi"/>
                                  <w:b/>
                                  <w:smallCaps/>
                                  <w:color w:val="000000" w:themeColor="text1"/>
                                  <w:sz w:val="48"/>
                                  <w:szCs w:val="44"/>
                                </w:rPr>
                                <w:t xml:space="preserve"> PANDEGLANG</w:t>
                              </w: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F5AF1" id="Group 76" o:spid="_x0000_s1026" style="position:absolute;margin-left:45.8pt;margin-top:34.6pt;width:507.3pt;height:776.05pt;z-index:251633664;mso-position-horizontal-relative:page;mso-position-vertical-relative:page" coordorigin="321,440" coordsize="11600,1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" o:allowincell="f">
                <v:rect id="Rectangle 77" o:spid="_x0000_s1027" style="position:absolute;left:321;top:456;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" fillcolor="#c2d69b [1942]" strokecolor="#92cddc [1944]" strokeweight=".25pt">
                  <v:fill color2="#eaf1dd [662]" angle="135" focus="50%" type="gradient"/>
                  <v:shadow color="#4e6128 [1606]" opacity=".5" offset="1pt"/>
                </v:rect>
                <v:rect id="Rectangle 87" o:spid="_x0000_s1028" style="position:absolute;left:354;top:13139;width:11537;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" fillcolor="#c2d69b [1942]" strokecolor="#92cddc [1944]" strokeweight=".25pt">
                  <v:fill color2="#eaf1dd [662]" angle="135" focus="50%" type="gradient"/>
                  <v:shadow color="#4e6128 [1606]" opacity=".5" offset="1pt"/>
                  <v:textbox>
                    <w:txbxContent>
                      <w:p w14:paraId="0DFF8B67" w14:textId="77777777" w:rsidR="00014C19" w:rsidRDefault="00014C19" w:rsidP="00476AC2">
                        <w:pPr>
                          <w:pStyle w:val="NoSpacing"/>
                          <w:ind w:left="1440" w:firstLine="720"/>
                          <w:rPr>
                            <w:color w:val="4F81BD" w:themeColor="accent1"/>
                            <w:sz w:val="26"/>
                            <w:szCs w:val="26"/>
                          </w:rPr>
                        </w:pPr>
                        <w:r>
                          <w:rPr>
                            <w:color w:val="4F81BD" w:themeColor="accent1"/>
                            <w:sz w:val="26"/>
                            <w:szCs w:val="26"/>
                          </w:rPr>
                          <w:t xml:space="preserve">                   </w:t>
                        </w:r>
                      </w:p>
                      <w:p w14:paraId="21F0F9B4" w14:textId="77777777" w:rsidR="00014C19" w:rsidRDefault="00014C19" w:rsidP="00476AC2">
                        <w:pPr>
                          <w:pStyle w:val="NoSpacing"/>
                          <w:ind w:left="2160" w:firstLine="720"/>
                          <w:rPr>
                            <w:sz w:val="26"/>
                            <w:szCs w:val="26"/>
                          </w:rPr>
                        </w:pPr>
                        <w:r w:rsidRPr="00282A42">
                          <w:rPr>
                            <w:sz w:val="26"/>
                            <w:szCs w:val="26"/>
                          </w:rPr>
                          <w:t xml:space="preserve">           </w:t>
                        </w:r>
                      </w:p>
                      <w:p w14:paraId="22173D51" w14:textId="77777777" w:rsidR="00014C19" w:rsidRDefault="00014C19" w:rsidP="00282A42">
                        <w:pPr>
                          <w:pStyle w:val="NoSpacing"/>
                          <w:ind w:left="2880"/>
                          <w:rPr>
                            <w:sz w:val="26"/>
                            <w:szCs w:val="26"/>
                          </w:rPr>
                        </w:pPr>
                        <w:r>
                          <w:rPr>
                            <w:sz w:val="26"/>
                            <w:szCs w:val="26"/>
                          </w:rPr>
                          <w:t xml:space="preserve">          </w:t>
                        </w:r>
                      </w:p>
                      <w:p w14:paraId="40E51552" w14:textId="223B56E8" w:rsidR="00014C19" w:rsidRPr="00282A42" w:rsidRDefault="00014C19" w:rsidP="00282A42">
                        <w:pPr>
                          <w:pStyle w:val="NoSpacing"/>
                          <w:ind w:left="2880"/>
                          <w:rPr>
                            <w:sz w:val="26"/>
                            <w:szCs w:val="26"/>
                          </w:rPr>
                        </w:pPr>
                        <w:r>
                          <w:rPr>
                            <w:sz w:val="26"/>
                            <w:szCs w:val="26"/>
                          </w:rPr>
                          <w:t xml:space="preserve">           </w:t>
                        </w:r>
                        <w:r w:rsidRPr="00282A42">
                          <w:rPr>
                            <w:sz w:val="26"/>
                            <w:szCs w:val="26"/>
                          </w:rPr>
                          <w:t xml:space="preserve">Jl. Raya Serang KM 3.5 No. 5 A </w:t>
                        </w:r>
                      </w:p>
                      <w:p w14:paraId="2F6FB51F" w14:textId="3F7BA83A" w:rsidR="00014C19" w:rsidRPr="00282A42" w:rsidRDefault="00014C19" w:rsidP="00476AC2">
                        <w:pPr>
                          <w:pStyle w:val="NoSpacing"/>
                          <w:ind w:left="1440" w:firstLine="720"/>
                          <w:rPr>
                            <w:sz w:val="26"/>
                            <w:szCs w:val="26"/>
                          </w:rPr>
                        </w:pPr>
                        <w:r w:rsidRPr="00282A42">
                          <w:rPr>
                            <w:sz w:val="26"/>
                            <w:szCs w:val="26"/>
                          </w:rPr>
                          <w:t xml:space="preserve">                                PANDEGLANG 42251 </w:t>
                        </w:r>
                      </w:p>
                      <w:p w14:paraId="6B8420EE" w14:textId="05F19CF4" w:rsidR="00014C19" w:rsidRPr="00282A42" w:rsidRDefault="00014C19" w:rsidP="00476AC2">
                        <w:pPr>
                          <w:pStyle w:val="NoSpacing"/>
                          <w:ind w:left="1440" w:firstLine="720"/>
                          <w:rPr>
                            <w:sz w:val="26"/>
                            <w:szCs w:val="26"/>
                          </w:rPr>
                        </w:pPr>
                        <w:r w:rsidRPr="00282A42">
                          <w:rPr>
                            <w:sz w:val="26"/>
                            <w:szCs w:val="26"/>
                          </w:rPr>
                          <w:t xml:space="preserve">          Website : </w:t>
                        </w:r>
                        <w:hyperlink r:id="rId11" w:history="1">
                          <w:r w:rsidRPr="00282A42">
                            <w:rPr>
                              <w:rStyle w:val="Hyperlink"/>
                              <w:color w:val="auto"/>
                              <w:sz w:val="26"/>
                              <w:szCs w:val="26"/>
                            </w:rPr>
                            <w:t>http://dinsos.pandeglangkab.go.id</w:t>
                          </w:r>
                        </w:hyperlink>
                        <w:r w:rsidRPr="00282A42">
                          <w:rPr>
                            <w:sz w:val="26"/>
                            <w:szCs w:val="26"/>
                          </w:rPr>
                          <w:t xml:space="preserve">                </w:t>
                        </w:r>
                      </w:p>
                      <w:p w14:paraId="3DF2D142" w14:textId="211EF4FD" w:rsidR="00014C19" w:rsidRPr="00282A42" w:rsidRDefault="00014C19" w:rsidP="00476AC2">
                        <w:pPr>
                          <w:pStyle w:val="DocumentMap"/>
                          <w:shd w:val="clear" w:color="auto" w:fill="B8CCE4" w:themeFill="accent1" w:themeFillTint="66"/>
                          <w:jc w:val="center"/>
                          <w:rPr>
                            <w:rFonts w:ascii="Agency FB" w:hAnsi="Agency FB"/>
                            <w:b/>
                            <w:smallCaps/>
                            <w:spacing w:val="60"/>
                          </w:rPr>
                        </w:pPr>
                        <w:r w:rsidRPr="00282A42">
                          <w:rPr>
                            <w:sz w:val="26"/>
                            <w:szCs w:val="26"/>
                          </w:rPr>
                          <w:t xml:space="preserve">      email </w:t>
                        </w:r>
                        <w:hyperlink r:id="rId12" w:history="1">
                          <w:r w:rsidRPr="00282A42">
                            <w:rPr>
                              <w:rStyle w:val="Hyperlink"/>
                              <w:color w:val="auto"/>
                              <w:sz w:val="26"/>
                              <w:szCs w:val="26"/>
                            </w:rPr>
                            <w:t>dinsos1@pandeglangkab.go.id</w:t>
                          </w:r>
                        </w:hyperlink>
                        <w:r w:rsidRPr="00282A42">
                          <w:rPr>
                            <w:rFonts w:ascii="Agency FB" w:hAnsi="Agency FB"/>
                            <w:b/>
                            <w:spacing w:val="60"/>
                          </w:rPr>
                          <w:t>Jl.</w:t>
                        </w:r>
                      </w:p>
                    </w:txbxContent>
                  </v:textbox>
                </v:rect>
                <v:rect id="Rectangle 86" o:spid="_x0000_s1029" style="position:absolute;left:9028;top:10742;width:2859;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" fillcolor="white [3201]" strokecolor="#c2d69b [1942]" strokeweight="1pt">
                  <v:fill color2="#d6e3bc [1302]" rotate="t" focus="100%" type="gradient"/>
                  <v:shadow on="t" color="#4e6128 [1606]" opacity=".5" offset="1pt"/>
                </v:rect>
                <v:rect id="Rectangle 85" o:spid="_x0000_s1030" style="position:absolute;left:321;top:10159;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" fillcolor="white [3201]" strokecolor="#f79646 [3209]" strokeweight="1pt">
                  <v:stroke dashstyle="dash"/>
                  <v:shadow color="#868686"/>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" fillcolor="#c2d69b [1942]" strokecolor="#92cddc [1944]" strokeweight=".25pt">
                  <v:fill color2="#eaf1dd [662]" angle="135" focus="50%" type="gradient"/>
                  <v:shadow color="#4e6128 [1606]" opacity=".5" offset="1pt"/>
                  <v:textbox>
                    <w:txbxContent>
                      <w:p w14:paraId="2A0DFE7D" w14:textId="08ACD5C9" w:rsidR="00014C19" w:rsidRDefault="00014C19" w:rsidP="00EC0C2C">
                        <w:pPr>
                          <w:pStyle w:val="DocumentMap"/>
                          <w:shd w:val="clear" w:color="auto" w:fill="B8CCE4" w:themeFill="accent1" w:themeFillTint="66"/>
                          <w:rPr>
                            <w:rFonts w:asciiTheme="majorHAnsi" w:eastAsiaTheme="majorEastAsia" w:hAnsiTheme="majorHAnsi" w:cstheme="majorBidi"/>
                            <w:b/>
                            <w:color w:val="000000" w:themeColor="text1"/>
                            <w:sz w:val="74"/>
                            <w:szCs w:val="60"/>
                          </w:rPr>
                        </w:pPr>
                        <w:r>
                          <w:rPr>
                            <w:rFonts w:asciiTheme="majorHAnsi" w:eastAsiaTheme="majorEastAsia" w:hAnsiTheme="majorHAnsi" w:cstheme="majorBidi"/>
                            <w:b/>
                            <w:color w:val="000000" w:themeColor="text1"/>
                            <w:sz w:val="74"/>
                            <w:szCs w:val="60"/>
                          </w:rPr>
                          <w:t>2024</w:t>
                        </w:r>
                      </w:p>
                      <w:p w14:paraId="75E8B7F4" w14:textId="77777777" w:rsidR="00014C19" w:rsidRDefault="00014C19" w:rsidP="00121926">
                        <w:pPr>
                          <w:pStyle w:val="DocumentMap"/>
                          <w:rPr>
                            <w:rFonts w:asciiTheme="majorHAnsi" w:eastAsiaTheme="majorEastAsia" w:hAnsiTheme="majorHAnsi" w:cstheme="majorBidi"/>
                            <w:b/>
                            <w:color w:val="000000" w:themeColor="text1"/>
                            <w:sz w:val="74"/>
                            <w:szCs w:val="60"/>
                          </w:rPr>
                        </w:pPr>
                      </w:p>
                      <w:p w14:paraId="7BE614D5" w14:textId="77777777" w:rsidR="00014C19" w:rsidRPr="00EC3A87" w:rsidRDefault="00014C19" w:rsidP="00121926">
                        <w:pPr>
                          <w:pStyle w:val="DocumentMap"/>
                          <w:rPr>
                            <w:rFonts w:asciiTheme="majorHAnsi" w:eastAsiaTheme="majorEastAsia" w:hAnsiTheme="majorHAnsi" w:cstheme="majorBidi"/>
                            <w:b/>
                            <w:color w:val="000000" w:themeColor="text1"/>
                            <w:sz w:val="74"/>
                            <w:szCs w:val="60"/>
                          </w:rPr>
                        </w:pPr>
                      </w:p>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" fillcolor="#c2d69b [1942]" strokecolor="#92cddc [1944]" strokeweight=".25pt">
                  <v:fill color2="#eaf1dd [662]" angle="135" focus="50%" type="gradient"/>
                  <v:shadow color="#4e6128 [1606]" opacity=".5" offset="1pt"/>
                </v:rect>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" fillcolor="#c2d69b [1942]" strokecolor="#92cddc [1944]" strokeweight=".25pt">
                  <v:fill color2="#eaf1dd [662]" angle="135" focus="50%" type="gradient"/>
                  <v:shadow color="#4e6128 [1606]" opacity=".5" offset="1pt"/>
                </v:rect>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" fillcolor="#c2d69b [1942]" strokecolor="#92cddc [1944]" strokeweight=".25pt">
                  <v:fill color2="#eaf1dd [662]" angle="135" focus="50%" type="gradient"/>
                  <v:shadow color="#4e6128 [1606]" opacity=".5" offset="1pt"/>
                </v:rect>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" fillcolor="#b8cce4 [1300]" strokecolor="#95b3d7 [1940]" strokeweight="1pt">
                  <v:shadow on="t" color="#243f60 [1604]" opacity=".5" offset="1pt"/>
                </v:rect>
                <v:rect id="Rectangle 83" o:spid="_x0000_s1036" alt="Horizontal brick" style="position:absolute;left:385;top:2291;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" fillcolor="white [3201]" strokecolor="#92cddc [1944]" strokeweight="1pt">
                  <v:fill r:id="rId13" o:title="" color2="#fbd4b4 [1305]" type="pattern"/>
                  <v:shadow on="t" color="#974706 [1609]" opacity=".5" offset="1pt"/>
                  <v:textbox inset="18pt,,18pt">
                    <w:txbxContent>
                      <w:p w14:paraId="335ED44B" w14:textId="77777777" w:rsidR="00014C19" w:rsidRPr="003A7981" w:rsidRDefault="00014C19" w:rsidP="007216DA">
                        <w:pPr>
                          <w:spacing w:line="276" w:lineRule="auto"/>
                          <w:jc w:val="center"/>
                          <w:rPr>
                            <w:rFonts w:asciiTheme="majorHAnsi" w:eastAsiaTheme="majorEastAsia" w:hAnsiTheme="majorHAnsi" w:cstheme="majorBidi"/>
                            <w:b/>
                            <w:color w:val="000000" w:themeColor="text1"/>
                            <w:sz w:val="62"/>
                            <w:szCs w:val="96"/>
                          </w:rPr>
                        </w:pPr>
                        <w:r w:rsidRPr="003A7981">
                          <w:rPr>
                            <w:rFonts w:asciiTheme="majorHAnsi" w:eastAsiaTheme="majorEastAsia" w:hAnsiTheme="majorHAnsi" w:cstheme="majorBidi"/>
                            <w:b/>
                            <w:color w:val="000000" w:themeColor="text1"/>
                            <w:sz w:val="62"/>
                            <w:szCs w:val="96"/>
                          </w:rPr>
                          <w:t>LAPORAN KINERJA INSTANSI PEMERINTAH</w:t>
                        </w:r>
                      </w:p>
                      <w:p w14:paraId="580318E9" w14:textId="5A6D0444" w:rsidR="00014C19" w:rsidRDefault="00014C19" w:rsidP="007216DA">
                        <w:pPr>
                          <w:spacing w:line="276" w:lineRule="auto"/>
                          <w:jc w:val="center"/>
                          <w:rPr>
                            <w:color w:val="FFFFFF" w:themeColor="background1"/>
                            <w:sz w:val="28"/>
                            <w:szCs w:val="28"/>
                          </w:rPr>
                        </w:pPr>
                        <w:r>
                          <w:rPr>
                            <w:rFonts w:asciiTheme="majorHAnsi" w:eastAsiaTheme="majorEastAsia" w:hAnsiTheme="majorHAnsi" w:cstheme="majorBidi"/>
                            <w:b/>
                            <w:color w:val="000000" w:themeColor="text1"/>
                            <w:sz w:val="70"/>
                            <w:szCs w:val="96"/>
                          </w:rPr>
                          <w:t>DINAS SOSIAL</w:t>
                        </w:r>
                      </w:p>
                    </w:txbxContent>
                  </v:textbox>
                </v:rect>
                <v:rect id="Rectangle 78" o:spid="_x0000_s1037" style="position:absolute;left:350;top:440;width:11537;height:1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" fillcolor="#c2d69b [1942]" strokecolor="#92cddc [1944]" strokeweight=".25pt">
                  <v:fill color2="#eaf1dd [662]" angle="135" focus="50%" type="gradient"/>
                  <v:shadow color="#4e6128 [1606]" opacity=".5" offset="1pt"/>
                  <v:textbox inset="18pt,,18pt">
                    <w:txbxContent>
                      <w:p w14:paraId="60B41051" w14:textId="77777777" w:rsidR="00014C19" w:rsidRPr="00AC35DD" w:rsidRDefault="00014C19" w:rsidP="00EC0C2C">
                        <w:pPr>
                          <w:pStyle w:val="DocumentMap"/>
                          <w:shd w:val="clear" w:color="auto" w:fill="B8CCE4" w:themeFill="accent1" w:themeFillTint="66"/>
                          <w:jc w:val="center"/>
                          <w:rPr>
                            <w:rFonts w:asciiTheme="majorHAnsi" w:hAnsiTheme="majorHAnsi"/>
                            <w:b/>
                            <w:smallCaps/>
                            <w:color w:val="000000" w:themeColor="text1"/>
                            <w:sz w:val="48"/>
                            <w:szCs w:val="44"/>
                          </w:rPr>
                        </w:pPr>
                        <w:r w:rsidRPr="00AC35DD">
                          <w:rPr>
                            <w:rFonts w:asciiTheme="majorHAnsi" w:hAnsiTheme="majorHAnsi"/>
                            <w:b/>
                            <w:smallCaps/>
                            <w:color w:val="000000" w:themeColor="text1"/>
                            <w:sz w:val="48"/>
                            <w:szCs w:val="44"/>
                          </w:rPr>
                          <w:t xml:space="preserve">PEMERINTAH </w:t>
                        </w:r>
                        <w:r w:rsidRPr="00CA1B07">
                          <w:rPr>
                            <w:rFonts w:asciiTheme="majorHAnsi" w:hAnsiTheme="majorHAnsi"/>
                            <w:b/>
                            <w:smallCaps/>
                            <w:color w:val="000000" w:themeColor="text1"/>
                            <w:sz w:val="48"/>
                            <w:szCs w:val="44"/>
                          </w:rPr>
                          <w:t>KABUPATEN</w:t>
                        </w:r>
                        <w:r w:rsidRPr="00AC35DD">
                          <w:rPr>
                            <w:rFonts w:asciiTheme="majorHAnsi" w:hAnsiTheme="majorHAnsi"/>
                            <w:b/>
                            <w:smallCaps/>
                            <w:color w:val="000000" w:themeColor="text1"/>
                            <w:sz w:val="48"/>
                            <w:szCs w:val="44"/>
                          </w:rPr>
                          <w:t xml:space="preserve"> PANDEGLANG</w:t>
                        </w:r>
                      </w:p>
                    </w:txbxContent>
                  </v:textbox>
                </v:rect>
                <w10:wrap anchorx="page" anchory="page"/>
              </v:group>
            </w:pict>
          </mc:Fallback>
        </mc:AlternateContent>
      </w:r>
    </w:p>
    <w:p w14:paraId="5E9C1864" w14:textId="77777777" w:rsidR="00121926" w:rsidRPr="001B1FF7" w:rsidRDefault="005D1F80" w:rsidP="009A364A">
      <w:pPr>
        <w:spacing w:line="276" w:lineRule="auto"/>
        <w:rPr>
          <w:rFonts w:asciiTheme="minorHAnsi" w:eastAsiaTheme="minorEastAsia" w:hAnsiTheme="minorHAnsi" w:cstheme="minorHAnsi"/>
        </w:rPr>
      </w:pPr>
      <w:r w:rsidRPr="001B1FF7">
        <w:rPr>
          <w:rFonts w:asciiTheme="minorHAnsi" w:eastAsiaTheme="minorHAnsi" w:hAnsiTheme="minorHAnsi" w:cstheme="minorHAnsi"/>
          <w:noProof/>
        </w:rPr>
        <w:drawing>
          <wp:anchor distT="0" distB="0" distL="114300" distR="114300" simplePos="0" relativeHeight="251634688" behindDoc="0" locked="0" layoutInCell="1" allowOverlap="1" wp14:anchorId="083ABD0A" wp14:editId="0898867E">
            <wp:simplePos x="0" y="0"/>
            <wp:positionH relativeFrom="margin">
              <wp:posOffset>1537096</wp:posOffset>
            </wp:positionH>
            <wp:positionV relativeFrom="paragraph">
              <wp:posOffset>5914390</wp:posOffset>
            </wp:positionV>
            <wp:extent cx="1578543" cy="1860698"/>
            <wp:effectExtent l="0" t="0" r="317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ndeglang.jpg"/>
                    <pic:cNvPicPr/>
                  </pic:nvPicPr>
                  <pic:blipFill>
                    <a:blip r:embed="rId14">
                      <a:extLst>
                        <a:ext uri="{28A0092B-C50C-407E-A947-70E740481C1C}">
                          <a14:useLocalDpi xmlns:a14="http://schemas.microsoft.com/office/drawing/2010/main" val="0"/>
                        </a:ext>
                      </a:extLst>
                    </a:blip>
                    <a:stretch>
                      <a:fillRect/>
                    </a:stretch>
                  </pic:blipFill>
                  <pic:spPr>
                    <a:xfrm>
                      <a:off x="0" y="0"/>
                      <a:ext cx="1578543" cy="1860698"/>
                    </a:xfrm>
                    <a:prstGeom prst="rect">
                      <a:avLst/>
                    </a:prstGeom>
                  </pic:spPr>
                </pic:pic>
              </a:graphicData>
            </a:graphic>
          </wp:anchor>
        </w:drawing>
      </w:r>
      <w:sdt>
        <w:sdtPr>
          <w:rPr>
            <w:rFonts w:asciiTheme="minorHAnsi" w:eastAsiaTheme="minorEastAsia" w:hAnsiTheme="minorHAnsi" w:cstheme="minorHAnsi"/>
          </w:rPr>
          <w:id w:val="-1572347851"/>
          <w:docPartObj>
            <w:docPartGallery w:val="Cover Pages"/>
            <w:docPartUnique/>
          </w:docPartObj>
        </w:sdtPr>
        <w:sdtContent>
          <w:r w:rsidR="00121926" w:rsidRPr="001B1FF7">
            <w:rPr>
              <w:rFonts w:asciiTheme="minorHAnsi" w:eastAsiaTheme="minorEastAsia" w:hAnsiTheme="minorHAnsi" w:cstheme="minorHAnsi"/>
            </w:rPr>
            <w:br w:type="page"/>
          </w:r>
        </w:sdtContent>
      </w:sdt>
    </w:p>
    <w:p w14:paraId="25608D1F" w14:textId="77777777" w:rsidR="00121926" w:rsidRPr="001B1FF7" w:rsidRDefault="00121926" w:rsidP="009A364A">
      <w:pPr>
        <w:spacing w:line="276" w:lineRule="auto"/>
        <w:jc w:val="center"/>
        <w:rPr>
          <w:rFonts w:asciiTheme="minorHAnsi" w:hAnsiTheme="minorHAnsi" w:cstheme="minorHAnsi"/>
          <w:b/>
        </w:rPr>
        <w:sectPr w:rsidR="00121926" w:rsidRPr="001B1FF7" w:rsidSect="00484CE7">
          <w:headerReference w:type="default" r:id="rId15"/>
          <w:footerReference w:type="default" r:id="rId16"/>
          <w:type w:val="continuous"/>
          <w:pgSz w:w="11907" w:h="16840" w:code="9"/>
          <w:pgMar w:top="1440" w:right="1440" w:bottom="1440" w:left="1440" w:header="709" w:footer="1280" w:gutter="0"/>
          <w:pgNumType w:fmt="lowerRoman" w:start="1"/>
          <w:cols w:space="708"/>
          <w:titlePg/>
          <w:docGrid w:linePitch="360"/>
        </w:sectPr>
      </w:pPr>
    </w:p>
    <w:tbl>
      <w:tblPr>
        <w:tblStyle w:val="TableGrid"/>
        <w:tblpPr w:leftFromText="180" w:rightFromText="180" w:horzAnchor="margin" w:tblpY="-592"/>
        <w:tblW w:w="9224" w:type="dxa"/>
        <w:tblBorders>
          <w:top w:val="double" w:sz="12" w:space="0" w:color="808080" w:themeColor="background1" w:themeShade="80"/>
          <w:left w:val="double" w:sz="12" w:space="0" w:color="808080" w:themeColor="background1" w:themeShade="80"/>
          <w:bottom w:val="double" w:sz="12" w:space="0" w:color="808080" w:themeColor="background1" w:themeShade="80"/>
          <w:right w:val="double" w:sz="12" w:space="0" w:color="808080" w:themeColor="background1" w:themeShade="80"/>
          <w:insideH w:val="single" w:sz="6" w:space="0" w:color="808080" w:themeColor="background1" w:themeShade="80"/>
          <w:insideV w:val="none" w:sz="0" w:space="0" w:color="auto"/>
        </w:tblBorders>
        <w:shd w:val="clear" w:color="auto" w:fill="4F81BD" w:themeFill="accent1"/>
        <w:tblLook w:val="04A0" w:firstRow="1" w:lastRow="0" w:firstColumn="1" w:lastColumn="0" w:noHBand="0" w:noVBand="1"/>
      </w:tblPr>
      <w:tblGrid>
        <w:gridCol w:w="1279"/>
        <w:gridCol w:w="7945"/>
      </w:tblGrid>
      <w:tr w:rsidR="00521084" w:rsidRPr="001B1FF7" w14:paraId="0366379B" w14:textId="77777777" w:rsidTr="00522188">
        <w:trPr>
          <w:trHeight w:val="847"/>
        </w:trPr>
        <w:tc>
          <w:tcPr>
            <w:tcW w:w="1279" w:type="dxa"/>
            <w:shd w:val="clear" w:color="auto" w:fill="4F81BD" w:themeFill="accent1"/>
          </w:tcPr>
          <w:p w14:paraId="04129B1C" w14:textId="77777777" w:rsidR="00521084" w:rsidRPr="001B1FF7" w:rsidRDefault="00247524" w:rsidP="00522188">
            <w:pPr>
              <w:autoSpaceDE w:val="0"/>
              <w:autoSpaceDN w:val="0"/>
              <w:adjustRightInd w:val="0"/>
              <w:spacing w:line="276" w:lineRule="auto"/>
              <w:rPr>
                <w:rFonts w:asciiTheme="minorHAnsi" w:hAnsiTheme="minorHAnsi" w:cstheme="minorHAnsi"/>
                <w:b/>
                <w:bCs/>
                <w:lang w:val="id-ID"/>
              </w:rPr>
            </w:pPr>
            <w:r w:rsidRPr="001B1FF7">
              <w:rPr>
                <w:rFonts w:asciiTheme="minorHAnsi" w:hAnsiTheme="minorHAnsi" w:cstheme="minorHAnsi"/>
                <w:b/>
                <w:bCs/>
                <w:noProof/>
              </w:rPr>
              <w:lastRenderedPageBreak/>
              <w:drawing>
                <wp:anchor distT="0" distB="0" distL="114300" distR="114300" simplePos="0" relativeHeight="251632640" behindDoc="0" locked="0" layoutInCell="1" allowOverlap="1" wp14:anchorId="61591102" wp14:editId="4F6E1513">
                  <wp:simplePos x="0" y="0"/>
                  <wp:positionH relativeFrom="column">
                    <wp:posOffset>-33051</wp:posOffset>
                  </wp:positionH>
                  <wp:positionV relativeFrom="paragraph">
                    <wp:posOffset>399</wp:posOffset>
                  </wp:positionV>
                  <wp:extent cx="640169" cy="550507"/>
                  <wp:effectExtent l="19050" t="0" r="7531" b="0"/>
                  <wp:wrapNone/>
                  <wp:docPr id="1" name="Picture 1" descr="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0001.JPG"/>
                          <pic:cNvPicPr>
                            <a:picLocks noChangeAspect="1" noChangeArrowheads="1"/>
                          </pic:cNvPicPr>
                        </pic:nvPicPr>
                        <pic:blipFill>
                          <a:blip r:embed="rId17" cstate="print"/>
                          <a:srcRect/>
                          <a:stretch>
                            <a:fillRect/>
                          </a:stretch>
                        </pic:blipFill>
                        <pic:spPr bwMode="auto">
                          <a:xfrm>
                            <a:off x="0" y="0"/>
                            <a:ext cx="642943" cy="552893"/>
                          </a:xfrm>
                          <a:prstGeom prst="rect">
                            <a:avLst/>
                          </a:prstGeom>
                          <a:noFill/>
                          <a:ln w="9525">
                            <a:noFill/>
                            <a:miter lim="800000"/>
                            <a:headEnd/>
                            <a:tailEnd/>
                          </a:ln>
                        </pic:spPr>
                      </pic:pic>
                    </a:graphicData>
                  </a:graphic>
                </wp:anchor>
              </w:drawing>
            </w:r>
            <w:r w:rsidR="00F46481" w:rsidRPr="001B1FF7">
              <w:rPr>
                <w:rFonts w:asciiTheme="minorHAnsi" w:hAnsiTheme="minorHAnsi" w:cstheme="minorHAnsi"/>
                <w:b/>
                <w:bCs/>
                <w:noProof/>
              </w:rPr>
              <mc:AlternateContent>
                <mc:Choice Requires="wps">
                  <w:drawing>
                    <wp:anchor distT="0" distB="0" distL="114300" distR="114300" simplePos="0" relativeHeight="251629568" behindDoc="0" locked="0" layoutInCell="1" allowOverlap="1" wp14:anchorId="41C69653" wp14:editId="359DA2C7">
                      <wp:simplePos x="0" y="0"/>
                      <wp:positionH relativeFrom="column">
                        <wp:posOffset>-31750</wp:posOffset>
                      </wp:positionH>
                      <wp:positionV relativeFrom="paragraph">
                        <wp:posOffset>-8255</wp:posOffset>
                      </wp:positionV>
                      <wp:extent cx="616585" cy="574040"/>
                      <wp:effectExtent l="0" t="0" r="12065" b="16510"/>
                      <wp:wrapNone/>
                      <wp:docPr id="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574040"/>
                              </a:xfrm>
                              <a:prstGeom prst="rect">
                                <a:avLst/>
                              </a:prstGeom>
                              <a:noFill/>
                              <a:ln w="1905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7DD8F" id="Rectangle 3" o:spid="_x0000_s1026" style="position:absolute;margin-left:-2.5pt;margin-top:-.65pt;width:48.55pt;height:45.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" filled="f" strokecolor="white [3212]" strokeweight="1.5pt"/>
                  </w:pict>
                </mc:Fallback>
              </mc:AlternateContent>
            </w:r>
          </w:p>
        </w:tc>
        <w:tc>
          <w:tcPr>
            <w:tcW w:w="7945" w:type="dxa"/>
            <w:shd w:val="clear" w:color="auto" w:fill="4F81BD" w:themeFill="accent1"/>
            <w:vAlign w:val="center"/>
          </w:tcPr>
          <w:p w14:paraId="58D5212A" w14:textId="1FA4F45D" w:rsidR="00521084" w:rsidRPr="001B1FF7" w:rsidRDefault="00F46481" w:rsidP="00522188">
            <w:pPr>
              <w:autoSpaceDE w:val="0"/>
              <w:autoSpaceDN w:val="0"/>
              <w:adjustRightInd w:val="0"/>
              <w:spacing w:before="120" w:line="276" w:lineRule="auto"/>
              <w:jc w:val="center"/>
              <w:rPr>
                <w:rFonts w:asciiTheme="minorHAnsi" w:hAnsiTheme="minorHAnsi" w:cstheme="minorHAnsi"/>
                <w:b/>
                <w:bCs/>
                <w:sz w:val="36"/>
                <w:szCs w:val="36"/>
                <w:lang w:val="id-ID"/>
              </w:rPr>
            </w:pPr>
            <w:r w:rsidRPr="001B1FF7">
              <w:rPr>
                <w:rFonts w:asciiTheme="minorHAnsi" w:hAnsiTheme="minorHAnsi" w:cstheme="minorHAnsi"/>
                <w:b/>
                <w:bCs/>
                <w:noProof/>
                <w:sz w:val="44"/>
                <w:szCs w:val="36"/>
              </w:rPr>
              <mc:AlternateContent>
                <mc:Choice Requires="wps">
                  <w:drawing>
                    <wp:anchor distT="0" distB="0" distL="114300" distR="114300" simplePos="0" relativeHeight="251627520" behindDoc="0" locked="0" layoutInCell="1" allowOverlap="1" wp14:anchorId="5CC5F0C4" wp14:editId="6EFE8763">
                      <wp:simplePos x="0" y="0"/>
                      <wp:positionH relativeFrom="column">
                        <wp:posOffset>154940</wp:posOffset>
                      </wp:positionH>
                      <wp:positionV relativeFrom="paragraph">
                        <wp:posOffset>-13970</wp:posOffset>
                      </wp:positionV>
                      <wp:extent cx="4396740" cy="514985"/>
                      <wp:effectExtent l="0" t="0" r="22860" b="18415"/>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740" cy="514985"/>
                              </a:xfrm>
                              <a:prstGeom prst="rect">
                                <a:avLst/>
                              </a:prstGeom>
                              <a:noFill/>
                              <a:ln w="1905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B756F" id="Rectangle 2" o:spid="_x0000_s1026" style="position:absolute;margin-left:12.2pt;margin-top:-1.1pt;width:346.2pt;height:40.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" filled="f" strokecolor="white [3212]" strokeweight="1.5pt"/>
                  </w:pict>
                </mc:Fallback>
              </mc:AlternateContent>
            </w:r>
            <w:r w:rsidR="00521084" w:rsidRPr="001B1FF7">
              <w:rPr>
                <w:rFonts w:asciiTheme="minorHAnsi" w:hAnsiTheme="minorHAnsi" w:cstheme="minorHAnsi"/>
                <w:b/>
                <w:bCs/>
                <w:sz w:val="44"/>
                <w:szCs w:val="36"/>
              </w:rPr>
              <w:t>P</w:t>
            </w:r>
            <w:r w:rsidR="009A364A" w:rsidRPr="001B1FF7">
              <w:rPr>
                <w:rFonts w:asciiTheme="minorHAnsi" w:hAnsiTheme="minorHAnsi" w:cstheme="minorHAnsi"/>
                <w:b/>
                <w:bCs/>
                <w:sz w:val="44"/>
                <w:szCs w:val="36"/>
                <w:lang w:val="id-ID"/>
              </w:rPr>
              <w:t>ENGANTAR</w:t>
            </w:r>
          </w:p>
        </w:tc>
      </w:tr>
    </w:tbl>
    <w:p w14:paraId="036FE5A4" w14:textId="77777777" w:rsidR="00453D9B" w:rsidRPr="001B1FF7" w:rsidRDefault="00453D9B" w:rsidP="009A364A">
      <w:pPr>
        <w:spacing w:after="240" w:line="276" w:lineRule="auto"/>
        <w:jc w:val="both"/>
        <w:rPr>
          <w:rFonts w:asciiTheme="minorHAnsi" w:hAnsiTheme="minorHAnsi" w:cstheme="minorHAnsi"/>
          <w:sz w:val="4"/>
        </w:rPr>
      </w:pPr>
    </w:p>
    <w:p w14:paraId="42F436B5" w14:textId="77777777" w:rsidR="00647CCE" w:rsidRPr="00C066C3" w:rsidRDefault="00647CCE" w:rsidP="00522188">
      <w:pPr>
        <w:ind w:firstLine="720"/>
        <w:jc w:val="both"/>
        <w:rPr>
          <w:rFonts w:asciiTheme="minorHAnsi" w:hAnsiTheme="minorHAnsi" w:cstheme="minorHAnsi"/>
        </w:rPr>
      </w:pPr>
      <w:r w:rsidRPr="00C066C3">
        <w:rPr>
          <w:rFonts w:asciiTheme="minorHAnsi" w:hAnsiTheme="minorHAnsi" w:cstheme="minorHAnsi"/>
        </w:rPr>
        <w:t xml:space="preserve">Puji dan syukur kami panjatkan ke Hadirat Allah Swt, karena berkat Rahmat &amp; karunia-Nya, kami dapat menyelesaikan Laporan Kinerja Instansi Pemerintah (LAKIP) Dinas Sosial Tahun 2024. Penyusunan LKIP ini disusun sebagai salah satu perwujudan akuntabilitas atas pelaksanaan </w:t>
      </w:r>
      <w:r w:rsidRPr="00C066C3">
        <w:rPr>
          <w:rFonts w:asciiTheme="minorHAnsi" w:hAnsiTheme="minorHAnsi" w:cstheme="minorHAnsi"/>
          <w:lang w:val="id-ID"/>
        </w:rPr>
        <w:t>V</w:t>
      </w:r>
      <w:r w:rsidRPr="00C066C3">
        <w:rPr>
          <w:rFonts w:asciiTheme="minorHAnsi" w:hAnsiTheme="minorHAnsi" w:cstheme="minorHAnsi"/>
        </w:rPr>
        <w:t xml:space="preserve">isi, </w:t>
      </w:r>
      <w:r w:rsidRPr="00C066C3">
        <w:rPr>
          <w:rFonts w:asciiTheme="minorHAnsi" w:hAnsiTheme="minorHAnsi" w:cstheme="minorHAnsi"/>
          <w:lang w:val="id-ID"/>
        </w:rPr>
        <w:t>M</w:t>
      </w:r>
      <w:r w:rsidRPr="00C066C3">
        <w:rPr>
          <w:rFonts w:asciiTheme="minorHAnsi" w:hAnsiTheme="minorHAnsi" w:cstheme="minorHAnsi"/>
        </w:rPr>
        <w:t xml:space="preserve">isi dan Tupoksi yang diembannya kepada publik </w:t>
      </w:r>
      <w:r w:rsidRPr="00C066C3">
        <w:rPr>
          <w:rFonts w:asciiTheme="minorHAnsi" w:hAnsiTheme="minorHAnsi" w:cstheme="minorHAnsi"/>
          <w:lang w:val="id-ID"/>
        </w:rPr>
        <w:t>dan</w:t>
      </w:r>
      <w:r w:rsidRPr="00C066C3">
        <w:rPr>
          <w:rFonts w:asciiTheme="minorHAnsi" w:hAnsiTheme="minorHAnsi" w:cstheme="minorHAnsi"/>
        </w:rPr>
        <w:t xml:space="preserve"> bersifat tahunan sebagaimana diamanatkan dalam Peraturan Menteri PAN dan RB Nomor 53 Tahun 2014 tentang petunjuk teknis Perjanjian Kinerja, Pelaporan Kinerja dan Tata Cara Review Atas Pelaporan Kinerja Instansi Pemerintah.</w:t>
      </w:r>
    </w:p>
    <w:p w14:paraId="2DE39B57" w14:textId="77777777" w:rsidR="00647CCE" w:rsidRPr="00C066C3" w:rsidRDefault="00647CCE" w:rsidP="00522188">
      <w:pPr>
        <w:ind w:firstLine="720"/>
        <w:jc w:val="both"/>
        <w:rPr>
          <w:rFonts w:asciiTheme="minorHAnsi" w:hAnsiTheme="minorHAnsi" w:cstheme="minorHAnsi"/>
        </w:rPr>
      </w:pPr>
      <w:r w:rsidRPr="00C066C3">
        <w:rPr>
          <w:rFonts w:asciiTheme="minorHAnsi" w:hAnsiTheme="minorHAnsi" w:cstheme="minorHAnsi"/>
        </w:rPr>
        <w:t xml:space="preserve">Penyusunan Laporan Kinerja Instansi Pemerintah (LKIP) Dinas Sosial Kabupaten Pandeglang mengacu pada </w:t>
      </w:r>
      <w:r w:rsidRPr="00C066C3">
        <w:rPr>
          <w:rFonts w:asciiTheme="minorHAnsi" w:hAnsiTheme="minorHAnsi" w:cstheme="minorHAnsi"/>
          <w:lang w:val="id-ID"/>
        </w:rPr>
        <w:t xml:space="preserve">Peraturan Presiden Nomor 29 Tahun 2014 </w:t>
      </w:r>
      <w:r w:rsidRPr="00C066C3">
        <w:rPr>
          <w:rFonts w:asciiTheme="minorHAnsi" w:hAnsiTheme="minorHAnsi" w:cstheme="minorHAnsi"/>
        </w:rPr>
        <w:t xml:space="preserve">tentang Pedoman </w:t>
      </w:r>
      <w:r w:rsidRPr="00C066C3">
        <w:rPr>
          <w:rFonts w:asciiTheme="minorHAnsi" w:hAnsiTheme="minorHAnsi" w:cstheme="minorHAnsi"/>
          <w:lang w:val="id-ID"/>
        </w:rPr>
        <w:t>Sistem</w:t>
      </w:r>
      <w:r w:rsidRPr="00C066C3">
        <w:rPr>
          <w:rFonts w:asciiTheme="minorHAnsi" w:hAnsiTheme="minorHAnsi" w:cstheme="minorHAnsi"/>
        </w:rPr>
        <w:t xml:space="preserve"> Akuntabilitas Kinerja Instansi Pemerintah </w:t>
      </w:r>
      <w:r w:rsidRPr="00C066C3">
        <w:rPr>
          <w:rFonts w:asciiTheme="minorHAnsi" w:hAnsiTheme="minorHAnsi" w:cstheme="minorHAnsi"/>
          <w:lang w:val="id-ID"/>
        </w:rPr>
        <w:t>dan Peraturan Menteri PAN dan RB</w:t>
      </w:r>
      <w:r w:rsidRPr="00C066C3">
        <w:rPr>
          <w:rFonts w:asciiTheme="minorHAnsi" w:hAnsiTheme="minorHAnsi" w:cstheme="minorHAnsi"/>
        </w:rPr>
        <w:t xml:space="preserve"> Nomor 88</w:t>
      </w:r>
      <w:r w:rsidRPr="00C066C3">
        <w:rPr>
          <w:rFonts w:asciiTheme="minorHAnsi" w:hAnsiTheme="minorHAnsi" w:cstheme="minorHAnsi"/>
          <w:lang w:val="id-ID"/>
        </w:rPr>
        <w:t xml:space="preserve"> Tahun 20</w:t>
      </w:r>
      <w:r w:rsidRPr="00C066C3">
        <w:rPr>
          <w:rFonts w:asciiTheme="minorHAnsi" w:hAnsiTheme="minorHAnsi" w:cstheme="minorHAnsi"/>
        </w:rPr>
        <w:t>2</w:t>
      </w:r>
      <w:r w:rsidRPr="00C066C3">
        <w:rPr>
          <w:rFonts w:asciiTheme="minorHAnsi" w:hAnsiTheme="minorHAnsi" w:cstheme="minorHAnsi"/>
          <w:lang w:val="id-ID"/>
        </w:rPr>
        <w:t xml:space="preserve">1 tentang </w:t>
      </w:r>
      <w:r w:rsidRPr="00C066C3">
        <w:rPr>
          <w:rFonts w:asciiTheme="minorHAnsi" w:hAnsiTheme="minorHAnsi" w:cstheme="minorHAnsi"/>
        </w:rPr>
        <w:t>Evaluasi Akuntabilitas Kinerja Instansi Pemerintah, Permenpan RB No 89 Tahunan 2021 Tentang Penjenjangan</w:t>
      </w:r>
      <w:r w:rsidRPr="00C066C3">
        <w:rPr>
          <w:rFonts w:asciiTheme="minorHAnsi" w:hAnsiTheme="minorHAnsi" w:cstheme="minorHAnsi"/>
        </w:rPr>
        <w:tab/>
        <w:t xml:space="preserve">Kinerja Instansi Pemerintah. </w:t>
      </w:r>
      <w:r w:rsidRPr="00C066C3">
        <w:rPr>
          <w:rFonts w:asciiTheme="minorHAnsi" w:hAnsiTheme="minorHAnsi" w:cstheme="minorHAnsi"/>
          <w:lang w:val="id-ID"/>
        </w:rPr>
        <w:t xml:space="preserve">Yang </w:t>
      </w:r>
      <w:r w:rsidRPr="00C066C3">
        <w:rPr>
          <w:rFonts w:asciiTheme="minorHAnsi" w:hAnsiTheme="minorHAnsi" w:cstheme="minorHAnsi"/>
        </w:rPr>
        <w:t xml:space="preserve">memuat pencapaian kinerja pelaksanaan program sesuai tugas dan fungsi </w:t>
      </w:r>
      <w:r w:rsidRPr="00C066C3">
        <w:rPr>
          <w:rFonts w:asciiTheme="minorHAnsi" w:hAnsiTheme="minorHAnsi" w:cstheme="minorHAnsi"/>
          <w:lang w:val="id-ID"/>
        </w:rPr>
        <w:t xml:space="preserve">Dinas Sosial </w:t>
      </w:r>
      <w:r w:rsidRPr="00C066C3">
        <w:rPr>
          <w:rFonts w:asciiTheme="minorHAnsi" w:hAnsiTheme="minorHAnsi" w:cstheme="minorHAnsi"/>
        </w:rPr>
        <w:t xml:space="preserve">dengan </w:t>
      </w:r>
      <w:r w:rsidRPr="00C066C3">
        <w:rPr>
          <w:rFonts w:asciiTheme="minorHAnsi" w:hAnsiTheme="minorHAnsi" w:cstheme="minorHAnsi"/>
          <w:lang w:val="id-ID"/>
        </w:rPr>
        <w:t>Rencana Pembangunan Jangka Menengah Daerah (RPJMD) Kabupaten</w:t>
      </w:r>
      <w:r w:rsidRPr="00C066C3">
        <w:rPr>
          <w:rFonts w:asciiTheme="minorHAnsi" w:hAnsiTheme="minorHAnsi" w:cstheme="minorHAnsi"/>
        </w:rPr>
        <w:t xml:space="preserve"> </w:t>
      </w:r>
      <w:r w:rsidRPr="00C066C3">
        <w:rPr>
          <w:rFonts w:asciiTheme="minorHAnsi" w:hAnsiTheme="minorHAnsi" w:cstheme="minorHAnsi"/>
          <w:lang w:val="id-ID"/>
        </w:rPr>
        <w:t>Pandeglang Tahun 20</w:t>
      </w:r>
      <w:r w:rsidRPr="00C066C3">
        <w:rPr>
          <w:rFonts w:asciiTheme="minorHAnsi" w:hAnsiTheme="minorHAnsi" w:cstheme="minorHAnsi"/>
        </w:rPr>
        <w:t>21</w:t>
      </w:r>
      <w:r w:rsidRPr="00C066C3">
        <w:rPr>
          <w:rFonts w:asciiTheme="minorHAnsi" w:hAnsiTheme="minorHAnsi" w:cstheme="minorHAnsi"/>
          <w:lang w:val="id-ID"/>
        </w:rPr>
        <w:t xml:space="preserve"> - 20</w:t>
      </w:r>
      <w:r w:rsidRPr="00C066C3">
        <w:rPr>
          <w:rFonts w:asciiTheme="minorHAnsi" w:hAnsiTheme="minorHAnsi" w:cstheme="minorHAnsi"/>
        </w:rPr>
        <w:t>26</w:t>
      </w:r>
      <w:r w:rsidRPr="00C066C3">
        <w:rPr>
          <w:rFonts w:asciiTheme="minorHAnsi" w:hAnsiTheme="minorHAnsi" w:cstheme="minorHAnsi"/>
          <w:lang w:val="id-ID"/>
        </w:rPr>
        <w:t xml:space="preserve">.   </w:t>
      </w:r>
    </w:p>
    <w:p w14:paraId="0FCB2D6D" w14:textId="77777777" w:rsidR="00647CCE" w:rsidRPr="00C066C3" w:rsidRDefault="00647CCE" w:rsidP="00647CCE">
      <w:pPr>
        <w:spacing w:line="276" w:lineRule="auto"/>
        <w:ind w:firstLine="720"/>
        <w:jc w:val="both"/>
        <w:rPr>
          <w:rFonts w:asciiTheme="minorHAnsi" w:hAnsiTheme="minorHAnsi" w:cstheme="minorHAnsi"/>
          <w:lang w:val="id-ID"/>
        </w:rPr>
      </w:pPr>
      <w:r w:rsidRPr="00C066C3">
        <w:rPr>
          <w:rFonts w:asciiTheme="minorHAnsi" w:eastAsiaTheme="minorHAnsi" w:hAnsiTheme="minorHAnsi" w:cstheme="minorHAnsi"/>
        </w:rPr>
        <w:t>Kami menyadari sepenuhnya bahwa Laporan ini masih jauh dari sempurna, baik secara kinerja maupun pelaporannya. Karenanya segala masukan kritik dan saran membangun tentulah menjadi bahan perbaikan penyempurnaan di masa yang akan datang. Akhir kata, semoga Laporan Kinerja Instansi Pemerintah Dinas Sosial Kabupaten Pandeglang Tahun 2024 ini dapat menjadi bahan evaluasi kinerja, bermanfaat sebagai bahan masukan bagi pengelolaan, penataan dan peningkatan kinerja dalam penyelenggaraan pemerintahan, pembangunan dan pelayanan yang semakin baik terhadap masyarakat Kabupaten Pandeglang khususnya penyandang masalah kesejahteraan sosial (PMKS) dan potensi sumber kesejahteraan sosial (PSKS).</w:t>
      </w:r>
    </w:p>
    <w:p w14:paraId="38CF2381" w14:textId="4D4B8536" w:rsidR="00522188" w:rsidRPr="00C066C3" w:rsidRDefault="00647CCE" w:rsidP="007F229C">
      <w:pPr>
        <w:spacing w:line="276" w:lineRule="auto"/>
        <w:ind w:left="3600" w:firstLine="720"/>
        <w:rPr>
          <w:rFonts w:asciiTheme="minorHAnsi" w:hAnsiTheme="minorHAnsi" w:cstheme="minorHAnsi"/>
          <w:lang w:val="id-ID"/>
        </w:rPr>
      </w:pPr>
      <w:r w:rsidRPr="00C066C3">
        <w:rPr>
          <w:rFonts w:asciiTheme="minorHAnsi" w:hAnsiTheme="minorHAnsi" w:cstheme="minorHAnsi"/>
          <w:lang w:val="id-ID"/>
        </w:rPr>
        <w:t xml:space="preserve">                </w:t>
      </w:r>
    </w:p>
    <w:p w14:paraId="755FF3CE" w14:textId="196F0D2A" w:rsidR="00647CCE" w:rsidRPr="00C066C3" w:rsidRDefault="007F229C" w:rsidP="00647CCE">
      <w:pPr>
        <w:spacing w:line="276" w:lineRule="auto"/>
        <w:ind w:left="3600" w:firstLine="720"/>
        <w:rPr>
          <w:rFonts w:asciiTheme="minorHAnsi" w:hAnsiTheme="minorHAnsi" w:cstheme="minorHAnsi"/>
        </w:rPr>
      </w:pPr>
      <w:r w:rsidRPr="00C066C3">
        <w:rPr>
          <w:rFonts w:asciiTheme="minorHAnsi" w:hAnsiTheme="minorHAnsi" w:cstheme="minorHAnsi"/>
          <w:lang w:val="sv-SE"/>
        </w:rPr>
        <w:t xml:space="preserve">      </w:t>
      </w:r>
      <w:r w:rsidR="00647CCE" w:rsidRPr="00C066C3">
        <w:rPr>
          <w:rFonts w:asciiTheme="minorHAnsi" w:hAnsiTheme="minorHAnsi" w:cstheme="minorHAnsi"/>
          <w:lang w:val="sv-SE"/>
        </w:rPr>
        <w:t>Pandeglang, 31 Desember 2024</w:t>
      </w:r>
    </w:p>
    <w:tbl>
      <w:tblPr>
        <w:tblStyle w:val="TableGrid"/>
        <w:tblpPr w:leftFromText="180" w:rightFromText="180" w:vertAnchor="text" w:horzAnchor="margin" w:tblpXSpec="right" w:tblpY="2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3"/>
      </w:tblGrid>
      <w:tr w:rsidR="00647CCE" w:rsidRPr="00C066C3" w14:paraId="6A753186" w14:textId="77777777" w:rsidTr="00647CCE">
        <w:tc>
          <w:tcPr>
            <w:tcW w:w="4473" w:type="dxa"/>
          </w:tcPr>
          <w:p w14:paraId="6A97DC8F" w14:textId="77777777" w:rsidR="00647CCE" w:rsidRPr="00C066C3" w:rsidRDefault="00647CCE" w:rsidP="00647CCE">
            <w:pPr>
              <w:tabs>
                <w:tab w:val="left" w:pos="4950"/>
              </w:tabs>
              <w:spacing w:line="276" w:lineRule="auto"/>
              <w:jc w:val="center"/>
              <w:rPr>
                <w:rFonts w:asciiTheme="minorHAnsi" w:hAnsiTheme="minorHAnsi" w:cstheme="minorHAnsi"/>
                <w:lang w:val="id-ID"/>
              </w:rPr>
            </w:pPr>
            <w:r w:rsidRPr="00C066C3">
              <w:rPr>
                <w:rFonts w:asciiTheme="minorHAnsi" w:hAnsiTheme="minorHAnsi" w:cstheme="minorHAnsi"/>
                <w:lang w:val="sv-SE"/>
              </w:rPr>
              <w:t>Kepala Dinas Sosial</w:t>
            </w:r>
          </w:p>
          <w:p w14:paraId="5EF54253" w14:textId="77777777" w:rsidR="00647CCE" w:rsidRPr="00C066C3" w:rsidRDefault="00647CCE" w:rsidP="00647CCE">
            <w:pPr>
              <w:tabs>
                <w:tab w:val="left" w:pos="5310"/>
              </w:tabs>
              <w:spacing w:line="276" w:lineRule="auto"/>
              <w:jc w:val="center"/>
              <w:rPr>
                <w:rFonts w:asciiTheme="minorHAnsi" w:hAnsiTheme="minorHAnsi" w:cstheme="minorHAnsi"/>
                <w:lang w:val="de-DE"/>
              </w:rPr>
            </w:pPr>
            <w:r w:rsidRPr="00C066C3">
              <w:rPr>
                <w:rFonts w:asciiTheme="minorHAnsi" w:hAnsiTheme="minorHAnsi" w:cstheme="minorHAnsi"/>
                <w:lang w:val="de-DE"/>
              </w:rPr>
              <w:t>Kabupaten Pandeglang</w:t>
            </w:r>
          </w:p>
          <w:p w14:paraId="684A221A" w14:textId="77777777" w:rsidR="00522188" w:rsidRPr="00C066C3" w:rsidRDefault="00522188" w:rsidP="00522188">
            <w:pPr>
              <w:tabs>
                <w:tab w:val="left" w:pos="4950"/>
              </w:tabs>
              <w:spacing w:line="276" w:lineRule="auto"/>
              <w:rPr>
                <w:rFonts w:asciiTheme="minorHAnsi" w:hAnsiTheme="minorHAnsi" w:cstheme="minorHAnsi"/>
              </w:rPr>
            </w:pPr>
          </w:p>
          <w:p w14:paraId="6959E5BB" w14:textId="77777777" w:rsidR="00522188" w:rsidRPr="00C066C3" w:rsidRDefault="00522188" w:rsidP="00522188">
            <w:pPr>
              <w:tabs>
                <w:tab w:val="left" w:pos="4950"/>
              </w:tabs>
              <w:spacing w:line="276" w:lineRule="auto"/>
              <w:rPr>
                <w:rFonts w:asciiTheme="minorHAnsi" w:hAnsiTheme="minorHAnsi" w:cstheme="minorHAnsi"/>
              </w:rPr>
            </w:pPr>
          </w:p>
          <w:p w14:paraId="227D2934" w14:textId="77777777" w:rsidR="00647CCE" w:rsidRPr="00C066C3" w:rsidRDefault="00647CCE" w:rsidP="00647CCE">
            <w:pPr>
              <w:ind w:left="2880" w:firstLine="2160"/>
              <w:jc w:val="center"/>
              <w:rPr>
                <w:rFonts w:asciiTheme="minorHAnsi" w:hAnsiTheme="minorHAnsi" w:cstheme="minorHAnsi"/>
                <w:b/>
                <w:bCs/>
                <w:lang w:eastAsia="id-ID"/>
              </w:rPr>
            </w:pPr>
            <w:r w:rsidRPr="00C066C3">
              <w:rPr>
                <w:rFonts w:asciiTheme="minorHAnsi" w:hAnsiTheme="minorHAnsi" w:cstheme="minorHAnsi"/>
                <w:b/>
                <w:bCs/>
                <w:lang w:eastAsia="id-ID"/>
              </w:rPr>
              <w:t>1</w:t>
            </w:r>
          </w:p>
          <w:p w14:paraId="36A26B29" w14:textId="77777777" w:rsidR="00647CCE" w:rsidRPr="00C066C3" w:rsidRDefault="00647CCE" w:rsidP="00647CCE">
            <w:pPr>
              <w:spacing w:line="276" w:lineRule="auto"/>
              <w:jc w:val="center"/>
              <w:rPr>
                <w:rFonts w:asciiTheme="minorHAnsi" w:hAnsiTheme="minorHAnsi" w:cstheme="minorHAnsi"/>
                <w:b/>
                <w:bCs/>
                <w:u w:val="single"/>
                <w:lang w:val="de-DE"/>
              </w:rPr>
            </w:pPr>
            <w:r w:rsidRPr="00C066C3">
              <w:rPr>
                <w:rFonts w:asciiTheme="minorHAnsi" w:hAnsiTheme="minorHAnsi" w:cstheme="minorHAnsi"/>
                <w:b/>
                <w:bCs/>
                <w:u w:val="single"/>
                <w:lang w:val="de-DE"/>
              </w:rPr>
              <w:t>WAWAN SETIAWAN, ST.,M.Pd</w:t>
            </w:r>
          </w:p>
          <w:p w14:paraId="0FF5D160" w14:textId="77777777" w:rsidR="00647CCE" w:rsidRPr="00C066C3" w:rsidRDefault="00647CCE" w:rsidP="00647CCE">
            <w:pPr>
              <w:tabs>
                <w:tab w:val="left" w:pos="4950"/>
              </w:tabs>
              <w:spacing w:line="276" w:lineRule="auto"/>
              <w:jc w:val="center"/>
              <w:rPr>
                <w:rFonts w:asciiTheme="minorHAnsi" w:hAnsiTheme="minorHAnsi" w:cstheme="minorHAnsi"/>
              </w:rPr>
            </w:pPr>
            <w:r w:rsidRPr="00C066C3">
              <w:rPr>
                <w:rFonts w:asciiTheme="minorHAnsi" w:hAnsiTheme="minorHAnsi" w:cstheme="minorHAnsi"/>
                <w:bCs/>
                <w:lang w:val="de-DE"/>
              </w:rPr>
              <w:t>Pembina Tk. I – IV/b</w:t>
            </w:r>
          </w:p>
          <w:p w14:paraId="646DFC4E" w14:textId="77777777" w:rsidR="00647CCE" w:rsidRPr="00C066C3" w:rsidRDefault="00647CCE" w:rsidP="00647CCE">
            <w:pPr>
              <w:tabs>
                <w:tab w:val="left" w:pos="4950"/>
              </w:tabs>
              <w:spacing w:line="276" w:lineRule="auto"/>
              <w:jc w:val="center"/>
              <w:rPr>
                <w:rFonts w:asciiTheme="minorHAnsi" w:hAnsiTheme="minorHAnsi" w:cstheme="minorHAnsi"/>
              </w:rPr>
            </w:pPr>
            <w:r w:rsidRPr="00C066C3">
              <w:rPr>
                <w:rFonts w:asciiTheme="minorHAnsi" w:hAnsiTheme="minorHAnsi" w:cstheme="minorHAnsi"/>
                <w:bCs/>
                <w:lang w:eastAsia="id-ID"/>
              </w:rPr>
              <w:t xml:space="preserve"> NIP. 197509032003121005</w:t>
            </w:r>
          </w:p>
        </w:tc>
      </w:tr>
    </w:tbl>
    <w:p w14:paraId="7D192AD5" w14:textId="77777777" w:rsidR="00647CCE" w:rsidRPr="001B1FF7" w:rsidRDefault="00647CCE" w:rsidP="00647CCE">
      <w:pPr>
        <w:spacing w:line="276" w:lineRule="auto"/>
        <w:jc w:val="both"/>
        <w:rPr>
          <w:rFonts w:asciiTheme="minorHAnsi" w:eastAsiaTheme="minorHAnsi" w:hAnsiTheme="minorHAnsi" w:cstheme="minorHAnsi"/>
        </w:rPr>
      </w:pPr>
    </w:p>
    <w:p w14:paraId="498D171A" w14:textId="77777777" w:rsidR="00647CCE" w:rsidRPr="001B1FF7" w:rsidRDefault="00647CCE" w:rsidP="00647CCE">
      <w:pPr>
        <w:spacing w:line="276" w:lineRule="auto"/>
        <w:jc w:val="both"/>
        <w:rPr>
          <w:rFonts w:asciiTheme="minorHAnsi" w:eastAsiaTheme="minorHAnsi" w:hAnsiTheme="minorHAnsi" w:cstheme="minorHAnsi"/>
        </w:rPr>
      </w:pPr>
    </w:p>
    <w:p w14:paraId="44BC25AC" w14:textId="77777777" w:rsidR="00647CCE" w:rsidRPr="001B1FF7" w:rsidRDefault="00647CCE" w:rsidP="00647CCE">
      <w:pPr>
        <w:spacing w:line="276" w:lineRule="auto"/>
        <w:jc w:val="both"/>
        <w:rPr>
          <w:rFonts w:asciiTheme="minorHAnsi" w:eastAsiaTheme="minorHAnsi" w:hAnsiTheme="minorHAnsi" w:cstheme="minorHAnsi"/>
        </w:rPr>
      </w:pPr>
    </w:p>
    <w:p w14:paraId="00FE208A" w14:textId="77777777" w:rsidR="00647CCE" w:rsidRPr="001B1FF7" w:rsidRDefault="00647CCE" w:rsidP="00647CCE">
      <w:pPr>
        <w:spacing w:line="276" w:lineRule="auto"/>
        <w:jc w:val="both"/>
        <w:rPr>
          <w:rFonts w:asciiTheme="minorHAnsi" w:eastAsiaTheme="minorHAnsi" w:hAnsiTheme="minorHAnsi" w:cstheme="minorHAnsi"/>
        </w:rPr>
      </w:pPr>
    </w:p>
    <w:p w14:paraId="3032F493" w14:textId="77777777" w:rsidR="00647CCE" w:rsidRPr="001B1FF7" w:rsidRDefault="00647CCE" w:rsidP="00647CCE">
      <w:pPr>
        <w:spacing w:line="276" w:lineRule="auto"/>
        <w:jc w:val="both"/>
        <w:rPr>
          <w:rFonts w:asciiTheme="minorHAnsi" w:eastAsiaTheme="minorHAnsi" w:hAnsiTheme="minorHAnsi" w:cstheme="minorHAnsi"/>
        </w:rPr>
      </w:pPr>
    </w:p>
    <w:p w14:paraId="2DDD65D9" w14:textId="77777777" w:rsidR="00647CCE" w:rsidRPr="001B1FF7" w:rsidRDefault="00647CCE" w:rsidP="00647CCE">
      <w:pPr>
        <w:spacing w:line="276" w:lineRule="auto"/>
        <w:jc w:val="both"/>
        <w:rPr>
          <w:rFonts w:asciiTheme="minorHAnsi" w:eastAsiaTheme="minorHAnsi" w:hAnsiTheme="minorHAnsi" w:cstheme="minorHAnsi"/>
        </w:rPr>
      </w:pPr>
    </w:p>
    <w:p w14:paraId="21990EE3" w14:textId="77777777" w:rsidR="00647CCE" w:rsidRPr="001B1FF7" w:rsidRDefault="00647CCE" w:rsidP="00647CCE">
      <w:pPr>
        <w:spacing w:line="276" w:lineRule="auto"/>
        <w:jc w:val="both"/>
        <w:rPr>
          <w:rFonts w:asciiTheme="minorHAnsi" w:eastAsiaTheme="minorHAnsi" w:hAnsiTheme="minorHAnsi" w:cstheme="minorHAnsi"/>
        </w:rPr>
      </w:pPr>
    </w:p>
    <w:p w14:paraId="497F78B5" w14:textId="77777777" w:rsidR="00647CCE" w:rsidRDefault="00647CCE" w:rsidP="00647CCE">
      <w:pPr>
        <w:spacing w:line="276" w:lineRule="auto"/>
        <w:jc w:val="both"/>
        <w:rPr>
          <w:rFonts w:asciiTheme="minorHAnsi" w:eastAsiaTheme="minorHAnsi" w:hAnsiTheme="minorHAnsi" w:cstheme="minorHAnsi"/>
        </w:rPr>
      </w:pPr>
    </w:p>
    <w:p w14:paraId="5E9C24D5" w14:textId="77777777" w:rsidR="005A4A85" w:rsidRDefault="005A4A85" w:rsidP="00647CCE">
      <w:pPr>
        <w:spacing w:line="276" w:lineRule="auto"/>
        <w:jc w:val="both"/>
        <w:rPr>
          <w:rFonts w:asciiTheme="minorHAnsi" w:eastAsiaTheme="minorHAnsi" w:hAnsiTheme="minorHAnsi" w:cstheme="minorHAnsi"/>
        </w:rPr>
      </w:pPr>
    </w:p>
    <w:p w14:paraId="6ED4A7B1" w14:textId="77777777" w:rsidR="007F229C" w:rsidRPr="001B1FF7" w:rsidRDefault="007F229C" w:rsidP="00647CCE">
      <w:pPr>
        <w:spacing w:line="276" w:lineRule="auto"/>
        <w:jc w:val="both"/>
        <w:rPr>
          <w:rFonts w:asciiTheme="minorHAnsi" w:eastAsiaTheme="minorHAnsi" w:hAnsiTheme="minorHAnsi" w:cstheme="minorHAnsi"/>
        </w:rPr>
      </w:pPr>
    </w:p>
    <w:p w14:paraId="17C778CE" w14:textId="77777777" w:rsidR="00E11703" w:rsidRPr="001B1FF7" w:rsidRDefault="00E11703" w:rsidP="00647CCE">
      <w:pPr>
        <w:spacing w:line="276" w:lineRule="auto"/>
        <w:jc w:val="both"/>
        <w:rPr>
          <w:rFonts w:asciiTheme="minorHAnsi" w:eastAsiaTheme="minorHAnsi" w:hAnsiTheme="minorHAnsi" w:cstheme="minorHAnsi"/>
        </w:rPr>
      </w:pPr>
    </w:p>
    <w:tbl>
      <w:tblPr>
        <w:tblStyle w:val="TableGrid"/>
        <w:tblW w:w="8477" w:type="dxa"/>
        <w:tblInd w:w="247" w:type="dxa"/>
        <w:tblBorders>
          <w:top w:val="double" w:sz="12" w:space="0" w:color="808080" w:themeColor="background1" w:themeShade="80"/>
          <w:left w:val="double" w:sz="12" w:space="0" w:color="808080" w:themeColor="background1" w:themeShade="80"/>
          <w:bottom w:val="double" w:sz="12" w:space="0" w:color="808080" w:themeColor="background1" w:themeShade="80"/>
          <w:right w:val="double" w:sz="12" w:space="0" w:color="808080" w:themeColor="background1" w:themeShade="80"/>
          <w:insideH w:val="single" w:sz="6" w:space="0" w:color="808080" w:themeColor="background1" w:themeShade="80"/>
          <w:insideV w:val="none" w:sz="0" w:space="0" w:color="auto"/>
        </w:tblBorders>
        <w:shd w:val="clear" w:color="auto" w:fill="4F81BD" w:themeFill="accent1"/>
        <w:tblLook w:val="04A0" w:firstRow="1" w:lastRow="0" w:firstColumn="1" w:lastColumn="0" w:noHBand="0" w:noVBand="1"/>
      </w:tblPr>
      <w:tblGrid>
        <w:gridCol w:w="1135"/>
        <w:gridCol w:w="7342"/>
      </w:tblGrid>
      <w:tr w:rsidR="00E11703" w:rsidRPr="001B1FF7" w14:paraId="10834F8E" w14:textId="77777777" w:rsidTr="00832746">
        <w:trPr>
          <w:trHeight w:val="835"/>
        </w:trPr>
        <w:tc>
          <w:tcPr>
            <w:tcW w:w="1135" w:type="dxa"/>
            <w:shd w:val="clear" w:color="auto" w:fill="4F81BD" w:themeFill="accent1"/>
          </w:tcPr>
          <w:p w14:paraId="08F7DA30" w14:textId="77777777" w:rsidR="00E11703" w:rsidRPr="001B1FF7" w:rsidRDefault="00E11703" w:rsidP="00832746">
            <w:pPr>
              <w:autoSpaceDE w:val="0"/>
              <w:autoSpaceDN w:val="0"/>
              <w:adjustRightInd w:val="0"/>
              <w:rPr>
                <w:rFonts w:asciiTheme="minorHAnsi" w:hAnsiTheme="minorHAnsi" w:cstheme="minorHAnsi"/>
                <w:b/>
                <w:bCs/>
                <w:sz w:val="72"/>
                <w:szCs w:val="60"/>
                <w:lang w:val="id-ID"/>
              </w:rPr>
            </w:pPr>
            <w:r w:rsidRPr="001B1FF7">
              <w:rPr>
                <w:rFonts w:asciiTheme="minorHAnsi" w:hAnsiTheme="minorHAnsi" w:cstheme="minorHAnsi"/>
                <w:b/>
                <w:bCs/>
                <w:noProof/>
                <w:sz w:val="72"/>
                <w:szCs w:val="60"/>
              </w:rPr>
              <w:drawing>
                <wp:anchor distT="0" distB="0" distL="114300" distR="114300" simplePos="0" relativeHeight="251638784" behindDoc="0" locked="0" layoutInCell="1" allowOverlap="1" wp14:anchorId="11B4F4D0" wp14:editId="66209C49">
                  <wp:simplePos x="0" y="0"/>
                  <wp:positionH relativeFrom="column">
                    <wp:posOffset>-33050</wp:posOffset>
                  </wp:positionH>
                  <wp:positionV relativeFrom="paragraph">
                    <wp:posOffset>-11681</wp:posOffset>
                  </wp:positionV>
                  <wp:extent cx="646357" cy="552893"/>
                  <wp:effectExtent l="19050" t="0" r="1343" b="0"/>
                  <wp:wrapNone/>
                  <wp:docPr id="79" name="Picture 1" descr="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0001.JPG"/>
                          <pic:cNvPicPr>
                            <a:picLocks noChangeAspect="1" noChangeArrowheads="1"/>
                          </pic:cNvPicPr>
                        </pic:nvPicPr>
                        <pic:blipFill>
                          <a:blip r:embed="rId18" cstate="print"/>
                          <a:srcRect/>
                          <a:stretch>
                            <a:fillRect/>
                          </a:stretch>
                        </pic:blipFill>
                        <pic:spPr bwMode="auto">
                          <a:xfrm>
                            <a:off x="0" y="0"/>
                            <a:ext cx="646357" cy="552893"/>
                          </a:xfrm>
                          <a:prstGeom prst="rect">
                            <a:avLst/>
                          </a:prstGeom>
                          <a:noFill/>
                          <a:ln w="9525">
                            <a:noFill/>
                            <a:miter lim="800000"/>
                            <a:headEnd/>
                            <a:tailEnd/>
                          </a:ln>
                        </pic:spPr>
                      </pic:pic>
                    </a:graphicData>
                  </a:graphic>
                </wp:anchor>
              </w:drawing>
            </w:r>
            <w:r w:rsidRPr="001B1FF7">
              <w:rPr>
                <w:rFonts w:asciiTheme="minorHAnsi" w:hAnsiTheme="minorHAnsi" w:cstheme="minorHAnsi"/>
                <w:b/>
                <w:bCs/>
                <w:noProof/>
                <w:sz w:val="72"/>
                <w:szCs w:val="60"/>
              </w:rPr>
              <mc:AlternateContent>
                <mc:Choice Requires="wpg">
                  <w:drawing>
                    <wp:anchor distT="0" distB="0" distL="114300" distR="114300" simplePos="0" relativeHeight="251637760" behindDoc="0" locked="0" layoutInCell="1" allowOverlap="1" wp14:anchorId="0C189CBA" wp14:editId="274136E1">
                      <wp:simplePos x="0" y="0"/>
                      <wp:positionH relativeFrom="column">
                        <wp:posOffset>-31750</wp:posOffset>
                      </wp:positionH>
                      <wp:positionV relativeFrom="paragraph">
                        <wp:posOffset>-8255</wp:posOffset>
                      </wp:positionV>
                      <wp:extent cx="5135245" cy="574040"/>
                      <wp:effectExtent l="0" t="0" r="27305" b="16510"/>
                      <wp:wrapNone/>
                      <wp:docPr id="7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245" cy="574040"/>
                                <a:chOff x="2326" y="1778"/>
                                <a:chExt cx="8087" cy="904"/>
                              </a:xfrm>
                            </wpg:grpSpPr>
                            <wps:wsp>
                              <wps:cNvPr id="77" name="Rectangle 20"/>
                              <wps:cNvSpPr>
                                <a:spLocks noChangeArrowheads="1"/>
                              </wps:cNvSpPr>
                              <wps:spPr bwMode="auto">
                                <a:xfrm>
                                  <a:off x="3448" y="1778"/>
                                  <a:ext cx="6965" cy="904"/>
                                </a:xfrm>
                                <a:prstGeom prst="rect">
                                  <a:avLst/>
                                </a:prstGeom>
                                <a:noFill/>
                                <a:ln w="19050">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21"/>
                              <wps:cNvSpPr>
                                <a:spLocks noChangeArrowheads="1"/>
                              </wps:cNvSpPr>
                              <wps:spPr bwMode="auto">
                                <a:xfrm>
                                  <a:off x="2326" y="1778"/>
                                  <a:ext cx="971" cy="904"/>
                                </a:xfrm>
                                <a:prstGeom prst="rect">
                                  <a:avLst/>
                                </a:prstGeom>
                                <a:noFill/>
                                <a:ln w="19050">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AC960" id="Group 19" o:spid="_x0000_s1026" style="position:absolute;margin-left:-2.5pt;margin-top:-.65pt;width:404.35pt;height:45.2pt;z-index:251637760" coordorigin="2326,1778" coordsize="808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">
                      <v:rect id="Rectangle 20" o:spid="_x0000_s1027" style="position:absolute;left:3448;top:1778;width:696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" filled="f" strokecolor="white" strokeweight="1.5pt"/>
                      <v:rect id="Rectangle 21" o:spid="_x0000_s1028" style="position:absolute;left:2326;top:1778;width:97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" filled="f" strokecolor="white" strokeweight="1.5pt"/>
                    </v:group>
                  </w:pict>
                </mc:Fallback>
              </mc:AlternateContent>
            </w:r>
          </w:p>
        </w:tc>
        <w:tc>
          <w:tcPr>
            <w:tcW w:w="7342" w:type="dxa"/>
            <w:shd w:val="clear" w:color="auto" w:fill="4F81BD" w:themeFill="accent1"/>
            <w:vAlign w:val="center"/>
          </w:tcPr>
          <w:p w14:paraId="277A0E4C" w14:textId="77777777" w:rsidR="00E11703" w:rsidRPr="001B1FF7" w:rsidRDefault="00E11703" w:rsidP="00832746">
            <w:pPr>
              <w:autoSpaceDE w:val="0"/>
              <w:autoSpaceDN w:val="0"/>
              <w:adjustRightInd w:val="0"/>
              <w:jc w:val="center"/>
              <w:rPr>
                <w:rFonts w:asciiTheme="minorHAnsi" w:hAnsiTheme="minorHAnsi" w:cstheme="minorHAnsi"/>
                <w:b/>
                <w:bCs/>
                <w:sz w:val="48"/>
                <w:szCs w:val="48"/>
                <w:lang w:val="id-ID"/>
              </w:rPr>
            </w:pPr>
            <w:r w:rsidRPr="001B1FF7">
              <w:rPr>
                <w:rFonts w:asciiTheme="minorHAnsi" w:hAnsiTheme="minorHAnsi" w:cstheme="minorHAnsi"/>
                <w:b/>
                <w:bCs/>
                <w:sz w:val="44"/>
                <w:szCs w:val="44"/>
                <w:lang w:val="id-ID"/>
              </w:rPr>
              <w:t>Daftar</w:t>
            </w:r>
            <w:r w:rsidRPr="001B1FF7">
              <w:rPr>
                <w:rFonts w:asciiTheme="minorHAnsi" w:hAnsiTheme="minorHAnsi" w:cstheme="minorHAnsi"/>
                <w:b/>
                <w:bCs/>
                <w:sz w:val="48"/>
                <w:szCs w:val="48"/>
                <w:lang w:val="id-ID"/>
              </w:rPr>
              <w:t xml:space="preserve"> Isi</w:t>
            </w:r>
          </w:p>
        </w:tc>
      </w:tr>
    </w:tbl>
    <w:p w14:paraId="188FBB2D" w14:textId="77777777" w:rsidR="00E11703" w:rsidRPr="001B1FF7" w:rsidRDefault="00E11703" w:rsidP="00E11703">
      <w:pPr>
        <w:autoSpaceDE w:val="0"/>
        <w:autoSpaceDN w:val="0"/>
        <w:adjustRightInd w:val="0"/>
        <w:rPr>
          <w:rFonts w:asciiTheme="minorHAnsi" w:hAnsiTheme="minorHAnsi" w:cstheme="minorHAnsi"/>
        </w:rPr>
      </w:pPr>
    </w:p>
    <w:tbl>
      <w:tblPr>
        <w:tblpPr w:leftFromText="180" w:rightFromText="180" w:vertAnchor="text" w:horzAnchor="margin" w:tblpXSpec="center" w:tblpY="72"/>
        <w:tblW w:w="8379" w:type="dxa"/>
        <w:tblLayout w:type="fixed"/>
        <w:tblLook w:val="01E0" w:firstRow="1" w:lastRow="1" w:firstColumn="1" w:lastColumn="1" w:noHBand="0" w:noVBand="0"/>
      </w:tblPr>
      <w:tblGrid>
        <w:gridCol w:w="1063"/>
        <w:gridCol w:w="87"/>
        <w:gridCol w:w="6433"/>
        <w:gridCol w:w="87"/>
        <w:gridCol w:w="142"/>
        <w:gridCol w:w="480"/>
        <w:gridCol w:w="87"/>
      </w:tblGrid>
      <w:tr w:rsidR="00E11703" w:rsidRPr="001B1FF7" w14:paraId="7AFB9671" w14:textId="77777777" w:rsidTr="00DC3303">
        <w:trPr>
          <w:trHeight w:val="627"/>
        </w:trPr>
        <w:tc>
          <w:tcPr>
            <w:tcW w:w="7812" w:type="dxa"/>
            <w:gridSpan w:val="5"/>
          </w:tcPr>
          <w:p w14:paraId="5D0C76DA" w14:textId="77777777" w:rsidR="00E11703" w:rsidRPr="005A4A85" w:rsidRDefault="00E11703" w:rsidP="00844C85">
            <w:pPr>
              <w:jc w:val="both"/>
              <w:rPr>
                <w:rFonts w:asciiTheme="minorHAnsi" w:hAnsiTheme="minorHAnsi" w:cstheme="minorHAnsi"/>
                <w:sz w:val="22"/>
                <w:szCs w:val="22"/>
              </w:rPr>
            </w:pPr>
            <w:r w:rsidRPr="005A4A85">
              <w:rPr>
                <w:rFonts w:asciiTheme="minorHAnsi" w:hAnsiTheme="minorHAnsi" w:cstheme="minorHAnsi"/>
                <w:sz w:val="22"/>
                <w:szCs w:val="22"/>
              </w:rPr>
              <w:t>PENGANTAR …...............................................</w:t>
            </w:r>
            <w:r w:rsidRPr="005A4A85">
              <w:rPr>
                <w:rFonts w:asciiTheme="minorHAnsi" w:hAnsiTheme="minorHAnsi" w:cstheme="minorHAnsi"/>
                <w:sz w:val="22"/>
                <w:szCs w:val="22"/>
                <w:lang w:val="id-ID"/>
              </w:rPr>
              <w:t>......</w:t>
            </w:r>
            <w:r w:rsidRPr="005A4A85">
              <w:rPr>
                <w:rFonts w:asciiTheme="minorHAnsi" w:hAnsiTheme="minorHAnsi" w:cstheme="minorHAnsi"/>
                <w:sz w:val="22"/>
                <w:szCs w:val="22"/>
              </w:rPr>
              <w:t>........................</w:t>
            </w:r>
          </w:p>
          <w:p w14:paraId="42386A4D" w14:textId="77777777" w:rsidR="00E11703" w:rsidRPr="005A4A85" w:rsidRDefault="00E11703" w:rsidP="00844C85">
            <w:pPr>
              <w:jc w:val="both"/>
              <w:rPr>
                <w:rFonts w:asciiTheme="minorHAnsi" w:hAnsiTheme="minorHAnsi" w:cstheme="minorHAnsi"/>
                <w:sz w:val="22"/>
                <w:szCs w:val="22"/>
              </w:rPr>
            </w:pPr>
            <w:r w:rsidRPr="005A4A85">
              <w:rPr>
                <w:rFonts w:asciiTheme="minorHAnsi" w:hAnsiTheme="minorHAnsi" w:cstheme="minorHAnsi"/>
                <w:sz w:val="22"/>
                <w:szCs w:val="22"/>
              </w:rPr>
              <w:t>DAFTAR ISI .................................................................................</w:t>
            </w:r>
          </w:p>
        </w:tc>
        <w:tc>
          <w:tcPr>
            <w:tcW w:w="567" w:type="dxa"/>
            <w:gridSpan w:val="2"/>
          </w:tcPr>
          <w:p w14:paraId="0952F567" w14:textId="531D7C72" w:rsidR="00E11703" w:rsidRPr="005A4A85" w:rsidRDefault="00CC23B4" w:rsidP="00832746">
            <w:pPr>
              <w:spacing w:line="360" w:lineRule="auto"/>
              <w:rPr>
                <w:rFonts w:asciiTheme="minorHAnsi" w:hAnsiTheme="minorHAnsi" w:cstheme="minorHAnsi"/>
                <w:sz w:val="22"/>
                <w:szCs w:val="22"/>
              </w:rPr>
            </w:pPr>
            <w:r w:rsidRPr="005A4A85">
              <w:rPr>
                <w:rFonts w:asciiTheme="minorHAnsi" w:hAnsiTheme="minorHAnsi" w:cstheme="minorHAnsi"/>
                <w:sz w:val="22"/>
                <w:szCs w:val="22"/>
              </w:rPr>
              <w:t xml:space="preserve"> </w:t>
            </w:r>
            <w:r w:rsidR="001E4BAF" w:rsidRPr="005A4A85">
              <w:rPr>
                <w:rFonts w:asciiTheme="minorHAnsi" w:hAnsiTheme="minorHAnsi" w:cstheme="minorHAnsi"/>
                <w:sz w:val="22"/>
                <w:szCs w:val="22"/>
              </w:rPr>
              <w:t>1</w:t>
            </w:r>
          </w:p>
          <w:p w14:paraId="4E9D1356" w14:textId="1165A114" w:rsidR="00E11703" w:rsidRPr="005A4A85" w:rsidRDefault="00CC23B4" w:rsidP="00832746">
            <w:pPr>
              <w:spacing w:line="360" w:lineRule="auto"/>
              <w:rPr>
                <w:rFonts w:asciiTheme="minorHAnsi" w:hAnsiTheme="minorHAnsi" w:cstheme="minorHAnsi"/>
                <w:sz w:val="22"/>
                <w:szCs w:val="22"/>
              </w:rPr>
            </w:pPr>
            <w:r w:rsidRPr="005A4A85">
              <w:rPr>
                <w:rFonts w:asciiTheme="minorHAnsi" w:hAnsiTheme="minorHAnsi" w:cstheme="minorHAnsi"/>
                <w:sz w:val="22"/>
                <w:szCs w:val="22"/>
              </w:rPr>
              <w:t xml:space="preserve"> </w:t>
            </w:r>
            <w:r w:rsidR="001E4BAF" w:rsidRPr="005A4A85">
              <w:rPr>
                <w:rFonts w:asciiTheme="minorHAnsi" w:hAnsiTheme="minorHAnsi" w:cstheme="minorHAnsi"/>
                <w:sz w:val="22"/>
                <w:szCs w:val="22"/>
              </w:rPr>
              <w:t>2</w:t>
            </w:r>
          </w:p>
        </w:tc>
      </w:tr>
      <w:tr w:rsidR="00E11703" w:rsidRPr="005A4A85" w14:paraId="3F315C32" w14:textId="77777777" w:rsidTr="00DC3303">
        <w:trPr>
          <w:gridAfter w:val="1"/>
          <w:wAfter w:w="87" w:type="dxa"/>
          <w:trHeight w:val="1023"/>
        </w:trPr>
        <w:tc>
          <w:tcPr>
            <w:tcW w:w="1063" w:type="dxa"/>
          </w:tcPr>
          <w:p w14:paraId="20C762D7" w14:textId="77777777" w:rsidR="00E11703" w:rsidRPr="005A4A85" w:rsidRDefault="00E11703" w:rsidP="00832746">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rPr>
              <w:t>BAB I</w:t>
            </w:r>
          </w:p>
        </w:tc>
        <w:tc>
          <w:tcPr>
            <w:tcW w:w="6520" w:type="dxa"/>
            <w:gridSpan w:val="2"/>
          </w:tcPr>
          <w:p w14:paraId="1C279A44" w14:textId="48F41E20" w:rsidR="00E11703" w:rsidRPr="005A4A85" w:rsidRDefault="00E11703" w:rsidP="00832746">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rPr>
              <w:t>P</w:t>
            </w:r>
            <w:r w:rsidRPr="005A4A85">
              <w:rPr>
                <w:rFonts w:asciiTheme="minorHAnsi" w:hAnsiTheme="minorHAnsi" w:cstheme="minorHAnsi"/>
                <w:sz w:val="22"/>
                <w:szCs w:val="22"/>
                <w:lang w:val="id-ID"/>
              </w:rPr>
              <w:t>ENDAHULUAN</w:t>
            </w:r>
          </w:p>
          <w:p w14:paraId="3655D31C" w14:textId="74EF3196" w:rsidR="00E11703" w:rsidRPr="005A4A85" w:rsidRDefault="002C46E7" w:rsidP="00D56064">
            <w:pPr>
              <w:numPr>
                <w:ilvl w:val="1"/>
                <w:numId w:val="3"/>
              </w:numPr>
              <w:tabs>
                <w:tab w:val="clear" w:pos="372"/>
                <w:tab w:val="left" w:pos="612"/>
              </w:tabs>
              <w:ind w:left="619" w:hanging="605"/>
              <w:jc w:val="both"/>
              <w:rPr>
                <w:rFonts w:asciiTheme="minorHAnsi" w:hAnsiTheme="minorHAnsi" w:cstheme="minorHAnsi"/>
                <w:sz w:val="22"/>
                <w:szCs w:val="22"/>
              </w:rPr>
            </w:pPr>
            <w:r w:rsidRPr="005A4A85">
              <w:rPr>
                <w:rFonts w:asciiTheme="minorHAnsi" w:hAnsiTheme="minorHAnsi" w:cstheme="minorHAnsi"/>
                <w:sz w:val="22"/>
                <w:szCs w:val="22"/>
              </w:rPr>
              <w:t>Uraian Singkat Organisasi</w:t>
            </w:r>
            <w:r w:rsidR="002A52FF" w:rsidRPr="005A4A85">
              <w:rPr>
                <w:rFonts w:asciiTheme="minorHAnsi" w:hAnsiTheme="minorHAnsi" w:cstheme="minorHAnsi"/>
                <w:sz w:val="22"/>
                <w:szCs w:val="22"/>
              </w:rPr>
              <w:t xml:space="preserve"> </w:t>
            </w:r>
            <w:r w:rsidR="00E11703" w:rsidRPr="005A4A85">
              <w:rPr>
                <w:rFonts w:asciiTheme="minorHAnsi" w:hAnsiTheme="minorHAnsi" w:cstheme="minorHAnsi"/>
                <w:sz w:val="22"/>
                <w:szCs w:val="22"/>
                <w:lang w:val="id-ID"/>
              </w:rPr>
              <w:t>.</w:t>
            </w:r>
            <w:r w:rsidRPr="005A4A85">
              <w:rPr>
                <w:rFonts w:asciiTheme="minorHAnsi" w:hAnsiTheme="minorHAnsi" w:cstheme="minorHAnsi"/>
                <w:sz w:val="22"/>
                <w:szCs w:val="22"/>
                <w:lang w:val="id-ID"/>
              </w:rPr>
              <w:t>...................</w:t>
            </w:r>
            <w:r w:rsidRPr="005A4A85">
              <w:rPr>
                <w:rFonts w:asciiTheme="minorHAnsi" w:hAnsiTheme="minorHAnsi" w:cstheme="minorHAnsi"/>
                <w:sz w:val="22"/>
                <w:szCs w:val="22"/>
              </w:rPr>
              <w:t>.</w:t>
            </w:r>
            <w:r w:rsidR="00E11703" w:rsidRPr="005A4A85">
              <w:rPr>
                <w:rFonts w:asciiTheme="minorHAnsi" w:hAnsiTheme="minorHAnsi" w:cstheme="minorHAnsi"/>
                <w:sz w:val="22"/>
                <w:szCs w:val="22"/>
                <w:lang w:val="id-ID"/>
              </w:rPr>
              <w:t>.</w:t>
            </w:r>
            <w:r w:rsidR="00E11703" w:rsidRPr="005A4A85">
              <w:rPr>
                <w:rFonts w:asciiTheme="minorHAnsi" w:hAnsiTheme="minorHAnsi" w:cstheme="minorHAnsi"/>
                <w:sz w:val="22"/>
                <w:szCs w:val="22"/>
              </w:rPr>
              <w:t>............</w:t>
            </w:r>
            <w:r w:rsidR="00E11703" w:rsidRPr="005A4A85">
              <w:rPr>
                <w:rFonts w:asciiTheme="minorHAnsi" w:hAnsiTheme="minorHAnsi" w:cstheme="minorHAnsi"/>
                <w:sz w:val="22"/>
                <w:szCs w:val="22"/>
                <w:lang w:val="id-ID"/>
              </w:rPr>
              <w:t>.....</w:t>
            </w:r>
            <w:r w:rsidR="00CC23B4" w:rsidRPr="005A4A85">
              <w:rPr>
                <w:rFonts w:asciiTheme="minorHAnsi" w:hAnsiTheme="minorHAnsi" w:cstheme="minorHAnsi"/>
                <w:sz w:val="22"/>
                <w:szCs w:val="22"/>
              </w:rPr>
              <w:t xml:space="preserve">  </w:t>
            </w:r>
          </w:p>
          <w:p w14:paraId="22922E20" w14:textId="2C8CD697" w:rsidR="00E11703" w:rsidRPr="005A4A85" w:rsidRDefault="002C46E7" w:rsidP="00D56064">
            <w:pPr>
              <w:numPr>
                <w:ilvl w:val="1"/>
                <w:numId w:val="3"/>
              </w:numPr>
              <w:tabs>
                <w:tab w:val="clear" w:pos="372"/>
                <w:tab w:val="left" w:pos="612"/>
              </w:tabs>
              <w:ind w:left="619" w:hanging="605"/>
              <w:jc w:val="both"/>
              <w:rPr>
                <w:rFonts w:asciiTheme="minorHAnsi" w:hAnsiTheme="minorHAnsi" w:cstheme="minorHAnsi"/>
                <w:sz w:val="22"/>
                <w:szCs w:val="22"/>
              </w:rPr>
            </w:pPr>
            <w:r w:rsidRPr="005A4A85">
              <w:rPr>
                <w:rFonts w:asciiTheme="minorHAnsi" w:hAnsiTheme="minorHAnsi" w:cstheme="minorHAnsi"/>
                <w:sz w:val="22"/>
                <w:szCs w:val="22"/>
              </w:rPr>
              <w:t>Permasalahan Utama (Strategi Issued)</w:t>
            </w:r>
            <w:r w:rsidR="002A52FF" w:rsidRPr="005A4A85">
              <w:rPr>
                <w:rFonts w:asciiTheme="minorHAnsi" w:hAnsiTheme="minorHAnsi" w:cstheme="minorHAnsi"/>
                <w:sz w:val="22"/>
                <w:szCs w:val="22"/>
              </w:rPr>
              <w:t xml:space="preserve"> ..</w:t>
            </w:r>
            <w:r w:rsidR="008B1032" w:rsidRPr="005A4A85">
              <w:rPr>
                <w:rFonts w:asciiTheme="minorHAnsi" w:hAnsiTheme="minorHAnsi" w:cstheme="minorHAnsi"/>
                <w:sz w:val="22"/>
                <w:szCs w:val="22"/>
              </w:rPr>
              <w:t>………………..</w:t>
            </w:r>
          </w:p>
        </w:tc>
        <w:tc>
          <w:tcPr>
            <w:tcW w:w="709" w:type="dxa"/>
            <w:gridSpan w:val="3"/>
          </w:tcPr>
          <w:p w14:paraId="7F4E6BD6" w14:textId="77777777" w:rsidR="002A52FF" w:rsidRPr="005A4A85" w:rsidRDefault="002A52FF" w:rsidP="00832746">
            <w:pPr>
              <w:spacing w:line="360" w:lineRule="auto"/>
              <w:jc w:val="center"/>
              <w:rPr>
                <w:rFonts w:asciiTheme="minorHAnsi" w:hAnsiTheme="minorHAnsi" w:cstheme="minorHAnsi"/>
                <w:sz w:val="22"/>
                <w:szCs w:val="22"/>
              </w:rPr>
            </w:pPr>
          </w:p>
          <w:p w14:paraId="6FCD8C67" w14:textId="149D10BE" w:rsidR="00E11703" w:rsidRPr="005A4A85" w:rsidRDefault="00CC23B4" w:rsidP="00832746">
            <w:pPr>
              <w:spacing w:line="360" w:lineRule="auto"/>
              <w:jc w:val="center"/>
              <w:rPr>
                <w:rFonts w:asciiTheme="minorHAnsi" w:hAnsiTheme="minorHAnsi" w:cstheme="minorHAnsi"/>
                <w:sz w:val="22"/>
                <w:szCs w:val="22"/>
              </w:rPr>
            </w:pPr>
            <w:r w:rsidRPr="005A4A85">
              <w:rPr>
                <w:rFonts w:asciiTheme="minorHAnsi" w:hAnsiTheme="minorHAnsi" w:cstheme="minorHAnsi"/>
                <w:sz w:val="22"/>
                <w:szCs w:val="22"/>
              </w:rPr>
              <w:t xml:space="preserve">    </w:t>
            </w:r>
            <w:r w:rsidR="001E4BAF" w:rsidRPr="005A4A85">
              <w:rPr>
                <w:rFonts w:asciiTheme="minorHAnsi" w:hAnsiTheme="minorHAnsi" w:cstheme="minorHAnsi"/>
                <w:sz w:val="22"/>
                <w:szCs w:val="22"/>
              </w:rPr>
              <w:t>3</w:t>
            </w:r>
          </w:p>
          <w:p w14:paraId="5482F657" w14:textId="1B2A2B63" w:rsidR="00E11703" w:rsidRPr="005A4A85" w:rsidRDefault="00CC23B4" w:rsidP="008B1032">
            <w:pPr>
              <w:spacing w:line="360" w:lineRule="auto"/>
              <w:jc w:val="center"/>
              <w:rPr>
                <w:rFonts w:asciiTheme="minorHAnsi" w:hAnsiTheme="minorHAnsi" w:cstheme="minorHAnsi"/>
                <w:sz w:val="22"/>
                <w:szCs w:val="22"/>
              </w:rPr>
            </w:pPr>
            <w:r w:rsidRPr="005A4A85">
              <w:rPr>
                <w:rFonts w:asciiTheme="minorHAnsi" w:hAnsiTheme="minorHAnsi" w:cstheme="minorHAnsi"/>
                <w:sz w:val="22"/>
                <w:szCs w:val="22"/>
              </w:rPr>
              <w:t xml:space="preserve">    </w:t>
            </w:r>
            <w:r w:rsidR="001E0CCB">
              <w:rPr>
                <w:rFonts w:asciiTheme="minorHAnsi" w:hAnsiTheme="minorHAnsi" w:cstheme="minorHAnsi"/>
                <w:sz w:val="22"/>
                <w:szCs w:val="22"/>
              </w:rPr>
              <w:t>8</w:t>
            </w:r>
          </w:p>
        </w:tc>
      </w:tr>
      <w:tr w:rsidR="00E11703" w:rsidRPr="001B1FF7" w14:paraId="437152B0" w14:textId="77777777" w:rsidTr="00832746">
        <w:tc>
          <w:tcPr>
            <w:tcW w:w="1150" w:type="dxa"/>
            <w:gridSpan w:val="2"/>
          </w:tcPr>
          <w:p w14:paraId="63AAB5EA" w14:textId="77777777" w:rsidR="00E11703" w:rsidRPr="005A4A85" w:rsidRDefault="00E11703" w:rsidP="00832746">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rPr>
              <w:t>BAB II</w:t>
            </w:r>
          </w:p>
        </w:tc>
        <w:tc>
          <w:tcPr>
            <w:tcW w:w="6520" w:type="dxa"/>
            <w:gridSpan w:val="2"/>
          </w:tcPr>
          <w:p w14:paraId="2711C45A" w14:textId="583490DC" w:rsidR="00E11703" w:rsidRPr="005A4A85" w:rsidRDefault="00E11703" w:rsidP="00832746">
            <w:pPr>
              <w:spacing w:line="360" w:lineRule="auto"/>
              <w:jc w:val="both"/>
              <w:rPr>
                <w:rFonts w:asciiTheme="minorHAnsi" w:hAnsiTheme="minorHAnsi" w:cstheme="minorHAnsi"/>
                <w:sz w:val="22"/>
                <w:szCs w:val="22"/>
                <w:lang w:val="id-ID"/>
              </w:rPr>
            </w:pPr>
            <w:r w:rsidRPr="005A4A85">
              <w:rPr>
                <w:rFonts w:asciiTheme="minorHAnsi" w:hAnsiTheme="minorHAnsi" w:cstheme="minorHAnsi"/>
                <w:sz w:val="22"/>
                <w:szCs w:val="22"/>
                <w:lang w:val="id-ID"/>
              </w:rPr>
              <w:t>PERENCANAAN KINERJA</w:t>
            </w:r>
          </w:p>
          <w:p w14:paraId="6FA66B36" w14:textId="0FD15DC1" w:rsidR="00E11703" w:rsidRPr="005A4A85" w:rsidRDefault="008B1032" w:rsidP="00D56064">
            <w:pPr>
              <w:numPr>
                <w:ilvl w:val="1"/>
                <w:numId w:val="4"/>
              </w:numPr>
              <w:tabs>
                <w:tab w:val="clear" w:pos="372"/>
                <w:tab w:val="num" w:pos="612"/>
              </w:tabs>
              <w:ind w:left="619" w:hanging="605"/>
              <w:jc w:val="both"/>
              <w:rPr>
                <w:rFonts w:asciiTheme="minorHAnsi" w:hAnsiTheme="minorHAnsi" w:cstheme="minorHAnsi"/>
                <w:sz w:val="22"/>
                <w:szCs w:val="22"/>
              </w:rPr>
            </w:pPr>
            <w:r w:rsidRPr="005A4A85">
              <w:rPr>
                <w:rFonts w:asciiTheme="minorHAnsi" w:hAnsiTheme="minorHAnsi" w:cstheme="minorHAnsi"/>
                <w:sz w:val="22"/>
                <w:szCs w:val="22"/>
              </w:rPr>
              <w:t>Uraian Singkat Perencanaan Kinerja Jangka Menengah</w:t>
            </w:r>
            <w:r w:rsidR="00CC23B4" w:rsidRPr="005A4A85">
              <w:rPr>
                <w:rFonts w:asciiTheme="minorHAnsi" w:hAnsiTheme="minorHAnsi" w:cstheme="minorHAnsi"/>
                <w:sz w:val="22"/>
                <w:szCs w:val="22"/>
              </w:rPr>
              <w:t>…</w:t>
            </w:r>
            <w:r w:rsidRPr="005A4A85">
              <w:rPr>
                <w:rFonts w:asciiTheme="minorHAnsi" w:hAnsiTheme="minorHAnsi" w:cstheme="minorHAnsi"/>
                <w:sz w:val="22"/>
                <w:szCs w:val="22"/>
              </w:rPr>
              <w:t xml:space="preserve"> </w:t>
            </w:r>
            <w:r w:rsidR="00E11703" w:rsidRPr="005A4A85">
              <w:rPr>
                <w:rFonts w:asciiTheme="minorHAnsi" w:hAnsiTheme="minorHAnsi" w:cstheme="minorHAnsi"/>
                <w:sz w:val="22"/>
                <w:szCs w:val="22"/>
              </w:rPr>
              <w:t xml:space="preserve"> </w:t>
            </w:r>
            <w:r w:rsidR="00E11703" w:rsidRPr="005A4A85">
              <w:rPr>
                <w:rFonts w:asciiTheme="minorHAnsi" w:hAnsiTheme="minorHAnsi" w:cstheme="minorHAnsi"/>
                <w:sz w:val="22"/>
                <w:szCs w:val="22"/>
                <w:lang w:val="id-ID"/>
              </w:rPr>
              <w:t>..................................</w:t>
            </w:r>
            <w:r w:rsidR="002A52FF" w:rsidRPr="005A4A85">
              <w:rPr>
                <w:rFonts w:asciiTheme="minorHAnsi" w:hAnsiTheme="minorHAnsi" w:cstheme="minorHAnsi"/>
                <w:sz w:val="22"/>
                <w:szCs w:val="22"/>
              </w:rPr>
              <w:t>.....................</w:t>
            </w:r>
            <w:r w:rsidR="00E11703" w:rsidRPr="005A4A85">
              <w:rPr>
                <w:rFonts w:asciiTheme="minorHAnsi" w:hAnsiTheme="minorHAnsi" w:cstheme="minorHAnsi"/>
                <w:sz w:val="22"/>
                <w:szCs w:val="22"/>
                <w:lang w:val="id-ID"/>
              </w:rPr>
              <w:t>...</w:t>
            </w:r>
            <w:r w:rsidR="00CC23B4" w:rsidRPr="005A4A85">
              <w:rPr>
                <w:rFonts w:asciiTheme="minorHAnsi" w:hAnsiTheme="minorHAnsi" w:cstheme="minorHAnsi"/>
                <w:sz w:val="22"/>
                <w:szCs w:val="22"/>
              </w:rPr>
              <w:t xml:space="preserve">..............................     </w:t>
            </w:r>
          </w:p>
          <w:p w14:paraId="002E3931" w14:textId="213B3DE4" w:rsidR="00E11703" w:rsidRPr="005A4A85" w:rsidRDefault="008B1032" w:rsidP="00D56064">
            <w:pPr>
              <w:numPr>
                <w:ilvl w:val="1"/>
                <w:numId w:val="4"/>
              </w:numPr>
              <w:tabs>
                <w:tab w:val="clear" w:pos="372"/>
                <w:tab w:val="num" w:pos="612"/>
              </w:tabs>
              <w:ind w:left="619" w:hanging="605"/>
              <w:jc w:val="both"/>
              <w:rPr>
                <w:rFonts w:asciiTheme="minorHAnsi" w:hAnsiTheme="minorHAnsi" w:cstheme="minorHAnsi"/>
                <w:sz w:val="22"/>
                <w:szCs w:val="22"/>
              </w:rPr>
            </w:pPr>
            <w:r w:rsidRPr="005A4A85">
              <w:rPr>
                <w:rFonts w:asciiTheme="minorHAnsi" w:hAnsiTheme="minorHAnsi" w:cstheme="minorHAnsi"/>
                <w:sz w:val="22"/>
                <w:szCs w:val="22"/>
              </w:rPr>
              <w:t xml:space="preserve">Ringkasan/Ikhtisar </w:t>
            </w:r>
            <w:r w:rsidR="00E11703" w:rsidRPr="005A4A85">
              <w:rPr>
                <w:rFonts w:asciiTheme="minorHAnsi" w:hAnsiTheme="minorHAnsi" w:cstheme="minorHAnsi"/>
                <w:sz w:val="22"/>
                <w:szCs w:val="22"/>
              </w:rPr>
              <w:t xml:space="preserve">Perjanjian </w:t>
            </w:r>
            <w:r w:rsidR="00E11703" w:rsidRPr="005A4A85">
              <w:rPr>
                <w:rFonts w:asciiTheme="minorHAnsi" w:hAnsiTheme="minorHAnsi" w:cstheme="minorHAnsi"/>
                <w:sz w:val="22"/>
                <w:szCs w:val="22"/>
                <w:lang w:val="id-ID"/>
              </w:rPr>
              <w:t>Kinerja .....</w:t>
            </w:r>
            <w:r w:rsidR="00E11703" w:rsidRPr="005A4A85">
              <w:rPr>
                <w:rFonts w:asciiTheme="minorHAnsi" w:hAnsiTheme="minorHAnsi" w:cstheme="minorHAnsi"/>
                <w:sz w:val="22"/>
                <w:szCs w:val="22"/>
              </w:rPr>
              <w:t>........</w:t>
            </w:r>
            <w:r w:rsidR="00E11703" w:rsidRPr="005A4A85">
              <w:rPr>
                <w:rFonts w:asciiTheme="minorHAnsi" w:hAnsiTheme="minorHAnsi" w:cstheme="minorHAnsi"/>
                <w:sz w:val="22"/>
                <w:szCs w:val="22"/>
                <w:lang w:val="id-ID"/>
              </w:rPr>
              <w:t>....</w:t>
            </w:r>
            <w:r w:rsidRPr="005A4A85">
              <w:rPr>
                <w:rFonts w:asciiTheme="minorHAnsi" w:hAnsiTheme="minorHAnsi" w:cstheme="minorHAnsi"/>
                <w:sz w:val="22"/>
                <w:szCs w:val="22"/>
              </w:rPr>
              <w:t>.</w:t>
            </w:r>
            <w:r w:rsidR="002A52FF" w:rsidRPr="005A4A85">
              <w:rPr>
                <w:rFonts w:asciiTheme="minorHAnsi" w:hAnsiTheme="minorHAnsi" w:cstheme="minorHAnsi"/>
                <w:sz w:val="22"/>
                <w:szCs w:val="22"/>
              </w:rPr>
              <w:t>..</w:t>
            </w:r>
            <w:r w:rsidRPr="005A4A85">
              <w:rPr>
                <w:rFonts w:asciiTheme="minorHAnsi" w:hAnsiTheme="minorHAnsi" w:cstheme="minorHAnsi"/>
                <w:sz w:val="22"/>
                <w:szCs w:val="22"/>
              </w:rPr>
              <w:t>.</w:t>
            </w:r>
            <w:r w:rsidR="00CC23B4" w:rsidRPr="005A4A85">
              <w:rPr>
                <w:rFonts w:asciiTheme="minorHAnsi" w:hAnsiTheme="minorHAnsi" w:cstheme="minorHAnsi"/>
                <w:sz w:val="22"/>
                <w:szCs w:val="22"/>
              </w:rPr>
              <w:t xml:space="preserve">..............    </w:t>
            </w:r>
          </w:p>
          <w:p w14:paraId="5E6BF180" w14:textId="5BB23DC1" w:rsidR="008B1032" w:rsidRPr="005A4A85" w:rsidRDefault="008B1032" w:rsidP="00D56064">
            <w:pPr>
              <w:numPr>
                <w:ilvl w:val="1"/>
                <w:numId w:val="4"/>
              </w:numPr>
              <w:tabs>
                <w:tab w:val="clear" w:pos="372"/>
                <w:tab w:val="num" w:pos="612"/>
              </w:tabs>
              <w:spacing w:line="360" w:lineRule="auto"/>
              <w:ind w:left="612" w:hanging="600"/>
              <w:jc w:val="both"/>
              <w:rPr>
                <w:rFonts w:asciiTheme="minorHAnsi" w:hAnsiTheme="minorHAnsi" w:cstheme="minorHAnsi"/>
                <w:sz w:val="22"/>
                <w:szCs w:val="22"/>
              </w:rPr>
            </w:pPr>
            <w:r w:rsidRPr="005A4A85">
              <w:rPr>
                <w:rFonts w:asciiTheme="minorHAnsi" w:hAnsiTheme="minorHAnsi" w:cstheme="minorHAnsi"/>
                <w:sz w:val="22"/>
                <w:szCs w:val="22"/>
              </w:rPr>
              <w:t>Perubahan/Perbedaan Perencanaan Kinerja</w:t>
            </w:r>
            <w:r w:rsidR="002A52FF" w:rsidRPr="005A4A85">
              <w:rPr>
                <w:rFonts w:asciiTheme="minorHAnsi" w:hAnsiTheme="minorHAnsi" w:cstheme="minorHAnsi"/>
                <w:sz w:val="22"/>
                <w:szCs w:val="22"/>
              </w:rPr>
              <w:t xml:space="preserve"> </w:t>
            </w:r>
            <w:r w:rsidRPr="005A4A85">
              <w:rPr>
                <w:rFonts w:asciiTheme="minorHAnsi" w:hAnsiTheme="minorHAnsi" w:cstheme="minorHAnsi"/>
                <w:sz w:val="22"/>
                <w:szCs w:val="22"/>
              </w:rPr>
              <w:t>………</w:t>
            </w:r>
            <w:r w:rsidR="002A52FF" w:rsidRPr="005A4A85">
              <w:rPr>
                <w:rFonts w:asciiTheme="minorHAnsi" w:hAnsiTheme="minorHAnsi" w:cstheme="minorHAnsi"/>
                <w:sz w:val="22"/>
                <w:szCs w:val="22"/>
              </w:rPr>
              <w:t>……</w:t>
            </w:r>
            <w:r w:rsidRPr="005A4A85">
              <w:rPr>
                <w:rFonts w:asciiTheme="minorHAnsi" w:hAnsiTheme="minorHAnsi" w:cstheme="minorHAnsi"/>
                <w:sz w:val="22"/>
                <w:szCs w:val="22"/>
              </w:rPr>
              <w:t xml:space="preserve"> </w:t>
            </w:r>
          </w:p>
        </w:tc>
        <w:tc>
          <w:tcPr>
            <w:tcW w:w="709" w:type="dxa"/>
            <w:gridSpan w:val="3"/>
          </w:tcPr>
          <w:p w14:paraId="4F9CAEF2" w14:textId="77777777" w:rsidR="00CC23B4" w:rsidRPr="005A4A85" w:rsidRDefault="00CC23B4" w:rsidP="00CC23B4">
            <w:pPr>
              <w:spacing w:line="360" w:lineRule="auto"/>
              <w:rPr>
                <w:rFonts w:asciiTheme="minorHAnsi" w:hAnsiTheme="minorHAnsi" w:cstheme="minorHAnsi"/>
                <w:sz w:val="22"/>
                <w:szCs w:val="22"/>
              </w:rPr>
            </w:pPr>
          </w:p>
          <w:p w14:paraId="58F90385" w14:textId="2D51FB6A" w:rsidR="00E11703" w:rsidRPr="005A4A85" w:rsidRDefault="00CC23B4" w:rsidP="00CC23B4">
            <w:pPr>
              <w:spacing w:line="360" w:lineRule="auto"/>
              <w:rPr>
                <w:rFonts w:asciiTheme="minorHAnsi" w:hAnsiTheme="minorHAnsi" w:cstheme="minorHAnsi"/>
                <w:sz w:val="22"/>
                <w:szCs w:val="22"/>
              </w:rPr>
            </w:pPr>
            <w:r w:rsidRPr="005A4A85">
              <w:rPr>
                <w:rFonts w:asciiTheme="minorHAnsi" w:hAnsiTheme="minorHAnsi" w:cstheme="minorHAnsi"/>
                <w:sz w:val="22"/>
                <w:szCs w:val="22"/>
              </w:rPr>
              <w:t xml:space="preserve">  </w:t>
            </w:r>
            <w:r w:rsidR="001E0CCB">
              <w:rPr>
                <w:rFonts w:asciiTheme="minorHAnsi" w:hAnsiTheme="minorHAnsi" w:cstheme="minorHAnsi"/>
                <w:sz w:val="22"/>
                <w:szCs w:val="22"/>
              </w:rPr>
              <w:t>11</w:t>
            </w:r>
          </w:p>
          <w:p w14:paraId="2484BEEC" w14:textId="14EF573F" w:rsidR="00E11703" w:rsidRPr="005A4A85" w:rsidRDefault="00E11703" w:rsidP="001E4BAF">
            <w:pPr>
              <w:spacing w:line="360" w:lineRule="auto"/>
              <w:jc w:val="center"/>
              <w:rPr>
                <w:rFonts w:asciiTheme="minorHAnsi" w:hAnsiTheme="minorHAnsi" w:cstheme="minorHAnsi"/>
                <w:sz w:val="22"/>
                <w:szCs w:val="22"/>
              </w:rPr>
            </w:pPr>
            <w:r w:rsidRPr="005A4A85">
              <w:rPr>
                <w:rFonts w:asciiTheme="minorHAnsi" w:hAnsiTheme="minorHAnsi" w:cstheme="minorHAnsi"/>
                <w:sz w:val="22"/>
                <w:szCs w:val="22"/>
              </w:rPr>
              <w:t>1</w:t>
            </w:r>
            <w:r w:rsidR="001E0CCB">
              <w:rPr>
                <w:rFonts w:asciiTheme="minorHAnsi" w:hAnsiTheme="minorHAnsi" w:cstheme="minorHAnsi"/>
                <w:sz w:val="22"/>
                <w:szCs w:val="22"/>
              </w:rPr>
              <w:t>4</w:t>
            </w:r>
          </w:p>
          <w:p w14:paraId="6408DF74" w14:textId="4901D953" w:rsidR="001E4BAF" w:rsidRPr="005A4A85" w:rsidRDefault="00893B37" w:rsidP="001E4BAF">
            <w:pPr>
              <w:spacing w:line="360" w:lineRule="auto"/>
              <w:jc w:val="center"/>
              <w:rPr>
                <w:rFonts w:asciiTheme="minorHAnsi" w:hAnsiTheme="minorHAnsi" w:cstheme="minorHAnsi"/>
                <w:sz w:val="22"/>
                <w:szCs w:val="22"/>
              </w:rPr>
            </w:pPr>
            <w:r>
              <w:rPr>
                <w:rFonts w:asciiTheme="minorHAnsi" w:hAnsiTheme="minorHAnsi" w:cstheme="minorHAnsi"/>
                <w:sz w:val="22"/>
                <w:szCs w:val="22"/>
              </w:rPr>
              <w:t>16</w:t>
            </w:r>
          </w:p>
        </w:tc>
      </w:tr>
      <w:tr w:rsidR="00E11703" w:rsidRPr="001B1FF7" w14:paraId="66899D00" w14:textId="77777777" w:rsidTr="00240F8B">
        <w:trPr>
          <w:trHeight w:val="4625"/>
        </w:trPr>
        <w:tc>
          <w:tcPr>
            <w:tcW w:w="1150" w:type="dxa"/>
            <w:gridSpan w:val="2"/>
          </w:tcPr>
          <w:p w14:paraId="6D7DF2D7" w14:textId="0854ABC0" w:rsidR="00E11703" w:rsidRPr="005A4A85" w:rsidRDefault="00E11703" w:rsidP="00240F8B">
            <w:pPr>
              <w:jc w:val="both"/>
              <w:rPr>
                <w:rFonts w:asciiTheme="minorHAnsi" w:hAnsiTheme="minorHAnsi" w:cstheme="minorHAnsi"/>
                <w:sz w:val="22"/>
                <w:szCs w:val="22"/>
              </w:rPr>
            </w:pPr>
            <w:r w:rsidRPr="005A4A85">
              <w:rPr>
                <w:rFonts w:asciiTheme="minorHAnsi" w:hAnsiTheme="minorHAnsi" w:cstheme="minorHAnsi"/>
                <w:sz w:val="22"/>
                <w:szCs w:val="22"/>
              </w:rPr>
              <w:t>BAB III</w:t>
            </w:r>
          </w:p>
        </w:tc>
        <w:tc>
          <w:tcPr>
            <w:tcW w:w="6520" w:type="dxa"/>
            <w:gridSpan w:val="2"/>
          </w:tcPr>
          <w:p w14:paraId="13DA1832" w14:textId="2017B7D5" w:rsidR="00E11703" w:rsidRPr="005A4A85" w:rsidRDefault="00E11703" w:rsidP="00832746">
            <w:pPr>
              <w:pStyle w:val="BalloonText"/>
              <w:widowControl w:val="0"/>
              <w:tabs>
                <w:tab w:val="left" w:pos="1260"/>
              </w:tabs>
              <w:overflowPunct w:val="0"/>
              <w:autoSpaceDE w:val="0"/>
              <w:autoSpaceDN w:val="0"/>
              <w:adjustRightInd w:val="0"/>
              <w:snapToGrid w:val="0"/>
              <w:spacing w:after="120"/>
              <w:ind w:left="1260" w:hanging="1260"/>
              <w:jc w:val="both"/>
              <w:rPr>
                <w:rFonts w:asciiTheme="minorHAnsi" w:hAnsiTheme="minorHAnsi" w:cstheme="minorHAnsi"/>
                <w:sz w:val="22"/>
                <w:szCs w:val="22"/>
              </w:rPr>
            </w:pPr>
            <w:r w:rsidRPr="005A4A85">
              <w:rPr>
                <w:rFonts w:asciiTheme="minorHAnsi" w:hAnsiTheme="minorHAnsi" w:cstheme="minorHAnsi"/>
                <w:sz w:val="22"/>
                <w:szCs w:val="22"/>
              </w:rPr>
              <w:t>AKUNTABILITAS KINERJA</w:t>
            </w:r>
          </w:p>
          <w:p w14:paraId="4026DAB5" w14:textId="2B95B6E7" w:rsidR="002C46E7" w:rsidRPr="005A4A85" w:rsidRDefault="002C46E7">
            <w:pPr>
              <w:pStyle w:val="ListParagraph"/>
              <w:numPr>
                <w:ilvl w:val="0"/>
                <w:numId w:val="24"/>
              </w:numPr>
              <w:spacing w:after="0" w:line="240" w:lineRule="auto"/>
              <w:ind w:left="288" w:hanging="288"/>
              <w:jc w:val="both"/>
              <w:rPr>
                <w:rFonts w:asciiTheme="minorHAnsi" w:hAnsiTheme="minorHAnsi" w:cstheme="minorHAnsi"/>
              </w:rPr>
            </w:pPr>
            <w:r w:rsidRPr="005A4A85">
              <w:rPr>
                <w:rFonts w:asciiTheme="minorHAnsi" w:hAnsiTheme="minorHAnsi" w:cstheme="minorHAnsi"/>
                <w:lang w:val="en-US"/>
              </w:rPr>
              <w:t>Capaian Kinerja Organisasi</w:t>
            </w:r>
            <w:r w:rsidR="002A52FF" w:rsidRPr="005A4A85">
              <w:rPr>
                <w:rFonts w:asciiTheme="minorHAnsi" w:hAnsiTheme="minorHAnsi" w:cstheme="minorHAnsi"/>
                <w:lang w:val="en-US"/>
              </w:rPr>
              <w:t xml:space="preserve"> ………………………………………..</w:t>
            </w:r>
          </w:p>
          <w:p w14:paraId="532F010F" w14:textId="77777777" w:rsidR="003F451E" w:rsidRPr="005A4A85" w:rsidRDefault="003F451E" w:rsidP="003F451E">
            <w:pPr>
              <w:ind w:left="612"/>
              <w:jc w:val="both"/>
              <w:rPr>
                <w:rFonts w:asciiTheme="minorHAnsi" w:hAnsiTheme="minorHAnsi" w:cstheme="minorHAnsi"/>
                <w:sz w:val="22"/>
                <w:szCs w:val="22"/>
              </w:rPr>
            </w:pPr>
          </w:p>
          <w:p w14:paraId="30DEF3D5" w14:textId="18EF8581" w:rsidR="00E11703" w:rsidRPr="005A4A85" w:rsidRDefault="00E11703" w:rsidP="00D56064">
            <w:pPr>
              <w:numPr>
                <w:ilvl w:val="1"/>
                <w:numId w:val="5"/>
              </w:numPr>
              <w:tabs>
                <w:tab w:val="clear" w:pos="360"/>
                <w:tab w:val="num" w:pos="612"/>
              </w:tabs>
              <w:ind w:left="612" w:hanging="322"/>
              <w:jc w:val="both"/>
              <w:rPr>
                <w:rFonts w:asciiTheme="minorHAnsi" w:hAnsiTheme="minorHAnsi" w:cstheme="minorHAnsi"/>
                <w:sz w:val="22"/>
                <w:szCs w:val="22"/>
              </w:rPr>
            </w:pPr>
            <w:r w:rsidRPr="005A4A85">
              <w:rPr>
                <w:rFonts w:asciiTheme="minorHAnsi" w:hAnsiTheme="minorHAnsi" w:cstheme="minorHAnsi"/>
                <w:sz w:val="22"/>
                <w:szCs w:val="22"/>
              </w:rPr>
              <w:t>Deskripsi Tentang Strategis</w:t>
            </w:r>
            <w:r w:rsidR="002A52FF" w:rsidRPr="005A4A85">
              <w:rPr>
                <w:rFonts w:asciiTheme="minorHAnsi" w:hAnsiTheme="minorHAnsi" w:cstheme="minorHAnsi"/>
                <w:sz w:val="22"/>
                <w:szCs w:val="22"/>
              </w:rPr>
              <w:t xml:space="preserve"> …………………………………</w:t>
            </w:r>
            <w:r w:rsidRPr="005A4A85">
              <w:rPr>
                <w:rFonts w:asciiTheme="minorHAnsi" w:hAnsiTheme="minorHAnsi" w:cstheme="minorHAnsi"/>
                <w:sz w:val="22"/>
                <w:szCs w:val="22"/>
              </w:rPr>
              <w:t xml:space="preserve"> </w:t>
            </w:r>
          </w:p>
          <w:p w14:paraId="743CF8A9" w14:textId="7A139118" w:rsidR="00E11703" w:rsidRPr="005A4A85" w:rsidRDefault="00E11703" w:rsidP="00D56064">
            <w:pPr>
              <w:numPr>
                <w:ilvl w:val="1"/>
                <w:numId w:val="5"/>
              </w:numPr>
              <w:tabs>
                <w:tab w:val="clear" w:pos="360"/>
                <w:tab w:val="num" w:pos="612"/>
              </w:tabs>
              <w:ind w:left="612" w:hanging="322"/>
              <w:jc w:val="both"/>
              <w:rPr>
                <w:rFonts w:asciiTheme="minorHAnsi" w:hAnsiTheme="minorHAnsi" w:cstheme="minorHAnsi"/>
                <w:sz w:val="22"/>
                <w:szCs w:val="22"/>
              </w:rPr>
            </w:pPr>
            <w:r w:rsidRPr="005A4A85">
              <w:rPr>
                <w:rFonts w:asciiTheme="minorHAnsi" w:hAnsiTheme="minorHAnsi" w:cstheme="minorHAnsi"/>
                <w:sz w:val="22"/>
                <w:szCs w:val="22"/>
              </w:rPr>
              <w:t>Tolak Ukur/Indikator Kinerja Sasaran Strategis dan Formulasi Hitung</w:t>
            </w:r>
            <w:r w:rsidR="002A52FF" w:rsidRPr="005A4A85">
              <w:rPr>
                <w:rFonts w:asciiTheme="minorHAnsi" w:hAnsiTheme="minorHAnsi" w:cstheme="minorHAnsi"/>
                <w:sz w:val="22"/>
                <w:szCs w:val="22"/>
              </w:rPr>
              <w:t xml:space="preserve"> ….</w:t>
            </w:r>
            <w:r w:rsidRPr="005A4A85">
              <w:rPr>
                <w:rFonts w:asciiTheme="minorHAnsi" w:hAnsiTheme="minorHAnsi" w:cstheme="minorHAnsi"/>
                <w:sz w:val="22"/>
                <w:szCs w:val="22"/>
                <w:lang w:val="id-ID"/>
              </w:rPr>
              <w:t>.........</w:t>
            </w:r>
            <w:r w:rsidRPr="005A4A85">
              <w:rPr>
                <w:rFonts w:asciiTheme="minorHAnsi" w:hAnsiTheme="minorHAnsi" w:cstheme="minorHAnsi"/>
                <w:sz w:val="22"/>
                <w:szCs w:val="22"/>
              </w:rPr>
              <w:t>....</w:t>
            </w:r>
            <w:r w:rsidRPr="005A4A85">
              <w:rPr>
                <w:rFonts w:asciiTheme="minorHAnsi" w:hAnsiTheme="minorHAnsi" w:cstheme="minorHAnsi"/>
                <w:sz w:val="22"/>
                <w:szCs w:val="22"/>
                <w:lang w:val="id-ID"/>
              </w:rPr>
              <w:t>.......................</w:t>
            </w:r>
            <w:r w:rsidRPr="005A4A85">
              <w:rPr>
                <w:rFonts w:asciiTheme="minorHAnsi" w:hAnsiTheme="minorHAnsi" w:cstheme="minorHAnsi"/>
                <w:sz w:val="22"/>
                <w:szCs w:val="22"/>
              </w:rPr>
              <w:t>...........</w:t>
            </w:r>
          </w:p>
          <w:p w14:paraId="621C53C5" w14:textId="77777777" w:rsidR="00E11703" w:rsidRPr="005A4A85" w:rsidRDefault="00E11703" w:rsidP="00D56064">
            <w:pPr>
              <w:numPr>
                <w:ilvl w:val="1"/>
                <w:numId w:val="5"/>
              </w:numPr>
              <w:tabs>
                <w:tab w:val="clear" w:pos="360"/>
                <w:tab w:val="num" w:pos="612"/>
              </w:tabs>
              <w:ind w:left="612" w:hanging="322"/>
              <w:jc w:val="both"/>
              <w:rPr>
                <w:rFonts w:asciiTheme="minorHAnsi" w:hAnsiTheme="minorHAnsi" w:cstheme="minorHAnsi"/>
                <w:sz w:val="22"/>
                <w:szCs w:val="22"/>
              </w:rPr>
            </w:pPr>
            <w:r w:rsidRPr="005A4A85">
              <w:rPr>
                <w:rFonts w:asciiTheme="minorHAnsi" w:hAnsiTheme="minorHAnsi" w:cstheme="minorHAnsi"/>
                <w:sz w:val="22"/>
                <w:szCs w:val="22"/>
              </w:rPr>
              <w:t xml:space="preserve">Analisis Capaian Kinerja Sasaran </w:t>
            </w:r>
            <w:r w:rsidRPr="005A4A85">
              <w:rPr>
                <w:rFonts w:asciiTheme="minorHAnsi" w:hAnsiTheme="minorHAnsi" w:cstheme="minorHAnsi"/>
                <w:sz w:val="22"/>
                <w:szCs w:val="22"/>
                <w:lang w:val="id-ID"/>
              </w:rPr>
              <w:t>..................</w:t>
            </w:r>
            <w:r w:rsidRPr="005A4A85">
              <w:rPr>
                <w:rFonts w:asciiTheme="minorHAnsi" w:hAnsiTheme="minorHAnsi" w:cstheme="minorHAnsi"/>
                <w:sz w:val="22"/>
                <w:szCs w:val="22"/>
              </w:rPr>
              <w:t>....</w:t>
            </w:r>
            <w:r w:rsidRPr="005A4A85">
              <w:rPr>
                <w:rFonts w:asciiTheme="minorHAnsi" w:hAnsiTheme="minorHAnsi" w:cstheme="minorHAnsi"/>
                <w:sz w:val="22"/>
                <w:szCs w:val="22"/>
                <w:lang w:val="id-ID"/>
              </w:rPr>
              <w:t>......</w:t>
            </w:r>
          </w:p>
          <w:p w14:paraId="73C68774" w14:textId="306F7825" w:rsidR="00E11703" w:rsidRPr="005A4A85" w:rsidRDefault="00E11703" w:rsidP="00D56064">
            <w:pPr>
              <w:numPr>
                <w:ilvl w:val="1"/>
                <w:numId w:val="5"/>
              </w:numPr>
              <w:tabs>
                <w:tab w:val="clear" w:pos="360"/>
                <w:tab w:val="num" w:pos="612"/>
              </w:tabs>
              <w:ind w:left="612" w:hanging="322"/>
              <w:jc w:val="both"/>
              <w:rPr>
                <w:rFonts w:asciiTheme="minorHAnsi" w:hAnsiTheme="minorHAnsi" w:cstheme="minorHAnsi"/>
                <w:sz w:val="22"/>
                <w:szCs w:val="22"/>
              </w:rPr>
            </w:pPr>
            <w:r w:rsidRPr="005A4A85">
              <w:rPr>
                <w:rFonts w:asciiTheme="minorHAnsi" w:hAnsiTheme="minorHAnsi" w:cstheme="minorHAnsi"/>
                <w:sz w:val="22"/>
                <w:szCs w:val="22"/>
              </w:rPr>
              <w:t>Analisis Faktor Penghambat dan pendorong Pencapaian Kinerja</w:t>
            </w:r>
            <w:r w:rsidR="0093251D" w:rsidRPr="005A4A85">
              <w:rPr>
                <w:rFonts w:asciiTheme="minorHAnsi" w:hAnsiTheme="minorHAnsi" w:cstheme="minorHAnsi"/>
                <w:sz w:val="22"/>
                <w:szCs w:val="22"/>
              </w:rPr>
              <w:t xml:space="preserve"> </w:t>
            </w:r>
            <w:r w:rsidRPr="005A4A85">
              <w:rPr>
                <w:rFonts w:asciiTheme="minorHAnsi" w:hAnsiTheme="minorHAnsi" w:cstheme="minorHAnsi"/>
                <w:sz w:val="22"/>
                <w:szCs w:val="22"/>
              </w:rPr>
              <w:t>………………………………………………</w:t>
            </w:r>
          </w:p>
          <w:p w14:paraId="224753A5" w14:textId="3EDC08C2" w:rsidR="00E11703" w:rsidRPr="005A4A85" w:rsidRDefault="00E11703" w:rsidP="00D56064">
            <w:pPr>
              <w:numPr>
                <w:ilvl w:val="1"/>
                <w:numId w:val="5"/>
              </w:numPr>
              <w:tabs>
                <w:tab w:val="clear" w:pos="360"/>
                <w:tab w:val="num" w:pos="612"/>
              </w:tabs>
              <w:ind w:left="612" w:hanging="322"/>
              <w:jc w:val="both"/>
              <w:rPr>
                <w:rFonts w:asciiTheme="minorHAnsi" w:hAnsiTheme="minorHAnsi" w:cstheme="minorHAnsi"/>
                <w:sz w:val="22"/>
                <w:szCs w:val="22"/>
              </w:rPr>
            </w:pPr>
            <w:r w:rsidRPr="005A4A85">
              <w:rPr>
                <w:rFonts w:asciiTheme="minorHAnsi" w:hAnsiTheme="minorHAnsi" w:cstheme="minorHAnsi"/>
                <w:sz w:val="22"/>
                <w:szCs w:val="22"/>
              </w:rPr>
              <w:t>Rekomendasi/Solusi terhadap masalah /factor penghambat capaian kinerja</w:t>
            </w:r>
            <w:r w:rsidR="0093251D" w:rsidRPr="005A4A85">
              <w:rPr>
                <w:rFonts w:asciiTheme="minorHAnsi" w:hAnsiTheme="minorHAnsi" w:cstheme="minorHAnsi"/>
                <w:sz w:val="22"/>
                <w:szCs w:val="22"/>
              </w:rPr>
              <w:t xml:space="preserve"> </w:t>
            </w:r>
            <w:r w:rsidRPr="005A4A85">
              <w:rPr>
                <w:rFonts w:asciiTheme="minorHAnsi" w:hAnsiTheme="minorHAnsi" w:cstheme="minorHAnsi"/>
                <w:sz w:val="22"/>
                <w:szCs w:val="22"/>
              </w:rPr>
              <w:t>………………………………</w:t>
            </w:r>
            <w:r w:rsidR="0093251D" w:rsidRPr="005A4A85">
              <w:rPr>
                <w:rFonts w:asciiTheme="minorHAnsi" w:hAnsiTheme="minorHAnsi" w:cstheme="minorHAnsi"/>
                <w:sz w:val="22"/>
                <w:szCs w:val="22"/>
              </w:rPr>
              <w:t>.</w:t>
            </w:r>
            <w:r w:rsidRPr="005A4A85">
              <w:rPr>
                <w:rFonts w:asciiTheme="minorHAnsi" w:hAnsiTheme="minorHAnsi" w:cstheme="minorHAnsi"/>
                <w:sz w:val="22"/>
                <w:szCs w:val="22"/>
              </w:rPr>
              <w:t>.</w:t>
            </w:r>
          </w:p>
          <w:p w14:paraId="1B9587CA" w14:textId="64056AB8" w:rsidR="002C46E7" w:rsidRPr="005A4A85" w:rsidRDefault="00E11703" w:rsidP="00D56064">
            <w:pPr>
              <w:numPr>
                <w:ilvl w:val="1"/>
                <w:numId w:val="5"/>
              </w:numPr>
              <w:tabs>
                <w:tab w:val="clear" w:pos="360"/>
                <w:tab w:val="num" w:pos="612"/>
              </w:tabs>
              <w:spacing w:line="360" w:lineRule="auto"/>
              <w:ind w:left="612" w:hanging="322"/>
              <w:jc w:val="both"/>
              <w:rPr>
                <w:rFonts w:asciiTheme="minorHAnsi" w:hAnsiTheme="minorHAnsi" w:cstheme="minorHAnsi"/>
                <w:sz w:val="22"/>
                <w:szCs w:val="22"/>
              </w:rPr>
            </w:pPr>
            <w:r w:rsidRPr="005A4A85">
              <w:rPr>
                <w:rFonts w:asciiTheme="minorHAnsi" w:hAnsiTheme="minorHAnsi" w:cstheme="minorHAnsi"/>
                <w:sz w:val="22"/>
                <w:szCs w:val="22"/>
              </w:rPr>
              <w:t>Analisis atas efesiensi penggunaan sumber daya</w:t>
            </w:r>
            <w:r w:rsidR="0093251D" w:rsidRPr="005A4A85">
              <w:rPr>
                <w:rFonts w:asciiTheme="minorHAnsi" w:hAnsiTheme="minorHAnsi" w:cstheme="minorHAnsi"/>
                <w:sz w:val="22"/>
                <w:szCs w:val="22"/>
              </w:rPr>
              <w:t xml:space="preserve"> ….</w:t>
            </w:r>
          </w:p>
          <w:p w14:paraId="5ECAA1E5" w14:textId="77777777" w:rsidR="002C46E7" w:rsidRPr="005A4A85" w:rsidRDefault="002C46E7">
            <w:pPr>
              <w:pStyle w:val="ListParagraph"/>
              <w:numPr>
                <w:ilvl w:val="0"/>
                <w:numId w:val="24"/>
              </w:numPr>
              <w:spacing w:after="0" w:line="360" w:lineRule="auto"/>
              <w:ind w:left="290" w:hanging="290"/>
              <w:jc w:val="both"/>
              <w:rPr>
                <w:rFonts w:asciiTheme="minorHAnsi" w:hAnsiTheme="minorHAnsi" w:cstheme="minorHAnsi"/>
              </w:rPr>
            </w:pPr>
            <w:r w:rsidRPr="005A4A85">
              <w:rPr>
                <w:rFonts w:asciiTheme="minorHAnsi" w:hAnsiTheme="minorHAnsi" w:cstheme="minorHAnsi"/>
                <w:lang w:val="en-US"/>
              </w:rPr>
              <w:t xml:space="preserve">Relisasi Anggaran </w:t>
            </w:r>
            <w:r w:rsidR="00E11703" w:rsidRPr="005A4A85">
              <w:rPr>
                <w:rFonts w:asciiTheme="minorHAnsi" w:hAnsiTheme="minorHAnsi" w:cstheme="minorHAnsi"/>
              </w:rPr>
              <w:t xml:space="preserve"> </w:t>
            </w:r>
          </w:p>
          <w:p w14:paraId="6EA06CF7" w14:textId="20C1B6AD" w:rsidR="002C46E7" w:rsidRPr="005A4A85" w:rsidRDefault="002C46E7">
            <w:pPr>
              <w:pStyle w:val="ListParagraph"/>
              <w:numPr>
                <w:ilvl w:val="1"/>
                <w:numId w:val="25"/>
              </w:numPr>
              <w:spacing w:after="0" w:line="240" w:lineRule="auto"/>
              <w:jc w:val="both"/>
              <w:rPr>
                <w:rFonts w:asciiTheme="minorHAnsi" w:hAnsiTheme="minorHAnsi" w:cstheme="minorHAnsi"/>
              </w:rPr>
            </w:pPr>
            <w:r w:rsidRPr="005A4A85">
              <w:rPr>
                <w:rFonts w:asciiTheme="minorHAnsi" w:hAnsiTheme="minorHAnsi" w:cstheme="minorHAnsi"/>
                <w:lang w:val="en-US"/>
              </w:rPr>
              <w:t>Realisasi Anggaran ……………………………………….</w:t>
            </w:r>
          </w:p>
          <w:p w14:paraId="2560A700" w14:textId="739E6357" w:rsidR="008B1032" w:rsidRPr="005A4A85" w:rsidRDefault="002C46E7">
            <w:pPr>
              <w:pStyle w:val="ListParagraph"/>
              <w:numPr>
                <w:ilvl w:val="1"/>
                <w:numId w:val="25"/>
              </w:numPr>
              <w:spacing w:after="0" w:line="240" w:lineRule="auto"/>
              <w:jc w:val="both"/>
              <w:rPr>
                <w:rFonts w:asciiTheme="minorHAnsi" w:hAnsiTheme="minorHAnsi" w:cstheme="minorHAnsi"/>
              </w:rPr>
            </w:pPr>
            <w:r w:rsidRPr="005A4A85">
              <w:rPr>
                <w:rFonts w:asciiTheme="minorHAnsi" w:hAnsiTheme="minorHAnsi" w:cstheme="minorHAnsi"/>
                <w:lang w:val="en-US"/>
              </w:rPr>
              <w:t xml:space="preserve">Analisis Efesiensi </w:t>
            </w:r>
            <w:r w:rsidR="00E11703" w:rsidRPr="005A4A85">
              <w:rPr>
                <w:rFonts w:asciiTheme="minorHAnsi" w:hAnsiTheme="minorHAnsi" w:cstheme="minorHAnsi"/>
              </w:rPr>
              <w:t>........................................</w:t>
            </w:r>
            <w:r w:rsidRPr="005A4A85">
              <w:rPr>
                <w:rFonts w:asciiTheme="minorHAnsi" w:hAnsiTheme="minorHAnsi" w:cstheme="minorHAnsi"/>
                <w:lang w:val="en-US"/>
              </w:rPr>
              <w:t>....</w:t>
            </w:r>
            <w:r w:rsidR="00F77AD0">
              <w:rPr>
                <w:rFonts w:asciiTheme="minorHAnsi" w:hAnsiTheme="minorHAnsi" w:cstheme="minorHAnsi"/>
                <w:lang w:val="en-US"/>
              </w:rPr>
              <w:t xml:space="preserve">                               </w:t>
            </w:r>
          </w:p>
        </w:tc>
        <w:tc>
          <w:tcPr>
            <w:tcW w:w="709" w:type="dxa"/>
            <w:gridSpan w:val="3"/>
          </w:tcPr>
          <w:p w14:paraId="0176EDEA" w14:textId="77777777" w:rsidR="002A52FF" w:rsidRPr="005A4A85" w:rsidRDefault="002A52FF" w:rsidP="00832746">
            <w:pPr>
              <w:spacing w:line="360" w:lineRule="auto"/>
              <w:jc w:val="center"/>
              <w:rPr>
                <w:rFonts w:asciiTheme="minorHAnsi" w:hAnsiTheme="minorHAnsi" w:cstheme="minorHAnsi"/>
                <w:sz w:val="22"/>
                <w:szCs w:val="22"/>
              </w:rPr>
            </w:pPr>
          </w:p>
          <w:p w14:paraId="0E86A634" w14:textId="50AEB31F" w:rsidR="003F451E" w:rsidRPr="005A4A85" w:rsidRDefault="00893B37" w:rsidP="00893B37">
            <w:pPr>
              <w:spacing w:line="360" w:lineRule="auto"/>
              <w:jc w:val="center"/>
              <w:rPr>
                <w:rFonts w:asciiTheme="minorHAnsi" w:hAnsiTheme="minorHAnsi" w:cstheme="minorHAnsi"/>
                <w:sz w:val="22"/>
                <w:szCs w:val="22"/>
              </w:rPr>
            </w:pPr>
            <w:r>
              <w:rPr>
                <w:rFonts w:asciiTheme="minorHAnsi" w:hAnsiTheme="minorHAnsi" w:cstheme="minorHAnsi"/>
                <w:sz w:val="22"/>
                <w:szCs w:val="22"/>
              </w:rPr>
              <w:t>19</w:t>
            </w:r>
          </w:p>
          <w:p w14:paraId="5B4E7C4F" w14:textId="068BF986" w:rsidR="00013813" w:rsidRPr="005A4A85" w:rsidRDefault="00893B37" w:rsidP="00013813">
            <w:pPr>
              <w:jc w:val="center"/>
              <w:rPr>
                <w:rFonts w:asciiTheme="minorHAnsi" w:hAnsiTheme="minorHAnsi" w:cstheme="minorHAnsi"/>
                <w:sz w:val="22"/>
                <w:szCs w:val="22"/>
              </w:rPr>
            </w:pPr>
            <w:r>
              <w:rPr>
                <w:rFonts w:asciiTheme="minorHAnsi" w:hAnsiTheme="minorHAnsi" w:cstheme="minorHAnsi"/>
                <w:sz w:val="22"/>
                <w:szCs w:val="22"/>
              </w:rPr>
              <w:t>20</w:t>
            </w:r>
          </w:p>
          <w:p w14:paraId="569D807A" w14:textId="0B58E93E" w:rsidR="00173FAB" w:rsidRPr="005A4A85" w:rsidRDefault="00CC23B4" w:rsidP="00173FAB">
            <w:pPr>
              <w:spacing w:line="360" w:lineRule="auto"/>
              <w:rPr>
                <w:rFonts w:asciiTheme="minorHAnsi" w:hAnsiTheme="minorHAnsi" w:cstheme="minorHAnsi"/>
                <w:sz w:val="22"/>
                <w:szCs w:val="22"/>
              </w:rPr>
            </w:pPr>
            <w:r w:rsidRPr="005A4A85">
              <w:rPr>
                <w:rFonts w:asciiTheme="minorHAnsi" w:hAnsiTheme="minorHAnsi" w:cstheme="minorHAnsi"/>
                <w:sz w:val="22"/>
                <w:szCs w:val="22"/>
              </w:rPr>
              <w:t xml:space="preserve">  </w:t>
            </w:r>
            <w:r w:rsidR="00D70D2F">
              <w:rPr>
                <w:rFonts w:asciiTheme="minorHAnsi" w:hAnsiTheme="minorHAnsi" w:cstheme="minorHAnsi"/>
                <w:sz w:val="22"/>
                <w:szCs w:val="22"/>
              </w:rPr>
              <w:t xml:space="preserve"> 22</w:t>
            </w:r>
          </w:p>
          <w:p w14:paraId="68FAE079" w14:textId="4A61ECE2" w:rsidR="00E11703" w:rsidRPr="005A4A85" w:rsidRDefault="00CC23B4" w:rsidP="00173FAB">
            <w:pPr>
              <w:spacing w:line="360" w:lineRule="auto"/>
              <w:rPr>
                <w:rFonts w:asciiTheme="minorHAnsi" w:hAnsiTheme="minorHAnsi" w:cstheme="minorHAnsi"/>
                <w:sz w:val="22"/>
                <w:szCs w:val="22"/>
              </w:rPr>
            </w:pPr>
            <w:r w:rsidRPr="005A4A85">
              <w:rPr>
                <w:rFonts w:asciiTheme="minorHAnsi" w:hAnsiTheme="minorHAnsi" w:cstheme="minorHAnsi"/>
                <w:sz w:val="22"/>
                <w:szCs w:val="22"/>
              </w:rPr>
              <w:t xml:space="preserve">  </w:t>
            </w:r>
            <w:r w:rsidR="00D70D2F">
              <w:rPr>
                <w:rFonts w:asciiTheme="minorHAnsi" w:hAnsiTheme="minorHAnsi" w:cstheme="minorHAnsi"/>
                <w:sz w:val="22"/>
                <w:szCs w:val="22"/>
              </w:rPr>
              <w:t xml:space="preserve"> 25</w:t>
            </w:r>
          </w:p>
          <w:p w14:paraId="5103C7B3" w14:textId="2E27509B" w:rsidR="00173FAB" w:rsidRPr="005A4A85" w:rsidRDefault="00CC23B4" w:rsidP="00173FAB">
            <w:pPr>
              <w:spacing w:line="360" w:lineRule="auto"/>
              <w:rPr>
                <w:rFonts w:asciiTheme="minorHAnsi" w:hAnsiTheme="minorHAnsi" w:cstheme="minorHAnsi"/>
                <w:sz w:val="22"/>
                <w:szCs w:val="22"/>
              </w:rPr>
            </w:pPr>
            <w:r w:rsidRPr="005A4A85">
              <w:rPr>
                <w:rFonts w:asciiTheme="minorHAnsi" w:hAnsiTheme="minorHAnsi" w:cstheme="minorHAnsi"/>
                <w:sz w:val="22"/>
                <w:szCs w:val="22"/>
              </w:rPr>
              <w:t xml:space="preserve">  </w:t>
            </w:r>
            <w:r w:rsidR="00D70D2F">
              <w:rPr>
                <w:rFonts w:asciiTheme="minorHAnsi" w:hAnsiTheme="minorHAnsi" w:cstheme="minorHAnsi"/>
                <w:sz w:val="22"/>
                <w:szCs w:val="22"/>
              </w:rPr>
              <w:t>39</w:t>
            </w:r>
          </w:p>
          <w:p w14:paraId="19110A60" w14:textId="4B51F634" w:rsidR="00173FAB" w:rsidRPr="005A4A85" w:rsidRDefault="00CC23B4" w:rsidP="00173FAB">
            <w:pPr>
              <w:spacing w:line="360" w:lineRule="auto"/>
              <w:rPr>
                <w:rFonts w:asciiTheme="minorHAnsi" w:hAnsiTheme="minorHAnsi" w:cstheme="minorHAnsi"/>
                <w:sz w:val="22"/>
                <w:szCs w:val="22"/>
              </w:rPr>
            </w:pPr>
            <w:r w:rsidRPr="005A4A85">
              <w:rPr>
                <w:rFonts w:asciiTheme="minorHAnsi" w:hAnsiTheme="minorHAnsi" w:cstheme="minorHAnsi"/>
                <w:sz w:val="22"/>
                <w:szCs w:val="22"/>
              </w:rPr>
              <w:t xml:space="preserve">  </w:t>
            </w:r>
            <w:r w:rsidR="00D70D2F">
              <w:rPr>
                <w:rFonts w:asciiTheme="minorHAnsi" w:hAnsiTheme="minorHAnsi" w:cstheme="minorHAnsi"/>
                <w:sz w:val="22"/>
                <w:szCs w:val="22"/>
              </w:rPr>
              <w:t>41</w:t>
            </w:r>
          </w:p>
          <w:p w14:paraId="7E14654A" w14:textId="67E4B40B" w:rsidR="00173FAB" w:rsidRPr="005A4A85" w:rsidRDefault="00CC23B4" w:rsidP="00173FAB">
            <w:pPr>
              <w:spacing w:line="360" w:lineRule="auto"/>
              <w:rPr>
                <w:rFonts w:asciiTheme="minorHAnsi" w:hAnsiTheme="minorHAnsi" w:cstheme="minorHAnsi"/>
                <w:sz w:val="22"/>
                <w:szCs w:val="22"/>
              </w:rPr>
            </w:pPr>
            <w:r w:rsidRPr="005A4A85">
              <w:rPr>
                <w:rFonts w:asciiTheme="minorHAnsi" w:hAnsiTheme="minorHAnsi" w:cstheme="minorHAnsi"/>
                <w:sz w:val="22"/>
                <w:szCs w:val="22"/>
              </w:rPr>
              <w:t xml:space="preserve">  </w:t>
            </w:r>
            <w:r w:rsidR="0062631D">
              <w:rPr>
                <w:rFonts w:asciiTheme="minorHAnsi" w:hAnsiTheme="minorHAnsi" w:cstheme="minorHAnsi"/>
                <w:sz w:val="22"/>
                <w:szCs w:val="22"/>
              </w:rPr>
              <w:t>4</w:t>
            </w:r>
            <w:r w:rsidR="00F77AD0">
              <w:rPr>
                <w:rFonts w:asciiTheme="minorHAnsi" w:hAnsiTheme="minorHAnsi" w:cstheme="minorHAnsi"/>
                <w:sz w:val="22"/>
                <w:szCs w:val="22"/>
              </w:rPr>
              <w:t>4</w:t>
            </w:r>
          </w:p>
          <w:p w14:paraId="248EE0A7" w14:textId="77777777" w:rsidR="00BE4DE0" w:rsidRPr="005A4A85" w:rsidRDefault="00BE4DE0" w:rsidP="00832746">
            <w:pPr>
              <w:spacing w:line="360" w:lineRule="auto"/>
              <w:jc w:val="center"/>
              <w:rPr>
                <w:rFonts w:asciiTheme="minorHAnsi" w:hAnsiTheme="minorHAnsi" w:cstheme="minorHAnsi"/>
                <w:sz w:val="22"/>
                <w:szCs w:val="22"/>
              </w:rPr>
            </w:pPr>
          </w:p>
          <w:p w14:paraId="7B8277BE" w14:textId="7FF701BA" w:rsidR="00803270" w:rsidRPr="005A4A85" w:rsidRDefault="00803270" w:rsidP="00832746">
            <w:pPr>
              <w:spacing w:line="360" w:lineRule="auto"/>
              <w:jc w:val="center"/>
              <w:rPr>
                <w:rFonts w:asciiTheme="minorHAnsi" w:hAnsiTheme="minorHAnsi" w:cstheme="minorHAnsi"/>
                <w:sz w:val="22"/>
                <w:szCs w:val="22"/>
              </w:rPr>
            </w:pPr>
          </w:p>
          <w:p w14:paraId="138EC0DD" w14:textId="79952DD4" w:rsidR="00803270" w:rsidRPr="005A4A85" w:rsidRDefault="00F77AD0" w:rsidP="00832746">
            <w:pPr>
              <w:spacing w:line="360" w:lineRule="auto"/>
              <w:jc w:val="center"/>
              <w:rPr>
                <w:rFonts w:asciiTheme="minorHAnsi" w:hAnsiTheme="minorHAnsi" w:cstheme="minorHAnsi"/>
                <w:sz w:val="22"/>
                <w:szCs w:val="22"/>
              </w:rPr>
            </w:pPr>
            <w:r>
              <w:rPr>
                <w:rFonts w:asciiTheme="minorHAnsi" w:hAnsiTheme="minorHAnsi" w:cstheme="minorHAnsi"/>
                <w:sz w:val="22"/>
                <w:szCs w:val="22"/>
              </w:rPr>
              <w:t>44</w:t>
            </w:r>
          </w:p>
        </w:tc>
      </w:tr>
      <w:tr w:rsidR="00E11703" w:rsidRPr="001B1FF7" w14:paraId="7467F53E" w14:textId="77777777" w:rsidTr="00832746">
        <w:tc>
          <w:tcPr>
            <w:tcW w:w="1150" w:type="dxa"/>
            <w:gridSpan w:val="2"/>
          </w:tcPr>
          <w:p w14:paraId="73A61C97" w14:textId="3DC7D161" w:rsidR="00844C85" w:rsidRPr="005A4A85" w:rsidRDefault="00844C85" w:rsidP="00832746">
            <w:pPr>
              <w:spacing w:line="360" w:lineRule="auto"/>
              <w:jc w:val="both"/>
              <w:rPr>
                <w:rFonts w:asciiTheme="minorHAnsi" w:hAnsiTheme="minorHAnsi" w:cstheme="minorHAnsi"/>
                <w:sz w:val="22"/>
                <w:szCs w:val="22"/>
              </w:rPr>
            </w:pPr>
          </w:p>
          <w:p w14:paraId="4858E41D" w14:textId="1B812EED" w:rsidR="00E11703" w:rsidRPr="005A4A85" w:rsidRDefault="00E11703" w:rsidP="00832746">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rPr>
              <w:t>BAB IV</w:t>
            </w:r>
          </w:p>
        </w:tc>
        <w:tc>
          <w:tcPr>
            <w:tcW w:w="6520" w:type="dxa"/>
            <w:gridSpan w:val="2"/>
          </w:tcPr>
          <w:p w14:paraId="0B163B05" w14:textId="77777777" w:rsidR="008B1032" w:rsidRPr="005A4A85" w:rsidRDefault="008B1032" w:rsidP="008B1032">
            <w:pPr>
              <w:jc w:val="both"/>
              <w:rPr>
                <w:rFonts w:asciiTheme="minorHAnsi" w:hAnsiTheme="minorHAnsi" w:cstheme="minorHAnsi"/>
                <w:sz w:val="22"/>
                <w:szCs w:val="22"/>
              </w:rPr>
            </w:pPr>
          </w:p>
          <w:p w14:paraId="40F71198" w14:textId="77777777" w:rsidR="008B1032" w:rsidRPr="005A4A85" w:rsidRDefault="00E11703" w:rsidP="00832746">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lang w:val="id-ID"/>
              </w:rPr>
              <w:t xml:space="preserve">PENUTUP </w:t>
            </w:r>
          </w:p>
          <w:p w14:paraId="3D1B8F08" w14:textId="77777777" w:rsidR="00E11703" w:rsidRPr="005A4A85" w:rsidRDefault="008B1032" w:rsidP="008B1032">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rPr>
              <w:t xml:space="preserve">4.1 Simpulan Umum Capaian Kinerja </w:t>
            </w:r>
            <w:r w:rsidRPr="005A4A85">
              <w:rPr>
                <w:rFonts w:asciiTheme="minorHAnsi" w:hAnsiTheme="minorHAnsi" w:cstheme="minorHAnsi"/>
                <w:sz w:val="22"/>
                <w:szCs w:val="22"/>
                <w:lang w:val="id-ID"/>
              </w:rPr>
              <w:t>...........</w:t>
            </w:r>
            <w:r w:rsidR="00E11703" w:rsidRPr="005A4A85">
              <w:rPr>
                <w:rFonts w:asciiTheme="minorHAnsi" w:hAnsiTheme="minorHAnsi" w:cstheme="minorHAnsi"/>
                <w:sz w:val="22"/>
                <w:szCs w:val="22"/>
              </w:rPr>
              <w:t>....................</w:t>
            </w:r>
          </w:p>
          <w:p w14:paraId="65671E3E" w14:textId="6B927C60" w:rsidR="00DC3303" w:rsidRPr="005A4A85" w:rsidRDefault="008B1032" w:rsidP="008B1032">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rPr>
              <w:t>4.2 Langkah ke Depan</w:t>
            </w:r>
            <w:r w:rsidR="00BE4DE0" w:rsidRPr="005A4A85">
              <w:rPr>
                <w:rFonts w:asciiTheme="minorHAnsi" w:hAnsiTheme="minorHAnsi" w:cstheme="minorHAnsi"/>
                <w:sz w:val="22"/>
                <w:szCs w:val="22"/>
              </w:rPr>
              <w:t xml:space="preserve"> </w:t>
            </w:r>
            <w:r w:rsidRPr="005A4A85">
              <w:rPr>
                <w:rFonts w:asciiTheme="minorHAnsi" w:hAnsiTheme="minorHAnsi" w:cstheme="minorHAnsi"/>
                <w:sz w:val="22"/>
                <w:szCs w:val="22"/>
              </w:rPr>
              <w:t>……</w:t>
            </w:r>
            <w:r w:rsidR="00BE4DE0" w:rsidRPr="005A4A85">
              <w:rPr>
                <w:rFonts w:asciiTheme="minorHAnsi" w:hAnsiTheme="minorHAnsi" w:cstheme="minorHAnsi"/>
                <w:sz w:val="22"/>
                <w:szCs w:val="22"/>
              </w:rPr>
              <w:t>.</w:t>
            </w:r>
            <w:r w:rsidRPr="005A4A85">
              <w:rPr>
                <w:rFonts w:asciiTheme="minorHAnsi" w:hAnsiTheme="minorHAnsi" w:cstheme="minorHAnsi"/>
                <w:sz w:val="22"/>
                <w:szCs w:val="22"/>
              </w:rPr>
              <w:t>……………………………………………</w:t>
            </w:r>
          </w:p>
          <w:p w14:paraId="14C04DD0" w14:textId="6E8A37B1" w:rsidR="00DC3303" w:rsidRPr="005A4A85" w:rsidRDefault="00DC3303" w:rsidP="00DC3303">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lang w:val="id-ID"/>
              </w:rPr>
              <w:t>L</w:t>
            </w:r>
            <w:r w:rsidRPr="005A4A85">
              <w:rPr>
                <w:rFonts w:asciiTheme="minorHAnsi" w:hAnsiTheme="minorHAnsi" w:cstheme="minorHAnsi"/>
                <w:sz w:val="22"/>
                <w:szCs w:val="22"/>
              </w:rPr>
              <w:t xml:space="preserve">AMPIRAN </w:t>
            </w:r>
            <w:r w:rsidR="0043551A" w:rsidRPr="005A4A85">
              <w:rPr>
                <w:rFonts w:asciiTheme="minorHAnsi" w:hAnsiTheme="minorHAnsi" w:cstheme="minorHAnsi"/>
                <w:sz w:val="22"/>
                <w:szCs w:val="22"/>
              </w:rPr>
              <w:t>- LAMPIRAN</w:t>
            </w:r>
          </w:p>
          <w:p w14:paraId="32F0D4B0" w14:textId="02E28AFF" w:rsidR="00DC3303" w:rsidRPr="005A4A85" w:rsidRDefault="00DC3303" w:rsidP="0043551A">
            <w:pPr>
              <w:jc w:val="both"/>
              <w:rPr>
                <w:rFonts w:asciiTheme="minorHAnsi" w:hAnsiTheme="minorHAnsi" w:cstheme="minorHAnsi"/>
                <w:sz w:val="22"/>
                <w:szCs w:val="22"/>
              </w:rPr>
            </w:pPr>
            <w:r w:rsidRPr="005A4A85">
              <w:rPr>
                <w:rFonts w:asciiTheme="minorHAnsi" w:hAnsiTheme="minorHAnsi" w:cstheme="minorHAnsi"/>
                <w:sz w:val="22"/>
                <w:szCs w:val="22"/>
              </w:rPr>
              <w:t xml:space="preserve">Dokumentasi Kegiatan </w:t>
            </w:r>
          </w:p>
          <w:p w14:paraId="5C1C2858" w14:textId="77777777" w:rsidR="00DC3303" w:rsidRPr="005A4A85" w:rsidRDefault="00DC3303" w:rsidP="00DC3303">
            <w:pPr>
              <w:spacing w:line="360" w:lineRule="auto"/>
              <w:jc w:val="both"/>
              <w:rPr>
                <w:rFonts w:asciiTheme="minorHAnsi" w:hAnsiTheme="minorHAnsi" w:cstheme="minorHAnsi"/>
                <w:sz w:val="22"/>
                <w:szCs w:val="22"/>
              </w:rPr>
            </w:pPr>
            <w:r w:rsidRPr="005A4A85">
              <w:rPr>
                <w:rFonts w:asciiTheme="minorHAnsi" w:hAnsiTheme="minorHAnsi" w:cstheme="minorHAnsi"/>
                <w:sz w:val="22"/>
                <w:szCs w:val="22"/>
              </w:rPr>
              <w:t xml:space="preserve"> </w:t>
            </w:r>
          </w:p>
          <w:p w14:paraId="4000232A" w14:textId="77777777" w:rsidR="00DC3303" w:rsidRPr="005A4A85" w:rsidRDefault="00DC3303" w:rsidP="008B1032">
            <w:pPr>
              <w:spacing w:line="360" w:lineRule="auto"/>
              <w:jc w:val="both"/>
              <w:rPr>
                <w:rFonts w:asciiTheme="minorHAnsi" w:hAnsiTheme="minorHAnsi" w:cstheme="minorHAnsi"/>
                <w:sz w:val="22"/>
                <w:szCs w:val="22"/>
              </w:rPr>
            </w:pPr>
          </w:p>
          <w:p w14:paraId="15340195" w14:textId="2A35D0A0" w:rsidR="00DC3303" w:rsidRPr="005A4A85" w:rsidRDefault="00DC3303" w:rsidP="00DC3303">
            <w:pPr>
              <w:spacing w:line="360" w:lineRule="auto"/>
              <w:jc w:val="both"/>
              <w:rPr>
                <w:rFonts w:asciiTheme="minorHAnsi" w:hAnsiTheme="minorHAnsi" w:cstheme="minorHAnsi"/>
                <w:sz w:val="22"/>
                <w:szCs w:val="22"/>
              </w:rPr>
            </w:pPr>
          </w:p>
        </w:tc>
        <w:tc>
          <w:tcPr>
            <w:tcW w:w="709" w:type="dxa"/>
            <w:gridSpan w:val="3"/>
          </w:tcPr>
          <w:p w14:paraId="15786056" w14:textId="77777777" w:rsidR="00803270" w:rsidRPr="005A4A85" w:rsidRDefault="00803270" w:rsidP="00832746">
            <w:pPr>
              <w:spacing w:line="360" w:lineRule="auto"/>
              <w:jc w:val="center"/>
              <w:rPr>
                <w:rFonts w:asciiTheme="minorHAnsi" w:hAnsiTheme="minorHAnsi" w:cstheme="minorHAnsi"/>
                <w:sz w:val="22"/>
                <w:szCs w:val="22"/>
              </w:rPr>
            </w:pPr>
          </w:p>
          <w:p w14:paraId="7C80A62B" w14:textId="77777777" w:rsidR="00BE4DE0" w:rsidRPr="005A4A85" w:rsidRDefault="00BE4DE0" w:rsidP="00832746">
            <w:pPr>
              <w:spacing w:line="360" w:lineRule="auto"/>
              <w:jc w:val="center"/>
              <w:rPr>
                <w:rFonts w:asciiTheme="minorHAnsi" w:hAnsiTheme="minorHAnsi" w:cstheme="minorHAnsi"/>
                <w:sz w:val="22"/>
                <w:szCs w:val="22"/>
              </w:rPr>
            </w:pPr>
          </w:p>
          <w:p w14:paraId="78E2623E" w14:textId="66F9BD84" w:rsidR="00803270" w:rsidRPr="005A4A85" w:rsidRDefault="00F77AD0" w:rsidP="00832746">
            <w:pPr>
              <w:spacing w:line="360" w:lineRule="auto"/>
              <w:jc w:val="center"/>
              <w:rPr>
                <w:rFonts w:asciiTheme="minorHAnsi" w:hAnsiTheme="minorHAnsi" w:cstheme="minorHAnsi"/>
                <w:sz w:val="22"/>
                <w:szCs w:val="22"/>
              </w:rPr>
            </w:pPr>
            <w:r>
              <w:rPr>
                <w:rFonts w:asciiTheme="minorHAnsi" w:hAnsiTheme="minorHAnsi" w:cstheme="minorHAnsi"/>
                <w:sz w:val="22"/>
                <w:szCs w:val="22"/>
              </w:rPr>
              <w:t>64</w:t>
            </w:r>
          </w:p>
          <w:p w14:paraId="461472AC" w14:textId="45AC85CE" w:rsidR="00803270" w:rsidRPr="005A4A85" w:rsidRDefault="004A6DD9" w:rsidP="00832746">
            <w:pPr>
              <w:spacing w:line="360" w:lineRule="auto"/>
              <w:jc w:val="center"/>
              <w:rPr>
                <w:rFonts w:asciiTheme="minorHAnsi" w:hAnsiTheme="minorHAnsi" w:cstheme="minorHAnsi"/>
                <w:sz w:val="22"/>
                <w:szCs w:val="22"/>
              </w:rPr>
            </w:pPr>
            <w:r>
              <w:rPr>
                <w:rFonts w:asciiTheme="minorHAnsi" w:hAnsiTheme="minorHAnsi" w:cstheme="minorHAnsi"/>
                <w:sz w:val="22"/>
                <w:szCs w:val="22"/>
              </w:rPr>
              <w:t>65</w:t>
            </w:r>
          </w:p>
          <w:p w14:paraId="072D6AD4" w14:textId="37B614B2" w:rsidR="00803270" w:rsidRPr="005A4A85" w:rsidRDefault="00803270" w:rsidP="00832746">
            <w:pPr>
              <w:spacing w:line="360" w:lineRule="auto"/>
              <w:jc w:val="center"/>
              <w:rPr>
                <w:rFonts w:asciiTheme="minorHAnsi" w:hAnsiTheme="minorHAnsi" w:cstheme="minorHAnsi"/>
                <w:sz w:val="22"/>
                <w:szCs w:val="22"/>
              </w:rPr>
            </w:pPr>
          </w:p>
        </w:tc>
      </w:tr>
      <w:tr w:rsidR="00E11703" w:rsidRPr="00C066C3" w14:paraId="0D33A7B1" w14:textId="77777777" w:rsidTr="00DC3303">
        <w:trPr>
          <w:trHeight w:val="968"/>
        </w:trPr>
        <w:tc>
          <w:tcPr>
            <w:tcW w:w="7670" w:type="dxa"/>
            <w:gridSpan w:val="4"/>
          </w:tcPr>
          <w:p w14:paraId="27B54860" w14:textId="77777777" w:rsidR="00844C85" w:rsidRPr="00C066C3" w:rsidRDefault="00844C85" w:rsidP="00C066C3">
            <w:pPr>
              <w:spacing w:line="360" w:lineRule="auto"/>
              <w:jc w:val="both"/>
              <w:rPr>
                <w:rFonts w:asciiTheme="minorHAnsi" w:hAnsiTheme="minorHAnsi" w:cstheme="minorHAnsi"/>
              </w:rPr>
            </w:pPr>
          </w:p>
          <w:p w14:paraId="4780BA14" w14:textId="77777777" w:rsidR="0093251D" w:rsidRPr="00C066C3" w:rsidRDefault="0093251D" w:rsidP="00C066C3">
            <w:pPr>
              <w:spacing w:line="360" w:lineRule="auto"/>
              <w:jc w:val="both"/>
              <w:rPr>
                <w:rFonts w:asciiTheme="minorHAnsi" w:hAnsiTheme="minorHAnsi" w:cstheme="minorHAnsi"/>
                <w:b/>
              </w:rPr>
            </w:pPr>
          </w:p>
          <w:p w14:paraId="3603FE56" w14:textId="77777777" w:rsidR="00E11703" w:rsidRPr="00C066C3" w:rsidRDefault="00844C85">
            <w:pPr>
              <w:pStyle w:val="ListParagraph"/>
              <w:numPr>
                <w:ilvl w:val="1"/>
                <w:numId w:val="27"/>
              </w:numPr>
              <w:spacing w:after="0" w:line="360" w:lineRule="auto"/>
              <w:jc w:val="both"/>
              <w:rPr>
                <w:rFonts w:asciiTheme="minorHAnsi" w:hAnsiTheme="minorHAnsi" w:cstheme="minorHAnsi"/>
                <w:b/>
                <w:sz w:val="24"/>
                <w:szCs w:val="24"/>
              </w:rPr>
            </w:pPr>
            <w:r w:rsidRPr="00C066C3">
              <w:rPr>
                <w:rFonts w:asciiTheme="minorHAnsi" w:hAnsiTheme="minorHAnsi" w:cstheme="minorHAnsi"/>
                <w:b/>
                <w:sz w:val="24"/>
                <w:szCs w:val="24"/>
              </w:rPr>
              <w:t>Uraian Singkat Organisasi</w:t>
            </w:r>
          </w:p>
          <w:p w14:paraId="694A53BC" w14:textId="6EFA953A" w:rsidR="00C066C3" w:rsidRPr="00C066C3" w:rsidRDefault="00C066C3" w:rsidP="00C066C3">
            <w:pPr>
              <w:pStyle w:val="ListParagraph"/>
              <w:spacing w:after="0" w:line="360" w:lineRule="auto"/>
              <w:jc w:val="both"/>
              <w:rPr>
                <w:rFonts w:asciiTheme="minorHAnsi" w:hAnsiTheme="minorHAnsi" w:cstheme="minorHAnsi"/>
                <w:b/>
                <w:sz w:val="24"/>
                <w:szCs w:val="24"/>
              </w:rPr>
            </w:pPr>
          </w:p>
        </w:tc>
        <w:tc>
          <w:tcPr>
            <w:tcW w:w="709" w:type="dxa"/>
            <w:gridSpan w:val="3"/>
          </w:tcPr>
          <w:p w14:paraId="637B5333" w14:textId="77777777" w:rsidR="00E11703" w:rsidRPr="00C066C3" w:rsidRDefault="00E11703" w:rsidP="00C066C3">
            <w:pPr>
              <w:spacing w:line="360" w:lineRule="auto"/>
              <w:jc w:val="center"/>
              <w:rPr>
                <w:rFonts w:asciiTheme="minorHAnsi" w:hAnsiTheme="minorHAnsi" w:cstheme="minorHAnsi"/>
                <w:lang w:val="id-ID"/>
              </w:rPr>
            </w:pPr>
          </w:p>
        </w:tc>
      </w:tr>
    </w:tbl>
    <w:tbl>
      <w:tblPr>
        <w:tblStyle w:val="TableGrid"/>
        <w:tblpPr w:leftFromText="180" w:rightFromText="180" w:vertAnchor="page" w:horzAnchor="margin" w:tblpY="1291"/>
        <w:tblW w:w="9338" w:type="dxa"/>
        <w:tblBorders>
          <w:top w:val="double" w:sz="12" w:space="0" w:color="808080" w:themeColor="background1" w:themeShade="80"/>
          <w:left w:val="double" w:sz="12" w:space="0" w:color="808080" w:themeColor="background1" w:themeShade="80"/>
          <w:bottom w:val="double" w:sz="12" w:space="0" w:color="808080" w:themeColor="background1" w:themeShade="80"/>
          <w:right w:val="double" w:sz="12" w:space="0" w:color="808080" w:themeColor="background1" w:themeShade="80"/>
          <w:insideH w:val="single" w:sz="6" w:space="0" w:color="808080" w:themeColor="background1" w:themeShade="80"/>
          <w:insideV w:val="none" w:sz="0" w:space="0" w:color="auto"/>
        </w:tblBorders>
        <w:shd w:val="clear" w:color="auto" w:fill="4F81BD" w:themeFill="accent1"/>
        <w:tblLayout w:type="fixed"/>
        <w:tblLook w:val="04A0" w:firstRow="1" w:lastRow="0" w:firstColumn="1" w:lastColumn="0" w:noHBand="0" w:noVBand="1"/>
      </w:tblPr>
      <w:tblGrid>
        <w:gridCol w:w="1250"/>
        <w:gridCol w:w="8088"/>
      </w:tblGrid>
      <w:tr w:rsidR="00CC3C0B" w:rsidRPr="00C066C3" w14:paraId="31351FD7" w14:textId="77777777" w:rsidTr="00832746">
        <w:trPr>
          <w:trHeight w:val="1053"/>
        </w:trPr>
        <w:tc>
          <w:tcPr>
            <w:tcW w:w="1250" w:type="dxa"/>
            <w:shd w:val="clear" w:color="auto" w:fill="4F81BD" w:themeFill="accent1"/>
          </w:tcPr>
          <w:p w14:paraId="65A9FCC8" w14:textId="77777777" w:rsidR="00CC3C0B" w:rsidRPr="00C066C3" w:rsidRDefault="00CC3C0B" w:rsidP="00C066C3">
            <w:pPr>
              <w:autoSpaceDE w:val="0"/>
              <w:autoSpaceDN w:val="0"/>
              <w:adjustRightInd w:val="0"/>
              <w:spacing w:line="360" w:lineRule="auto"/>
              <w:rPr>
                <w:rFonts w:asciiTheme="minorHAnsi" w:hAnsiTheme="minorHAnsi" w:cstheme="minorHAnsi"/>
                <w:b/>
                <w:bCs/>
                <w:lang w:val="id-ID"/>
              </w:rPr>
            </w:pPr>
            <w:r w:rsidRPr="00C066C3">
              <w:rPr>
                <w:rFonts w:asciiTheme="minorHAnsi" w:hAnsiTheme="minorHAnsi" w:cstheme="minorHAnsi"/>
                <w:b/>
                <w:bCs/>
                <w:noProof/>
              </w:rPr>
              <mc:AlternateContent>
                <mc:Choice Requires="wpg">
                  <w:drawing>
                    <wp:anchor distT="0" distB="0" distL="114300" distR="114300" simplePos="0" relativeHeight="251629056" behindDoc="0" locked="0" layoutInCell="1" allowOverlap="1" wp14:anchorId="44A5E315" wp14:editId="2B05751F">
                      <wp:simplePos x="0" y="0"/>
                      <wp:positionH relativeFrom="column">
                        <wp:posOffset>-75501</wp:posOffset>
                      </wp:positionH>
                      <wp:positionV relativeFrom="paragraph">
                        <wp:posOffset>-3845</wp:posOffset>
                      </wp:positionV>
                      <wp:extent cx="5821960" cy="755009"/>
                      <wp:effectExtent l="0" t="0" r="26670" b="26670"/>
                      <wp:wrapNone/>
                      <wp:docPr id="8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1960" cy="755009"/>
                                <a:chOff x="2326" y="1778"/>
                                <a:chExt cx="8087" cy="904"/>
                              </a:xfrm>
                            </wpg:grpSpPr>
                            <wps:wsp>
                              <wps:cNvPr id="85" name="Rectangle 17"/>
                              <wps:cNvSpPr>
                                <a:spLocks noChangeArrowheads="1"/>
                              </wps:cNvSpPr>
                              <wps:spPr bwMode="auto">
                                <a:xfrm>
                                  <a:off x="3448" y="1778"/>
                                  <a:ext cx="6965" cy="904"/>
                                </a:xfrm>
                                <a:prstGeom prst="rect">
                                  <a:avLst/>
                                </a:prstGeom>
                                <a:noFill/>
                                <a:ln w="19050">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18"/>
                              <wps:cNvSpPr>
                                <a:spLocks noChangeArrowheads="1"/>
                              </wps:cNvSpPr>
                              <wps:spPr bwMode="auto">
                                <a:xfrm>
                                  <a:off x="2326" y="1778"/>
                                  <a:ext cx="971" cy="904"/>
                                </a:xfrm>
                                <a:prstGeom prst="rect">
                                  <a:avLst/>
                                </a:prstGeom>
                                <a:noFill/>
                                <a:ln w="19050">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0DF7A" id="Group 16" o:spid="_x0000_s1026" style="position:absolute;margin-left:-5.95pt;margin-top:-.3pt;width:458.4pt;height:59.45pt;z-index:251629056" coordorigin="2326,1778" coordsize="808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">
                      <v:rect id="Rectangle 17" o:spid="_x0000_s1027" style="position:absolute;left:3448;top:1778;width:696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" filled="f" strokecolor="white" strokeweight="1.5pt"/>
                      <v:rect id="Rectangle 18" o:spid="_x0000_s1028" style="position:absolute;left:2326;top:1778;width:97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" filled="f" strokecolor="white" strokeweight="1.5pt"/>
                    </v:group>
                  </w:pict>
                </mc:Fallback>
              </mc:AlternateContent>
            </w:r>
            <w:r w:rsidRPr="00C066C3">
              <w:rPr>
                <w:rFonts w:asciiTheme="minorHAnsi" w:hAnsiTheme="minorHAnsi" w:cstheme="minorHAnsi"/>
                <w:b/>
                <w:bCs/>
                <w:noProof/>
              </w:rPr>
              <w:drawing>
                <wp:anchor distT="0" distB="0" distL="114300" distR="114300" simplePos="0" relativeHeight="251630080" behindDoc="0" locked="0" layoutInCell="1" allowOverlap="1" wp14:anchorId="0B6AED99" wp14:editId="2029B710">
                  <wp:simplePos x="0" y="0"/>
                  <wp:positionH relativeFrom="column">
                    <wp:posOffset>31115</wp:posOffset>
                  </wp:positionH>
                  <wp:positionV relativeFrom="paragraph">
                    <wp:posOffset>-635</wp:posOffset>
                  </wp:positionV>
                  <wp:extent cx="518795" cy="671195"/>
                  <wp:effectExtent l="0" t="0" r="0" b="0"/>
                  <wp:wrapNone/>
                  <wp:docPr id="87" name="Picture 1" descr="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0001.JPG"/>
                          <pic:cNvPicPr>
                            <a:picLocks noChangeAspect="1" noChangeArrowheads="1"/>
                          </pic:cNvPicPr>
                        </pic:nvPicPr>
                        <pic:blipFill>
                          <a:blip r:embed="rId19" cstate="print"/>
                          <a:srcRect/>
                          <a:stretch>
                            <a:fillRect/>
                          </a:stretch>
                        </pic:blipFill>
                        <pic:spPr bwMode="auto">
                          <a:xfrm>
                            <a:off x="0" y="0"/>
                            <a:ext cx="518795" cy="671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88" w:type="dxa"/>
            <w:shd w:val="clear" w:color="auto" w:fill="4F81BD" w:themeFill="accent1"/>
          </w:tcPr>
          <w:p w14:paraId="45535FB2" w14:textId="77777777" w:rsidR="00CC3C0B" w:rsidRPr="00C066C3" w:rsidRDefault="00CC3C0B" w:rsidP="00C066C3">
            <w:pPr>
              <w:autoSpaceDE w:val="0"/>
              <w:autoSpaceDN w:val="0"/>
              <w:adjustRightInd w:val="0"/>
              <w:spacing w:line="360" w:lineRule="auto"/>
              <w:jc w:val="center"/>
              <w:rPr>
                <w:rFonts w:asciiTheme="minorHAnsi" w:hAnsiTheme="minorHAnsi" w:cstheme="minorHAnsi"/>
                <w:b/>
                <w:bCs/>
                <w:sz w:val="28"/>
                <w:szCs w:val="28"/>
              </w:rPr>
            </w:pPr>
            <w:r w:rsidRPr="00C066C3">
              <w:rPr>
                <w:rFonts w:asciiTheme="minorHAnsi" w:hAnsiTheme="minorHAnsi" w:cstheme="minorHAnsi"/>
                <w:b/>
                <w:bCs/>
                <w:sz w:val="28"/>
                <w:szCs w:val="28"/>
                <w:lang w:val="id-ID"/>
              </w:rPr>
              <w:t>BAB I</w:t>
            </w:r>
          </w:p>
          <w:p w14:paraId="2A8AFDBE" w14:textId="77777777" w:rsidR="00CC3C0B" w:rsidRPr="00C066C3" w:rsidRDefault="00CC3C0B" w:rsidP="00C066C3">
            <w:pPr>
              <w:autoSpaceDE w:val="0"/>
              <w:autoSpaceDN w:val="0"/>
              <w:adjustRightInd w:val="0"/>
              <w:spacing w:line="360" w:lineRule="auto"/>
              <w:jc w:val="center"/>
              <w:rPr>
                <w:rFonts w:asciiTheme="minorHAnsi" w:hAnsiTheme="minorHAnsi" w:cstheme="minorHAnsi"/>
                <w:b/>
                <w:bCs/>
                <w:lang w:val="id-ID"/>
              </w:rPr>
            </w:pPr>
            <w:r w:rsidRPr="00C066C3">
              <w:rPr>
                <w:rFonts w:asciiTheme="minorHAnsi" w:hAnsiTheme="minorHAnsi" w:cstheme="minorHAnsi"/>
                <w:b/>
                <w:bCs/>
                <w:sz w:val="28"/>
                <w:szCs w:val="28"/>
                <w:lang w:val="id-ID"/>
              </w:rPr>
              <w:t>PENDAHULUAN</w:t>
            </w:r>
          </w:p>
        </w:tc>
      </w:tr>
    </w:tbl>
    <w:p w14:paraId="55BC3F15" w14:textId="4254D6BC" w:rsidR="00CC3C0B" w:rsidRPr="00C066C3" w:rsidRDefault="00CC3C0B" w:rsidP="00C066C3">
      <w:pPr>
        <w:pStyle w:val="BalloonText"/>
        <w:spacing w:line="360" w:lineRule="auto"/>
        <w:ind w:left="630" w:firstLine="720"/>
        <w:jc w:val="both"/>
        <w:rPr>
          <w:rFonts w:asciiTheme="minorHAnsi" w:hAnsiTheme="minorHAnsi" w:cstheme="minorHAnsi"/>
          <w:sz w:val="24"/>
          <w:szCs w:val="24"/>
        </w:rPr>
      </w:pPr>
      <w:r w:rsidRPr="00C066C3">
        <w:rPr>
          <w:rFonts w:asciiTheme="minorHAnsi" w:hAnsiTheme="minorHAnsi" w:cstheme="minorHAnsi"/>
          <w:sz w:val="24"/>
          <w:szCs w:val="24"/>
        </w:rPr>
        <w:t>Dinas Sosial Kabupaten Pandeglang atau biasa disebut Dinsos adalah salah satu Satuan Kerja Perangkat Daerah (SKPD) milik Pemerintah Kabupaten Pandeglang yang beralamat di Jalan Raya Serang Km, 3,5 No. 5a. Berdasarkan Peraturan Daerah Kabupaten Pandeglang  Nomor 13 Tahun 2021 tentang Pembentukan dan Susunan Perangkat Daerah Kabupaten Pandeglang, dan Peraturan Bupati Pandeglang Nomor 100 Tahun 2021 Tentang Kedudukan, Susunan Organisasi, Rincian Tugas, Fungsi dan Tata Kerja Dinas Sosial.</w:t>
      </w:r>
    </w:p>
    <w:p w14:paraId="31CCEA7D" w14:textId="472C3DF7" w:rsidR="00CC3C0B" w:rsidRPr="00C066C3" w:rsidRDefault="00E7675B" w:rsidP="00C066C3">
      <w:pPr>
        <w:spacing w:line="360" w:lineRule="auto"/>
        <w:ind w:left="630"/>
        <w:jc w:val="both"/>
        <w:rPr>
          <w:rFonts w:asciiTheme="minorHAnsi" w:hAnsiTheme="minorHAnsi" w:cstheme="minorHAnsi"/>
        </w:rPr>
      </w:pPr>
      <w:r w:rsidRPr="00C066C3">
        <w:rPr>
          <w:rFonts w:asciiTheme="minorHAnsi" w:hAnsiTheme="minorHAnsi" w:cstheme="minorHAnsi"/>
        </w:rPr>
        <w:t xml:space="preserve">               </w:t>
      </w:r>
      <w:r w:rsidR="00100261" w:rsidRPr="00C066C3">
        <w:rPr>
          <w:rFonts w:asciiTheme="minorHAnsi" w:hAnsiTheme="minorHAnsi" w:cstheme="minorHAnsi"/>
          <w:lang w:val="en-GB"/>
        </w:rPr>
        <w:t>Dinas Sosial merupakan unsur pelaksana urusan Sosial,</w:t>
      </w:r>
      <w:r w:rsidR="00100261" w:rsidRPr="00C066C3">
        <w:rPr>
          <w:rFonts w:asciiTheme="minorHAnsi" w:hAnsiTheme="minorHAnsi" w:cstheme="minorHAnsi"/>
        </w:rPr>
        <w:t xml:space="preserve"> </w:t>
      </w:r>
      <w:r w:rsidR="00CC3C0B" w:rsidRPr="00C066C3">
        <w:rPr>
          <w:rFonts w:asciiTheme="minorHAnsi" w:hAnsiTheme="minorHAnsi" w:cstheme="minorHAnsi"/>
        </w:rPr>
        <w:t xml:space="preserve">dipimpin oleh seorang Kepala Dinas yang berada di bawah dan bertanggung jawab kepada Bupati melalui Sekretaris Daerah. </w:t>
      </w:r>
    </w:p>
    <w:p w14:paraId="1D4C796E" w14:textId="6EFC5607" w:rsidR="00CC3C0B" w:rsidRPr="00C066C3" w:rsidRDefault="00CC3C0B" w:rsidP="00C066C3">
      <w:pPr>
        <w:spacing w:line="360" w:lineRule="auto"/>
        <w:ind w:left="630"/>
        <w:jc w:val="both"/>
        <w:rPr>
          <w:rFonts w:asciiTheme="minorHAnsi" w:hAnsiTheme="minorHAnsi" w:cstheme="minorHAnsi"/>
        </w:rPr>
      </w:pPr>
      <w:r w:rsidRPr="00C066C3">
        <w:rPr>
          <w:rFonts w:asciiTheme="minorHAnsi" w:hAnsiTheme="minorHAnsi" w:cstheme="minorHAnsi"/>
        </w:rPr>
        <w:t xml:space="preserve">Kepala Dinas mempunyai </w:t>
      </w:r>
      <w:r w:rsidRPr="00C066C3">
        <w:rPr>
          <w:rFonts w:asciiTheme="minorHAnsi" w:hAnsiTheme="minorHAnsi" w:cstheme="minorHAnsi"/>
          <w:b/>
        </w:rPr>
        <w:t>tugas pokok</w:t>
      </w:r>
      <w:r w:rsidRPr="00C066C3">
        <w:rPr>
          <w:rFonts w:asciiTheme="minorHAnsi" w:hAnsiTheme="minorHAnsi" w:cstheme="minorHAnsi"/>
        </w:rPr>
        <w:t xml:space="preserve"> membantu Bupati melaksanakan urusan pemerintahan daerah di bidang sosial berdasarkan asas otonomi </w:t>
      </w:r>
    </w:p>
    <w:p w14:paraId="19DB3765" w14:textId="77777777" w:rsidR="00CC3C0B" w:rsidRPr="00C066C3" w:rsidRDefault="00CC3C0B" w:rsidP="00C066C3">
      <w:pPr>
        <w:spacing w:line="360" w:lineRule="auto"/>
        <w:ind w:firstLine="630"/>
        <w:jc w:val="both"/>
        <w:rPr>
          <w:rFonts w:asciiTheme="minorHAnsi" w:hAnsiTheme="minorHAnsi" w:cstheme="minorHAnsi"/>
          <w:lang w:val="id-ID"/>
        </w:rPr>
      </w:pPr>
      <w:r w:rsidRPr="00C066C3">
        <w:rPr>
          <w:rFonts w:asciiTheme="minorHAnsi" w:hAnsiTheme="minorHAnsi" w:cstheme="minorHAnsi"/>
        </w:rPr>
        <w:t xml:space="preserve">Dalam melaksanakan tugas Kepala Dinas menyelenggarakan fungsi : </w:t>
      </w:r>
    </w:p>
    <w:p w14:paraId="09E8EDA5" w14:textId="77777777" w:rsidR="00CC3C0B" w:rsidRPr="00C066C3" w:rsidRDefault="00CC3C0B" w:rsidP="00C066C3">
      <w:pPr>
        <w:pStyle w:val="ListParagraph"/>
        <w:numPr>
          <w:ilvl w:val="0"/>
          <w:numId w:val="14"/>
        </w:numPr>
        <w:spacing w:after="0" w:line="360" w:lineRule="auto"/>
        <w:jc w:val="both"/>
        <w:rPr>
          <w:rFonts w:asciiTheme="minorHAnsi" w:hAnsiTheme="minorHAnsi" w:cstheme="minorHAnsi"/>
          <w:sz w:val="24"/>
          <w:szCs w:val="24"/>
        </w:rPr>
      </w:pPr>
      <w:r w:rsidRPr="00C066C3">
        <w:rPr>
          <w:rFonts w:asciiTheme="minorHAnsi" w:hAnsiTheme="minorHAnsi" w:cstheme="minorHAnsi"/>
          <w:sz w:val="24"/>
          <w:szCs w:val="24"/>
        </w:rPr>
        <w:t xml:space="preserve">perumusan kebijakan teknis pemberdayaan sosial, rehabilitasi sosial dan perlindungan dan jaminan sosial; </w:t>
      </w:r>
    </w:p>
    <w:p w14:paraId="47F17F26" w14:textId="77777777" w:rsidR="00CC3C0B" w:rsidRPr="00C066C3" w:rsidRDefault="00CC3C0B" w:rsidP="00C066C3">
      <w:pPr>
        <w:pStyle w:val="ListParagraph"/>
        <w:numPr>
          <w:ilvl w:val="0"/>
          <w:numId w:val="14"/>
        </w:numPr>
        <w:spacing w:after="0" w:line="360" w:lineRule="auto"/>
        <w:jc w:val="both"/>
        <w:rPr>
          <w:rFonts w:asciiTheme="minorHAnsi" w:hAnsiTheme="minorHAnsi" w:cstheme="minorHAnsi"/>
          <w:sz w:val="24"/>
          <w:szCs w:val="24"/>
        </w:rPr>
      </w:pPr>
      <w:r w:rsidRPr="00C066C3">
        <w:rPr>
          <w:rFonts w:asciiTheme="minorHAnsi" w:hAnsiTheme="minorHAnsi" w:cstheme="minorHAnsi"/>
          <w:sz w:val="24"/>
          <w:szCs w:val="24"/>
        </w:rPr>
        <w:t>pelaksanaan urusan pemerintahan dan pelayanan umum, pemberdayaan sosial, rehabilitasi sosial serta perlindungan dan jaminan sosial;</w:t>
      </w:r>
    </w:p>
    <w:p w14:paraId="16A7B517" w14:textId="77777777" w:rsidR="00CC3C0B" w:rsidRPr="00C066C3" w:rsidRDefault="00CC3C0B" w:rsidP="00C066C3">
      <w:pPr>
        <w:pStyle w:val="ListParagraph"/>
        <w:numPr>
          <w:ilvl w:val="0"/>
          <w:numId w:val="14"/>
        </w:numPr>
        <w:spacing w:after="0" w:line="360" w:lineRule="auto"/>
        <w:jc w:val="both"/>
        <w:rPr>
          <w:rFonts w:asciiTheme="minorHAnsi" w:hAnsiTheme="minorHAnsi" w:cstheme="minorHAnsi"/>
          <w:sz w:val="24"/>
          <w:szCs w:val="24"/>
        </w:rPr>
      </w:pPr>
      <w:r w:rsidRPr="00C066C3">
        <w:rPr>
          <w:rFonts w:asciiTheme="minorHAnsi" w:hAnsiTheme="minorHAnsi" w:cstheme="minorHAnsi"/>
          <w:sz w:val="24"/>
          <w:szCs w:val="24"/>
        </w:rPr>
        <w:t xml:space="preserve">pelaksanaan evaluasi dan pelaporan di bidang pemberdayaan sosial, rehabilitasi sosial serta perlindungan dan jaminan sosial; </w:t>
      </w:r>
    </w:p>
    <w:p w14:paraId="3ADAF67E" w14:textId="77777777" w:rsidR="00CC3C0B" w:rsidRPr="00C066C3" w:rsidRDefault="00CC3C0B" w:rsidP="00C066C3">
      <w:pPr>
        <w:pStyle w:val="ListParagraph"/>
        <w:numPr>
          <w:ilvl w:val="0"/>
          <w:numId w:val="14"/>
        </w:numPr>
        <w:spacing w:after="0" w:line="360" w:lineRule="auto"/>
        <w:jc w:val="both"/>
        <w:rPr>
          <w:rFonts w:asciiTheme="minorHAnsi" w:hAnsiTheme="minorHAnsi" w:cstheme="minorHAnsi"/>
          <w:sz w:val="24"/>
          <w:szCs w:val="24"/>
        </w:rPr>
      </w:pPr>
      <w:r w:rsidRPr="00C066C3">
        <w:rPr>
          <w:rFonts w:asciiTheme="minorHAnsi" w:hAnsiTheme="minorHAnsi" w:cstheme="minorHAnsi"/>
          <w:sz w:val="24"/>
          <w:szCs w:val="24"/>
        </w:rPr>
        <w:lastRenderedPageBreak/>
        <w:t xml:space="preserve">pembinaan, koordinasi, pengendalian dan fasilitasi pelaksanaan kegiatan bidang pemberdayaan sosial, rehabilitasi sosial serta perlindungan dan jaminan sosial; </w:t>
      </w:r>
    </w:p>
    <w:p w14:paraId="7D2F1005" w14:textId="77777777" w:rsidR="00CC3C0B" w:rsidRPr="00C066C3" w:rsidRDefault="00CC3C0B" w:rsidP="00C066C3">
      <w:pPr>
        <w:pStyle w:val="ListParagraph"/>
        <w:numPr>
          <w:ilvl w:val="0"/>
          <w:numId w:val="14"/>
        </w:numPr>
        <w:spacing w:after="0" w:line="360" w:lineRule="auto"/>
        <w:jc w:val="both"/>
        <w:rPr>
          <w:rFonts w:asciiTheme="minorHAnsi" w:hAnsiTheme="minorHAnsi" w:cstheme="minorHAnsi"/>
          <w:sz w:val="24"/>
          <w:szCs w:val="24"/>
        </w:rPr>
      </w:pPr>
      <w:r w:rsidRPr="00C066C3">
        <w:rPr>
          <w:rFonts w:asciiTheme="minorHAnsi" w:hAnsiTheme="minorHAnsi" w:cstheme="minorHAnsi"/>
          <w:sz w:val="24"/>
          <w:szCs w:val="24"/>
        </w:rPr>
        <w:t>pelaksanaan kegiatan penatausahaan dinas sosial; dan</w:t>
      </w:r>
    </w:p>
    <w:p w14:paraId="235F2243" w14:textId="33A27527" w:rsidR="007F229C" w:rsidRPr="00C066C3" w:rsidRDefault="00CC3C0B" w:rsidP="00C066C3">
      <w:pPr>
        <w:pStyle w:val="ListParagraph"/>
        <w:numPr>
          <w:ilvl w:val="0"/>
          <w:numId w:val="14"/>
        </w:numPr>
        <w:spacing w:after="0" w:line="360" w:lineRule="auto"/>
        <w:jc w:val="both"/>
        <w:rPr>
          <w:rFonts w:asciiTheme="minorHAnsi" w:hAnsiTheme="minorHAnsi" w:cstheme="minorHAnsi"/>
          <w:sz w:val="24"/>
          <w:szCs w:val="24"/>
        </w:rPr>
      </w:pPr>
      <w:r w:rsidRPr="00C066C3">
        <w:rPr>
          <w:rFonts w:asciiTheme="minorHAnsi" w:hAnsiTheme="minorHAnsi" w:cstheme="minorHAnsi"/>
          <w:sz w:val="24"/>
          <w:szCs w:val="24"/>
        </w:rPr>
        <w:t>pelaksanaan Fungsi lain yang diberikan oleh Bupati sesuai dengan tugas dan fungsi</w:t>
      </w:r>
      <w:r w:rsidR="007F229C" w:rsidRPr="00C066C3">
        <w:rPr>
          <w:rFonts w:asciiTheme="minorHAnsi" w:hAnsiTheme="minorHAnsi" w:cstheme="minorHAnsi"/>
          <w:sz w:val="24"/>
          <w:szCs w:val="24"/>
        </w:rPr>
        <w:t xml:space="preserve">nya. </w:t>
      </w:r>
    </w:p>
    <w:p w14:paraId="7C133254" w14:textId="77777777" w:rsidR="007F229C" w:rsidRPr="00C066C3" w:rsidRDefault="007F229C" w:rsidP="00C066C3">
      <w:pPr>
        <w:jc w:val="both"/>
        <w:rPr>
          <w:rFonts w:asciiTheme="minorHAnsi" w:hAnsiTheme="minorHAnsi" w:cstheme="minorHAnsi"/>
        </w:rPr>
      </w:pPr>
    </w:p>
    <w:p w14:paraId="517B951A" w14:textId="7A7631BD" w:rsidR="00832746" w:rsidRPr="00C066C3" w:rsidRDefault="00832746" w:rsidP="00C066C3">
      <w:pPr>
        <w:spacing w:line="360" w:lineRule="auto"/>
        <w:ind w:left="1080" w:firstLine="360"/>
        <w:jc w:val="both"/>
        <w:rPr>
          <w:rFonts w:asciiTheme="minorHAnsi" w:hAnsiTheme="minorHAnsi" w:cstheme="minorHAnsi"/>
          <w:lang w:val="en-GB"/>
        </w:rPr>
      </w:pPr>
      <w:r w:rsidRPr="00C066C3">
        <w:rPr>
          <w:rFonts w:asciiTheme="minorHAnsi" w:hAnsiTheme="minorHAnsi" w:cstheme="minorHAnsi"/>
          <w:lang w:val="en-GB"/>
        </w:rPr>
        <w:t>Susunan Organisasi Dinas Sosial</w:t>
      </w:r>
      <w:r w:rsidRPr="00C066C3">
        <w:rPr>
          <w:rFonts w:asciiTheme="minorHAnsi" w:hAnsiTheme="minorHAnsi" w:cstheme="minorHAnsi"/>
        </w:rPr>
        <w:t xml:space="preserve"> berdasarkan Peraturan Bupati No.100 Tahun 2021</w:t>
      </w:r>
      <w:r w:rsidRPr="00C066C3">
        <w:rPr>
          <w:rFonts w:asciiTheme="minorHAnsi" w:hAnsiTheme="minorHAnsi" w:cstheme="minorHAnsi"/>
          <w:lang w:val="en-GB"/>
        </w:rPr>
        <w:t xml:space="preserve"> terdiri dari</w:t>
      </w:r>
      <w:r w:rsidRPr="00C066C3">
        <w:rPr>
          <w:rFonts w:asciiTheme="minorHAnsi" w:hAnsiTheme="minorHAnsi" w:cstheme="minorHAnsi"/>
        </w:rPr>
        <w:t xml:space="preserve"> </w:t>
      </w:r>
      <w:r w:rsidRPr="00C066C3">
        <w:rPr>
          <w:rFonts w:asciiTheme="minorHAnsi" w:hAnsiTheme="minorHAnsi" w:cstheme="minorHAnsi"/>
          <w:lang w:val="en-GB"/>
        </w:rPr>
        <w:t xml:space="preserve">: </w:t>
      </w:r>
    </w:p>
    <w:p w14:paraId="0D13F0C6" w14:textId="77777777" w:rsidR="00832746" w:rsidRPr="00C066C3" w:rsidRDefault="00832746" w:rsidP="00C066C3">
      <w:pPr>
        <w:spacing w:line="360" w:lineRule="auto"/>
        <w:ind w:left="1080"/>
        <w:rPr>
          <w:rFonts w:asciiTheme="minorHAnsi" w:hAnsiTheme="minorHAnsi" w:cstheme="minorHAnsi"/>
          <w:lang w:val="id-ID" w:eastAsia="id-ID"/>
        </w:rPr>
      </w:pPr>
      <w:r w:rsidRPr="00C066C3">
        <w:rPr>
          <w:rFonts w:asciiTheme="minorHAnsi" w:hAnsiTheme="minorHAnsi" w:cstheme="minorHAnsi"/>
          <w:lang w:val="id-ID" w:eastAsia="id-ID"/>
        </w:rPr>
        <w:t xml:space="preserve">a. Unsur Pimpinan adalah Kepala Dinas; </w:t>
      </w:r>
    </w:p>
    <w:p w14:paraId="510885BD" w14:textId="77777777" w:rsidR="00832746" w:rsidRPr="00C066C3" w:rsidRDefault="00832746" w:rsidP="00C066C3">
      <w:pPr>
        <w:spacing w:line="360" w:lineRule="auto"/>
        <w:ind w:left="1080"/>
        <w:rPr>
          <w:rFonts w:asciiTheme="minorHAnsi" w:hAnsiTheme="minorHAnsi" w:cstheme="minorHAnsi"/>
          <w:lang w:val="id-ID" w:eastAsia="id-ID"/>
        </w:rPr>
      </w:pPr>
      <w:r w:rsidRPr="00C066C3">
        <w:rPr>
          <w:rFonts w:asciiTheme="minorHAnsi" w:hAnsiTheme="minorHAnsi" w:cstheme="minorHAnsi"/>
          <w:lang w:val="id-ID" w:eastAsia="id-ID"/>
        </w:rPr>
        <w:t xml:space="preserve">b. Unsur Pembantu Pimpinan adalah Sekretariat, terdiri dari: </w:t>
      </w:r>
    </w:p>
    <w:p w14:paraId="4EFF8B23" w14:textId="77777777" w:rsidR="00832746" w:rsidRPr="00C066C3" w:rsidRDefault="00832746" w:rsidP="00C066C3">
      <w:pPr>
        <w:spacing w:line="360" w:lineRule="auto"/>
        <w:ind w:left="1080"/>
        <w:rPr>
          <w:rFonts w:asciiTheme="minorHAnsi" w:hAnsiTheme="minorHAnsi" w:cstheme="minorHAnsi"/>
          <w:lang w:val="id-ID" w:eastAsia="id-ID"/>
        </w:rPr>
      </w:pPr>
      <w:r w:rsidRPr="00C066C3">
        <w:rPr>
          <w:rFonts w:asciiTheme="minorHAnsi" w:hAnsiTheme="minorHAnsi" w:cstheme="minorHAnsi"/>
          <w:lang w:val="id-ID" w:eastAsia="id-ID"/>
        </w:rPr>
        <w:t>1. Subbagian Tata Usaha.</w:t>
      </w:r>
    </w:p>
    <w:p w14:paraId="3C8991A3" w14:textId="77777777" w:rsidR="00832746" w:rsidRPr="00C066C3" w:rsidRDefault="00832746" w:rsidP="00C066C3">
      <w:pPr>
        <w:spacing w:line="360" w:lineRule="auto"/>
        <w:ind w:left="1080"/>
        <w:rPr>
          <w:rFonts w:asciiTheme="minorHAnsi" w:hAnsiTheme="minorHAnsi" w:cstheme="minorHAnsi"/>
          <w:lang w:val="id-ID" w:eastAsia="id-ID"/>
        </w:rPr>
      </w:pPr>
      <w:r w:rsidRPr="00C066C3">
        <w:rPr>
          <w:rFonts w:asciiTheme="minorHAnsi" w:hAnsiTheme="minorHAnsi" w:cstheme="minorHAnsi"/>
          <w:lang w:val="id-ID" w:eastAsia="id-ID"/>
        </w:rPr>
        <w:t xml:space="preserve"> c. Unsur Pelaksana adalah Bidang, terdiri dari:</w:t>
      </w:r>
    </w:p>
    <w:p w14:paraId="04A4DE7A" w14:textId="77777777" w:rsidR="00832746" w:rsidRPr="00C066C3" w:rsidRDefault="00832746" w:rsidP="00C066C3">
      <w:pPr>
        <w:spacing w:line="360" w:lineRule="auto"/>
        <w:ind w:left="1080"/>
        <w:rPr>
          <w:rFonts w:asciiTheme="minorHAnsi" w:hAnsiTheme="minorHAnsi" w:cstheme="minorHAnsi"/>
          <w:lang w:val="id-ID" w:eastAsia="id-ID"/>
        </w:rPr>
      </w:pPr>
      <w:r w:rsidRPr="00C066C3">
        <w:rPr>
          <w:rFonts w:asciiTheme="minorHAnsi" w:hAnsiTheme="minorHAnsi" w:cstheme="minorHAnsi"/>
          <w:lang w:val="id-ID" w:eastAsia="id-ID"/>
        </w:rPr>
        <w:t xml:space="preserve">1. Bidang Pemberdayaan Sosial; </w:t>
      </w:r>
    </w:p>
    <w:p w14:paraId="43F7B401" w14:textId="77777777" w:rsidR="00832746" w:rsidRPr="00C066C3" w:rsidRDefault="00832746" w:rsidP="00C066C3">
      <w:pPr>
        <w:spacing w:line="360" w:lineRule="auto"/>
        <w:ind w:left="1080"/>
        <w:rPr>
          <w:rFonts w:asciiTheme="minorHAnsi" w:hAnsiTheme="minorHAnsi" w:cstheme="minorHAnsi"/>
          <w:lang w:val="id-ID" w:eastAsia="id-ID"/>
        </w:rPr>
      </w:pPr>
      <w:r w:rsidRPr="00C066C3">
        <w:rPr>
          <w:rFonts w:asciiTheme="minorHAnsi" w:hAnsiTheme="minorHAnsi" w:cstheme="minorHAnsi"/>
          <w:lang w:val="id-ID" w:eastAsia="id-ID"/>
        </w:rPr>
        <w:t xml:space="preserve">2. Bidang Rehabilitasi Sosial; dan </w:t>
      </w:r>
    </w:p>
    <w:p w14:paraId="258DED41" w14:textId="1A8A7AD5" w:rsidR="007F229C" w:rsidRPr="00C066C3" w:rsidRDefault="00832746" w:rsidP="00C066C3">
      <w:pPr>
        <w:spacing w:line="360" w:lineRule="auto"/>
        <w:ind w:left="1080"/>
        <w:rPr>
          <w:rFonts w:asciiTheme="minorHAnsi" w:hAnsiTheme="minorHAnsi" w:cstheme="minorHAnsi"/>
          <w:lang w:eastAsia="id-ID"/>
        </w:rPr>
      </w:pPr>
      <w:r w:rsidRPr="00C066C3">
        <w:rPr>
          <w:rFonts w:asciiTheme="minorHAnsi" w:hAnsiTheme="minorHAnsi" w:cstheme="minorHAnsi"/>
          <w:lang w:val="id-ID" w:eastAsia="id-ID"/>
        </w:rPr>
        <w:t xml:space="preserve">3. Bidang Perlindungan dan Jaminan Sosial. </w:t>
      </w:r>
    </w:p>
    <w:p w14:paraId="6139C56F" w14:textId="77777777" w:rsidR="007F229C" w:rsidRPr="00C066C3" w:rsidRDefault="007F229C" w:rsidP="00C066C3">
      <w:pPr>
        <w:ind w:left="1080"/>
        <w:rPr>
          <w:rFonts w:asciiTheme="minorHAnsi" w:hAnsiTheme="minorHAnsi" w:cstheme="minorHAnsi"/>
          <w:lang w:val="id-ID" w:eastAsia="id-ID"/>
        </w:rPr>
      </w:pPr>
    </w:p>
    <w:p w14:paraId="65C0B57A" w14:textId="50D39CF8" w:rsidR="00832746" w:rsidRPr="00C066C3" w:rsidRDefault="00832746" w:rsidP="00C066C3">
      <w:pPr>
        <w:spacing w:line="360" w:lineRule="auto"/>
        <w:ind w:left="1080"/>
        <w:rPr>
          <w:rFonts w:asciiTheme="minorHAnsi" w:hAnsiTheme="minorHAnsi" w:cstheme="minorHAnsi"/>
          <w:lang w:eastAsia="id-ID"/>
        </w:rPr>
      </w:pPr>
      <w:r w:rsidRPr="00C066C3">
        <w:rPr>
          <w:rFonts w:asciiTheme="minorHAnsi" w:hAnsiTheme="minorHAnsi" w:cstheme="minorHAnsi"/>
          <w:lang w:val="id-ID" w:eastAsia="id-ID"/>
        </w:rPr>
        <w:t xml:space="preserve">d. Unit Pelaksana Teknis; </w:t>
      </w:r>
    </w:p>
    <w:p w14:paraId="2CFEE5DC" w14:textId="77777777" w:rsidR="00832746" w:rsidRPr="00C066C3" w:rsidRDefault="00832746" w:rsidP="00C066C3">
      <w:pPr>
        <w:spacing w:line="360" w:lineRule="auto"/>
        <w:ind w:left="1080"/>
        <w:rPr>
          <w:rFonts w:asciiTheme="minorHAnsi" w:hAnsiTheme="minorHAnsi" w:cstheme="minorHAnsi"/>
          <w:lang w:eastAsia="id-ID"/>
        </w:rPr>
      </w:pPr>
      <w:r w:rsidRPr="00C066C3">
        <w:rPr>
          <w:rFonts w:asciiTheme="minorHAnsi" w:hAnsiTheme="minorHAnsi" w:cstheme="minorHAnsi"/>
          <w:lang w:val="id-ID" w:eastAsia="id-ID"/>
        </w:rPr>
        <w:t>e. Kelompok Jabatan Fungsional</w:t>
      </w:r>
      <w:r w:rsidRPr="00C066C3">
        <w:rPr>
          <w:rFonts w:asciiTheme="minorHAnsi" w:hAnsiTheme="minorHAnsi" w:cstheme="minorHAnsi"/>
          <w:lang w:eastAsia="id-ID"/>
        </w:rPr>
        <w:t>.</w:t>
      </w:r>
    </w:p>
    <w:p w14:paraId="30D63049" w14:textId="13B22EE6" w:rsidR="00B34931" w:rsidRPr="00C066C3" w:rsidRDefault="00832746" w:rsidP="00C066C3">
      <w:pPr>
        <w:spacing w:line="360" w:lineRule="auto"/>
        <w:ind w:left="1080"/>
        <w:rPr>
          <w:rFonts w:asciiTheme="minorHAnsi" w:hAnsiTheme="minorHAnsi" w:cstheme="minorHAnsi"/>
          <w:lang w:eastAsia="id-ID"/>
        </w:rPr>
      </w:pPr>
      <w:r w:rsidRPr="00C066C3">
        <w:rPr>
          <w:rFonts w:asciiTheme="minorHAnsi" w:hAnsiTheme="minorHAnsi" w:cstheme="minorHAnsi"/>
          <w:lang w:eastAsia="id-ID"/>
        </w:rPr>
        <w:t xml:space="preserve">STRUKTUR ORGANISASI DINAS SOSIAL (Terlampir) </w:t>
      </w:r>
    </w:p>
    <w:p w14:paraId="3A095900" w14:textId="77777777" w:rsidR="00832746" w:rsidRPr="00C066C3" w:rsidRDefault="00832746" w:rsidP="00C066C3">
      <w:pPr>
        <w:spacing w:line="360" w:lineRule="auto"/>
        <w:ind w:left="1080" w:firstLine="720"/>
        <w:jc w:val="both"/>
        <w:rPr>
          <w:rFonts w:asciiTheme="minorHAnsi" w:hAnsiTheme="minorHAnsi" w:cstheme="minorHAnsi"/>
          <w:lang w:val="id-ID" w:eastAsia="id-ID"/>
        </w:rPr>
      </w:pPr>
      <w:r w:rsidRPr="00C066C3">
        <w:rPr>
          <w:rFonts w:asciiTheme="minorHAnsi" w:hAnsiTheme="minorHAnsi" w:cstheme="minorHAnsi"/>
          <w:lang w:val="id-ID" w:eastAsia="id-ID"/>
        </w:rPr>
        <w:t xml:space="preserve">Sekretariat dipimpin oleh seorang Sekretaris yang berada di bawah dan bertanggung jawab kepada Kepala Dinas. </w:t>
      </w:r>
    </w:p>
    <w:p w14:paraId="13A82CBE" w14:textId="77777777" w:rsidR="00832746" w:rsidRPr="00C066C3" w:rsidRDefault="00832746" w:rsidP="00C066C3">
      <w:pPr>
        <w:spacing w:line="360" w:lineRule="auto"/>
        <w:ind w:left="1080" w:firstLine="720"/>
        <w:jc w:val="both"/>
        <w:rPr>
          <w:rFonts w:asciiTheme="minorHAnsi" w:hAnsiTheme="minorHAnsi" w:cstheme="minorHAnsi"/>
          <w:lang w:val="id-ID" w:eastAsia="id-ID"/>
        </w:rPr>
      </w:pPr>
      <w:r w:rsidRPr="00C066C3">
        <w:rPr>
          <w:rFonts w:asciiTheme="minorHAnsi" w:hAnsiTheme="minorHAnsi" w:cstheme="minorHAnsi"/>
          <w:lang w:val="id-ID" w:eastAsia="id-ID"/>
        </w:rPr>
        <w:t xml:space="preserve">Sekretaris mempunyai </w:t>
      </w:r>
      <w:r w:rsidRPr="00C066C3">
        <w:rPr>
          <w:rFonts w:asciiTheme="minorHAnsi" w:hAnsiTheme="minorHAnsi" w:cstheme="minorHAnsi"/>
          <w:b/>
          <w:lang w:val="id-ID" w:eastAsia="id-ID"/>
        </w:rPr>
        <w:t>tugas pokok</w:t>
      </w:r>
      <w:r w:rsidRPr="00C066C3">
        <w:rPr>
          <w:rFonts w:asciiTheme="minorHAnsi" w:hAnsiTheme="minorHAnsi" w:cstheme="minorHAnsi"/>
          <w:lang w:val="id-ID" w:eastAsia="id-ID"/>
        </w:rPr>
        <w:t xml:space="preserve"> menyelenggarakan penyusunan perencanaan, pengelolaan keuangan, pengelolaan barang milik daerah urusan umum dan kepegawaian, dan Evaluasi Pelaporan.</w:t>
      </w:r>
    </w:p>
    <w:p w14:paraId="35C94366" w14:textId="77777777" w:rsidR="00832746" w:rsidRPr="00C066C3" w:rsidRDefault="00832746" w:rsidP="00C066C3">
      <w:pPr>
        <w:spacing w:line="360" w:lineRule="auto"/>
        <w:ind w:left="1080" w:firstLine="720"/>
        <w:jc w:val="both"/>
        <w:rPr>
          <w:rFonts w:asciiTheme="minorHAnsi" w:hAnsiTheme="minorHAnsi" w:cstheme="minorHAnsi"/>
          <w:lang w:val="id-ID" w:eastAsia="id-ID"/>
        </w:rPr>
      </w:pPr>
      <w:r w:rsidRPr="00C066C3">
        <w:rPr>
          <w:rFonts w:asciiTheme="minorHAnsi" w:hAnsiTheme="minorHAnsi" w:cstheme="minorHAnsi"/>
          <w:lang w:val="id-ID" w:eastAsia="id-ID"/>
        </w:rPr>
        <w:t xml:space="preserve">Dalam melaksanakan tugas Sekretaris mempunyai </w:t>
      </w:r>
      <w:r w:rsidRPr="00C066C3">
        <w:rPr>
          <w:rFonts w:asciiTheme="minorHAnsi" w:hAnsiTheme="minorHAnsi" w:cstheme="minorHAnsi"/>
          <w:b/>
          <w:lang w:val="id-ID" w:eastAsia="id-ID"/>
        </w:rPr>
        <w:t>fungsi</w:t>
      </w:r>
      <w:r w:rsidRPr="00C066C3">
        <w:rPr>
          <w:rFonts w:asciiTheme="minorHAnsi" w:hAnsiTheme="minorHAnsi" w:cstheme="minorHAnsi"/>
          <w:lang w:val="id-ID" w:eastAsia="id-ID"/>
        </w:rPr>
        <w:t xml:space="preserve">: </w:t>
      </w:r>
    </w:p>
    <w:p w14:paraId="052B79BF" w14:textId="77777777" w:rsidR="00832746" w:rsidRPr="00C066C3" w:rsidRDefault="00832746" w:rsidP="00C066C3">
      <w:pPr>
        <w:spacing w:line="360" w:lineRule="auto"/>
        <w:ind w:left="1350" w:hanging="270"/>
        <w:jc w:val="both"/>
        <w:rPr>
          <w:rFonts w:asciiTheme="minorHAnsi" w:hAnsiTheme="minorHAnsi" w:cstheme="minorHAnsi"/>
          <w:lang w:val="id-ID" w:eastAsia="id-ID"/>
        </w:rPr>
      </w:pPr>
      <w:r w:rsidRPr="00C066C3">
        <w:rPr>
          <w:rFonts w:asciiTheme="minorHAnsi" w:hAnsiTheme="minorHAnsi" w:cstheme="minorHAnsi"/>
          <w:lang w:val="id-ID" w:eastAsia="id-ID"/>
        </w:rPr>
        <w:t xml:space="preserve">a. penyusunan perencanaan, pemantauan, evaluasi, data, pelaporan program, kegiatan dan anggaran; </w:t>
      </w:r>
    </w:p>
    <w:p w14:paraId="6FEA581F" w14:textId="77777777" w:rsidR="00832746" w:rsidRPr="00C066C3" w:rsidRDefault="00832746" w:rsidP="00C066C3">
      <w:pPr>
        <w:tabs>
          <w:tab w:val="left" w:pos="270"/>
        </w:tabs>
        <w:spacing w:line="360" w:lineRule="auto"/>
        <w:ind w:left="1350" w:hanging="270"/>
        <w:jc w:val="both"/>
        <w:rPr>
          <w:rFonts w:asciiTheme="minorHAnsi" w:hAnsiTheme="minorHAnsi" w:cstheme="minorHAnsi"/>
          <w:lang w:val="id-ID" w:eastAsia="id-ID"/>
        </w:rPr>
      </w:pPr>
      <w:r w:rsidRPr="00C066C3">
        <w:rPr>
          <w:rFonts w:asciiTheme="minorHAnsi" w:hAnsiTheme="minorHAnsi" w:cstheme="minorHAnsi"/>
          <w:lang w:val="id-ID" w:eastAsia="id-ID"/>
        </w:rPr>
        <w:t xml:space="preserve">b. pengelolaan verifikasi keuangan, pelaksanaan perbendaharaan, serta urusan akuntansi dan pelaporan keuangan; </w:t>
      </w:r>
    </w:p>
    <w:p w14:paraId="0C437EE6" w14:textId="77777777" w:rsidR="00832746" w:rsidRPr="00C066C3" w:rsidRDefault="00832746" w:rsidP="00C066C3">
      <w:pPr>
        <w:spacing w:line="360" w:lineRule="auto"/>
        <w:ind w:left="1350" w:hanging="270"/>
        <w:jc w:val="both"/>
        <w:rPr>
          <w:rFonts w:asciiTheme="minorHAnsi" w:hAnsiTheme="minorHAnsi" w:cstheme="minorHAnsi"/>
          <w:lang w:val="id-ID" w:eastAsia="id-ID"/>
        </w:rPr>
      </w:pPr>
      <w:r w:rsidRPr="00C066C3">
        <w:rPr>
          <w:rFonts w:asciiTheme="minorHAnsi" w:hAnsiTheme="minorHAnsi" w:cstheme="minorHAnsi"/>
          <w:lang w:val="id-ID" w:eastAsia="id-ID"/>
        </w:rPr>
        <w:lastRenderedPageBreak/>
        <w:t xml:space="preserve">c. penyelenggaraan urusan umum dan perlengkapan, keprotokolan dan hubungan masyarakat; </w:t>
      </w:r>
    </w:p>
    <w:p w14:paraId="1467E4BF" w14:textId="77777777" w:rsidR="00832746" w:rsidRPr="00C066C3" w:rsidRDefault="00832746" w:rsidP="00C066C3">
      <w:pPr>
        <w:spacing w:line="360" w:lineRule="auto"/>
        <w:ind w:left="1350" w:hanging="270"/>
        <w:jc w:val="both"/>
        <w:rPr>
          <w:rFonts w:asciiTheme="minorHAnsi" w:hAnsiTheme="minorHAnsi" w:cstheme="minorHAnsi"/>
          <w:lang w:val="id-ID" w:eastAsia="id-ID"/>
        </w:rPr>
      </w:pPr>
      <w:r w:rsidRPr="00C066C3">
        <w:rPr>
          <w:rFonts w:asciiTheme="minorHAnsi" w:hAnsiTheme="minorHAnsi" w:cstheme="minorHAnsi"/>
          <w:lang w:val="id-ID" w:eastAsia="id-ID"/>
        </w:rPr>
        <w:t xml:space="preserve">d. penyelenggaraan ketatalaksanaan, kearsipan dan perpustakaan; </w:t>
      </w:r>
    </w:p>
    <w:p w14:paraId="70BF26C9" w14:textId="77777777" w:rsidR="00832746" w:rsidRPr="00C066C3" w:rsidRDefault="00832746" w:rsidP="00C066C3">
      <w:pPr>
        <w:spacing w:line="360" w:lineRule="auto"/>
        <w:ind w:left="1350" w:hanging="270"/>
        <w:jc w:val="both"/>
        <w:rPr>
          <w:rFonts w:asciiTheme="minorHAnsi" w:hAnsiTheme="minorHAnsi" w:cstheme="minorHAnsi"/>
          <w:lang w:val="id-ID" w:eastAsia="id-ID"/>
        </w:rPr>
      </w:pPr>
      <w:r w:rsidRPr="00C066C3">
        <w:rPr>
          <w:rFonts w:asciiTheme="minorHAnsi" w:hAnsiTheme="minorHAnsi" w:cstheme="minorHAnsi"/>
          <w:lang w:val="id-ID" w:eastAsia="id-ID"/>
        </w:rPr>
        <w:t xml:space="preserve">e. pengelolaan kepegawaian dan pembinaan pegawai serta evaluasi kinerja Aparatur Sipil Negara (ASN); dan </w:t>
      </w:r>
    </w:p>
    <w:p w14:paraId="094A4002" w14:textId="386B49EF" w:rsidR="007F229C" w:rsidRPr="00C066C3" w:rsidRDefault="00832746" w:rsidP="00C066C3">
      <w:pPr>
        <w:spacing w:line="360" w:lineRule="auto"/>
        <w:ind w:left="1080"/>
        <w:jc w:val="both"/>
        <w:rPr>
          <w:rFonts w:asciiTheme="minorHAnsi" w:hAnsiTheme="minorHAnsi" w:cstheme="minorHAnsi"/>
          <w:lang w:val="id-ID"/>
        </w:rPr>
      </w:pPr>
      <w:r w:rsidRPr="00C066C3">
        <w:rPr>
          <w:rFonts w:asciiTheme="minorHAnsi" w:hAnsiTheme="minorHAnsi" w:cstheme="minorHAnsi"/>
          <w:lang w:val="en-GB"/>
        </w:rPr>
        <w:t>f. pelaksanaan fungsi lain yang diberikan oleh Kepala Dinas.</w:t>
      </w:r>
    </w:p>
    <w:p w14:paraId="412335A9" w14:textId="2B0782ED" w:rsidR="00832746" w:rsidRPr="00C066C3" w:rsidRDefault="00832746" w:rsidP="00C066C3">
      <w:pPr>
        <w:spacing w:line="360" w:lineRule="auto"/>
        <w:ind w:left="1440" w:firstLine="720"/>
        <w:jc w:val="both"/>
        <w:rPr>
          <w:rFonts w:asciiTheme="minorHAnsi" w:hAnsiTheme="minorHAnsi" w:cstheme="minorHAnsi"/>
          <w:lang w:val="id-ID" w:eastAsia="id-ID"/>
        </w:rPr>
      </w:pPr>
      <w:r w:rsidRPr="00C066C3">
        <w:rPr>
          <w:rFonts w:asciiTheme="minorHAnsi" w:hAnsiTheme="minorHAnsi" w:cstheme="minorHAnsi"/>
          <w:lang w:val="id-ID" w:eastAsia="id-ID"/>
        </w:rPr>
        <w:t xml:space="preserve">Subbagian Tata Usaha dipimpin oleh seorang Kepala Subbagian yang berada di bawah dan bertanggung jawab kepada Sekretaris. </w:t>
      </w:r>
    </w:p>
    <w:p w14:paraId="7ECE6683" w14:textId="77777777" w:rsidR="00832746" w:rsidRPr="00C066C3" w:rsidRDefault="00832746" w:rsidP="00C066C3">
      <w:pPr>
        <w:spacing w:line="360" w:lineRule="auto"/>
        <w:ind w:left="1440" w:firstLine="720"/>
        <w:jc w:val="both"/>
        <w:rPr>
          <w:rFonts w:asciiTheme="minorHAnsi" w:hAnsiTheme="minorHAnsi" w:cstheme="minorHAnsi"/>
          <w:lang w:val="id-ID" w:eastAsia="id-ID"/>
        </w:rPr>
      </w:pPr>
      <w:r w:rsidRPr="00C066C3">
        <w:rPr>
          <w:rFonts w:asciiTheme="minorHAnsi" w:hAnsiTheme="minorHAnsi" w:cstheme="minorHAnsi"/>
          <w:lang w:val="id-ID" w:eastAsia="id-ID"/>
        </w:rPr>
        <w:t xml:space="preserve">Kepala Subbagian Tata Usaha mempunyai </w:t>
      </w:r>
      <w:r w:rsidRPr="00C066C3">
        <w:rPr>
          <w:rFonts w:asciiTheme="minorHAnsi" w:hAnsiTheme="minorHAnsi" w:cstheme="minorHAnsi"/>
          <w:b/>
          <w:lang w:val="id-ID" w:eastAsia="id-ID"/>
        </w:rPr>
        <w:t>tugas pokok</w:t>
      </w:r>
      <w:r w:rsidRPr="00C066C3">
        <w:rPr>
          <w:rFonts w:asciiTheme="minorHAnsi" w:hAnsiTheme="minorHAnsi" w:cstheme="minorHAnsi"/>
          <w:lang w:val="id-ID" w:eastAsia="id-ID"/>
        </w:rPr>
        <w:t xml:space="preserve"> melaksanakan urusan umum, pengelolaan kepegawaian, keuangan, rumah tangga dan perlengkapan Dinas. </w:t>
      </w:r>
    </w:p>
    <w:p w14:paraId="4F3FB2CA" w14:textId="77777777" w:rsidR="00832746" w:rsidRPr="00C066C3" w:rsidRDefault="00832746" w:rsidP="00C066C3">
      <w:pPr>
        <w:spacing w:line="360" w:lineRule="auto"/>
        <w:ind w:left="1440" w:firstLine="720"/>
        <w:jc w:val="both"/>
        <w:rPr>
          <w:rFonts w:asciiTheme="minorHAnsi" w:hAnsiTheme="minorHAnsi" w:cstheme="minorHAnsi"/>
          <w:lang w:val="id-ID" w:eastAsia="id-ID"/>
        </w:rPr>
      </w:pPr>
      <w:r w:rsidRPr="00C066C3">
        <w:rPr>
          <w:rFonts w:asciiTheme="minorHAnsi" w:hAnsiTheme="minorHAnsi" w:cstheme="minorHAnsi"/>
          <w:lang w:val="id-ID" w:eastAsia="id-ID"/>
        </w:rPr>
        <w:t xml:space="preserve">Dalam melaksanakan tugas Kepala Subbagian Tata Usaha mempunyai </w:t>
      </w:r>
      <w:r w:rsidRPr="00C066C3">
        <w:rPr>
          <w:rFonts w:asciiTheme="minorHAnsi" w:hAnsiTheme="minorHAnsi" w:cstheme="minorHAnsi"/>
          <w:b/>
          <w:lang w:val="id-ID" w:eastAsia="id-ID"/>
        </w:rPr>
        <w:t>fungsi</w:t>
      </w:r>
      <w:r w:rsidRPr="00C066C3">
        <w:rPr>
          <w:rFonts w:asciiTheme="minorHAnsi" w:hAnsiTheme="minorHAnsi" w:cstheme="minorHAnsi"/>
          <w:lang w:val="id-ID" w:eastAsia="id-ID"/>
        </w:rPr>
        <w:t xml:space="preserve">: </w:t>
      </w:r>
    </w:p>
    <w:p w14:paraId="59BACB52" w14:textId="77777777" w:rsidR="00832746" w:rsidRPr="00C066C3" w:rsidRDefault="00832746" w:rsidP="00C066C3">
      <w:pPr>
        <w:tabs>
          <w:tab w:val="left" w:pos="1620"/>
        </w:tabs>
        <w:spacing w:line="360" w:lineRule="auto"/>
        <w:ind w:left="1800" w:hanging="450"/>
        <w:jc w:val="both"/>
        <w:rPr>
          <w:rFonts w:asciiTheme="minorHAnsi" w:hAnsiTheme="minorHAnsi" w:cstheme="minorHAnsi"/>
          <w:lang w:val="id-ID" w:eastAsia="id-ID"/>
        </w:rPr>
      </w:pPr>
      <w:r w:rsidRPr="00C066C3">
        <w:rPr>
          <w:rFonts w:asciiTheme="minorHAnsi" w:hAnsiTheme="minorHAnsi" w:cstheme="minorHAnsi"/>
          <w:lang w:val="id-ID" w:eastAsia="id-ID"/>
        </w:rPr>
        <w:t xml:space="preserve">a. pelaksanaan penyusunan perencanaan, pengendalian, evaluasi dan pelaporan kegiatan, program kerja dan anggaran; </w:t>
      </w:r>
    </w:p>
    <w:p w14:paraId="6E16DDC1" w14:textId="77777777" w:rsidR="00832746" w:rsidRPr="00C066C3" w:rsidRDefault="00832746" w:rsidP="00C066C3">
      <w:pPr>
        <w:tabs>
          <w:tab w:val="left" w:pos="1620"/>
        </w:tabs>
        <w:spacing w:line="360" w:lineRule="auto"/>
        <w:ind w:left="1800" w:hanging="450"/>
        <w:jc w:val="both"/>
        <w:rPr>
          <w:rFonts w:asciiTheme="minorHAnsi" w:hAnsiTheme="minorHAnsi" w:cstheme="minorHAnsi"/>
          <w:lang w:val="id-ID" w:eastAsia="id-ID"/>
        </w:rPr>
      </w:pPr>
      <w:r w:rsidRPr="00C066C3">
        <w:rPr>
          <w:rFonts w:asciiTheme="minorHAnsi" w:hAnsiTheme="minorHAnsi" w:cstheme="minorHAnsi"/>
          <w:lang w:val="id-ID" w:eastAsia="id-ID"/>
        </w:rPr>
        <w:t xml:space="preserve">b. penyelenggaraan urusan umum, pengelolaan administrasi kepegawaian, keuangan, rumah tangga dan perlengkapan; </w:t>
      </w:r>
    </w:p>
    <w:p w14:paraId="7E463490" w14:textId="77777777" w:rsidR="00832746" w:rsidRPr="00C066C3" w:rsidRDefault="00832746" w:rsidP="00C066C3">
      <w:pPr>
        <w:tabs>
          <w:tab w:val="left" w:pos="1620"/>
        </w:tabs>
        <w:spacing w:line="360" w:lineRule="auto"/>
        <w:ind w:left="1800" w:hanging="450"/>
        <w:jc w:val="both"/>
        <w:rPr>
          <w:rFonts w:asciiTheme="minorHAnsi" w:hAnsiTheme="minorHAnsi" w:cstheme="minorHAnsi"/>
          <w:lang w:val="id-ID" w:eastAsia="id-ID"/>
        </w:rPr>
      </w:pPr>
      <w:r w:rsidRPr="00C066C3">
        <w:rPr>
          <w:rFonts w:asciiTheme="minorHAnsi" w:hAnsiTheme="minorHAnsi" w:cstheme="minorHAnsi"/>
          <w:lang w:val="id-ID" w:eastAsia="id-ID"/>
        </w:rPr>
        <w:t xml:space="preserve">c. pelaksanaan pengawasan dan evaluasi kegiatan urusan umum dan pengelolaan administrasi kepegawaian;dan </w:t>
      </w:r>
    </w:p>
    <w:p w14:paraId="5E02F382" w14:textId="1D41ACDE" w:rsidR="00832746" w:rsidRPr="00C066C3" w:rsidRDefault="00832746" w:rsidP="00C066C3">
      <w:pPr>
        <w:tabs>
          <w:tab w:val="left" w:pos="1620"/>
        </w:tabs>
        <w:spacing w:line="360" w:lineRule="auto"/>
        <w:ind w:left="1800" w:hanging="450"/>
        <w:jc w:val="both"/>
        <w:rPr>
          <w:rFonts w:asciiTheme="minorHAnsi" w:hAnsiTheme="minorHAnsi" w:cstheme="minorHAnsi"/>
          <w:lang w:eastAsia="id-ID"/>
        </w:rPr>
      </w:pPr>
      <w:r w:rsidRPr="00C066C3">
        <w:rPr>
          <w:rFonts w:asciiTheme="minorHAnsi" w:hAnsiTheme="minorHAnsi" w:cstheme="minorHAnsi"/>
          <w:lang w:val="id-ID" w:eastAsia="id-ID"/>
        </w:rPr>
        <w:t>d. pelaksanaan fungsi lain yang diberikan oleh Sekretaris</w:t>
      </w:r>
      <w:r w:rsidRPr="00C066C3">
        <w:rPr>
          <w:rFonts w:asciiTheme="minorHAnsi" w:hAnsiTheme="minorHAnsi" w:cstheme="minorHAnsi"/>
          <w:lang w:eastAsia="id-ID"/>
        </w:rPr>
        <w:t>.</w:t>
      </w:r>
    </w:p>
    <w:p w14:paraId="3244B5EB" w14:textId="595DE499" w:rsidR="00832746" w:rsidRPr="00C066C3" w:rsidRDefault="00B34931" w:rsidP="00C066C3">
      <w:pPr>
        <w:spacing w:line="360" w:lineRule="auto"/>
        <w:ind w:left="1350" w:firstLine="720"/>
        <w:jc w:val="both"/>
        <w:rPr>
          <w:rFonts w:asciiTheme="minorHAnsi" w:hAnsiTheme="minorHAnsi" w:cstheme="minorHAnsi"/>
          <w:lang w:val="id-ID" w:eastAsia="id-ID"/>
        </w:rPr>
      </w:pPr>
      <w:r w:rsidRPr="00C066C3">
        <w:rPr>
          <w:rFonts w:asciiTheme="minorHAnsi" w:hAnsiTheme="minorHAnsi" w:cstheme="minorHAnsi"/>
          <w:lang w:eastAsia="id-ID"/>
        </w:rPr>
        <w:t xml:space="preserve">    </w:t>
      </w:r>
      <w:r w:rsidR="00832746" w:rsidRPr="00C066C3">
        <w:rPr>
          <w:rFonts w:asciiTheme="minorHAnsi" w:hAnsiTheme="minorHAnsi" w:cstheme="minorHAnsi"/>
          <w:lang w:val="id-ID" w:eastAsia="id-ID"/>
        </w:rPr>
        <w:t xml:space="preserve">Bidang Pemberdayaan Sosial dipimpin oleh seorang Kepala Bidang yang berada di bawah dan bertanggung jawab kepada Kepala Dinas. </w:t>
      </w:r>
    </w:p>
    <w:p w14:paraId="1103BD3C" w14:textId="5A367565" w:rsidR="00832746" w:rsidRPr="00C066C3" w:rsidRDefault="00B34931" w:rsidP="00C066C3">
      <w:pPr>
        <w:spacing w:line="360" w:lineRule="auto"/>
        <w:ind w:left="1440" w:firstLine="180"/>
        <w:jc w:val="both"/>
        <w:rPr>
          <w:rFonts w:asciiTheme="minorHAnsi" w:hAnsiTheme="minorHAnsi" w:cstheme="minorHAnsi"/>
          <w:lang w:val="id-ID" w:eastAsia="id-ID"/>
        </w:rPr>
      </w:pPr>
      <w:r w:rsidRPr="00C066C3">
        <w:rPr>
          <w:rFonts w:asciiTheme="minorHAnsi" w:hAnsiTheme="minorHAnsi" w:cstheme="minorHAnsi"/>
          <w:lang w:eastAsia="id-ID"/>
        </w:rPr>
        <w:t xml:space="preserve">            </w:t>
      </w:r>
      <w:r w:rsidR="00832746" w:rsidRPr="00C066C3">
        <w:rPr>
          <w:rFonts w:asciiTheme="minorHAnsi" w:hAnsiTheme="minorHAnsi" w:cstheme="minorHAnsi"/>
          <w:lang w:val="id-ID" w:eastAsia="id-ID"/>
        </w:rPr>
        <w:t xml:space="preserve">Kepala Bidang Pemberdayaan Sosial mempunyai </w:t>
      </w:r>
      <w:r w:rsidR="00832746" w:rsidRPr="00C066C3">
        <w:rPr>
          <w:rFonts w:asciiTheme="minorHAnsi" w:hAnsiTheme="minorHAnsi" w:cstheme="minorHAnsi"/>
          <w:b/>
          <w:lang w:val="id-ID" w:eastAsia="id-ID"/>
        </w:rPr>
        <w:t>tugas pokok</w:t>
      </w:r>
      <w:r w:rsidR="00832746" w:rsidRPr="00C066C3">
        <w:rPr>
          <w:rFonts w:asciiTheme="minorHAnsi" w:hAnsiTheme="minorHAnsi" w:cstheme="minorHAnsi"/>
          <w:lang w:val="id-ID" w:eastAsia="id-ID"/>
        </w:rPr>
        <w:t xml:space="preserve"> melaksanakan Pengentasan Kemiskinan dan Pemberdayaan Kelompok Rentan, Pemberdayaan masyarakat serta Potensi dan Sumber daya Sosial. Dalam melaksanakan tugas Kepala Bidang Pemberdayaan Sosial menyelenggarakan </w:t>
      </w:r>
      <w:r w:rsidR="00832746" w:rsidRPr="00C066C3">
        <w:rPr>
          <w:rFonts w:asciiTheme="minorHAnsi" w:hAnsiTheme="minorHAnsi" w:cstheme="minorHAnsi"/>
          <w:b/>
          <w:lang w:val="id-ID" w:eastAsia="id-ID"/>
        </w:rPr>
        <w:t>fungsi</w:t>
      </w:r>
      <w:r w:rsidR="00832746" w:rsidRPr="00C066C3">
        <w:rPr>
          <w:rFonts w:asciiTheme="minorHAnsi" w:hAnsiTheme="minorHAnsi" w:cstheme="minorHAnsi"/>
          <w:lang w:val="id-ID" w:eastAsia="id-ID"/>
        </w:rPr>
        <w:t xml:space="preserve">: </w:t>
      </w:r>
    </w:p>
    <w:p w14:paraId="577F5780" w14:textId="77777777" w:rsidR="00832746" w:rsidRPr="00C066C3" w:rsidRDefault="00832746" w:rsidP="00C066C3">
      <w:pPr>
        <w:spacing w:line="360" w:lineRule="auto"/>
        <w:ind w:left="1620" w:hanging="180"/>
        <w:jc w:val="both"/>
        <w:rPr>
          <w:rFonts w:asciiTheme="minorHAnsi" w:hAnsiTheme="minorHAnsi" w:cstheme="minorHAnsi"/>
          <w:lang w:val="id-ID" w:eastAsia="id-ID"/>
        </w:rPr>
      </w:pPr>
      <w:r w:rsidRPr="00C066C3">
        <w:rPr>
          <w:rFonts w:asciiTheme="minorHAnsi" w:hAnsiTheme="minorHAnsi" w:cstheme="minorHAnsi"/>
          <w:lang w:val="id-ID" w:eastAsia="id-ID"/>
        </w:rPr>
        <w:lastRenderedPageBreak/>
        <w:t xml:space="preserve">a. perumusan kebijakan teknis dan rencana kegiatan di bidang pemberdayaan sosial; </w:t>
      </w:r>
    </w:p>
    <w:p w14:paraId="4B4CA5E3" w14:textId="77777777" w:rsidR="00832746" w:rsidRPr="00C066C3" w:rsidRDefault="00832746" w:rsidP="00C066C3">
      <w:pPr>
        <w:spacing w:line="360" w:lineRule="auto"/>
        <w:ind w:left="1620" w:hanging="180"/>
        <w:jc w:val="both"/>
        <w:rPr>
          <w:rFonts w:asciiTheme="minorHAnsi" w:hAnsiTheme="minorHAnsi" w:cstheme="minorHAnsi"/>
          <w:lang w:val="id-ID" w:eastAsia="id-ID"/>
        </w:rPr>
      </w:pPr>
      <w:r w:rsidRPr="00C066C3">
        <w:rPr>
          <w:rFonts w:asciiTheme="minorHAnsi" w:hAnsiTheme="minorHAnsi" w:cstheme="minorHAnsi"/>
          <w:lang w:val="id-ID" w:eastAsia="id-ID"/>
        </w:rPr>
        <w:t>b. penyusunan program dan kegiatan bidang pemberdayaan sosial;</w:t>
      </w:r>
    </w:p>
    <w:p w14:paraId="5684CDE1" w14:textId="77777777" w:rsidR="00832746" w:rsidRPr="00C066C3" w:rsidRDefault="00832746" w:rsidP="00C066C3">
      <w:pPr>
        <w:tabs>
          <w:tab w:val="left" w:pos="1440"/>
        </w:tabs>
        <w:spacing w:line="360" w:lineRule="auto"/>
        <w:ind w:left="1620" w:hanging="180"/>
        <w:jc w:val="both"/>
        <w:rPr>
          <w:rFonts w:asciiTheme="minorHAnsi" w:hAnsiTheme="minorHAnsi" w:cstheme="minorHAnsi"/>
          <w:lang w:val="id-ID" w:eastAsia="id-ID"/>
        </w:rPr>
      </w:pPr>
      <w:r w:rsidRPr="00C066C3">
        <w:rPr>
          <w:rFonts w:asciiTheme="minorHAnsi" w:hAnsiTheme="minorHAnsi" w:cstheme="minorHAnsi"/>
          <w:lang w:val="id-ID" w:eastAsia="id-ID"/>
        </w:rPr>
        <w:t xml:space="preserve"> c. perumusan, pengoordinasian, pelaksanaan pembinaan kebijakan pengentasan kemiskinan dan pemberdayaan kelompok rentan; </w:t>
      </w:r>
    </w:p>
    <w:p w14:paraId="3FDB1777" w14:textId="77777777" w:rsidR="00832746" w:rsidRPr="00C066C3" w:rsidRDefault="00832746" w:rsidP="00C066C3">
      <w:pPr>
        <w:spacing w:line="360" w:lineRule="auto"/>
        <w:ind w:left="1620" w:hanging="180"/>
        <w:jc w:val="both"/>
        <w:rPr>
          <w:rFonts w:asciiTheme="minorHAnsi" w:hAnsiTheme="minorHAnsi" w:cstheme="minorHAnsi"/>
          <w:lang w:val="id-ID" w:eastAsia="id-ID"/>
        </w:rPr>
      </w:pPr>
      <w:r w:rsidRPr="00C066C3">
        <w:rPr>
          <w:rFonts w:asciiTheme="minorHAnsi" w:hAnsiTheme="minorHAnsi" w:cstheme="minorHAnsi"/>
          <w:lang w:val="id-ID" w:eastAsia="id-ID"/>
        </w:rPr>
        <w:t xml:space="preserve">d. perumusan, pengoordinasian, pelaksanaan pembinaan kebijakan pemberdayaan masyarakat; </w:t>
      </w:r>
    </w:p>
    <w:p w14:paraId="53200B31" w14:textId="77777777" w:rsidR="00832746" w:rsidRPr="00C066C3" w:rsidRDefault="00832746" w:rsidP="00C066C3">
      <w:pPr>
        <w:tabs>
          <w:tab w:val="left" w:pos="270"/>
        </w:tabs>
        <w:spacing w:line="360" w:lineRule="auto"/>
        <w:ind w:left="1620" w:hanging="180"/>
        <w:jc w:val="both"/>
        <w:rPr>
          <w:rFonts w:asciiTheme="minorHAnsi" w:hAnsiTheme="minorHAnsi" w:cstheme="minorHAnsi"/>
          <w:lang w:val="id-ID" w:eastAsia="id-ID"/>
        </w:rPr>
      </w:pPr>
      <w:r w:rsidRPr="00C066C3">
        <w:rPr>
          <w:rFonts w:asciiTheme="minorHAnsi" w:hAnsiTheme="minorHAnsi" w:cstheme="minorHAnsi"/>
          <w:lang w:val="id-ID" w:eastAsia="id-ID"/>
        </w:rPr>
        <w:t xml:space="preserve">e. perumusan, pengoordinasian, pelaksanaan pembinaan kebijakan kebijakan potensi dan sumber daya sosial; </w:t>
      </w:r>
    </w:p>
    <w:p w14:paraId="14F9F35F" w14:textId="60A6A111" w:rsidR="00832746" w:rsidRPr="00C066C3" w:rsidRDefault="00832746" w:rsidP="00C066C3">
      <w:pPr>
        <w:spacing w:line="360" w:lineRule="auto"/>
        <w:ind w:left="1620" w:hanging="180"/>
        <w:jc w:val="both"/>
        <w:rPr>
          <w:rFonts w:asciiTheme="minorHAnsi" w:hAnsiTheme="minorHAnsi" w:cstheme="minorHAnsi"/>
          <w:lang w:eastAsia="id-ID"/>
        </w:rPr>
      </w:pPr>
      <w:r w:rsidRPr="00C066C3">
        <w:rPr>
          <w:rFonts w:asciiTheme="minorHAnsi" w:hAnsiTheme="minorHAnsi" w:cstheme="minorHAnsi"/>
          <w:lang w:val="id-ID" w:eastAsia="id-ID"/>
        </w:rPr>
        <w:t>f. pelaksanaan fungsi lain yang diberikan oleh atasan sesuai dengan tugas dan fungsinya.</w:t>
      </w:r>
    </w:p>
    <w:p w14:paraId="53FA30FE" w14:textId="4BC8804D" w:rsidR="00832746" w:rsidRPr="00C066C3" w:rsidRDefault="00832746" w:rsidP="00C066C3">
      <w:pPr>
        <w:spacing w:line="360" w:lineRule="auto"/>
        <w:ind w:left="1620" w:firstLine="900"/>
        <w:jc w:val="both"/>
        <w:rPr>
          <w:rFonts w:asciiTheme="minorHAnsi" w:hAnsiTheme="minorHAnsi" w:cstheme="minorHAnsi"/>
          <w:lang w:val="id-ID" w:eastAsia="id-ID"/>
        </w:rPr>
      </w:pPr>
      <w:r w:rsidRPr="00C066C3">
        <w:rPr>
          <w:rFonts w:asciiTheme="minorHAnsi" w:hAnsiTheme="minorHAnsi" w:cstheme="minorHAnsi"/>
          <w:lang w:val="id-ID" w:eastAsia="id-ID"/>
        </w:rPr>
        <w:t xml:space="preserve">Bidang Rehabilitasi Sosial dipimpin oleh seorang Kepala Bidang yang berada di bawah dan bertanggung jawab kepada Kepala Dinas. </w:t>
      </w:r>
    </w:p>
    <w:p w14:paraId="403663EE" w14:textId="77777777" w:rsidR="00832746" w:rsidRPr="00C066C3" w:rsidRDefault="00832746" w:rsidP="00C066C3">
      <w:pPr>
        <w:spacing w:line="360" w:lineRule="auto"/>
        <w:ind w:left="1620" w:firstLine="900"/>
        <w:jc w:val="both"/>
        <w:rPr>
          <w:rFonts w:asciiTheme="minorHAnsi" w:hAnsiTheme="minorHAnsi" w:cstheme="minorHAnsi"/>
          <w:lang w:val="id-ID" w:eastAsia="id-ID"/>
        </w:rPr>
      </w:pPr>
      <w:r w:rsidRPr="00C066C3">
        <w:rPr>
          <w:rFonts w:asciiTheme="minorHAnsi" w:hAnsiTheme="minorHAnsi" w:cstheme="minorHAnsi"/>
          <w:lang w:val="id-ID" w:eastAsia="id-ID"/>
        </w:rPr>
        <w:t xml:space="preserve">Kepala Bidang Rehabilitasi Sosial mempunyai </w:t>
      </w:r>
      <w:r w:rsidRPr="00C066C3">
        <w:rPr>
          <w:rFonts w:asciiTheme="minorHAnsi" w:hAnsiTheme="minorHAnsi" w:cstheme="minorHAnsi"/>
          <w:b/>
          <w:lang w:val="id-ID" w:eastAsia="id-ID"/>
        </w:rPr>
        <w:t>tugas pokok</w:t>
      </w:r>
      <w:r w:rsidRPr="00C066C3">
        <w:rPr>
          <w:rFonts w:asciiTheme="minorHAnsi" w:hAnsiTheme="minorHAnsi" w:cstheme="minorHAnsi"/>
          <w:lang w:val="id-ID" w:eastAsia="id-ID"/>
        </w:rPr>
        <w:t xml:space="preserve"> melaksanakan pembinaan, pelayanan, rehabilitasi sosial yang meliputi Rehabilitasi sosial Anak dan Lanjut Usia, Rehabilitasi Sosial Penyandang Disabilitas, serta Rehabilitasi Sosial Korban Bencana dan Kedaruratan. </w:t>
      </w:r>
    </w:p>
    <w:p w14:paraId="01A46B45" w14:textId="77777777" w:rsidR="00832746" w:rsidRPr="00C066C3" w:rsidRDefault="00832746" w:rsidP="00C066C3">
      <w:pPr>
        <w:spacing w:line="360" w:lineRule="auto"/>
        <w:ind w:left="1620" w:firstLine="900"/>
        <w:jc w:val="both"/>
        <w:rPr>
          <w:rFonts w:asciiTheme="minorHAnsi" w:hAnsiTheme="minorHAnsi" w:cstheme="minorHAnsi"/>
          <w:lang w:val="id-ID" w:eastAsia="id-ID"/>
        </w:rPr>
      </w:pPr>
      <w:r w:rsidRPr="00C066C3">
        <w:rPr>
          <w:rFonts w:asciiTheme="minorHAnsi" w:hAnsiTheme="minorHAnsi" w:cstheme="minorHAnsi"/>
          <w:lang w:val="id-ID" w:eastAsia="id-ID"/>
        </w:rPr>
        <w:t>Dalam melaksanakan tugas  Kepala Bidang Rehabilitasi Sosial menyelenggarakan fungsi:</w:t>
      </w:r>
    </w:p>
    <w:p w14:paraId="1BB3E653" w14:textId="77777777" w:rsidR="00832746" w:rsidRPr="00C066C3" w:rsidRDefault="00832746" w:rsidP="00C066C3">
      <w:pPr>
        <w:spacing w:line="360" w:lineRule="auto"/>
        <w:ind w:left="2070" w:hanging="360"/>
        <w:jc w:val="both"/>
        <w:rPr>
          <w:rFonts w:asciiTheme="minorHAnsi" w:hAnsiTheme="minorHAnsi" w:cstheme="minorHAnsi"/>
          <w:lang w:val="id-ID" w:eastAsia="id-ID"/>
        </w:rPr>
      </w:pPr>
      <w:r w:rsidRPr="00C066C3">
        <w:rPr>
          <w:rFonts w:asciiTheme="minorHAnsi" w:hAnsiTheme="minorHAnsi" w:cstheme="minorHAnsi"/>
          <w:lang w:val="id-ID" w:eastAsia="id-ID"/>
        </w:rPr>
        <w:t xml:space="preserve"> a. penyusunan program dan kegiatan bidang rehabilitasi sosial; </w:t>
      </w:r>
    </w:p>
    <w:p w14:paraId="5F97B0BA" w14:textId="77777777" w:rsidR="00832746" w:rsidRPr="00C066C3" w:rsidRDefault="00832746" w:rsidP="00C066C3">
      <w:pPr>
        <w:spacing w:line="360" w:lineRule="auto"/>
        <w:ind w:left="2070" w:hanging="360"/>
        <w:jc w:val="both"/>
        <w:rPr>
          <w:rFonts w:asciiTheme="minorHAnsi" w:hAnsiTheme="minorHAnsi" w:cstheme="minorHAnsi"/>
          <w:lang w:val="id-ID" w:eastAsia="id-ID"/>
        </w:rPr>
      </w:pPr>
      <w:r w:rsidRPr="00C066C3">
        <w:rPr>
          <w:rFonts w:asciiTheme="minorHAnsi" w:hAnsiTheme="minorHAnsi" w:cstheme="minorHAnsi"/>
          <w:lang w:val="id-ID" w:eastAsia="id-ID"/>
        </w:rPr>
        <w:t xml:space="preserve">b. perumusan, pengoordinasian dan pelaksanaan kebijakan teknis bidang rehabilitasi sosial anak dan lanjut usia, rehabilitasi sosial penyandang disabilitas serta rehabilitasi sosial korban bencana dan kedaruratan; dan </w:t>
      </w:r>
    </w:p>
    <w:p w14:paraId="649E26B5" w14:textId="4BAEAE0D" w:rsidR="00832746" w:rsidRPr="00C066C3" w:rsidRDefault="00832746" w:rsidP="00C066C3">
      <w:pPr>
        <w:spacing w:line="360" w:lineRule="auto"/>
        <w:ind w:left="2070" w:hanging="360"/>
        <w:jc w:val="both"/>
        <w:rPr>
          <w:rFonts w:asciiTheme="minorHAnsi" w:hAnsiTheme="minorHAnsi" w:cstheme="minorHAnsi"/>
          <w:lang w:eastAsia="id-ID"/>
        </w:rPr>
      </w:pPr>
      <w:r w:rsidRPr="00C066C3">
        <w:rPr>
          <w:rFonts w:asciiTheme="minorHAnsi" w:hAnsiTheme="minorHAnsi" w:cstheme="minorHAnsi"/>
          <w:lang w:val="id-ID" w:eastAsia="id-ID"/>
        </w:rPr>
        <w:t>c. pelaksanaan fungsi lain yang diberikan oleh atasan sesuai dengan tugas dan fungsinya.</w:t>
      </w:r>
    </w:p>
    <w:p w14:paraId="223FC798" w14:textId="77777777" w:rsidR="00832746" w:rsidRPr="00C066C3" w:rsidRDefault="00832746" w:rsidP="00C066C3">
      <w:pPr>
        <w:spacing w:line="360" w:lineRule="auto"/>
        <w:ind w:left="1620" w:firstLine="900"/>
        <w:jc w:val="both"/>
        <w:rPr>
          <w:rFonts w:asciiTheme="minorHAnsi" w:hAnsiTheme="minorHAnsi" w:cstheme="minorHAnsi"/>
          <w:lang w:val="id-ID" w:eastAsia="id-ID"/>
        </w:rPr>
      </w:pPr>
      <w:r w:rsidRPr="00C066C3">
        <w:rPr>
          <w:rFonts w:asciiTheme="minorHAnsi" w:hAnsiTheme="minorHAnsi" w:cstheme="minorHAnsi"/>
          <w:lang w:val="id-ID" w:eastAsia="id-ID"/>
        </w:rPr>
        <w:lastRenderedPageBreak/>
        <w:t xml:space="preserve">Bidang Perlindungan dan Jaminan Sosial dipimpin oleh seorang Kepala Bidang yang berada di bawah dan bertanggung jawab kepada Kepala Dinas Sosial. </w:t>
      </w:r>
    </w:p>
    <w:p w14:paraId="03D8E3E5" w14:textId="77777777" w:rsidR="00832746" w:rsidRPr="00C066C3" w:rsidRDefault="00832746" w:rsidP="00C066C3">
      <w:pPr>
        <w:spacing w:line="360" w:lineRule="auto"/>
        <w:ind w:left="1620" w:firstLine="900"/>
        <w:jc w:val="both"/>
        <w:rPr>
          <w:rFonts w:asciiTheme="minorHAnsi" w:hAnsiTheme="minorHAnsi" w:cstheme="minorHAnsi"/>
          <w:lang w:val="id-ID" w:eastAsia="id-ID"/>
        </w:rPr>
      </w:pPr>
      <w:r w:rsidRPr="00C066C3">
        <w:rPr>
          <w:rFonts w:asciiTheme="minorHAnsi" w:hAnsiTheme="minorHAnsi" w:cstheme="minorHAnsi"/>
          <w:lang w:val="id-ID" w:eastAsia="id-ID"/>
        </w:rPr>
        <w:t xml:space="preserve">Kepala Bidang Perlindungan dan Jaminan Sosial mempunyai </w:t>
      </w:r>
      <w:r w:rsidRPr="00C066C3">
        <w:rPr>
          <w:rFonts w:asciiTheme="minorHAnsi" w:hAnsiTheme="minorHAnsi" w:cstheme="minorHAnsi"/>
          <w:b/>
          <w:lang w:val="id-ID" w:eastAsia="id-ID"/>
        </w:rPr>
        <w:t>tugas pokok</w:t>
      </w:r>
      <w:r w:rsidRPr="00C066C3">
        <w:rPr>
          <w:rFonts w:asciiTheme="minorHAnsi" w:hAnsiTheme="minorHAnsi" w:cstheme="minorHAnsi"/>
          <w:lang w:val="id-ID" w:eastAsia="id-ID"/>
        </w:rPr>
        <w:t xml:space="preserve"> merumuskan serta melaksanakan kebijakan di bidang perlindungan dan jaminan sosial. </w:t>
      </w:r>
    </w:p>
    <w:p w14:paraId="32AB7B38" w14:textId="77777777" w:rsidR="00832746" w:rsidRPr="00700D06" w:rsidRDefault="00832746" w:rsidP="00C066C3">
      <w:pPr>
        <w:spacing w:line="360" w:lineRule="auto"/>
        <w:ind w:left="1620" w:firstLine="900"/>
        <w:jc w:val="both"/>
        <w:rPr>
          <w:rFonts w:asciiTheme="minorHAnsi" w:hAnsiTheme="minorHAnsi" w:cstheme="minorHAnsi"/>
          <w:lang w:eastAsia="id-ID"/>
        </w:rPr>
      </w:pPr>
      <w:r w:rsidRPr="00C066C3">
        <w:rPr>
          <w:rFonts w:asciiTheme="minorHAnsi" w:hAnsiTheme="minorHAnsi" w:cstheme="minorHAnsi"/>
          <w:lang w:val="id-ID" w:eastAsia="id-ID"/>
        </w:rPr>
        <w:t>Dalam</w:t>
      </w:r>
      <w:r w:rsidRPr="005A4A85">
        <w:rPr>
          <w:rFonts w:asciiTheme="minorHAnsi" w:hAnsiTheme="minorHAnsi" w:cstheme="minorHAnsi"/>
          <w:sz w:val="22"/>
          <w:szCs w:val="22"/>
          <w:lang w:val="id-ID" w:eastAsia="id-ID"/>
        </w:rPr>
        <w:t xml:space="preserve"> melaksanakan tugas Kepala Bidang Perlindungan dan </w:t>
      </w:r>
      <w:r w:rsidRPr="00700D06">
        <w:rPr>
          <w:rFonts w:asciiTheme="minorHAnsi" w:hAnsiTheme="minorHAnsi" w:cstheme="minorHAnsi"/>
          <w:lang w:val="id-ID" w:eastAsia="id-ID"/>
        </w:rPr>
        <w:t xml:space="preserve">Jaminan Sosial menyelenggarakan </w:t>
      </w:r>
      <w:r w:rsidRPr="00700D06">
        <w:rPr>
          <w:rFonts w:asciiTheme="minorHAnsi" w:hAnsiTheme="minorHAnsi" w:cstheme="minorHAnsi"/>
          <w:b/>
          <w:lang w:val="id-ID" w:eastAsia="id-ID"/>
        </w:rPr>
        <w:t>fungsi</w:t>
      </w:r>
      <w:r w:rsidRPr="00700D06">
        <w:rPr>
          <w:rFonts w:asciiTheme="minorHAnsi" w:hAnsiTheme="minorHAnsi" w:cstheme="minorHAnsi"/>
          <w:lang w:val="id-ID" w:eastAsia="id-ID"/>
        </w:rPr>
        <w:t xml:space="preserve"> : </w:t>
      </w:r>
    </w:p>
    <w:p w14:paraId="77A2E191" w14:textId="77777777" w:rsidR="00832746" w:rsidRPr="00700D06" w:rsidRDefault="00832746" w:rsidP="007F229C">
      <w:pPr>
        <w:spacing w:line="276" w:lineRule="auto"/>
        <w:ind w:left="1890" w:hanging="270"/>
        <w:jc w:val="both"/>
        <w:rPr>
          <w:rFonts w:asciiTheme="minorHAnsi" w:hAnsiTheme="minorHAnsi" w:cstheme="minorHAnsi"/>
          <w:lang w:val="id-ID" w:eastAsia="id-ID"/>
        </w:rPr>
      </w:pPr>
      <w:r w:rsidRPr="00700D06">
        <w:rPr>
          <w:rFonts w:asciiTheme="minorHAnsi" w:hAnsiTheme="minorHAnsi" w:cstheme="minorHAnsi"/>
          <w:lang w:val="id-ID" w:eastAsia="id-ID"/>
        </w:rPr>
        <w:t xml:space="preserve">a. perumusan kebijakan teknis dan rencana kegiatan dibidang </w:t>
      </w:r>
      <w:r w:rsidRPr="00700D06">
        <w:rPr>
          <w:rFonts w:asciiTheme="minorHAnsi" w:hAnsiTheme="minorHAnsi" w:cstheme="minorHAnsi"/>
          <w:lang w:eastAsia="id-ID"/>
        </w:rPr>
        <w:t xml:space="preserve">    </w:t>
      </w:r>
      <w:r w:rsidRPr="00700D06">
        <w:rPr>
          <w:rFonts w:asciiTheme="minorHAnsi" w:hAnsiTheme="minorHAnsi" w:cstheme="minorHAnsi"/>
          <w:lang w:val="id-ID" w:eastAsia="id-ID"/>
        </w:rPr>
        <w:t>perlindungan dan jaminan sosial;</w:t>
      </w:r>
    </w:p>
    <w:p w14:paraId="3EB469CB" w14:textId="77777777" w:rsidR="00832746" w:rsidRPr="00700D06" w:rsidRDefault="00832746" w:rsidP="007F229C">
      <w:pPr>
        <w:spacing w:line="276" w:lineRule="auto"/>
        <w:ind w:left="1890" w:hanging="270"/>
        <w:jc w:val="both"/>
        <w:rPr>
          <w:rFonts w:asciiTheme="minorHAnsi" w:hAnsiTheme="minorHAnsi" w:cstheme="minorHAnsi"/>
          <w:lang w:val="id-ID" w:eastAsia="id-ID"/>
        </w:rPr>
      </w:pPr>
      <w:r w:rsidRPr="00700D06">
        <w:rPr>
          <w:rFonts w:asciiTheme="minorHAnsi" w:hAnsiTheme="minorHAnsi" w:cstheme="minorHAnsi"/>
          <w:lang w:val="id-ID" w:eastAsia="id-ID"/>
        </w:rPr>
        <w:t xml:space="preserve"> b. penyusunan bahan koordinasi, pembinaan, evaluasi dan fasilitasi kegiatan perlindungan sosial korban bencana alam, perlindungan sosial korban bencana sosial dan non alam serta perlindungan sosial; </w:t>
      </w:r>
    </w:p>
    <w:p w14:paraId="2A4B5CCD" w14:textId="77777777" w:rsidR="00832746" w:rsidRPr="00700D06" w:rsidRDefault="00832746" w:rsidP="007F229C">
      <w:pPr>
        <w:spacing w:line="276" w:lineRule="auto"/>
        <w:ind w:left="1890" w:hanging="270"/>
        <w:jc w:val="both"/>
        <w:rPr>
          <w:rFonts w:asciiTheme="minorHAnsi" w:hAnsiTheme="minorHAnsi" w:cstheme="minorHAnsi"/>
          <w:lang w:val="id-ID" w:eastAsia="id-ID"/>
        </w:rPr>
      </w:pPr>
      <w:r w:rsidRPr="00700D06">
        <w:rPr>
          <w:rFonts w:asciiTheme="minorHAnsi" w:hAnsiTheme="minorHAnsi" w:cstheme="minorHAnsi"/>
          <w:lang w:val="id-ID" w:eastAsia="id-ID"/>
        </w:rPr>
        <w:t xml:space="preserve">c. pelaksanaan kegiatan perlindungan sosial korban bencana alam, perlindungan sosial korban bencana sosial dan non alam serta perlindungan sosial; </w:t>
      </w:r>
    </w:p>
    <w:p w14:paraId="2833E5F6" w14:textId="77777777" w:rsidR="00832746" w:rsidRPr="00700D06" w:rsidRDefault="00832746" w:rsidP="007F229C">
      <w:pPr>
        <w:spacing w:line="276" w:lineRule="auto"/>
        <w:ind w:left="1890" w:hanging="270"/>
        <w:jc w:val="both"/>
        <w:rPr>
          <w:rFonts w:asciiTheme="minorHAnsi" w:hAnsiTheme="minorHAnsi" w:cstheme="minorHAnsi"/>
          <w:lang w:val="id-ID" w:eastAsia="id-ID"/>
        </w:rPr>
      </w:pPr>
      <w:r w:rsidRPr="00700D06">
        <w:rPr>
          <w:rFonts w:asciiTheme="minorHAnsi" w:hAnsiTheme="minorHAnsi" w:cstheme="minorHAnsi"/>
          <w:lang w:val="id-ID" w:eastAsia="id-ID"/>
        </w:rPr>
        <w:t xml:space="preserve">d. pelaksanaan inventarisasi data tentang kemiskinan, PMKS dan PSKS; </w:t>
      </w:r>
    </w:p>
    <w:p w14:paraId="6A09DEC3" w14:textId="77777777" w:rsidR="00832746" w:rsidRPr="00700D06" w:rsidRDefault="00832746" w:rsidP="007F229C">
      <w:pPr>
        <w:spacing w:line="276" w:lineRule="auto"/>
        <w:ind w:left="1890" w:hanging="270"/>
        <w:jc w:val="both"/>
        <w:rPr>
          <w:rFonts w:asciiTheme="minorHAnsi" w:hAnsiTheme="minorHAnsi" w:cstheme="minorHAnsi"/>
          <w:lang w:val="id-ID" w:eastAsia="id-ID"/>
        </w:rPr>
      </w:pPr>
      <w:r w:rsidRPr="00700D06">
        <w:rPr>
          <w:rFonts w:asciiTheme="minorHAnsi" w:hAnsiTheme="minorHAnsi" w:cstheme="minorHAnsi"/>
          <w:lang w:val="id-ID" w:eastAsia="id-ID"/>
        </w:rPr>
        <w:t>e. pelaksanaan penyediaan informasi data kemiskinan, PMKS dan PSKS;</w:t>
      </w:r>
    </w:p>
    <w:p w14:paraId="17B3DB39" w14:textId="77777777" w:rsidR="00832746" w:rsidRPr="00700D06" w:rsidRDefault="00832746" w:rsidP="007F229C">
      <w:pPr>
        <w:spacing w:line="276" w:lineRule="auto"/>
        <w:ind w:left="1890" w:hanging="270"/>
        <w:jc w:val="both"/>
        <w:rPr>
          <w:rFonts w:asciiTheme="minorHAnsi" w:hAnsiTheme="minorHAnsi" w:cstheme="minorHAnsi"/>
          <w:lang w:val="id-ID" w:eastAsia="id-ID"/>
        </w:rPr>
      </w:pPr>
      <w:r w:rsidRPr="00700D06">
        <w:rPr>
          <w:rFonts w:asciiTheme="minorHAnsi" w:hAnsiTheme="minorHAnsi" w:cstheme="minorHAnsi"/>
          <w:lang w:val="id-ID" w:eastAsia="id-ID"/>
        </w:rPr>
        <w:t xml:space="preserve">f. pelaksanaan pelaporan pengelolaan data kemiskinan, PMKS danPSKS; </w:t>
      </w:r>
    </w:p>
    <w:p w14:paraId="65E7B316" w14:textId="42DB90A1" w:rsidR="00832746" w:rsidRPr="00700D06" w:rsidRDefault="00832746" w:rsidP="007F229C">
      <w:pPr>
        <w:spacing w:line="276" w:lineRule="auto"/>
        <w:ind w:left="1890" w:hanging="270"/>
        <w:jc w:val="both"/>
        <w:rPr>
          <w:rFonts w:asciiTheme="minorHAnsi" w:hAnsiTheme="minorHAnsi" w:cstheme="minorHAnsi"/>
          <w:lang w:eastAsia="id-ID"/>
        </w:rPr>
      </w:pPr>
      <w:r w:rsidRPr="00700D06">
        <w:rPr>
          <w:rFonts w:asciiTheme="minorHAnsi" w:hAnsiTheme="minorHAnsi" w:cstheme="minorHAnsi"/>
          <w:lang w:val="id-ID" w:eastAsia="id-ID"/>
        </w:rPr>
        <w:t>g. Pelaksanaan fungsi lain yang diberikan oleh atasan sesuai dengan tugas dan fungsinya.</w:t>
      </w:r>
    </w:p>
    <w:p w14:paraId="04CE347A" w14:textId="77777777" w:rsidR="00832746" w:rsidRPr="00700D06" w:rsidRDefault="00832746" w:rsidP="007F229C">
      <w:pPr>
        <w:spacing w:line="276" w:lineRule="auto"/>
        <w:ind w:left="1440" w:firstLine="720"/>
        <w:jc w:val="both"/>
        <w:rPr>
          <w:rFonts w:asciiTheme="minorHAnsi" w:hAnsiTheme="minorHAnsi" w:cstheme="minorHAnsi"/>
          <w:lang w:val="id-ID" w:eastAsia="id-ID"/>
        </w:rPr>
      </w:pPr>
      <w:r w:rsidRPr="00700D06">
        <w:rPr>
          <w:rFonts w:asciiTheme="minorHAnsi" w:hAnsiTheme="minorHAnsi" w:cstheme="minorHAnsi"/>
          <w:lang w:val="id-ID" w:eastAsia="id-ID"/>
        </w:rPr>
        <w:t xml:space="preserve">Pada masing-masing unit kerja di lingkungan Dinas dapat dibentuk Kelompok Jabatan Fungsional sesuai dengan kebutuhan dan berdasarkan ketentuan Peraturan Perundang-undangan. </w:t>
      </w:r>
    </w:p>
    <w:p w14:paraId="75BFEBDB" w14:textId="77777777" w:rsidR="00832746" w:rsidRPr="00700D06" w:rsidRDefault="00832746" w:rsidP="007F229C">
      <w:pPr>
        <w:spacing w:line="276" w:lineRule="auto"/>
        <w:ind w:left="1440" w:firstLine="720"/>
        <w:jc w:val="both"/>
        <w:rPr>
          <w:rFonts w:asciiTheme="minorHAnsi" w:hAnsiTheme="minorHAnsi" w:cstheme="minorHAnsi"/>
          <w:lang w:val="id-ID" w:eastAsia="id-ID"/>
        </w:rPr>
      </w:pPr>
      <w:r w:rsidRPr="00700D06">
        <w:rPr>
          <w:rFonts w:asciiTheme="minorHAnsi" w:hAnsiTheme="minorHAnsi" w:cstheme="minorHAnsi"/>
          <w:lang w:val="id-ID" w:eastAsia="id-ID"/>
        </w:rPr>
        <w:t>Kelompok Jabatan Fungsional terdiri dari sejumlah tenaga fungsional yang terbagi dalam berbagai kelompok sesuai dengan bidang keahliannya.</w:t>
      </w:r>
    </w:p>
    <w:p w14:paraId="5EC831F5" w14:textId="77777777" w:rsidR="00832746" w:rsidRPr="00700D06" w:rsidRDefault="00832746" w:rsidP="007F229C">
      <w:pPr>
        <w:spacing w:line="276" w:lineRule="auto"/>
        <w:ind w:left="1440" w:firstLine="720"/>
        <w:jc w:val="both"/>
        <w:rPr>
          <w:rFonts w:asciiTheme="minorHAnsi" w:hAnsiTheme="minorHAnsi" w:cstheme="minorHAnsi"/>
          <w:lang w:val="id-ID" w:eastAsia="id-ID"/>
        </w:rPr>
      </w:pPr>
      <w:r w:rsidRPr="00700D06">
        <w:rPr>
          <w:rFonts w:asciiTheme="minorHAnsi" w:hAnsiTheme="minorHAnsi" w:cstheme="minorHAnsi"/>
          <w:lang w:val="id-ID" w:eastAsia="id-ID"/>
        </w:rPr>
        <w:t xml:space="preserve">Kelompok Jabatan Fungsional dipimpin oleh seorang koordinator yang ditetapkan oleh Kepala Dinas. </w:t>
      </w:r>
    </w:p>
    <w:p w14:paraId="41317885" w14:textId="77777777" w:rsidR="00832746" w:rsidRPr="00700D06" w:rsidRDefault="00832746" w:rsidP="007F229C">
      <w:pPr>
        <w:spacing w:line="276" w:lineRule="auto"/>
        <w:ind w:left="1440" w:firstLine="720"/>
        <w:jc w:val="both"/>
        <w:rPr>
          <w:rFonts w:asciiTheme="minorHAnsi" w:hAnsiTheme="minorHAnsi" w:cstheme="minorHAnsi"/>
          <w:lang w:val="id-ID" w:eastAsia="id-ID"/>
        </w:rPr>
      </w:pPr>
      <w:r w:rsidRPr="00700D06">
        <w:rPr>
          <w:rFonts w:asciiTheme="minorHAnsi" w:hAnsiTheme="minorHAnsi" w:cstheme="minorHAnsi"/>
          <w:lang w:val="id-ID" w:eastAsia="id-ID"/>
        </w:rPr>
        <w:lastRenderedPageBreak/>
        <w:t>Koordinator mempunyai tugas koordinasi penyusunan rencana, pelaksanaan dan pengendalian, pemantauan dan evaluasi serta pelaporan.</w:t>
      </w:r>
    </w:p>
    <w:p w14:paraId="21E94B1A" w14:textId="77777777" w:rsidR="00832746" w:rsidRPr="00700D06" w:rsidRDefault="00832746" w:rsidP="007F229C">
      <w:pPr>
        <w:spacing w:line="276" w:lineRule="auto"/>
        <w:ind w:left="1440" w:firstLine="720"/>
        <w:jc w:val="both"/>
        <w:rPr>
          <w:rFonts w:asciiTheme="minorHAnsi" w:hAnsiTheme="minorHAnsi" w:cstheme="minorHAnsi"/>
          <w:lang w:val="id-ID" w:eastAsia="id-ID"/>
        </w:rPr>
      </w:pPr>
      <w:r w:rsidRPr="00700D06">
        <w:rPr>
          <w:rFonts w:asciiTheme="minorHAnsi" w:hAnsiTheme="minorHAnsi" w:cstheme="minorHAnsi"/>
          <w:lang w:val="id-ID" w:eastAsia="id-ID"/>
        </w:rPr>
        <w:t>Kelompok Jabatan fungsional dapat melaksanakan tugas tambahan yang diberikan oleh pimpinan.</w:t>
      </w:r>
    </w:p>
    <w:p w14:paraId="0DF2F48C" w14:textId="77777777" w:rsidR="00832746" w:rsidRPr="00700D06" w:rsidRDefault="00832746" w:rsidP="007F229C">
      <w:pPr>
        <w:spacing w:line="276" w:lineRule="auto"/>
        <w:ind w:left="1440" w:firstLine="720"/>
        <w:jc w:val="both"/>
        <w:rPr>
          <w:rFonts w:asciiTheme="minorHAnsi" w:hAnsiTheme="minorHAnsi" w:cstheme="minorHAnsi"/>
          <w:lang w:val="id-ID" w:eastAsia="id-ID"/>
        </w:rPr>
      </w:pPr>
      <w:r w:rsidRPr="00700D06">
        <w:rPr>
          <w:rFonts w:asciiTheme="minorHAnsi" w:hAnsiTheme="minorHAnsi" w:cstheme="minorHAnsi"/>
          <w:lang w:val="id-ID" w:eastAsia="id-ID"/>
        </w:rPr>
        <w:t xml:space="preserve">Ketentuan mengenai pembagian tugas Ditetapkan oleh Kepala Dinas. Kelompok Jabatan Fungsional, dalam melaksanakan tugasnya dapat dibantu oleh pelaksana yang ditetapkan oleh Kepala Dinas atas usul pimpinan Unit Kerja. </w:t>
      </w:r>
      <w:r w:rsidRPr="00700D06">
        <w:rPr>
          <w:rFonts w:asciiTheme="minorHAnsi" w:hAnsiTheme="minorHAnsi" w:cstheme="minorHAnsi"/>
          <w:lang w:eastAsia="id-ID"/>
        </w:rPr>
        <w:t xml:space="preserve"> </w:t>
      </w:r>
      <w:r w:rsidRPr="00700D06">
        <w:rPr>
          <w:rFonts w:asciiTheme="minorHAnsi" w:hAnsiTheme="minorHAnsi" w:cstheme="minorHAnsi"/>
          <w:lang w:val="id-ID" w:eastAsia="id-ID"/>
        </w:rPr>
        <w:t>Jumlah Jabatan Fungsional dan jabatan pelaksana, ditentukan berdasarkan kebutuhan yang didasari atas analisis jabatan dan beban kerja.</w:t>
      </w:r>
    </w:p>
    <w:p w14:paraId="3C9C5901" w14:textId="77777777" w:rsidR="00832746" w:rsidRPr="00700D06" w:rsidRDefault="00832746" w:rsidP="007F229C">
      <w:pPr>
        <w:spacing w:line="276" w:lineRule="auto"/>
        <w:ind w:left="1440" w:firstLine="720"/>
        <w:rPr>
          <w:rFonts w:asciiTheme="minorHAnsi" w:hAnsiTheme="minorHAnsi" w:cstheme="minorHAnsi"/>
          <w:lang w:eastAsia="id-ID"/>
        </w:rPr>
      </w:pPr>
      <w:r w:rsidRPr="00700D06">
        <w:rPr>
          <w:rFonts w:asciiTheme="minorHAnsi" w:hAnsiTheme="minorHAnsi" w:cstheme="minorHAnsi"/>
          <w:lang w:eastAsia="id-ID"/>
        </w:rPr>
        <w:t xml:space="preserve">Kelompok Jabatan Fungsional di </w:t>
      </w:r>
      <w:r w:rsidRPr="00700D06">
        <w:rPr>
          <w:rFonts w:asciiTheme="minorHAnsi" w:hAnsiTheme="minorHAnsi" w:cstheme="minorHAnsi"/>
          <w:lang w:val="id-ID" w:eastAsia="id-ID"/>
        </w:rPr>
        <w:t>S</w:t>
      </w:r>
      <w:r w:rsidRPr="00700D06">
        <w:rPr>
          <w:rFonts w:asciiTheme="minorHAnsi" w:hAnsiTheme="minorHAnsi" w:cstheme="minorHAnsi"/>
          <w:lang w:eastAsia="id-ID"/>
        </w:rPr>
        <w:t>ekretariat Dinas Sosial terdiri dari : Perencana Ahli Muda dan Analis SDM.</w:t>
      </w:r>
    </w:p>
    <w:p w14:paraId="550F5367" w14:textId="77777777" w:rsidR="00832746" w:rsidRPr="00700D06" w:rsidRDefault="00832746" w:rsidP="00700D06">
      <w:pPr>
        <w:spacing w:line="360" w:lineRule="auto"/>
        <w:ind w:left="1440" w:firstLine="720"/>
        <w:jc w:val="both"/>
        <w:rPr>
          <w:rFonts w:asciiTheme="minorHAnsi" w:hAnsiTheme="minorHAnsi" w:cstheme="minorHAnsi"/>
          <w:lang w:eastAsia="id-ID"/>
        </w:rPr>
      </w:pPr>
      <w:r w:rsidRPr="00700D06">
        <w:rPr>
          <w:rFonts w:asciiTheme="minorHAnsi" w:hAnsiTheme="minorHAnsi" w:cstheme="minorHAnsi"/>
          <w:lang w:eastAsia="id-ID"/>
        </w:rPr>
        <w:t xml:space="preserve">Kelompok Jabatan Fungsional </w:t>
      </w:r>
      <w:r w:rsidRPr="00700D06">
        <w:rPr>
          <w:rFonts w:asciiTheme="minorHAnsi" w:hAnsiTheme="minorHAnsi" w:cstheme="minorHAnsi"/>
          <w:lang w:val="id-ID" w:eastAsia="id-ID"/>
        </w:rPr>
        <w:t>Bidang Pemberdayaan Sosia</w:t>
      </w:r>
      <w:r w:rsidRPr="00700D06">
        <w:rPr>
          <w:rFonts w:asciiTheme="minorHAnsi" w:hAnsiTheme="minorHAnsi" w:cstheme="minorHAnsi"/>
          <w:lang w:eastAsia="id-ID"/>
        </w:rPr>
        <w:t>l Terdiri dari 3 (Tiga) Jabatan Fungsional Penyuluh Sosial Bidang Pemberdayaan.</w:t>
      </w:r>
    </w:p>
    <w:p w14:paraId="47FF80AB" w14:textId="77777777" w:rsidR="00832746" w:rsidRPr="00700D06" w:rsidRDefault="00832746" w:rsidP="007F229C">
      <w:pPr>
        <w:spacing w:line="276" w:lineRule="auto"/>
        <w:ind w:left="1440" w:firstLine="720"/>
        <w:jc w:val="both"/>
        <w:rPr>
          <w:rFonts w:asciiTheme="minorHAnsi" w:hAnsiTheme="minorHAnsi" w:cstheme="minorHAnsi"/>
          <w:lang w:eastAsia="id-ID"/>
        </w:rPr>
      </w:pPr>
      <w:r w:rsidRPr="00700D06">
        <w:rPr>
          <w:rFonts w:asciiTheme="minorHAnsi" w:hAnsiTheme="minorHAnsi" w:cstheme="minorHAnsi"/>
          <w:lang w:eastAsia="id-ID"/>
        </w:rPr>
        <w:t xml:space="preserve">Kelompok Jabatan Fungsional </w:t>
      </w:r>
      <w:r w:rsidRPr="00700D06">
        <w:rPr>
          <w:rFonts w:asciiTheme="minorHAnsi" w:hAnsiTheme="minorHAnsi" w:cstheme="minorHAnsi"/>
          <w:lang w:val="id-ID" w:eastAsia="id-ID"/>
        </w:rPr>
        <w:t xml:space="preserve">Bidang Perlindungan dan Jaminan Sosial </w:t>
      </w:r>
      <w:r w:rsidRPr="00700D06">
        <w:rPr>
          <w:rFonts w:asciiTheme="minorHAnsi" w:hAnsiTheme="minorHAnsi" w:cstheme="minorHAnsi"/>
          <w:lang w:eastAsia="id-ID"/>
        </w:rPr>
        <w:t>Terdiri dari 3 (Tiga) Jabatan Fungsional Penyuluh Sosial Bidang Perlindungan dan Jaminan Sosial</w:t>
      </w:r>
    </w:p>
    <w:p w14:paraId="54BF00C0" w14:textId="3764EF5F" w:rsidR="00832746" w:rsidRPr="00700D06" w:rsidRDefault="00832746" w:rsidP="007F229C">
      <w:pPr>
        <w:spacing w:line="276" w:lineRule="auto"/>
        <w:ind w:left="1440" w:firstLine="720"/>
        <w:rPr>
          <w:rFonts w:asciiTheme="minorHAnsi" w:hAnsiTheme="minorHAnsi" w:cstheme="minorHAnsi"/>
          <w:lang w:eastAsia="id-ID"/>
        </w:rPr>
      </w:pPr>
      <w:r w:rsidRPr="00700D06">
        <w:rPr>
          <w:rFonts w:asciiTheme="minorHAnsi" w:hAnsiTheme="minorHAnsi" w:cstheme="minorHAnsi"/>
          <w:lang w:eastAsia="id-ID"/>
        </w:rPr>
        <w:t xml:space="preserve">Kelompok  Jabatan  Fungsional </w:t>
      </w:r>
      <w:r w:rsidRPr="00700D06">
        <w:rPr>
          <w:rFonts w:asciiTheme="minorHAnsi" w:hAnsiTheme="minorHAnsi" w:cstheme="minorHAnsi"/>
          <w:lang w:val="id-ID" w:eastAsia="id-ID"/>
        </w:rPr>
        <w:t>Bidang Rehabilitasi Sosial</w:t>
      </w:r>
      <w:r w:rsidRPr="00700D06">
        <w:rPr>
          <w:rFonts w:asciiTheme="minorHAnsi" w:hAnsiTheme="minorHAnsi" w:cstheme="minorHAnsi"/>
          <w:lang w:eastAsia="id-ID"/>
        </w:rPr>
        <w:t xml:space="preserve"> Terdiri dari 3 (Tiga) Jabatan fungsioanal Penyuluh Sosial Bidang Rehabilitasi Sosial.</w:t>
      </w:r>
    </w:p>
    <w:p w14:paraId="74050084" w14:textId="2E188C2C" w:rsidR="00832746" w:rsidRDefault="00832746" w:rsidP="00700D06">
      <w:pPr>
        <w:shd w:val="clear" w:color="auto" w:fill="FFFFFF" w:themeFill="background1"/>
        <w:spacing w:line="276" w:lineRule="auto"/>
        <w:ind w:left="1440" w:firstLine="720"/>
        <w:jc w:val="both"/>
        <w:rPr>
          <w:rFonts w:asciiTheme="minorHAnsi" w:hAnsiTheme="minorHAnsi" w:cstheme="minorHAnsi"/>
        </w:rPr>
      </w:pPr>
      <w:r w:rsidRPr="00700D06">
        <w:rPr>
          <w:rFonts w:asciiTheme="minorHAnsi" w:hAnsiTheme="minorHAnsi" w:cstheme="minorHAnsi"/>
          <w:lang w:val="id-ID" w:eastAsia="id-ID"/>
        </w:rPr>
        <w:t xml:space="preserve">Pegawai Dinas Sosial Kabupaten Pandeglang terdiri dari </w:t>
      </w:r>
      <w:r w:rsidRPr="00700D06">
        <w:rPr>
          <w:rFonts w:asciiTheme="minorHAnsi" w:hAnsiTheme="minorHAnsi" w:cstheme="minorHAnsi"/>
        </w:rPr>
        <w:t>4</w:t>
      </w:r>
      <w:r w:rsidR="007C648B" w:rsidRPr="00700D06">
        <w:rPr>
          <w:rFonts w:asciiTheme="minorHAnsi" w:hAnsiTheme="minorHAnsi" w:cstheme="minorHAnsi"/>
        </w:rPr>
        <w:t>6</w:t>
      </w:r>
      <w:r w:rsidRPr="00700D06">
        <w:rPr>
          <w:rFonts w:asciiTheme="minorHAnsi" w:hAnsiTheme="minorHAnsi" w:cstheme="minorHAnsi"/>
          <w:lang w:val="id-ID"/>
        </w:rPr>
        <w:t xml:space="preserve"> </w:t>
      </w:r>
      <w:r w:rsidRPr="00700D06">
        <w:rPr>
          <w:rFonts w:asciiTheme="minorHAnsi" w:hAnsiTheme="minorHAnsi" w:cstheme="minorHAnsi"/>
        </w:rPr>
        <w:t xml:space="preserve">(Empat Puluh </w:t>
      </w:r>
      <w:r w:rsidR="007C648B" w:rsidRPr="00700D06">
        <w:rPr>
          <w:rFonts w:asciiTheme="minorHAnsi" w:hAnsiTheme="minorHAnsi" w:cstheme="minorHAnsi"/>
        </w:rPr>
        <w:t>Enam</w:t>
      </w:r>
      <w:r w:rsidRPr="00700D06">
        <w:rPr>
          <w:rFonts w:asciiTheme="minorHAnsi" w:hAnsiTheme="minorHAnsi" w:cstheme="minorHAnsi"/>
        </w:rPr>
        <w:t xml:space="preserve">) orang, terdiri dari PNS </w:t>
      </w:r>
      <w:r w:rsidRPr="00700D06">
        <w:rPr>
          <w:rFonts w:asciiTheme="minorHAnsi" w:hAnsiTheme="minorHAnsi" w:cstheme="minorHAnsi"/>
          <w:color w:val="000000" w:themeColor="text1"/>
        </w:rPr>
        <w:t>23</w:t>
      </w:r>
      <w:r w:rsidRPr="00700D06">
        <w:rPr>
          <w:rFonts w:asciiTheme="minorHAnsi" w:hAnsiTheme="minorHAnsi" w:cstheme="minorHAnsi"/>
          <w:color w:val="000000" w:themeColor="text1"/>
          <w:lang w:val="id-ID"/>
        </w:rPr>
        <w:t xml:space="preserve"> Orang, </w:t>
      </w:r>
      <w:r w:rsidRPr="00700D06">
        <w:rPr>
          <w:rFonts w:asciiTheme="minorHAnsi" w:hAnsiTheme="minorHAnsi" w:cstheme="minorHAnsi"/>
          <w:color w:val="000000" w:themeColor="text1"/>
        </w:rPr>
        <w:t>PPPK</w:t>
      </w:r>
      <w:r w:rsidRPr="00700D06">
        <w:rPr>
          <w:rFonts w:asciiTheme="minorHAnsi" w:hAnsiTheme="minorHAnsi" w:cstheme="minorHAnsi"/>
          <w:color w:val="000000" w:themeColor="text1"/>
          <w:lang w:val="id-ID"/>
        </w:rPr>
        <w:t xml:space="preserve"> </w:t>
      </w:r>
      <w:r w:rsidRPr="00700D06">
        <w:rPr>
          <w:rFonts w:asciiTheme="minorHAnsi" w:hAnsiTheme="minorHAnsi" w:cstheme="minorHAnsi"/>
          <w:color w:val="000000" w:themeColor="text1"/>
        </w:rPr>
        <w:t>1</w:t>
      </w:r>
      <w:r w:rsidRPr="00700D06">
        <w:rPr>
          <w:rFonts w:asciiTheme="minorHAnsi" w:hAnsiTheme="minorHAnsi" w:cstheme="minorHAnsi"/>
          <w:color w:val="000000" w:themeColor="text1"/>
          <w:lang w:val="id-ID"/>
        </w:rPr>
        <w:t xml:space="preserve"> </w:t>
      </w:r>
      <w:r w:rsidRPr="00700D06">
        <w:rPr>
          <w:rFonts w:asciiTheme="minorHAnsi" w:hAnsiTheme="minorHAnsi" w:cstheme="minorHAnsi"/>
          <w:color w:val="000000" w:themeColor="text1"/>
        </w:rPr>
        <w:t>orang, TKK 2  orang dan TKS 2</w:t>
      </w:r>
      <w:r w:rsidR="00A51062" w:rsidRPr="00700D06">
        <w:rPr>
          <w:rFonts w:asciiTheme="minorHAnsi" w:hAnsiTheme="minorHAnsi" w:cstheme="minorHAnsi"/>
          <w:color w:val="000000" w:themeColor="text1"/>
        </w:rPr>
        <w:t>0</w:t>
      </w:r>
      <w:r w:rsidRPr="00700D06">
        <w:rPr>
          <w:rFonts w:asciiTheme="minorHAnsi" w:hAnsiTheme="minorHAnsi" w:cstheme="minorHAnsi"/>
          <w:color w:val="000000" w:themeColor="text1"/>
        </w:rPr>
        <w:t xml:space="preserve"> orang, dengan kualifikasi </w:t>
      </w:r>
      <w:r w:rsidRPr="00700D06">
        <w:rPr>
          <w:rFonts w:asciiTheme="minorHAnsi" w:hAnsiTheme="minorHAnsi" w:cstheme="minorHAnsi"/>
        </w:rPr>
        <w:t>sebagai berikut :</w:t>
      </w:r>
    </w:p>
    <w:p w14:paraId="51FC8C9A"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60AAE2CF"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16CC0A80"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2CBB882C"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3163D840"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5E6BE80A"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6CB1AAD6"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76F3C076"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002B5E4A"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1ACCF442" w14:textId="77777777" w:rsid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43C3445F" w14:textId="77777777" w:rsidR="00700D06" w:rsidRPr="00700D06" w:rsidRDefault="00700D06" w:rsidP="00700D06">
      <w:pPr>
        <w:shd w:val="clear" w:color="auto" w:fill="FFFFFF" w:themeFill="background1"/>
        <w:spacing w:line="276" w:lineRule="auto"/>
        <w:ind w:left="1440" w:firstLine="720"/>
        <w:jc w:val="both"/>
        <w:rPr>
          <w:rFonts w:asciiTheme="minorHAnsi" w:hAnsiTheme="minorHAnsi" w:cstheme="minorHAnsi"/>
        </w:rPr>
      </w:pPr>
    </w:p>
    <w:p w14:paraId="27B134CD" w14:textId="77777777" w:rsidR="005A4A85" w:rsidRPr="001B1FF7" w:rsidRDefault="005A4A85" w:rsidP="00832746">
      <w:pPr>
        <w:shd w:val="clear" w:color="auto" w:fill="FFFFFF" w:themeFill="background1"/>
        <w:spacing w:line="360" w:lineRule="auto"/>
        <w:jc w:val="both"/>
        <w:rPr>
          <w:rFonts w:asciiTheme="minorHAnsi" w:hAnsiTheme="minorHAnsi" w:cstheme="minorHAnsi"/>
        </w:rPr>
      </w:pPr>
    </w:p>
    <w:p w14:paraId="4679DC65" w14:textId="50D2380F" w:rsidR="00832746" w:rsidRPr="001B1FF7" w:rsidRDefault="00727004" w:rsidP="00832746">
      <w:pPr>
        <w:spacing w:after="120" w:line="360" w:lineRule="auto"/>
        <w:jc w:val="center"/>
        <w:rPr>
          <w:rFonts w:asciiTheme="minorHAnsi" w:hAnsiTheme="minorHAnsi" w:cstheme="minorHAnsi"/>
          <w:b/>
          <w:lang w:val="id-ID"/>
        </w:rPr>
      </w:pPr>
      <w:r>
        <w:rPr>
          <w:noProof/>
        </w:rPr>
        <w:lastRenderedPageBreak/>
        <w:drawing>
          <wp:anchor distT="0" distB="0" distL="114300" distR="114300" simplePos="0" relativeHeight="251650560" behindDoc="0" locked="0" layoutInCell="1" allowOverlap="1" wp14:anchorId="291108CF" wp14:editId="21777B2B">
            <wp:simplePos x="0" y="0"/>
            <wp:positionH relativeFrom="column">
              <wp:posOffset>-12065</wp:posOffset>
            </wp:positionH>
            <wp:positionV relativeFrom="paragraph">
              <wp:posOffset>292735</wp:posOffset>
            </wp:positionV>
            <wp:extent cx="5019675" cy="7629525"/>
            <wp:effectExtent l="19050" t="19050" r="28575" b="28575"/>
            <wp:wrapNone/>
            <wp:docPr id="115139853" name="Picture 1">
              <a:extLst xmlns:a="http://schemas.openxmlformats.org/drawingml/2006/main">
                <a:ext uri="{FF2B5EF4-FFF2-40B4-BE49-F238E27FC236}">
                  <a16:creationId xmlns:a16="http://schemas.microsoft.com/office/drawing/2014/main" id="{007B2000-2C21-E723-41CD-DD7351B7B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7B2000-2C21-E723-41CD-DD7351B7BAD9}"/>
                        </a:ext>
                      </a:extLst>
                    </pic:cNvPr>
                    <pic:cNvPicPr>
                      <a:picLocks noChangeAspect="1" noChangeArrowheads="1"/>
                      <a:extLst>
                        <a:ext uri="{84589F7E-364E-4C9E-8A38-B11213B215E9}">
                          <a14:cameraTool xmlns:a14="http://schemas.microsoft.com/office/drawing/2010/main" cellRange="$B$3:$G$28"/>
                        </a:ext>
                      </a:extLst>
                    </pic:cNvPicPr>
                  </pic:nvPicPr>
                  <pic:blipFill>
                    <a:blip r:embed="rId20"/>
                    <a:srcRect/>
                    <a:stretch>
                      <a:fillRect/>
                    </a:stretch>
                  </pic:blipFill>
                  <pic:spPr bwMode="auto">
                    <a:xfrm>
                      <a:off x="0" y="0"/>
                      <a:ext cx="5019675" cy="762952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832746" w:rsidRPr="001B1FF7">
        <w:rPr>
          <w:rFonts w:asciiTheme="minorHAnsi" w:hAnsiTheme="minorHAnsi" w:cstheme="minorHAnsi"/>
          <w:b/>
        </w:rPr>
        <w:t>Kualifikasi Pegawai Dinas Sosial Kabupaten Pandeglang</w:t>
      </w:r>
    </w:p>
    <w:p w14:paraId="6402F4BF" w14:textId="68639EDB" w:rsidR="00832746" w:rsidRPr="001B1FF7" w:rsidRDefault="00832746" w:rsidP="00100261">
      <w:pPr>
        <w:spacing w:line="360" w:lineRule="auto"/>
        <w:rPr>
          <w:rFonts w:asciiTheme="minorHAnsi" w:hAnsiTheme="minorHAnsi" w:cstheme="minorHAnsi"/>
          <w:b/>
          <w:color w:val="000000" w:themeColor="text1"/>
        </w:rPr>
      </w:pPr>
    </w:p>
    <w:p w14:paraId="4B59E374" w14:textId="77777777" w:rsidR="00727004" w:rsidRDefault="00727004" w:rsidP="00B023B9">
      <w:pPr>
        <w:spacing w:line="360" w:lineRule="auto"/>
        <w:rPr>
          <w:rFonts w:asciiTheme="minorHAnsi" w:hAnsiTheme="minorHAnsi" w:cstheme="minorHAnsi"/>
          <w:b/>
          <w:color w:val="000000" w:themeColor="text1"/>
        </w:rPr>
      </w:pPr>
    </w:p>
    <w:p w14:paraId="55A149C7" w14:textId="77777777" w:rsidR="00727004" w:rsidRDefault="00727004" w:rsidP="00B023B9">
      <w:pPr>
        <w:spacing w:line="360" w:lineRule="auto"/>
        <w:rPr>
          <w:rFonts w:asciiTheme="minorHAnsi" w:hAnsiTheme="minorHAnsi" w:cstheme="minorHAnsi"/>
          <w:b/>
          <w:color w:val="000000" w:themeColor="text1"/>
        </w:rPr>
      </w:pPr>
    </w:p>
    <w:p w14:paraId="18AC8878" w14:textId="77777777" w:rsidR="00727004" w:rsidRDefault="00727004" w:rsidP="00B023B9">
      <w:pPr>
        <w:spacing w:line="360" w:lineRule="auto"/>
        <w:rPr>
          <w:rFonts w:asciiTheme="minorHAnsi" w:hAnsiTheme="minorHAnsi" w:cstheme="minorHAnsi"/>
          <w:b/>
          <w:color w:val="000000" w:themeColor="text1"/>
        </w:rPr>
      </w:pPr>
    </w:p>
    <w:p w14:paraId="3CDF8A43" w14:textId="77777777" w:rsidR="00727004" w:rsidRDefault="00727004" w:rsidP="00B023B9">
      <w:pPr>
        <w:spacing w:line="360" w:lineRule="auto"/>
        <w:rPr>
          <w:rFonts w:asciiTheme="minorHAnsi" w:hAnsiTheme="minorHAnsi" w:cstheme="minorHAnsi"/>
          <w:b/>
          <w:color w:val="000000" w:themeColor="text1"/>
        </w:rPr>
      </w:pPr>
    </w:p>
    <w:p w14:paraId="20407FCD" w14:textId="77777777" w:rsidR="00727004" w:rsidRDefault="00727004" w:rsidP="00B023B9">
      <w:pPr>
        <w:spacing w:line="360" w:lineRule="auto"/>
        <w:rPr>
          <w:rFonts w:asciiTheme="minorHAnsi" w:hAnsiTheme="minorHAnsi" w:cstheme="minorHAnsi"/>
          <w:b/>
          <w:color w:val="000000" w:themeColor="text1"/>
        </w:rPr>
      </w:pPr>
    </w:p>
    <w:p w14:paraId="21A0DF84" w14:textId="77777777" w:rsidR="00727004" w:rsidRDefault="00727004" w:rsidP="00B023B9">
      <w:pPr>
        <w:spacing w:line="360" w:lineRule="auto"/>
        <w:rPr>
          <w:rFonts w:asciiTheme="minorHAnsi" w:hAnsiTheme="minorHAnsi" w:cstheme="minorHAnsi"/>
          <w:b/>
          <w:color w:val="000000" w:themeColor="text1"/>
        </w:rPr>
      </w:pPr>
    </w:p>
    <w:p w14:paraId="55A80D6D" w14:textId="77777777" w:rsidR="00727004" w:rsidRDefault="00727004" w:rsidP="00B023B9">
      <w:pPr>
        <w:spacing w:line="360" w:lineRule="auto"/>
        <w:rPr>
          <w:rFonts w:asciiTheme="minorHAnsi" w:hAnsiTheme="minorHAnsi" w:cstheme="minorHAnsi"/>
          <w:b/>
          <w:color w:val="000000" w:themeColor="text1"/>
        </w:rPr>
      </w:pPr>
    </w:p>
    <w:p w14:paraId="4E45AD7B" w14:textId="77777777" w:rsidR="00727004" w:rsidRDefault="00727004" w:rsidP="00B023B9">
      <w:pPr>
        <w:spacing w:line="360" w:lineRule="auto"/>
        <w:rPr>
          <w:rFonts w:asciiTheme="minorHAnsi" w:hAnsiTheme="minorHAnsi" w:cstheme="minorHAnsi"/>
          <w:b/>
          <w:color w:val="000000" w:themeColor="text1"/>
        </w:rPr>
      </w:pPr>
    </w:p>
    <w:p w14:paraId="13E9545A" w14:textId="77777777" w:rsidR="00727004" w:rsidRDefault="00727004" w:rsidP="00B023B9">
      <w:pPr>
        <w:spacing w:line="360" w:lineRule="auto"/>
        <w:rPr>
          <w:rFonts w:asciiTheme="minorHAnsi" w:hAnsiTheme="minorHAnsi" w:cstheme="minorHAnsi"/>
          <w:b/>
          <w:color w:val="000000" w:themeColor="text1"/>
        </w:rPr>
      </w:pPr>
    </w:p>
    <w:p w14:paraId="6AF5EABC" w14:textId="77777777" w:rsidR="00727004" w:rsidRDefault="00727004" w:rsidP="00B023B9">
      <w:pPr>
        <w:spacing w:line="360" w:lineRule="auto"/>
        <w:rPr>
          <w:rFonts w:asciiTheme="minorHAnsi" w:hAnsiTheme="minorHAnsi" w:cstheme="minorHAnsi"/>
          <w:b/>
          <w:color w:val="000000" w:themeColor="text1"/>
        </w:rPr>
      </w:pPr>
    </w:p>
    <w:p w14:paraId="345CB748" w14:textId="77777777" w:rsidR="00727004" w:rsidRDefault="00727004" w:rsidP="00B023B9">
      <w:pPr>
        <w:spacing w:line="360" w:lineRule="auto"/>
        <w:rPr>
          <w:rFonts w:asciiTheme="minorHAnsi" w:hAnsiTheme="minorHAnsi" w:cstheme="minorHAnsi"/>
          <w:b/>
          <w:color w:val="000000" w:themeColor="text1"/>
        </w:rPr>
      </w:pPr>
    </w:p>
    <w:p w14:paraId="0E0FEC3E" w14:textId="77777777" w:rsidR="00727004" w:rsidRDefault="00727004" w:rsidP="00B023B9">
      <w:pPr>
        <w:spacing w:line="360" w:lineRule="auto"/>
        <w:rPr>
          <w:rFonts w:asciiTheme="minorHAnsi" w:hAnsiTheme="minorHAnsi" w:cstheme="minorHAnsi"/>
          <w:b/>
          <w:color w:val="000000" w:themeColor="text1"/>
        </w:rPr>
      </w:pPr>
    </w:p>
    <w:p w14:paraId="170711D4" w14:textId="77777777" w:rsidR="00727004" w:rsidRDefault="00727004" w:rsidP="00B023B9">
      <w:pPr>
        <w:spacing w:line="360" w:lineRule="auto"/>
        <w:rPr>
          <w:rFonts w:asciiTheme="minorHAnsi" w:hAnsiTheme="minorHAnsi" w:cstheme="minorHAnsi"/>
          <w:b/>
          <w:color w:val="000000" w:themeColor="text1"/>
        </w:rPr>
      </w:pPr>
    </w:p>
    <w:p w14:paraId="10221996" w14:textId="77777777" w:rsidR="00727004" w:rsidRDefault="00727004" w:rsidP="00B023B9">
      <w:pPr>
        <w:spacing w:line="360" w:lineRule="auto"/>
        <w:rPr>
          <w:rFonts w:asciiTheme="minorHAnsi" w:hAnsiTheme="minorHAnsi" w:cstheme="minorHAnsi"/>
          <w:b/>
          <w:color w:val="000000" w:themeColor="text1"/>
        </w:rPr>
      </w:pPr>
    </w:p>
    <w:p w14:paraId="2DAE3818" w14:textId="77777777" w:rsidR="00727004" w:rsidRDefault="00727004" w:rsidP="00B023B9">
      <w:pPr>
        <w:spacing w:line="360" w:lineRule="auto"/>
        <w:rPr>
          <w:rFonts w:asciiTheme="minorHAnsi" w:hAnsiTheme="minorHAnsi" w:cstheme="minorHAnsi"/>
          <w:b/>
          <w:color w:val="000000" w:themeColor="text1"/>
        </w:rPr>
      </w:pPr>
    </w:p>
    <w:p w14:paraId="25B6A6CC" w14:textId="77777777" w:rsidR="00727004" w:rsidRDefault="00727004" w:rsidP="00B023B9">
      <w:pPr>
        <w:spacing w:line="360" w:lineRule="auto"/>
        <w:rPr>
          <w:rFonts w:asciiTheme="minorHAnsi" w:hAnsiTheme="minorHAnsi" w:cstheme="minorHAnsi"/>
          <w:b/>
          <w:color w:val="000000" w:themeColor="text1"/>
        </w:rPr>
      </w:pPr>
    </w:p>
    <w:p w14:paraId="36B36049" w14:textId="77777777" w:rsidR="00727004" w:rsidRDefault="00727004" w:rsidP="00B023B9">
      <w:pPr>
        <w:spacing w:line="360" w:lineRule="auto"/>
        <w:rPr>
          <w:rFonts w:asciiTheme="minorHAnsi" w:hAnsiTheme="minorHAnsi" w:cstheme="minorHAnsi"/>
          <w:b/>
          <w:color w:val="000000" w:themeColor="text1"/>
        </w:rPr>
      </w:pPr>
    </w:p>
    <w:p w14:paraId="77720B21" w14:textId="77777777" w:rsidR="00727004" w:rsidRDefault="00727004" w:rsidP="00B023B9">
      <w:pPr>
        <w:spacing w:line="360" w:lineRule="auto"/>
        <w:rPr>
          <w:rFonts w:asciiTheme="minorHAnsi" w:hAnsiTheme="minorHAnsi" w:cstheme="minorHAnsi"/>
          <w:b/>
          <w:color w:val="000000" w:themeColor="text1"/>
        </w:rPr>
      </w:pPr>
    </w:p>
    <w:p w14:paraId="4B81E749" w14:textId="77777777" w:rsidR="00727004" w:rsidRDefault="00727004" w:rsidP="00B023B9">
      <w:pPr>
        <w:spacing w:line="360" w:lineRule="auto"/>
        <w:rPr>
          <w:rFonts w:asciiTheme="minorHAnsi" w:hAnsiTheme="minorHAnsi" w:cstheme="minorHAnsi"/>
          <w:b/>
          <w:color w:val="000000" w:themeColor="text1"/>
        </w:rPr>
      </w:pPr>
    </w:p>
    <w:p w14:paraId="071E7B40" w14:textId="77777777" w:rsidR="00727004" w:rsidRDefault="00727004" w:rsidP="00B023B9">
      <w:pPr>
        <w:spacing w:line="360" w:lineRule="auto"/>
        <w:rPr>
          <w:rFonts w:asciiTheme="minorHAnsi" w:hAnsiTheme="minorHAnsi" w:cstheme="minorHAnsi"/>
          <w:b/>
          <w:color w:val="000000" w:themeColor="text1"/>
        </w:rPr>
      </w:pPr>
    </w:p>
    <w:p w14:paraId="1C4639E7" w14:textId="77777777" w:rsidR="00727004" w:rsidRDefault="00727004" w:rsidP="00B023B9">
      <w:pPr>
        <w:spacing w:line="360" w:lineRule="auto"/>
        <w:rPr>
          <w:rFonts w:asciiTheme="minorHAnsi" w:hAnsiTheme="minorHAnsi" w:cstheme="minorHAnsi"/>
          <w:b/>
          <w:color w:val="000000" w:themeColor="text1"/>
        </w:rPr>
      </w:pPr>
    </w:p>
    <w:p w14:paraId="155BCD6A" w14:textId="77777777" w:rsidR="00727004" w:rsidRDefault="00727004" w:rsidP="00B023B9">
      <w:pPr>
        <w:spacing w:line="360" w:lineRule="auto"/>
        <w:rPr>
          <w:rFonts w:asciiTheme="minorHAnsi" w:hAnsiTheme="minorHAnsi" w:cstheme="minorHAnsi"/>
          <w:b/>
          <w:color w:val="000000" w:themeColor="text1"/>
        </w:rPr>
      </w:pPr>
    </w:p>
    <w:p w14:paraId="347E046C" w14:textId="77777777" w:rsidR="00727004" w:rsidRDefault="00727004" w:rsidP="00B023B9">
      <w:pPr>
        <w:spacing w:line="360" w:lineRule="auto"/>
        <w:rPr>
          <w:rFonts w:asciiTheme="minorHAnsi" w:hAnsiTheme="minorHAnsi" w:cstheme="minorHAnsi"/>
          <w:b/>
          <w:color w:val="000000" w:themeColor="text1"/>
        </w:rPr>
      </w:pPr>
    </w:p>
    <w:p w14:paraId="7E7E2317" w14:textId="77777777" w:rsidR="00727004" w:rsidRDefault="00727004" w:rsidP="00B023B9">
      <w:pPr>
        <w:spacing w:line="360" w:lineRule="auto"/>
        <w:rPr>
          <w:rFonts w:asciiTheme="minorHAnsi" w:hAnsiTheme="minorHAnsi" w:cstheme="minorHAnsi"/>
          <w:b/>
          <w:color w:val="000000" w:themeColor="text1"/>
        </w:rPr>
      </w:pPr>
    </w:p>
    <w:p w14:paraId="6E35ECB6" w14:textId="77777777" w:rsidR="00727004" w:rsidRDefault="00727004" w:rsidP="00B023B9">
      <w:pPr>
        <w:spacing w:line="360" w:lineRule="auto"/>
        <w:rPr>
          <w:rFonts w:asciiTheme="minorHAnsi" w:hAnsiTheme="minorHAnsi" w:cstheme="minorHAnsi"/>
          <w:b/>
          <w:color w:val="000000" w:themeColor="text1"/>
        </w:rPr>
      </w:pPr>
    </w:p>
    <w:p w14:paraId="5DB6C0B6" w14:textId="77777777" w:rsidR="00727004" w:rsidRDefault="00727004" w:rsidP="00B023B9">
      <w:pPr>
        <w:spacing w:line="360" w:lineRule="auto"/>
        <w:rPr>
          <w:rFonts w:asciiTheme="minorHAnsi" w:hAnsiTheme="minorHAnsi" w:cstheme="minorHAnsi"/>
          <w:b/>
          <w:color w:val="000000" w:themeColor="text1"/>
        </w:rPr>
      </w:pPr>
    </w:p>
    <w:p w14:paraId="2F871590" w14:textId="77777777" w:rsidR="00727004" w:rsidRDefault="00727004" w:rsidP="00B023B9">
      <w:pPr>
        <w:spacing w:line="360" w:lineRule="auto"/>
        <w:rPr>
          <w:rFonts w:asciiTheme="minorHAnsi" w:hAnsiTheme="minorHAnsi" w:cstheme="minorHAnsi"/>
          <w:b/>
          <w:color w:val="000000" w:themeColor="text1"/>
        </w:rPr>
      </w:pPr>
    </w:p>
    <w:p w14:paraId="31D15EB6" w14:textId="4759AC19" w:rsidR="00553ADC" w:rsidRPr="001B1FF7" w:rsidRDefault="00727004" w:rsidP="00B023B9">
      <w:pPr>
        <w:spacing w:line="360" w:lineRule="auto"/>
        <w:rPr>
          <w:rFonts w:asciiTheme="minorHAnsi" w:hAnsiTheme="minorHAnsi" w:cstheme="minorHAnsi"/>
          <w:b/>
          <w:color w:val="000000" w:themeColor="text1"/>
        </w:rPr>
      </w:pPr>
      <w:r>
        <w:rPr>
          <w:noProof/>
        </w:rPr>
        <w:lastRenderedPageBreak/>
        <w:drawing>
          <wp:anchor distT="0" distB="0" distL="114300" distR="114300" simplePos="0" relativeHeight="251655680" behindDoc="0" locked="0" layoutInCell="1" allowOverlap="1" wp14:anchorId="6F120880" wp14:editId="5BFBF401">
            <wp:simplePos x="0" y="0"/>
            <wp:positionH relativeFrom="column">
              <wp:posOffset>-71120</wp:posOffset>
            </wp:positionH>
            <wp:positionV relativeFrom="paragraph">
              <wp:posOffset>273050</wp:posOffset>
            </wp:positionV>
            <wp:extent cx="5165090" cy="1602740"/>
            <wp:effectExtent l="19050" t="19050" r="16510" b="16510"/>
            <wp:wrapNone/>
            <wp:docPr id="1751425647" name="Picture 1">
              <a:extLst xmlns:a="http://schemas.openxmlformats.org/drawingml/2006/main">
                <a:ext uri="{FF2B5EF4-FFF2-40B4-BE49-F238E27FC236}">
                  <a16:creationId xmlns:a16="http://schemas.microsoft.com/office/drawing/2014/main" id="{A8C401AB-3774-EC38-93E9-0757FD06C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8C401AB-3774-EC38-93E9-0757FD06C06E}"/>
                        </a:ext>
                      </a:extLst>
                    </pic:cNvPr>
                    <pic:cNvPicPr>
                      <a:picLocks noChangeAspect="1" noChangeArrowheads="1"/>
                      <a:extLst>
                        <a:ext uri="{84589F7E-364E-4C9E-8A38-B11213B215E9}">
                          <a14:cameraTool xmlns:a14="http://schemas.microsoft.com/office/drawing/2010/main" cellRange="$B$3:$H$8"/>
                        </a:ext>
                      </a:extLst>
                    </pic:cNvPicPr>
                  </pic:nvPicPr>
                  <pic:blipFill>
                    <a:blip r:embed="rId21"/>
                    <a:srcRect/>
                    <a:stretch>
                      <a:fillRect/>
                    </a:stretch>
                  </pic:blipFill>
                  <pic:spPr bwMode="auto">
                    <a:xfrm>
                      <a:off x="0" y="0"/>
                      <a:ext cx="5165090" cy="160274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000000" w:themeColor="text1"/>
        </w:rPr>
        <w:t xml:space="preserve">          </w:t>
      </w:r>
      <w:r w:rsidR="00B023B9" w:rsidRPr="001B1FF7">
        <w:rPr>
          <w:rFonts w:asciiTheme="minorHAnsi" w:hAnsiTheme="minorHAnsi" w:cstheme="minorHAnsi"/>
          <w:b/>
          <w:color w:val="000000" w:themeColor="text1"/>
        </w:rPr>
        <w:t>Kualifikasi Pegawai Dinas Sosial Kabupaten Pandeglang Menurut Status</w:t>
      </w:r>
    </w:p>
    <w:p w14:paraId="40CC9206" w14:textId="23C13EE4" w:rsidR="00100261" w:rsidRPr="001B1FF7" w:rsidRDefault="00100261" w:rsidP="00B50F74">
      <w:pPr>
        <w:spacing w:line="360" w:lineRule="auto"/>
        <w:rPr>
          <w:rFonts w:asciiTheme="minorHAnsi" w:hAnsiTheme="minorHAnsi" w:cstheme="minorHAnsi"/>
          <w:b/>
          <w:color w:val="000000" w:themeColor="text1"/>
        </w:rPr>
      </w:pPr>
    </w:p>
    <w:p w14:paraId="0DD4A9A0" w14:textId="77777777" w:rsidR="00727004" w:rsidRDefault="00727004" w:rsidP="00B50F74">
      <w:pPr>
        <w:jc w:val="center"/>
        <w:rPr>
          <w:rFonts w:asciiTheme="minorHAnsi" w:hAnsiTheme="minorHAnsi" w:cstheme="minorHAnsi"/>
          <w:b/>
          <w:color w:val="000000" w:themeColor="text1"/>
        </w:rPr>
      </w:pPr>
    </w:p>
    <w:p w14:paraId="5F0A56C9" w14:textId="77777777" w:rsidR="00727004" w:rsidRDefault="00727004" w:rsidP="00B50F74">
      <w:pPr>
        <w:jc w:val="center"/>
        <w:rPr>
          <w:rFonts w:asciiTheme="minorHAnsi" w:hAnsiTheme="minorHAnsi" w:cstheme="minorHAnsi"/>
          <w:b/>
          <w:color w:val="000000" w:themeColor="text1"/>
        </w:rPr>
      </w:pPr>
    </w:p>
    <w:p w14:paraId="5F397053" w14:textId="77777777" w:rsidR="00727004" w:rsidRDefault="00727004" w:rsidP="00B50F74">
      <w:pPr>
        <w:jc w:val="center"/>
        <w:rPr>
          <w:rFonts w:asciiTheme="minorHAnsi" w:hAnsiTheme="minorHAnsi" w:cstheme="minorHAnsi"/>
          <w:b/>
          <w:color w:val="000000" w:themeColor="text1"/>
        </w:rPr>
      </w:pPr>
    </w:p>
    <w:p w14:paraId="7276DA9F" w14:textId="77777777" w:rsidR="00727004" w:rsidRDefault="00727004" w:rsidP="00B50F74">
      <w:pPr>
        <w:jc w:val="center"/>
        <w:rPr>
          <w:rFonts w:asciiTheme="minorHAnsi" w:hAnsiTheme="minorHAnsi" w:cstheme="minorHAnsi"/>
          <w:b/>
          <w:color w:val="000000" w:themeColor="text1"/>
        </w:rPr>
      </w:pPr>
    </w:p>
    <w:p w14:paraId="301129F8" w14:textId="77777777" w:rsidR="00727004" w:rsidRDefault="00727004" w:rsidP="00B50F74">
      <w:pPr>
        <w:jc w:val="center"/>
        <w:rPr>
          <w:rFonts w:asciiTheme="minorHAnsi" w:hAnsiTheme="minorHAnsi" w:cstheme="minorHAnsi"/>
          <w:b/>
          <w:color w:val="000000" w:themeColor="text1"/>
        </w:rPr>
      </w:pPr>
    </w:p>
    <w:p w14:paraId="65D729A9" w14:textId="77777777" w:rsidR="00727004" w:rsidRDefault="00727004" w:rsidP="00B50F74">
      <w:pPr>
        <w:jc w:val="center"/>
        <w:rPr>
          <w:rFonts w:asciiTheme="minorHAnsi" w:hAnsiTheme="minorHAnsi" w:cstheme="minorHAnsi"/>
          <w:b/>
          <w:color w:val="000000" w:themeColor="text1"/>
        </w:rPr>
      </w:pPr>
    </w:p>
    <w:p w14:paraId="0DE0FF68" w14:textId="77777777" w:rsidR="00727004" w:rsidRDefault="00727004" w:rsidP="00B50F74">
      <w:pPr>
        <w:jc w:val="center"/>
        <w:rPr>
          <w:rFonts w:asciiTheme="minorHAnsi" w:hAnsiTheme="minorHAnsi" w:cstheme="minorHAnsi"/>
          <w:b/>
          <w:color w:val="000000" w:themeColor="text1"/>
        </w:rPr>
      </w:pPr>
    </w:p>
    <w:p w14:paraId="68B721D0" w14:textId="77777777" w:rsidR="00727004" w:rsidRDefault="00727004" w:rsidP="00B50F74">
      <w:pPr>
        <w:jc w:val="center"/>
        <w:rPr>
          <w:rFonts w:asciiTheme="minorHAnsi" w:hAnsiTheme="minorHAnsi" w:cstheme="minorHAnsi"/>
          <w:b/>
          <w:color w:val="000000" w:themeColor="text1"/>
        </w:rPr>
      </w:pPr>
    </w:p>
    <w:p w14:paraId="58FB5C56" w14:textId="0BB2E2E5" w:rsidR="0031180E" w:rsidRPr="001B1FF7" w:rsidRDefault="00832746" w:rsidP="00B50F74">
      <w:pPr>
        <w:jc w:val="center"/>
        <w:rPr>
          <w:rFonts w:asciiTheme="minorHAnsi" w:hAnsiTheme="minorHAnsi" w:cstheme="minorHAnsi"/>
          <w:b/>
          <w:color w:val="000000" w:themeColor="text1"/>
        </w:rPr>
      </w:pPr>
      <w:r w:rsidRPr="001B1FF7">
        <w:rPr>
          <w:rFonts w:asciiTheme="minorHAnsi" w:hAnsiTheme="minorHAnsi" w:cstheme="minorHAnsi"/>
          <w:b/>
          <w:color w:val="000000" w:themeColor="text1"/>
        </w:rPr>
        <w:t>Kualifikasi Pegawai Dinas Sosial Kabupaten Pandeglang Menurut Latar Belakang Pendidikan Terakhir</w:t>
      </w:r>
    </w:p>
    <w:tbl>
      <w:tblPr>
        <w:tblpPr w:leftFromText="180" w:rightFromText="180" w:vertAnchor="text" w:horzAnchor="margin" w:tblpXSpec="center" w:tblpY="271"/>
        <w:tblW w:w="4980" w:type="dxa"/>
        <w:tblLook w:val="04A0" w:firstRow="1" w:lastRow="0" w:firstColumn="1" w:lastColumn="0" w:noHBand="0" w:noVBand="1"/>
      </w:tblPr>
      <w:tblGrid>
        <w:gridCol w:w="960"/>
        <w:gridCol w:w="1260"/>
        <w:gridCol w:w="1260"/>
        <w:gridCol w:w="1500"/>
      </w:tblGrid>
      <w:tr w:rsidR="0031180E" w:rsidRPr="001B1FF7" w14:paraId="4DAC42CA" w14:textId="77777777" w:rsidTr="00B5593B">
        <w:trPr>
          <w:trHeight w:val="310"/>
        </w:trPr>
        <w:tc>
          <w:tcPr>
            <w:tcW w:w="96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288EDCC9" w14:textId="77777777" w:rsidR="0031180E" w:rsidRPr="001B1FF7" w:rsidRDefault="0031180E" w:rsidP="00B5593B">
            <w:pPr>
              <w:jc w:val="center"/>
              <w:rPr>
                <w:rFonts w:asciiTheme="minorHAnsi" w:hAnsiTheme="minorHAnsi" w:cstheme="minorHAnsi"/>
                <w:b/>
                <w:bCs/>
                <w:color w:val="000000"/>
                <w:sz w:val="22"/>
                <w:szCs w:val="22"/>
                <w:lang w:val="id-ID" w:eastAsia="id-ID"/>
              </w:rPr>
            </w:pPr>
            <w:r w:rsidRPr="001B1FF7">
              <w:rPr>
                <w:rFonts w:asciiTheme="minorHAnsi" w:hAnsiTheme="minorHAnsi" w:cstheme="minorHAnsi"/>
                <w:b/>
                <w:bCs/>
                <w:color w:val="000000"/>
                <w:sz w:val="22"/>
                <w:szCs w:val="22"/>
                <w:lang w:val="id-ID" w:eastAsia="id-ID"/>
              </w:rPr>
              <w:t>NO</w:t>
            </w:r>
          </w:p>
        </w:tc>
        <w:tc>
          <w:tcPr>
            <w:tcW w:w="1260" w:type="dxa"/>
            <w:tcBorders>
              <w:top w:val="single" w:sz="8" w:space="0" w:color="auto"/>
              <w:left w:val="nil"/>
              <w:bottom w:val="single" w:sz="8" w:space="0" w:color="auto"/>
              <w:right w:val="single" w:sz="8" w:space="0" w:color="auto"/>
            </w:tcBorders>
            <w:shd w:val="clear" w:color="000000" w:fill="BFBFBF"/>
            <w:vAlign w:val="center"/>
            <w:hideMark/>
          </w:tcPr>
          <w:p w14:paraId="0BB8C6E4" w14:textId="77777777" w:rsidR="0031180E" w:rsidRPr="001B1FF7" w:rsidRDefault="0031180E" w:rsidP="00B5593B">
            <w:pPr>
              <w:jc w:val="center"/>
              <w:rPr>
                <w:rFonts w:asciiTheme="minorHAnsi" w:hAnsiTheme="minorHAnsi" w:cstheme="minorHAnsi"/>
                <w:b/>
                <w:bCs/>
                <w:color w:val="000000"/>
                <w:sz w:val="22"/>
                <w:szCs w:val="22"/>
                <w:lang w:val="id-ID" w:eastAsia="id-ID"/>
              </w:rPr>
            </w:pPr>
            <w:r w:rsidRPr="001B1FF7">
              <w:rPr>
                <w:rFonts w:asciiTheme="minorHAnsi" w:hAnsiTheme="minorHAnsi" w:cstheme="minorHAnsi"/>
                <w:b/>
                <w:bCs/>
                <w:color w:val="000000"/>
                <w:sz w:val="22"/>
                <w:szCs w:val="22"/>
                <w:lang w:val="id-ID" w:eastAsia="id-ID"/>
              </w:rPr>
              <w:t>STATUS</w:t>
            </w:r>
          </w:p>
        </w:tc>
        <w:tc>
          <w:tcPr>
            <w:tcW w:w="1260" w:type="dxa"/>
            <w:tcBorders>
              <w:top w:val="single" w:sz="8" w:space="0" w:color="auto"/>
              <w:left w:val="nil"/>
              <w:bottom w:val="single" w:sz="8" w:space="0" w:color="auto"/>
              <w:right w:val="single" w:sz="8" w:space="0" w:color="auto"/>
            </w:tcBorders>
            <w:shd w:val="clear" w:color="000000" w:fill="BFBFBF"/>
            <w:vAlign w:val="center"/>
            <w:hideMark/>
          </w:tcPr>
          <w:p w14:paraId="4AB2D153" w14:textId="4EEFA304" w:rsidR="0031180E" w:rsidRPr="001B1FF7" w:rsidRDefault="0031180E" w:rsidP="00B5593B">
            <w:pPr>
              <w:jc w:val="center"/>
              <w:rPr>
                <w:rFonts w:asciiTheme="minorHAnsi" w:hAnsiTheme="minorHAnsi" w:cstheme="minorHAnsi"/>
                <w:b/>
                <w:bCs/>
                <w:color w:val="000000"/>
                <w:sz w:val="22"/>
                <w:szCs w:val="22"/>
                <w:lang w:val="id-ID" w:eastAsia="id-ID"/>
              </w:rPr>
            </w:pPr>
            <w:r w:rsidRPr="001B1FF7">
              <w:rPr>
                <w:rFonts w:asciiTheme="minorHAnsi" w:hAnsiTheme="minorHAnsi" w:cstheme="minorHAnsi"/>
                <w:b/>
                <w:bCs/>
                <w:color w:val="000000"/>
                <w:sz w:val="22"/>
                <w:szCs w:val="22"/>
                <w:lang w:val="id-ID" w:eastAsia="id-ID"/>
              </w:rPr>
              <w:t>PNS</w:t>
            </w:r>
          </w:p>
        </w:tc>
        <w:tc>
          <w:tcPr>
            <w:tcW w:w="1500" w:type="dxa"/>
            <w:tcBorders>
              <w:top w:val="single" w:sz="8" w:space="0" w:color="auto"/>
              <w:left w:val="nil"/>
              <w:bottom w:val="single" w:sz="8" w:space="0" w:color="auto"/>
              <w:right w:val="single" w:sz="8" w:space="0" w:color="auto"/>
            </w:tcBorders>
            <w:shd w:val="clear" w:color="000000" w:fill="BFBFBF"/>
            <w:noWrap/>
            <w:vAlign w:val="center"/>
            <w:hideMark/>
          </w:tcPr>
          <w:p w14:paraId="49153558" w14:textId="72EA9365" w:rsidR="0031180E" w:rsidRPr="001B1FF7" w:rsidRDefault="0031180E" w:rsidP="00B5593B">
            <w:pPr>
              <w:jc w:val="center"/>
              <w:rPr>
                <w:rFonts w:asciiTheme="minorHAnsi" w:hAnsiTheme="minorHAnsi" w:cstheme="minorHAnsi"/>
                <w:b/>
                <w:bCs/>
                <w:color w:val="000000"/>
                <w:sz w:val="22"/>
                <w:szCs w:val="22"/>
                <w:lang w:val="id-ID" w:eastAsia="id-ID"/>
              </w:rPr>
            </w:pPr>
            <w:r w:rsidRPr="001B1FF7">
              <w:rPr>
                <w:rFonts w:asciiTheme="minorHAnsi" w:hAnsiTheme="minorHAnsi" w:cstheme="minorHAnsi"/>
                <w:b/>
                <w:bCs/>
                <w:color w:val="000000"/>
                <w:sz w:val="22"/>
                <w:szCs w:val="22"/>
                <w:lang w:val="id-ID" w:eastAsia="id-ID"/>
              </w:rPr>
              <w:t>TKK/TKS</w:t>
            </w:r>
          </w:p>
        </w:tc>
      </w:tr>
      <w:tr w:rsidR="0031180E" w:rsidRPr="001B1FF7" w14:paraId="71C143A6" w14:textId="77777777" w:rsidTr="00B5593B">
        <w:trPr>
          <w:trHeight w:val="3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48B26B5"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1</w:t>
            </w:r>
          </w:p>
        </w:tc>
        <w:tc>
          <w:tcPr>
            <w:tcW w:w="1260" w:type="dxa"/>
            <w:tcBorders>
              <w:top w:val="nil"/>
              <w:left w:val="nil"/>
              <w:bottom w:val="single" w:sz="8" w:space="0" w:color="auto"/>
              <w:right w:val="single" w:sz="8" w:space="0" w:color="auto"/>
            </w:tcBorders>
            <w:shd w:val="clear" w:color="auto" w:fill="auto"/>
            <w:vAlign w:val="center"/>
            <w:hideMark/>
          </w:tcPr>
          <w:p w14:paraId="4958DA1A"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S3</w:t>
            </w:r>
          </w:p>
        </w:tc>
        <w:tc>
          <w:tcPr>
            <w:tcW w:w="1260" w:type="dxa"/>
            <w:tcBorders>
              <w:top w:val="nil"/>
              <w:left w:val="nil"/>
              <w:bottom w:val="single" w:sz="8" w:space="0" w:color="auto"/>
              <w:right w:val="single" w:sz="8" w:space="0" w:color="auto"/>
            </w:tcBorders>
            <w:shd w:val="clear" w:color="auto" w:fill="auto"/>
            <w:vAlign w:val="center"/>
            <w:hideMark/>
          </w:tcPr>
          <w:p w14:paraId="70B3E3F2" w14:textId="7ABD3BD4" w:rsidR="0031180E" w:rsidRPr="001B1FF7" w:rsidRDefault="0031180E" w:rsidP="00B5593B">
            <w:pPr>
              <w:jc w:val="center"/>
              <w:rPr>
                <w:rFonts w:asciiTheme="minorHAnsi" w:hAnsiTheme="minorHAnsi" w:cstheme="minorHAnsi"/>
                <w:color w:val="000000"/>
                <w:sz w:val="22"/>
                <w:szCs w:val="22"/>
                <w:lang w:eastAsia="id-ID"/>
              </w:rPr>
            </w:pPr>
          </w:p>
        </w:tc>
        <w:tc>
          <w:tcPr>
            <w:tcW w:w="1500" w:type="dxa"/>
            <w:tcBorders>
              <w:top w:val="nil"/>
              <w:left w:val="nil"/>
              <w:bottom w:val="single" w:sz="8" w:space="0" w:color="auto"/>
              <w:right w:val="single" w:sz="8" w:space="0" w:color="auto"/>
            </w:tcBorders>
            <w:shd w:val="clear" w:color="auto" w:fill="auto"/>
            <w:noWrap/>
            <w:vAlign w:val="center"/>
            <w:hideMark/>
          </w:tcPr>
          <w:p w14:paraId="403CA636" w14:textId="10F16598"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 </w:t>
            </w:r>
          </w:p>
        </w:tc>
      </w:tr>
      <w:tr w:rsidR="0031180E" w:rsidRPr="001B1FF7" w14:paraId="4B5AE37D" w14:textId="77777777" w:rsidTr="00B5593B">
        <w:trPr>
          <w:trHeight w:val="3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E4D35F0"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2</w:t>
            </w:r>
          </w:p>
        </w:tc>
        <w:tc>
          <w:tcPr>
            <w:tcW w:w="1260" w:type="dxa"/>
            <w:tcBorders>
              <w:top w:val="nil"/>
              <w:left w:val="nil"/>
              <w:bottom w:val="single" w:sz="8" w:space="0" w:color="auto"/>
              <w:right w:val="single" w:sz="8" w:space="0" w:color="auto"/>
            </w:tcBorders>
            <w:shd w:val="clear" w:color="auto" w:fill="auto"/>
            <w:vAlign w:val="center"/>
            <w:hideMark/>
          </w:tcPr>
          <w:p w14:paraId="131AEAC4"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S2</w:t>
            </w:r>
          </w:p>
        </w:tc>
        <w:tc>
          <w:tcPr>
            <w:tcW w:w="1260" w:type="dxa"/>
            <w:tcBorders>
              <w:top w:val="nil"/>
              <w:left w:val="nil"/>
              <w:bottom w:val="single" w:sz="8" w:space="0" w:color="auto"/>
              <w:right w:val="single" w:sz="8" w:space="0" w:color="auto"/>
            </w:tcBorders>
            <w:shd w:val="clear" w:color="auto" w:fill="auto"/>
            <w:vAlign w:val="center"/>
            <w:hideMark/>
          </w:tcPr>
          <w:p w14:paraId="0AAD2BFC" w14:textId="77777777" w:rsidR="0031180E" w:rsidRPr="001B1FF7" w:rsidRDefault="0031180E" w:rsidP="00B5593B">
            <w:pPr>
              <w:jc w:val="center"/>
              <w:rPr>
                <w:rFonts w:asciiTheme="minorHAnsi" w:hAnsiTheme="minorHAnsi" w:cstheme="minorHAnsi"/>
                <w:color w:val="000000"/>
                <w:sz w:val="22"/>
                <w:szCs w:val="22"/>
                <w:lang w:eastAsia="id-ID"/>
              </w:rPr>
            </w:pPr>
            <w:r w:rsidRPr="001B1FF7">
              <w:rPr>
                <w:rFonts w:asciiTheme="minorHAnsi" w:hAnsiTheme="minorHAnsi" w:cstheme="minorHAnsi"/>
                <w:color w:val="000000"/>
                <w:sz w:val="22"/>
                <w:szCs w:val="22"/>
                <w:lang w:eastAsia="id-ID"/>
              </w:rPr>
              <w:t>2</w:t>
            </w:r>
          </w:p>
        </w:tc>
        <w:tc>
          <w:tcPr>
            <w:tcW w:w="1500" w:type="dxa"/>
            <w:tcBorders>
              <w:top w:val="nil"/>
              <w:left w:val="nil"/>
              <w:bottom w:val="single" w:sz="8" w:space="0" w:color="auto"/>
              <w:right w:val="single" w:sz="8" w:space="0" w:color="auto"/>
            </w:tcBorders>
            <w:shd w:val="clear" w:color="auto" w:fill="auto"/>
            <w:noWrap/>
            <w:vAlign w:val="center"/>
            <w:hideMark/>
          </w:tcPr>
          <w:p w14:paraId="307D20AA" w14:textId="3E5A83A9"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 </w:t>
            </w:r>
          </w:p>
        </w:tc>
      </w:tr>
      <w:tr w:rsidR="0031180E" w:rsidRPr="001B1FF7" w14:paraId="651C788B" w14:textId="77777777" w:rsidTr="00B5593B">
        <w:trPr>
          <w:trHeight w:val="3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D6020E"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3</w:t>
            </w:r>
          </w:p>
        </w:tc>
        <w:tc>
          <w:tcPr>
            <w:tcW w:w="1260" w:type="dxa"/>
            <w:tcBorders>
              <w:top w:val="nil"/>
              <w:left w:val="nil"/>
              <w:bottom w:val="single" w:sz="8" w:space="0" w:color="auto"/>
              <w:right w:val="single" w:sz="8" w:space="0" w:color="auto"/>
            </w:tcBorders>
            <w:shd w:val="clear" w:color="auto" w:fill="auto"/>
            <w:vAlign w:val="center"/>
            <w:hideMark/>
          </w:tcPr>
          <w:p w14:paraId="4519D683"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S1</w:t>
            </w:r>
          </w:p>
        </w:tc>
        <w:tc>
          <w:tcPr>
            <w:tcW w:w="1260" w:type="dxa"/>
            <w:tcBorders>
              <w:top w:val="nil"/>
              <w:left w:val="nil"/>
              <w:bottom w:val="single" w:sz="8" w:space="0" w:color="auto"/>
              <w:right w:val="single" w:sz="8" w:space="0" w:color="auto"/>
            </w:tcBorders>
            <w:shd w:val="clear" w:color="auto" w:fill="auto"/>
            <w:noWrap/>
            <w:vAlign w:val="center"/>
            <w:hideMark/>
          </w:tcPr>
          <w:p w14:paraId="0B472A26" w14:textId="4C924A44" w:rsidR="0031180E" w:rsidRPr="001B1FF7" w:rsidRDefault="0031180E" w:rsidP="00B5593B">
            <w:pPr>
              <w:jc w:val="center"/>
              <w:rPr>
                <w:rFonts w:asciiTheme="minorHAnsi" w:hAnsiTheme="minorHAnsi" w:cstheme="minorHAnsi"/>
                <w:color w:val="000000"/>
                <w:sz w:val="22"/>
                <w:szCs w:val="22"/>
                <w:lang w:eastAsia="id-ID"/>
              </w:rPr>
            </w:pPr>
            <w:r w:rsidRPr="001B1FF7">
              <w:rPr>
                <w:rFonts w:asciiTheme="minorHAnsi" w:hAnsiTheme="minorHAnsi" w:cstheme="minorHAnsi"/>
                <w:color w:val="000000"/>
                <w:sz w:val="22"/>
                <w:szCs w:val="22"/>
                <w:lang w:val="id-ID" w:eastAsia="id-ID"/>
              </w:rPr>
              <w:t>1</w:t>
            </w:r>
            <w:r w:rsidRPr="001B1FF7">
              <w:rPr>
                <w:rFonts w:asciiTheme="minorHAnsi" w:hAnsiTheme="minorHAnsi" w:cstheme="minorHAnsi"/>
                <w:color w:val="000000"/>
                <w:sz w:val="22"/>
                <w:szCs w:val="22"/>
                <w:lang w:eastAsia="id-ID"/>
              </w:rPr>
              <w:t>5</w:t>
            </w:r>
          </w:p>
        </w:tc>
        <w:tc>
          <w:tcPr>
            <w:tcW w:w="1500" w:type="dxa"/>
            <w:tcBorders>
              <w:top w:val="nil"/>
              <w:left w:val="nil"/>
              <w:bottom w:val="single" w:sz="8" w:space="0" w:color="auto"/>
              <w:right w:val="single" w:sz="8" w:space="0" w:color="auto"/>
            </w:tcBorders>
            <w:shd w:val="clear" w:color="auto" w:fill="auto"/>
            <w:noWrap/>
            <w:vAlign w:val="center"/>
            <w:hideMark/>
          </w:tcPr>
          <w:p w14:paraId="44289D04" w14:textId="650E04A3" w:rsidR="0031180E" w:rsidRPr="001B1FF7" w:rsidRDefault="0031180E" w:rsidP="00B5593B">
            <w:pPr>
              <w:jc w:val="center"/>
              <w:rPr>
                <w:rFonts w:asciiTheme="minorHAnsi" w:hAnsiTheme="minorHAnsi" w:cstheme="minorHAnsi"/>
                <w:color w:val="000000"/>
                <w:sz w:val="22"/>
                <w:szCs w:val="22"/>
                <w:lang w:eastAsia="id-ID"/>
              </w:rPr>
            </w:pPr>
            <w:r w:rsidRPr="001B1FF7">
              <w:rPr>
                <w:rFonts w:asciiTheme="minorHAnsi" w:hAnsiTheme="minorHAnsi" w:cstheme="minorHAnsi"/>
                <w:color w:val="000000"/>
                <w:sz w:val="22"/>
                <w:szCs w:val="22"/>
                <w:lang w:val="id-ID" w:eastAsia="id-ID"/>
              </w:rPr>
              <w:t>1</w:t>
            </w:r>
            <w:r w:rsidRPr="001B1FF7">
              <w:rPr>
                <w:rFonts w:asciiTheme="minorHAnsi" w:hAnsiTheme="minorHAnsi" w:cstheme="minorHAnsi"/>
                <w:color w:val="000000"/>
                <w:sz w:val="22"/>
                <w:szCs w:val="22"/>
                <w:lang w:eastAsia="id-ID"/>
              </w:rPr>
              <w:t>1</w:t>
            </w:r>
          </w:p>
        </w:tc>
      </w:tr>
      <w:tr w:rsidR="0031180E" w:rsidRPr="001B1FF7" w14:paraId="4603091E" w14:textId="77777777" w:rsidTr="00B5593B">
        <w:trPr>
          <w:trHeight w:val="4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0496163"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4</w:t>
            </w:r>
          </w:p>
        </w:tc>
        <w:tc>
          <w:tcPr>
            <w:tcW w:w="1260" w:type="dxa"/>
            <w:tcBorders>
              <w:top w:val="nil"/>
              <w:left w:val="nil"/>
              <w:bottom w:val="single" w:sz="8" w:space="0" w:color="auto"/>
              <w:right w:val="single" w:sz="8" w:space="0" w:color="auto"/>
            </w:tcBorders>
            <w:shd w:val="clear" w:color="auto" w:fill="auto"/>
            <w:vAlign w:val="center"/>
            <w:hideMark/>
          </w:tcPr>
          <w:p w14:paraId="6A29D43A"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SM/D3</w:t>
            </w:r>
          </w:p>
        </w:tc>
        <w:tc>
          <w:tcPr>
            <w:tcW w:w="1260" w:type="dxa"/>
            <w:tcBorders>
              <w:top w:val="nil"/>
              <w:left w:val="nil"/>
              <w:bottom w:val="single" w:sz="8" w:space="0" w:color="auto"/>
              <w:right w:val="single" w:sz="8" w:space="0" w:color="auto"/>
            </w:tcBorders>
            <w:shd w:val="clear" w:color="auto" w:fill="auto"/>
            <w:vAlign w:val="center"/>
            <w:hideMark/>
          </w:tcPr>
          <w:p w14:paraId="61BF96ED" w14:textId="224C6CDB" w:rsidR="0031180E" w:rsidRPr="001B1FF7" w:rsidRDefault="00A51062" w:rsidP="00B5593B">
            <w:pPr>
              <w:jc w:val="center"/>
              <w:rPr>
                <w:rFonts w:asciiTheme="minorHAnsi" w:hAnsiTheme="minorHAnsi" w:cstheme="minorHAnsi"/>
                <w:color w:val="000000"/>
                <w:sz w:val="22"/>
                <w:szCs w:val="22"/>
                <w:lang w:eastAsia="id-ID"/>
              </w:rPr>
            </w:pPr>
            <w:r w:rsidRPr="001B1FF7">
              <w:rPr>
                <w:rFonts w:asciiTheme="minorHAnsi" w:hAnsiTheme="minorHAnsi" w:cstheme="minorHAnsi"/>
                <w:color w:val="000000"/>
                <w:sz w:val="22"/>
                <w:szCs w:val="22"/>
                <w:lang w:eastAsia="id-ID"/>
              </w:rPr>
              <w:t>3</w:t>
            </w:r>
          </w:p>
        </w:tc>
        <w:tc>
          <w:tcPr>
            <w:tcW w:w="1500" w:type="dxa"/>
            <w:tcBorders>
              <w:top w:val="nil"/>
              <w:left w:val="nil"/>
              <w:bottom w:val="single" w:sz="8" w:space="0" w:color="auto"/>
              <w:right w:val="single" w:sz="8" w:space="0" w:color="auto"/>
            </w:tcBorders>
            <w:shd w:val="clear" w:color="auto" w:fill="auto"/>
            <w:noWrap/>
            <w:vAlign w:val="center"/>
            <w:hideMark/>
          </w:tcPr>
          <w:p w14:paraId="0E0DE47B" w14:textId="7025A5B0" w:rsidR="0031180E" w:rsidRPr="001B1FF7" w:rsidRDefault="0031180E" w:rsidP="00B5593B">
            <w:pPr>
              <w:jc w:val="center"/>
              <w:rPr>
                <w:rFonts w:asciiTheme="minorHAnsi" w:hAnsiTheme="minorHAnsi" w:cstheme="minorHAnsi"/>
                <w:color w:val="000000"/>
                <w:sz w:val="22"/>
                <w:szCs w:val="22"/>
                <w:lang w:eastAsia="id-ID"/>
              </w:rPr>
            </w:pPr>
            <w:r w:rsidRPr="001B1FF7">
              <w:rPr>
                <w:rFonts w:asciiTheme="minorHAnsi" w:hAnsiTheme="minorHAnsi" w:cstheme="minorHAnsi"/>
                <w:color w:val="000000"/>
                <w:sz w:val="22"/>
                <w:szCs w:val="22"/>
                <w:lang w:eastAsia="id-ID"/>
              </w:rPr>
              <w:t>2</w:t>
            </w:r>
          </w:p>
        </w:tc>
      </w:tr>
      <w:tr w:rsidR="0031180E" w:rsidRPr="001B1FF7" w14:paraId="7D5DC7F1" w14:textId="77777777" w:rsidTr="00B5593B">
        <w:trPr>
          <w:trHeight w:val="3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D8193D8"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5</w:t>
            </w:r>
          </w:p>
        </w:tc>
        <w:tc>
          <w:tcPr>
            <w:tcW w:w="1260" w:type="dxa"/>
            <w:tcBorders>
              <w:top w:val="nil"/>
              <w:left w:val="nil"/>
              <w:bottom w:val="single" w:sz="8" w:space="0" w:color="auto"/>
              <w:right w:val="single" w:sz="8" w:space="0" w:color="auto"/>
            </w:tcBorders>
            <w:shd w:val="clear" w:color="auto" w:fill="auto"/>
            <w:vAlign w:val="center"/>
            <w:hideMark/>
          </w:tcPr>
          <w:p w14:paraId="6F11BE67"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SLTA</w:t>
            </w:r>
          </w:p>
        </w:tc>
        <w:tc>
          <w:tcPr>
            <w:tcW w:w="1260" w:type="dxa"/>
            <w:tcBorders>
              <w:top w:val="nil"/>
              <w:left w:val="nil"/>
              <w:bottom w:val="single" w:sz="8" w:space="0" w:color="auto"/>
              <w:right w:val="single" w:sz="8" w:space="0" w:color="auto"/>
            </w:tcBorders>
            <w:shd w:val="clear" w:color="auto" w:fill="auto"/>
            <w:noWrap/>
            <w:vAlign w:val="center"/>
            <w:hideMark/>
          </w:tcPr>
          <w:p w14:paraId="16C255DB"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3</w:t>
            </w:r>
          </w:p>
        </w:tc>
        <w:tc>
          <w:tcPr>
            <w:tcW w:w="1500" w:type="dxa"/>
            <w:tcBorders>
              <w:top w:val="nil"/>
              <w:left w:val="nil"/>
              <w:bottom w:val="single" w:sz="8" w:space="0" w:color="auto"/>
              <w:right w:val="single" w:sz="8" w:space="0" w:color="auto"/>
            </w:tcBorders>
            <w:shd w:val="clear" w:color="auto" w:fill="auto"/>
            <w:noWrap/>
            <w:vAlign w:val="center"/>
            <w:hideMark/>
          </w:tcPr>
          <w:p w14:paraId="38645D58" w14:textId="77777777" w:rsidR="0031180E" w:rsidRPr="001B1FF7" w:rsidRDefault="0031180E" w:rsidP="00B5593B">
            <w:pPr>
              <w:jc w:val="center"/>
              <w:rPr>
                <w:rFonts w:asciiTheme="minorHAnsi" w:hAnsiTheme="minorHAnsi" w:cstheme="minorHAnsi"/>
                <w:color w:val="000000"/>
                <w:sz w:val="22"/>
                <w:szCs w:val="22"/>
                <w:lang w:eastAsia="id-ID"/>
              </w:rPr>
            </w:pPr>
            <w:r w:rsidRPr="001B1FF7">
              <w:rPr>
                <w:rFonts w:asciiTheme="minorHAnsi" w:hAnsiTheme="minorHAnsi" w:cstheme="minorHAnsi"/>
                <w:color w:val="000000"/>
                <w:sz w:val="22"/>
                <w:szCs w:val="22"/>
                <w:lang w:eastAsia="id-ID"/>
              </w:rPr>
              <w:t>9</w:t>
            </w:r>
          </w:p>
        </w:tc>
      </w:tr>
      <w:tr w:rsidR="0031180E" w:rsidRPr="001B1FF7" w14:paraId="2D1A8D69" w14:textId="77777777" w:rsidTr="00B5593B">
        <w:trPr>
          <w:trHeight w:val="3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1CC53A0"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6</w:t>
            </w:r>
          </w:p>
        </w:tc>
        <w:tc>
          <w:tcPr>
            <w:tcW w:w="1260" w:type="dxa"/>
            <w:tcBorders>
              <w:top w:val="nil"/>
              <w:left w:val="nil"/>
              <w:bottom w:val="single" w:sz="8" w:space="0" w:color="auto"/>
              <w:right w:val="single" w:sz="8" w:space="0" w:color="auto"/>
            </w:tcBorders>
            <w:shd w:val="clear" w:color="auto" w:fill="auto"/>
            <w:vAlign w:val="center"/>
            <w:hideMark/>
          </w:tcPr>
          <w:p w14:paraId="66B0EA54"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SLTP</w:t>
            </w:r>
          </w:p>
        </w:tc>
        <w:tc>
          <w:tcPr>
            <w:tcW w:w="1260" w:type="dxa"/>
            <w:tcBorders>
              <w:top w:val="nil"/>
              <w:left w:val="nil"/>
              <w:bottom w:val="single" w:sz="8" w:space="0" w:color="auto"/>
              <w:right w:val="single" w:sz="8" w:space="0" w:color="auto"/>
            </w:tcBorders>
            <w:shd w:val="clear" w:color="auto" w:fill="auto"/>
            <w:noWrap/>
            <w:vAlign w:val="center"/>
            <w:hideMark/>
          </w:tcPr>
          <w:p w14:paraId="2C1A841D"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 </w:t>
            </w:r>
          </w:p>
        </w:tc>
        <w:tc>
          <w:tcPr>
            <w:tcW w:w="1500" w:type="dxa"/>
            <w:tcBorders>
              <w:top w:val="nil"/>
              <w:left w:val="nil"/>
              <w:bottom w:val="single" w:sz="8" w:space="0" w:color="auto"/>
              <w:right w:val="single" w:sz="8" w:space="0" w:color="auto"/>
            </w:tcBorders>
            <w:shd w:val="clear" w:color="auto" w:fill="auto"/>
            <w:noWrap/>
            <w:vAlign w:val="center"/>
            <w:hideMark/>
          </w:tcPr>
          <w:p w14:paraId="104B2015" w14:textId="673DB9E1" w:rsidR="0031180E" w:rsidRPr="001B1FF7" w:rsidRDefault="0031180E" w:rsidP="00B5593B">
            <w:pPr>
              <w:jc w:val="center"/>
              <w:rPr>
                <w:rFonts w:asciiTheme="minorHAnsi" w:hAnsiTheme="minorHAnsi" w:cstheme="minorHAnsi"/>
                <w:color w:val="000000"/>
                <w:sz w:val="22"/>
                <w:szCs w:val="22"/>
                <w:lang w:eastAsia="id-ID"/>
              </w:rPr>
            </w:pPr>
          </w:p>
        </w:tc>
      </w:tr>
      <w:tr w:rsidR="0031180E" w:rsidRPr="001B1FF7" w14:paraId="5F68BACB" w14:textId="77777777" w:rsidTr="00B5593B">
        <w:trPr>
          <w:trHeight w:val="31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AFCF6E"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7</w:t>
            </w:r>
          </w:p>
        </w:tc>
        <w:tc>
          <w:tcPr>
            <w:tcW w:w="1260" w:type="dxa"/>
            <w:tcBorders>
              <w:top w:val="nil"/>
              <w:left w:val="nil"/>
              <w:bottom w:val="single" w:sz="8" w:space="0" w:color="auto"/>
              <w:right w:val="single" w:sz="8" w:space="0" w:color="auto"/>
            </w:tcBorders>
            <w:shd w:val="clear" w:color="auto" w:fill="auto"/>
            <w:vAlign w:val="center"/>
            <w:hideMark/>
          </w:tcPr>
          <w:p w14:paraId="69B5AA71"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SD</w:t>
            </w:r>
          </w:p>
        </w:tc>
        <w:tc>
          <w:tcPr>
            <w:tcW w:w="1260" w:type="dxa"/>
            <w:tcBorders>
              <w:top w:val="nil"/>
              <w:left w:val="nil"/>
              <w:bottom w:val="single" w:sz="8" w:space="0" w:color="auto"/>
              <w:right w:val="single" w:sz="8" w:space="0" w:color="auto"/>
            </w:tcBorders>
            <w:shd w:val="clear" w:color="auto" w:fill="auto"/>
            <w:vAlign w:val="center"/>
            <w:hideMark/>
          </w:tcPr>
          <w:p w14:paraId="79589813" w14:textId="77777777" w:rsidR="0031180E" w:rsidRPr="001B1FF7" w:rsidRDefault="0031180E" w:rsidP="00B5593B">
            <w:pPr>
              <w:jc w:val="cente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 </w:t>
            </w:r>
          </w:p>
        </w:tc>
        <w:tc>
          <w:tcPr>
            <w:tcW w:w="1500" w:type="dxa"/>
            <w:tcBorders>
              <w:top w:val="nil"/>
              <w:left w:val="nil"/>
              <w:bottom w:val="single" w:sz="8" w:space="0" w:color="auto"/>
              <w:right w:val="single" w:sz="8" w:space="0" w:color="auto"/>
            </w:tcBorders>
            <w:shd w:val="clear" w:color="auto" w:fill="auto"/>
            <w:noWrap/>
            <w:vAlign w:val="center"/>
            <w:hideMark/>
          </w:tcPr>
          <w:p w14:paraId="56CF07BD" w14:textId="77777777" w:rsidR="0031180E" w:rsidRPr="001B1FF7" w:rsidRDefault="0031180E" w:rsidP="00B5593B">
            <w:pPr>
              <w:rPr>
                <w:rFonts w:asciiTheme="minorHAnsi" w:hAnsiTheme="minorHAnsi" w:cstheme="minorHAnsi"/>
                <w:color w:val="000000"/>
                <w:sz w:val="22"/>
                <w:szCs w:val="22"/>
                <w:lang w:val="id-ID" w:eastAsia="id-ID"/>
              </w:rPr>
            </w:pPr>
            <w:r w:rsidRPr="001B1FF7">
              <w:rPr>
                <w:rFonts w:asciiTheme="minorHAnsi" w:hAnsiTheme="minorHAnsi" w:cstheme="minorHAnsi"/>
                <w:color w:val="000000"/>
                <w:sz w:val="22"/>
                <w:szCs w:val="22"/>
                <w:lang w:val="id-ID" w:eastAsia="id-ID"/>
              </w:rPr>
              <w:t> </w:t>
            </w:r>
          </w:p>
        </w:tc>
      </w:tr>
      <w:tr w:rsidR="0031180E" w:rsidRPr="001B1FF7" w14:paraId="42A35663" w14:textId="77777777" w:rsidTr="00B5593B">
        <w:trPr>
          <w:trHeight w:val="31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FD2F57B" w14:textId="77777777" w:rsidR="0031180E" w:rsidRPr="001B1FF7" w:rsidRDefault="0031180E" w:rsidP="00B5593B">
            <w:pPr>
              <w:rPr>
                <w:rFonts w:asciiTheme="minorHAnsi" w:hAnsiTheme="minorHAnsi" w:cstheme="minorHAnsi"/>
                <w:b/>
                <w:bCs/>
                <w:color w:val="000000"/>
                <w:sz w:val="22"/>
                <w:szCs w:val="22"/>
                <w:lang w:val="id-ID" w:eastAsia="id-ID"/>
              </w:rPr>
            </w:pPr>
            <w:r w:rsidRPr="001B1FF7">
              <w:rPr>
                <w:rFonts w:asciiTheme="minorHAnsi" w:hAnsiTheme="minorHAnsi" w:cstheme="minorHAnsi"/>
                <w:b/>
                <w:bCs/>
                <w:color w:val="000000"/>
                <w:sz w:val="22"/>
                <w:szCs w:val="22"/>
                <w:lang w:val="id-ID" w:eastAsia="id-ID"/>
              </w:rPr>
              <w:t> </w:t>
            </w:r>
          </w:p>
        </w:tc>
        <w:tc>
          <w:tcPr>
            <w:tcW w:w="1260" w:type="dxa"/>
            <w:tcBorders>
              <w:top w:val="nil"/>
              <w:left w:val="nil"/>
              <w:bottom w:val="single" w:sz="8" w:space="0" w:color="auto"/>
              <w:right w:val="single" w:sz="8" w:space="0" w:color="auto"/>
            </w:tcBorders>
            <w:shd w:val="clear" w:color="auto" w:fill="auto"/>
            <w:vAlign w:val="center"/>
            <w:hideMark/>
          </w:tcPr>
          <w:p w14:paraId="6B205390" w14:textId="77777777" w:rsidR="0031180E" w:rsidRPr="001B1FF7" w:rsidRDefault="0031180E" w:rsidP="00B5593B">
            <w:pPr>
              <w:jc w:val="center"/>
              <w:rPr>
                <w:rFonts w:asciiTheme="minorHAnsi" w:hAnsiTheme="minorHAnsi" w:cstheme="minorHAnsi"/>
                <w:b/>
                <w:bCs/>
                <w:color w:val="000000"/>
                <w:sz w:val="22"/>
                <w:szCs w:val="22"/>
                <w:lang w:val="id-ID" w:eastAsia="id-ID"/>
              </w:rPr>
            </w:pPr>
            <w:r w:rsidRPr="001B1FF7">
              <w:rPr>
                <w:rFonts w:asciiTheme="minorHAnsi" w:hAnsiTheme="minorHAnsi" w:cstheme="minorHAnsi"/>
                <w:b/>
                <w:bCs/>
                <w:color w:val="000000"/>
                <w:sz w:val="22"/>
                <w:szCs w:val="22"/>
                <w:lang w:val="id-ID" w:eastAsia="id-ID"/>
              </w:rPr>
              <w:t>JUMLAH</w:t>
            </w:r>
          </w:p>
        </w:tc>
        <w:tc>
          <w:tcPr>
            <w:tcW w:w="1260" w:type="dxa"/>
            <w:tcBorders>
              <w:top w:val="nil"/>
              <w:left w:val="nil"/>
              <w:bottom w:val="single" w:sz="8" w:space="0" w:color="auto"/>
              <w:right w:val="single" w:sz="8" w:space="0" w:color="auto"/>
            </w:tcBorders>
            <w:shd w:val="clear" w:color="auto" w:fill="auto"/>
            <w:noWrap/>
            <w:vAlign w:val="center"/>
            <w:hideMark/>
          </w:tcPr>
          <w:p w14:paraId="52329A05" w14:textId="2E901436" w:rsidR="0031180E" w:rsidRPr="001B1FF7" w:rsidRDefault="0031180E" w:rsidP="00B5593B">
            <w:pPr>
              <w:jc w:val="center"/>
              <w:rPr>
                <w:rFonts w:asciiTheme="minorHAnsi" w:hAnsiTheme="minorHAnsi" w:cstheme="minorHAnsi"/>
                <w:b/>
                <w:bCs/>
                <w:color w:val="000000"/>
                <w:sz w:val="22"/>
                <w:szCs w:val="22"/>
                <w:lang w:eastAsia="id-ID"/>
              </w:rPr>
            </w:pPr>
            <w:r w:rsidRPr="001B1FF7">
              <w:rPr>
                <w:rFonts w:asciiTheme="minorHAnsi" w:hAnsiTheme="minorHAnsi" w:cstheme="minorHAnsi"/>
                <w:b/>
                <w:bCs/>
                <w:color w:val="000000"/>
                <w:sz w:val="22"/>
                <w:szCs w:val="22"/>
                <w:lang w:val="id-ID" w:eastAsia="id-ID"/>
              </w:rPr>
              <w:t>2</w:t>
            </w:r>
            <w:r w:rsidR="00A51062" w:rsidRPr="001B1FF7">
              <w:rPr>
                <w:rFonts w:asciiTheme="minorHAnsi" w:hAnsiTheme="minorHAnsi" w:cstheme="minorHAnsi"/>
                <w:b/>
                <w:bCs/>
                <w:color w:val="000000"/>
                <w:sz w:val="22"/>
                <w:szCs w:val="22"/>
                <w:lang w:eastAsia="id-ID"/>
              </w:rPr>
              <w:t>3</w:t>
            </w:r>
          </w:p>
        </w:tc>
        <w:tc>
          <w:tcPr>
            <w:tcW w:w="1500" w:type="dxa"/>
            <w:tcBorders>
              <w:top w:val="nil"/>
              <w:left w:val="nil"/>
              <w:bottom w:val="single" w:sz="8" w:space="0" w:color="auto"/>
              <w:right w:val="single" w:sz="8" w:space="0" w:color="auto"/>
            </w:tcBorders>
            <w:shd w:val="clear" w:color="auto" w:fill="auto"/>
            <w:noWrap/>
            <w:vAlign w:val="center"/>
            <w:hideMark/>
          </w:tcPr>
          <w:p w14:paraId="7A4BA26E" w14:textId="678059E1" w:rsidR="0031180E" w:rsidRPr="001B1FF7" w:rsidRDefault="0031180E" w:rsidP="00B5593B">
            <w:pPr>
              <w:jc w:val="center"/>
              <w:rPr>
                <w:rFonts w:asciiTheme="minorHAnsi" w:hAnsiTheme="minorHAnsi" w:cstheme="minorHAnsi"/>
                <w:b/>
                <w:bCs/>
                <w:color w:val="000000"/>
                <w:sz w:val="22"/>
                <w:szCs w:val="22"/>
                <w:lang w:eastAsia="id-ID"/>
              </w:rPr>
            </w:pPr>
            <w:r w:rsidRPr="001B1FF7">
              <w:rPr>
                <w:rFonts w:asciiTheme="minorHAnsi" w:hAnsiTheme="minorHAnsi" w:cstheme="minorHAnsi"/>
                <w:b/>
                <w:bCs/>
                <w:color w:val="000000"/>
                <w:sz w:val="22"/>
                <w:szCs w:val="22"/>
                <w:lang w:val="id-ID" w:eastAsia="id-ID"/>
              </w:rPr>
              <w:t>2</w:t>
            </w:r>
            <w:r w:rsidR="00A51062" w:rsidRPr="001B1FF7">
              <w:rPr>
                <w:rFonts w:asciiTheme="minorHAnsi" w:hAnsiTheme="minorHAnsi" w:cstheme="minorHAnsi"/>
                <w:b/>
                <w:bCs/>
                <w:color w:val="000000"/>
                <w:sz w:val="22"/>
                <w:szCs w:val="22"/>
                <w:lang w:eastAsia="id-ID"/>
              </w:rPr>
              <w:t>3</w:t>
            </w:r>
          </w:p>
        </w:tc>
      </w:tr>
    </w:tbl>
    <w:p w14:paraId="63441836" w14:textId="77777777" w:rsidR="00832746" w:rsidRPr="001B1FF7" w:rsidRDefault="00832746" w:rsidP="00832746">
      <w:pPr>
        <w:spacing w:line="360" w:lineRule="auto"/>
        <w:jc w:val="center"/>
        <w:rPr>
          <w:rFonts w:asciiTheme="minorHAnsi" w:hAnsiTheme="minorHAnsi" w:cstheme="minorHAnsi"/>
          <w:b/>
          <w:color w:val="000000" w:themeColor="text1"/>
        </w:rPr>
      </w:pPr>
    </w:p>
    <w:p w14:paraId="6BC4534D" w14:textId="77777777" w:rsidR="0031180E" w:rsidRPr="001B1FF7" w:rsidRDefault="0031180E" w:rsidP="00832746">
      <w:pPr>
        <w:spacing w:line="360" w:lineRule="auto"/>
        <w:jc w:val="center"/>
        <w:rPr>
          <w:rFonts w:asciiTheme="minorHAnsi" w:hAnsiTheme="minorHAnsi" w:cstheme="minorHAnsi"/>
          <w:b/>
          <w:color w:val="000000" w:themeColor="text1"/>
        </w:rPr>
      </w:pPr>
    </w:p>
    <w:p w14:paraId="0F35FAB2" w14:textId="77777777" w:rsidR="0031180E" w:rsidRPr="001B1FF7" w:rsidRDefault="0031180E" w:rsidP="00832746">
      <w:pPr>
        <w:spacing w:line="360" w:lineRule="auto"/>
        <w:jc w:val="center"/>
        <w:rPr>
          <w:rFonts w:asciiTheme="minorHAnsi" w:hAnsiTheme="minorHAnsi" w:cstheme="minorHAnsi"/>
          <w:b/>
          <w:color w:val="000000" w:themeColor="text1"/>
        </w:rPr>
      </w:pPr>
    </w:p>
    <w:p w14:paraId="24DF3344" w14:textId="77777777" w:rsidR="0031180E" w:rsidRPr="001B1FF7" w:rsidRDefault="0031180E" w:rsidP="00832746">
      <w:pPr>
        <w:spacing w:line="360" w:lineRule="auto"/>
        <w:jc w:val="center"/>
        <w:rPr>
          <w:rFonts w:asciiTheme="minorHAnsi" w:hAnsiTheme="minorHAnsi" w:cstheme="minorHAnsi"/>
          <w:b/>
          <w:color w:val="000000" w:themeColor="text1"/>
        </w:rPr>
      </w:pPr>
    </w:p>
    <w:p w14:paraId="21BE7ED0" w14:textId="77777777" w:rsidR="0031180E" w:rsidRPr="001B1FF7" w:rsidRDefault="0031180E" w:rsidP="00832746">
      <w:pPr>
        <w:spacing w:line="360" w:lineRule="auto"/>
        <w:jc w:val="center"/>
        <w:rPr>
          <w:rFonts w:asciiTheme="minorHAnsi" w:hAnsiTheme="minorHAnsi" w:cstheme="minorHAnsi"/>
          <w:b/>
          <w:color w:val="000000" w:themeColor="text1"/>
        </w:rPr>
      </w:pPr>
    </w:p>
    <w:p w14:paraId="2413B380" w14:textId="77777777" w:rsidR="0031180E" w:rsidRPr="001B1FF7" w:rsidRDefault="0031180E" w:rsidP="00832746">
      <w:pPr>
        <w:spacing w:line="360" w:lineRule="auto"/>
        <w:jc w:val="center"/>
        <w:rPr>
          <w:rFonts w:asciiTheme="minorHAnsi" w:hAnsiTheme="minorHAnsi" w:cstheme="minorHAnsi"/>
          <w:b/>
          <w:color w:val="000000" w:themeColor="text1"/>
        </w:rPr>
      </w:pPr>
    </w:p>
    <w:p w14:paraId="22DA0959" w14:textId="77777777" w:rsidR="0031180E" w:rsidRPr="001B1FF7" w:rsidRDefault="0031180E" w:rsidP="00832746">
      <w:pPr>
        <w:spacing w:line="360" w:lineRule="auto"/>
        <w:jc w:val="center"/>
        <w:rPr>
          <w:rFonts w:asciiTheme="minorHAnsi" w:hAnsiTheme="minorHAnsi" w:cstheme="minorHAnsi"/>
          <w:b/>
          <w:color w:val="000000" w:themeColor="text1"/>
        </w:rPr>
      </w:pPr>
    </w:p>
    <w:p w14:paraId="30062F75" w14:textId="77777777" w:rsidR="00832746" w:rsidRPr="001B1FF7" w:rsidRDefault="00832746" w:rsidP="0031180E">
      <w:pPr>
        <w:spacing w:after="120" w:line="360" w:lineRule="auto"/>
        <w:rPr>
          <w:rFonts w:asciiTheme="minorHAnsi" w:hAnsiTheme="minorHAnsi" w:cstheme="minorHAnsi"/>
          <w:b/>
          <w:color w:val="000000" w:themeColor="text1"/>
        </w:rPr>
      </w:pPr>
    </w:p>
    <w:p w14:paraId="78576C80" w14:textId="77777777" w:rsidR="00832746" w:rsidRPr="001B1FF7" w:rsidRDefault="00832746" w:rsidP="00B50F74">
      <w:pPr>
        <w:spacing w:after="120"/>
        <w:ind w:left="709"/>
        <w:jc w:val="center"/>
        <w:rPr>
          <w:rFonts w:asciiTheme="minorHAnsi" w:hAnsiTheme="minorHAnsi" w:cstheme="minorHAnsi"/>
          <w:b/>
          <w:color w:val="000000" w:themeColor="text1"/>
          <w:lang w:val="id-ID"/>
        </w:rPr>
      </w:pPr>
      <w:r w:rsidRPr="001B1FF7">
        <w:rPr>
          <w:rFonts w:asciiTheme="minorHAnsi" w:hAnsiTheme="minorHAnsi" w:cstheme="minorHAnsi"/>
          <w:b/>
          <w:color w:val="000000" w:themeColor="text1"/>
        </w:rPr>
        <w:t>Kualifikasi Pegawai Dinas Sosial Kabupaten Pandeglang Berdasarkan Kepangkatan/Golongan</w:t>
      </w:r>
    </w:p>
    <w:tbl>
      <w:tblPr>
        <w:tblpPr w:leftFromText="180" w:rightFromText="180" w:vertAnchor="text" w:horzAnchor="page" w:tblpX="3798" w:tblpY="266"/>
        <w:tblW w:w="5148" w:type="dxa"/>
        <w:tblLook w:val="04A0" w:firstRow="1" w:lastRow="0" w:firstColumn="1" w:lastColumn="0" w:noHBand="0" w:noVBand="1"/>
      </w:tblPr>
      <w:tblGrid>
        <w:gridCol w:w="918"/>
        <w:gridCol w:w="2790"/>
        <w:gridCol w:w="1440"/>
      </w:tblGrid>
      <w:tr w:rsidR="00100261" w:rsidRPr="001B1FF7" w14:paraId="4E534353" w14:textId="77777777" w:rsidTr="00B5593B">
        <w:trPr>
          <w:trHeight w:val="320"/>
        </w:trPr>
        <w:tc>
          <w:tcPr>
            <w:tcW w:w="918"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14:paraId="35C7DA38" w14:textId="77777777" w:rsidR="00100261" w:rsidRPr="001B1FF7" w:rsidRDefault="00100261" w:rsidP="00B5593B">
            <w:pPr>
              <w:jc w:val="center"/>
              <w:rPr>
                <w:rFonts w:asciiTheme="minorHAnsi" w:hAnsiTheme="minorHAnsi" w:cstheme="minorHAnsi"/>
                <w:b/>
                <w:color w:val="000000"/>
                <w:lang w:val="id-ID" w:eastAsia="id-ID"/>
              </w:rPr>
            </w:pPr>
            <w:r w:rsidRPr="001B1FF7">
              <w:rPr>
                <w:rFonts w:asciiTheme="minorHAnsi" w:hAnsiTheme="minorHAnsi" w:cstheme="minorHAnsi"/>
                <w:b/>
                <w:color w:val="000000"/>
                <w:lang w:val="id-ID" w:eastAsia="id-ID"/>
              </w:rPr>
              <w:t>NO</w:t>
            </w:r>
          </w:p>
        </w:tc>
        <w:tc>
          <w:tcPr>
            <w:tcW w:w="2790" w:type="dxa"/>
            <w:tcBorders>
              <w:top w:val="single" w:sz="8" w:space="0" w:color="auto"/>
              <w:left w:val="nil"/>
              <w:bottom w:val="single" w:sz="8" w:space="0" w:color="auto"/>
              <w:right w:val="single" w:sz="8" w:space="0" w:color="000000"/>
            </w:tcBorders>
            <w:shd w:val="clear" w:color="auto" w:fill="BFBFBF" w:themeFill="background1" w:themeFillShade="BF"/>
            <w:noWrap/>
            <w:vAlign w:val="bottom"/>
            <w:hideMark/>
          </w:tcPr>
          <w:p w14:paraId="4F0B6FCF" w14:textId="77777777" w:rsidR="00100261" w:rsidRPr="001B1FF7" w:rsidRDefault="00100261" w:rsidP="00B5593B">
            <w:pPr>
              <w:jc w:val="center"/>
              <w:rPr>
                <w:rFonts w:asciiTheme="minorHAnsi" w:hAnsiTheme="minorHAnsi" w:cstheme="minorHAnsi"/>
                <w:b/>
                <w:color w:val="000000"/>
                <w:lang w:val="id-ID" w:eastAsia="id-ID"/>
              </w:rPr>
            </w:pPr>
            <w:r w:rsidRPr="001B1FF7">
              <w:rPr>
                <w:rFonts w:asciiTheme="minorHAnsi" w:hAnsiTheme="minorHAnsi" w:cstheme="minorHAnsi"/>
                <w:b/>
                <w:color w:val="000000"/>
                <w:lang w:val="id-ID" w:eastAsia="id-ID"/>
              </w:rPr>
              <w:t>STATUS</w:t>
            </w:r>
          </w:p>
        </w:tc>
        <w:tc>
          <w:tcPr>
            <w:tcW w:w="1440" w:type="dxa"/>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14:paraId="04CD2D66" w14:textId="77777777" w:rsidR="00100261" w:rsidRPr="001B1FF7" w:rsidRDefault="00100261" w:rsidP="00B5593B">
            <w:pPr>
              <w:jc w:val="center"/>
              <w:rPr>
                <w:rFonts w:asciiTheme="minorHAnsi" w:hAnsiTheme="minorHAnsi" w:cstheme="minorHAnsi"/>
                <w:b/>
                <w:color w:val="000000"/>
                <w:lang w:val="id-ID" w:eastAsia="id-ID"/>
              </w:rPr>
            </w:pPr>
            <w:r w:rsidRPr="001B1FF7">
              <w:rPr>
                <w:rFonts w:asciiTheme="minorHAnsi" w:hAnsiTheme="minorHAnsi" w:cstheme="minorHAnsi"/>
                <w:b/>
                <w:color w:val="000000"/>
                <w:lang w:val="id-ID" w:eastAsia="id-ID"/>
              </w:rPr>
              <w:t>JUMLAH</w:t>
            </w:r>
          </w:p>
        </w:tc>
      </w:tr>
      <w:tr w:rsidR="00100261" w:rsidRPr="001B1FF7" w14:paraId="04202BCF" w14:textId="77777777" w:rsidTr="00B5593B">
        <w:trPr>
          <w:trHeight w:val="320"/>
        </w:trPr>
        <w:tc>
          <w:tcPr>
            <w:tcW w:w="918" w:type="dxa"/>
            <w:tcBorders>
              <w:top w:val="nil"/>
              <w:left w:val="single" w:sz="8" w:space="0" w:color="auto"/>
              <w:bottom w:val="single" w:sz="8" w:space="0" w:color="auto"/>
              <w:right w:val="single" w:sz="8" w:space="0" w:color="auto"/>
            </w:tcBorders>
            <w:shd w:val="clear" w:color="auto" w:fill="auto"/>
            <w:noWrap/>
            <w:vAlign w:val="bottom"/>
            <w:hideMark/>
          </w:tcPr>
          <w:p w14:paraId="6B4A9381" w14:textId="77777777" w:rsidR="00100261" w:rsidRPr="001B1FF7" w:rsidRDefault="00100261" w:rsidP="00B5593B">
            <w:pPr>
              <w:jc w:val="center"/>
              <w:rPr>
                <w:rFonts w:asciiTheme="minorHAnsi" w:hAnsiTheme="minorHAnsi" w:cstheme="minorHAnsi"/>
                <w:color w:val="000000"/>
                <w:lang w:val="id-ID" w:eastAsia="id-ID"/>
              </w:rPr>
            </w:pPr>
            <w:r w:rsidRPr="001B1FF7">
              <w:rPr>
                <w:rFonts w:asciiTheme="minorHAnsi" w:hAnsiTheme="minorHAnsi" w:cstheme="minorHAnsi"/>
                <w:color w:val="000000"/>
                <w:lang w:val="id-ID" w:eastAsia="id-ID"/>
              </w:rPr>
              <w:t>1</w:t>
            </w:r>
          </w:p>
        </w:tc>
        <w:tc>
          <w:tcPr>
            <w:tcW w:w="2790" w:type="dxa"/>
            <w:tcBorders>
              <w:top w:val="single" w:sz="8" w:space="0" w:color="auto"/>
              <w:left w:val="nil"/>
              <w:bottom w:val="single" w:sz="8" w:space="0" w:color="auto"/>
              <w:right w:val="single" w:sz="8" w:space="0" w:color="000000"/>
            </w:tcBorders>
            <w:shd w:val="clear" w:color="auto" w:fill="auto"/>
            <w:noWrap/>
            <w:vAlign w:val="bottom"/>
            <w:hideMark/>
          </w:tcPr>
          <w:p w14:paraId="2709993A" w14:textId="77777777" w:rsidR="00100261" w:rsidRPr="001B1FF7" w:rsidRDefault="00100261" w:rsidP="00B5593B">
            <w:pPr>
              <w:jc w:val="center"/>
              <w:rPr>
                <w:rFonts w:asciiTheme="minorHAnsi" w:hAnsiTheme="minorHAnsi" w:cstheme="minorHAnsi"/>
                <w:color w:val="000000"/>
                <w:lang w:val="id-ID" w:eastAsia="id-ID"/>
              </w:rPr>
            </w:pPr>
            <w:r w:rsidRPr="001B1FF7">
              <w:rPr>
                <w:rFonts w:asciiTheme="minorHAnsi" w:hAnsiTheme="minorHAnsi" w:cstheme="minorHAnsi"/>
                <w:color w:val="000000"/>
                <w:lang w:val="id-ID" w:eastAsia="id-ID"/>
              </w:rPr>
              <w:t>Golongan IV</w:t>
            </w:r>
          </w:p>
        </w:tc>
        <w:tc>
          <w:tcPr>
            <w:tcW w:w="1440" w:type="dxa"/>
            <w:tcBorders>
              <w:top w:val="nil"/>
              <w:left w:val="nil"/>
              <w:bottom w:val="single" w:sz="8" w:space="0" w:color="auto"/>
              <w:right w:val="single" w:sz="8" w:space="0" w:color="auto"/>
            </w:tcBorders>
            <w:shd w:val="clear" w:color="auto" w:fill="auto"/>
            <w:noWrap/>
            <w:vAlign w:val="bottom"/>
            <w:hideMark/>
          </w:tcPr>
          <w:p w14:paraId="36480623" w14:textId="77777777" w:rsidR="00100261" w:rsidRPr="001B1FF7" w:rsidRDefault="00100261" w:rsidP="00B5593B">
            <w:pPr>
              <w:jc w:val="center"/>
              <w:rPr>
                <w:rFonts w:asciiTheme="minorHAnsi" w:hAnsiTheme="minorHAnsi" w:cstheme="minorHAnsi"/>
                <w:color w:val="000000"/>
                <w:lang w:eastAsia="id-ID"/>
              </w:rPr>
            </w:pPr>
            <w:r w:rsidRPr="001B1FF7">
              <w:rPr>
                <w:rFonts w:asciiTheme="minorHAnsi" w:hAnsiTheme="minorHAnsi" w:cstheme="minorHAnsi"/>
                <w:color w:val="000000"/>
                <w:lang w:eastAsia="id-ID"/>
              </w:rPr>
              <w:t>2</w:t>
            </w:r>
          </w:p>
        </w:tc>
      </w:tr>
      <w:tr w:rsidR="00100261" w:rsidRPr="001B1FF7" w14:paraId="2584B3E6" w14:textId="77777777" w:rsidTr="00B5593B">
        <w:trPr>
          <w:trHeight w:val="320"/>
        </w:trPr>
        <w:tc>
          <w:tcPr>
            <w:tcW w:w="918" w:type="dxa"/>
            <w:tcBorders>
              <w:top w:val="nil"/>
              <w:left w:val="single" w:sz="8" w:space="0" w:color="auto"/>
              <w:bottom w:val="single" w:sz="8" w:space="0" w:color="auto"/>
              <w:right w:val="single" w:sz="8" w:space="0" w:color="auto"/>
            </w:tcBorders>
            <w:shd w:val="clear" w:color="auto" w:fill="auto"/>
            <w:noWrap/>
            <w:vAlign w:val="bottom"/>
            <w:hideMark/>
          </w:tcPr>
          <w:p w14:paraId="613D556D" w14:textId="77777777" w:rsidR="00100261" w:rsidRPr="001B1FF7" w:rsidRDefault="00100261" w:rsidP="00B5593B">
            <w:pPr>
              <w:jc w:val="center"/>
              <w:rPr>
                <w:rFonts w:asciiTheme="minorHAnsi" w:hAnsiTheme="minorHAnsi" w:cstheme="minorHAnsi"/>
                <w:color w:val="000000"/>
                <w:lang w:val="id-ID" w:eastAsia="id-ID"/>
              </w:rPr>
            </w:pPr>
            <w:r w:rsidRPr="001B1FF7">
              <w:rPr>
                <w:rFonts w:asciiTheme="minorHAnsi" w:hAnsiTheme="minorHAnsi" w:cstheme="minorHAnsi"/>
                <w:color w:val="000000"/>
                <w:lang w:val="id-ID" w:eastAsia="id-ID"/>
              </w:rPr>
              <w:t>2</w:t>
            </w:r>
          </w:p>
        </w:tc>
        <w:tc>
          <w:tcPr>
            <w:tcW w:w="2790" w:type="dxa"/>
            <w:tcBorders>
              <w:top w:val="single" w:sz="8" w:space="0" w:color="auto"/>
              <w:left w:val="nil"/>
              <w:bottom w:val="single" w:sz="8" w:space="0" w:color="auto"/>
              <w:right w:val="single" w:sz="8" w:space="0" w:color="000000"/>
            </w:tcBorders>
            <w:shd w:val="clear" w:color="auto" w:fill="auto"/>
            <w:noWrap/>
            <w:vAlign w:val="bottom"/>
            <w:hideMark/>
          </w:tcPr>
          <w:p w14:paraId="09031D67" w14:textId="77777777" w:rsidR="00100261" w:rsidRPr="001B1FF7" w:rsidRDefault="00100261" w:rsidP="00B5593B">
            <w:pPr>
              <w:jc w:val="center"/>
              <w:rPr>
                <w:rFonts w:asciiTheme="minorHAnsi" w:hAnsiTheme="minorHAnsi" w:cstheme="minorHAnsi"/>
                <w:color w:val="000000"/>
                <w:lang w:val="id-ID" w:eastAsia="id-ID"/>
              </w:rPr>
            </w:pPr>
            <w:r w:rsidRPr="001B1FF7">
              <w:rPr>
                <w:rFonts w:asciiTheme="minorHAnsi" w:hAnsiTheme="minorHAnsi" w:cstheme="minorHAnsi"/>
                <w:color w:val="000000"/>
                <w:lang w:val="id-ID" w:eastAsia="id-ID"/>
              </w:rPr>
              <w:t>Golongan III</w:t>
            </w:r>
          </w:p>
        </w:tc>
        <w:tc>
          <w:tcPr>
            <w:tcW w:w="1440" w:type="dxa"/>
            <w:tcBorders>
              <w:top w:val="nil"/>
              <w:left w:val="nil"/>
              <w:bottom w:val="single" w:sz="8" w:space="0" w:color="auto"/>
              <w:right w:val="single" w:sz="8" w:space="0" w:color="auto"/>
            </w:tcBorders>
            <w:shd w:val="clear" w:color="auto" w:fill="auto"/>
            <w:noWrap/>
            <w:vAlign w:val="bottom"/>
            <w:hideMark/>
          </w:tcPr>
          <w:p w14:paraId="578BB3FC" w14:textId="77777777" w:rsidR="00100261" w:rsidRPr="001B1FF7" w:rsidRDefault="00100261" w:rsidP="00B5593B">
            <w:pPr>
              <w:jc w:val="center"/>
              <w:rPr>
                <w:rFonts w:asciiTheme="minorHAnsi" w:hAnsiTheme="minorHAnsi" w:cstheme="minorHAnsi"/>
                <w:color w:val="000000"/>
                <w:lang w:eastAsia="id-ID"/>
              </w:rPr>
            </w:pPr>
            <w:r w:rsidRPr="001B1FF7">
              <w:rPr>
                <w:rFonts w:asciiTheme="minorHAnsi" w:hAnsiTheme="minorHAnsi" w:cstheme="minorHAnsi"/>
                <w:color w:val="000000"/>
                <w:lang w:eastAsia="id-ID"/>
              </w:rPr>
              <w:t>17</w:t>
            </w:r>
          </w:p>
        </w:tc>
      </w:tr>
      <w:tr w:rsidR="00100261" w:rsidRPr="001B1FF7" w14:paraId="01B07DFC" w14:textId="77777777" w:rsidTr="00B5593B">
        <w:trPr>
          <w:trHeight w:val="320"/>
        </w:trPr>
        <w:tc>
          <w:tcPr>
            <w:tcW w:w="918" w:type="dxa"/>
            <w:tcBorders>
              <w:top w:val="nil"/>
              <w:left w:val="single" w:sz="8" w:space="0" w:color="auto"/>
              <w:bottom w:val="single" w:sz="8" w:space="0" w:color="auto"/>
              <w:right w:val="single" w:sz="8" w:space="0" w:color="auto"/>
            </w:tcBorders>
            <w:shd w:val="clear" w:color="auto" w:fill="auto"/>
            <w:noWrap/>
            <w:vAlign w:val="bottom"/>
            <w:hideMark/>
          </w:tcPr>
          <w:p w14:paraId="6EF640DD" w14:textId="77777777" w:rsidR="00100261" w:rsidRPr="001B1FF7" w:rsidRDefault="00100261" w:rsidP="00B5593B">
            <w:pPr>
              <w:jc w:val="center"/>
              <w:rPr>
                <w:rFonts w:asciiTheme="minorHAnsi" w:hAnsiTheme="minorHAnsi" w:cstheme="minorHAnsi"/>
                <w:color w:val="000000"/>
                <w:lang w:val="id-ID" w:eastAsia="id-ID"/>
              </w:rPr>
            </w:pPr>
            <w:r w:rsidRPr="001B1FF7">
              <w:rPr>
                <w:rFonts w:asciiTheme="minorHAnsi" w:hAnsiTheme="minorHAnsi" w:cstheme="minorHAnsi"/>
                <w:color w:val="000000"/>
                <w:lang w:val="id-ID" w:eastAsia="id-ID"/>
              </w:rPr>
              <w:t>3</w:t>
            </w:r>
          </w:p>
        </w:tc>
        <w:tc>
          <w:tcPr>
            <w:tcW w:w="2790" w:type="dxa"/>
            <w:tcBorders>
              <w:top w:val="single" w:sz="8" w:space="0" w:color="auto"/>
              <w:left w:val="nil"/>
              <w:bottom w:val="single" w:sz="8" w:space="0" w:color="auto"/>
              <w:right w:val="single" w:sz="8" w:space="0" w:color="000000"/>
            </w:tcBorders>
            <w:shd w:val="clear" w:color="auto" w:fill="auto"/>
            <w:noWrap/>
            <w:vAlign w:val="bottom"/>
            <w:hideMark/>
          </w:tcPr>
          <w:p w14:paraId="782354F8" w14:textId="77777777" w:rsidR="00100261" w:rsidRPr="001B1FF7" w:rsidRDefault="00100261" w:rsidP="00B5593B">
            <w:pPr>
              <w:jc w:val="center"/>
              <w:rPr>
                <w:rFonts w:asciiTheme="minorHAnsi" w:hAnsiTheme="minorHAnsi" w:cstheme="minorHAnsi"/>
                <w:color w:val="000000"/>
                <w:lang w:val="id-ID" w:eastAsia="id-ID"/>
              </w:rPr>
            </w:pPr>
            <w:r w:rsidRPr="001B1FF7">
              <w:rPr>
                <w:rFonts w:asciiTheme="minorHAnsi" w:hAnsiTheme="minorHAnsi" w:cstheme="minorHAnsi"/>
                <w:color w:val="000000"/>
                <w:lang w:val="id-ID" w:eastAsia="id-ID"/>
              </w:rPr>
              <w:t>Golongan II</w:t>
            </w:r>
          </w:p>
        </w:tc>
        <w:tc>
          <w:tcPr>
            <w:tcW w:w="1440" w:type="dxa"/>
            <w:tcBorders>
              <w:top w:val="nil"/>
              <w:left w:val="nil"/>
              <w:bottom w:val="single" w:sz="8" w:space="0" w:color="auto"/>
              <w:right w:val="single" w:sz="8" w:space="0" w:color="auto"/>
            </w:tcBorders>
            <w:shd w:val="clear" w:color="auto" w:fill="auto"/>
            <w:noWrap/>
            <w:vAlign w:val="bottom"/>
            <w:hideMark/>
          </w:tcPr>
          <w:p w14:paraId="7E7FA381" w14:textId="77777777" w:rsidR="00100261" w:rsidRPr="001B1FF7" w:rsidRDefault="00100261" w:rsidP="00B5593B">
            <w:pPr>
              <w:jc w:val="center"/>
              <w:rPr>
                <w:rFonts w:asciiTheme="minorHAnsi" w:hAnsiTheme="minorHAnsi" w:cstheme="minorHAnsi"/>
                <w:color w:val="000000"/>
                <w:lang w:eastAsia="id-ID"/>
              </w:rPr>
            </w:pPr>
            <w:r w:rsidRPr="001B1FF7">
              <w:rPr>
                <w:rFonts w:asciiTheme="minorHAnsi" w:hAnsiTheme="minorHAnsi" w:cstheme="minorHAnsi"/>
                <w:color w:val="000000"/>
                <w:lang w:eastAsia="id-ID"/>
              </w:rPr>
              <w:t>4</w:t>
            </w:r>
          </w:p>
        </w:tc>
      </w:tr>
      <w:tr w:rsidR="00100261" w:rsidRPr="001B1FF7" w14:paraId="0C4BDAC9" w14:textId="77777777" w:rsidTr="00B5593B">
        <w:trPr>
          <w:trHeight w:val="320"/>
        </w:trPr>
        <w:tc>
          <w:tcPr>
            <w:tcW w:w="3708"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ADDD23C" w14:textId="77777777" w:rsidR="00100261" w:rsidRPr="001B1FF7" w:rsidRDefault="00100261" w:rsidP="00B5593B">
            <w:pPr>
              <w:jc w:val="center"/>
              <w:rPr>
                <w:rFonts w:asciiTheme="minorHAnsi" w:hAnsiTheme="minorHAnsi" w:cstheme="minorHAnsi"/>
                <w:b/>
                <w:color w:val="000000"/>
                <w:lang w:val="id-ID" w:eastAsia="id-ID"/>
              </w:rPr>
            </w:pPr>
            <w:r w:rsidRPr="001B1FF7">
              <w:rPr>
                <w:rFonts w:asciiTheme="minorHAnsi" w:hAnsiTheme="minorHAnsi" w:cstheme="minorHAnsi"/>
                <w:b/>
                <w:color w:val="000000"/>
                <w:lang w:val="id-ID" w:eastAsia="id-ID"/>
              </w:rPr>
              <w:t>JUMLAH</w:t>
            </w:r>
          </w:p>
        </w:tc>
        <w:tc>
          <w:tcPr>
            <w:tcW w:w="1440" w:type="dxa"/>
            <w:tcBorders>
              <w:top w:val="nil"/>
              <w:left w:val="nil"/>
              <w:bottom w:val="single" w:sz="8" w:space="0" w:color="auto"/>
              <w:right w:val="single" w:sz="8" w:space="0" w:color="auto"/>
            </w:tcBorders>
            <w:shd w:val="clear" w:color="auto" w:fill="auto"/>
            <w:noWrap/>
            <w:vAlign w:val="bottom"/>
            <w:hideMark/>
          </w:tcPr>
          <w:p w14:paraId="5AD72FA6" w14:textId="77777777" w:rsidR="00100261" w:rsidRPr="001B1FF7" w:rsidRDefault="00100261" w:rsidP="00B5593B">
            <w:pPr>
              <w:jc w:val="center"/>
              <w:rPr>
                <w:rFonts w:asciiTheme="minorHAnsi" w:hAnsiTheme="minorHAnsi" w:cstheme="minorHAnsi"/>
                <w:b/>
                <w:color w:val="000000"/>
                <w:lang w:eastAsia="id-ID"/>
              </w:rPr>
            </w:pPr>
            <w:r w:rsidRPr="001B1FF7">
              <w:rPr>
                <w:rFonts w:asciiTheme="minorHAnsi" w:hAnsiTheme="minorHAnsi" w:cstheme="minorHAnsi"/>
                <w:b/>
                <w:color w:val="000000"/>
                <w:lang w:eastAsia="id-ID"/>
              </w:rPr>
              <w:t>23</w:t>
            </w:r>
          </w:p>
        </w:tc>
      </w:tr>
    </w:tbl>
    <w:p w14:paraId="2A4A0302" w14:textId="77777777" w:rsidR="00832746" w:rsidRPr="001B1FF7" w:rsidRDefault="00832746" w:rsidP="00832746">
      <w:pPr>
        <w:spacing w:after="120" w:line="360" w:lineRule="auto"/>
        <w:rPr>
          <w:rFonts w:asciiTheme="minorHAnsi" w:hAnsiTheme="minorHAnsi" w:cstheme="minorHAnsi"/>
          <w:b/>
          <w:color w:val="FF0000"/>
          <w:lang w:val="id-ID"/>
        </w:rPr>
      </w:pPr>
      <w:r w:rsidRPr="001B1FF7">
        <w:rPr>
          <w:rFonts w:asciiTheme="minorHAnsi" w:hAnsiTheme="minorHAnsi" w:cstheme="minorHAnsi"/>
          <w:b/>
          <w:color w:val="FF0000"/>
          <w:lang w:val="id-ID"/>
        </w:rPr>
        <w:tab/>
      </w:r>
    </w:p>
    <w:p w14:paraId="74622FB3" w14:textId="77777777" w:rsidR="00832746" w:rsidRPr="001B1FF7" w:rsidRDefault="00832746" w:rsidP="00832746">
      <w:pPr>
        <w:spacing w:after="120" w:line="360" w:lineRule="auto"/>
        <w:rPr>
          <w:rFonts w:asciiTheme="minorHAnsi" w:hAnsiTheme="minorHAnsi" w:cstheme="minorHAnsi"/>
          <w:b/>
          <w:color w:val="FF0000"/>
          <w:lang w:val="id-ID"/>
        </w:rPr>
      </w:pPr>
    </w:p>
    <w:p w14:paraId="75CCED45" w14:textId="77777777" w:rsidR="00832746" w:rsidRPr="001B1FF7" w:rsidRDefault="00832746" w:rsidP="00832746">
      <w:pPr>
        <w:spacing w:after="120" w:line="360" w:lineRule="auto"/>
        <w:rPr>
          <w:rFonts w:asciiTheme="minorHAnsi" w:hAnsiTheme="minorHAnsi" w:cstheme="minorHAnsi"/>
          <w:b/>
          <w:color w:val="FF0000"/>
          <w:lang w:val="id-ID"/>
        </w:rPr>
      </w:pPr>
    </w:p>
    <w:p w14:paraId="14AEF6D4" w14:textId="5514FE93" w:rsidR="00553ADC" w:rsidRDefault="00553ADC" w:rsidP="00100261">
      <w:pPr>
        <w:pStyle w:val="BalloonText"/>
        <w:spacing w:line="360" w:lineRule="auto"/>
        <w:jc w:val="both"/>
        <w:rPr>
          <w:rFonts w:asciiTheme="minorHAnsi" w:hAnsiTheme="minorHAnsi" w:cstheme="minorHAnsi"/>
          <w:b/>
          <w:sz w:val="24"/>
          <w:szCs w:val="24"/>
        </w:rPr>
      </w:pPr>
    </w:p>
    <w:p w14:paraId="171ED069" w14:textId="77777777" w:rsidR="00B50F74" w:rsidRPr="001B1FF7" w:rsidRDefault="00B50F74" w:rsidP="00100261">
      <w:pPr>
        <w:pStyle w:val="BalloonText"/>
        <w:spacing w:line="360" w:lineRule="auto"/>
        <w:jc w:val="both"/>
        <w:rPr>
          <w:rFonts w:asciiTheme="minorHAnsi" w:hAnsiTheme="minorHAnsi" w:cstheme="minorHAnsi"/>
          <w:b/>
          <w:sz w:val="24"/>
          <w:szCs w:val="24"/>
        </w:rPr>
      </w:pPr>
    </w:p>
    <w:p w14:paraId="317B8C05" w14:textId="528801E7" w:rsidR="00205029" w:rsidRPr="00700D06" w:rsidRDefault="00205029">
      <w:pPr>
        <w:pStyle w:val="BalloonText"/>
        <w:numPr>
          <w:ilvl w:val="1"/>
          <w:numId w:val="27"/>
        </w:numPr>
        <w:spacing w:line="360" w:lineRule="auto"/>
        <w:ind w:firstLine="0"/>
        <w:jc w:val="both"/>
        <w:rPr>
          <w:rFonts w:asciiTheme="minorHAnsi" w:hAnsiTheme="minorHAnsi" w:cstheme="minorHAnsi"/>
          <w:b/>
          <w:sz w:val="24"/>
          <w:szCs w:val="24"/>
        </w:rPr>
      </w:pPr>
      <w:r w:rsidRPr="00700D06">
        <w:rPr>
          <w:rFonts w:asciiTheme="minorHAnsi" w:hAnsiTheme="minorHAnsi" w:cstheme="minorHAnsi"/>
          <w:b/>
          <w:sz w:val="24"/>
          <w:szCs w:val="24"/>
        </w:rPr>
        <w:t>Permasalahan Utama (Strategi Issued)</w:t>
      </w:r>
    </w:p>
    <w:p w14:paraId="3522C1CF" w14:textId="77777777" w:rsidR="00700D06" w:rsidRPr="00700D06" w:rsidRDefault="00700D06" w:rsidP="00700D06">
      <w:pPr>
        <w:pStyle w:val="BalloonText"/>
        <w:spacing w:line="360" w:lineRule="auto"/>
        <w:ind w:left="720"/>
        <w:jc w:val="both"/>
        <w:rPr>
          <w:rFonts w:asciiTheme="minorHAnsi" w:hAnsiTheme="minorHAnsi" w:cstheme="minorHAnsi"/>
          <w:b/>
          <w:sz w:val="24"/>
          <w:szCs w:val="24"/>
        </w:rPr>
      </w:pPr>
    </w:p>
    <w:p w14:paraId="29CEAD27" w14:textId="50F01A53" w:rsidR="00832746" w:rsidRPr="00700D06" w:rsidRDefault="00832746" w:rsidP="00700D06">
      <w:pPr>
        <w:spacing w:line="360" w:lineRule="auto"/>
        <w:ind w:left="720" w:firstLine="840"/>
        <w:jc w:val="both"/>
        <w:rPr>
          <w:rFonts w:asciiTheme="minorHAnsi" w:hAnsiTheme="minorHAnsi" w:cstheme="minorHAnsi"/>
          <w:lang w:eastAsia="id-ID"/>
        </w:rPr>
      </w:pPr>
      <w:r w:rsidRPr="00700D06">
        <w:rPr>
          <w:rFonts w:asciiTheme="minorHAnsi" w:hAnsiTheme="minorHAnsi" w:cstheme="minorHAnsi"/>
          <w:lang w:val="id-ID" w:eastAsia="id-ID"/>
        </w:rPr>
        <w:t xml:space="preserve">Hingga saat ini, pembangunan kesejahteraan sosial di Indonesia, lebih fokus pada penyelesaian Penyandang Masalah Kesejahteraan Sosial (PMKS) atau </w:t>
      </w:r>
      <w:r w:rsidRPr="00700D06">
        <w:rPr>
          <w:rFonts w:asciiTheme="minorHAnsi" w:hAnsiTheme="minorHAnsi" w:cstheme="minorHAnsi"/>
          <w:lang w:eastAsia="id-ID"/>
        </w:rPr>
        <w:t xml:space="preserve">Pemerlu Penyandang Permasalahan Sosial (PPKS) </w:t>
      </w:r>
      <w:r w:rsidRPr="00700D06">
        <w:rPr>
          <w:rFonts w:asciiTheme="minorHAnsi" w:hAnsiTheme="minorHAnsi" w:cstheme="minorHAnsi"/>
          <w:lang w:val="id-ID" w:eastAsia="id-ID"/>
        </w:rPr>
        <w:t xml:space="preserve">terdiri atas </w:t>
      </w:r>
      <w:r w:rsidRPr="00700D06">
        <w:rPr>
          <w:rFonts w:asciiTheme="minorHAnsi" w:hAnsiTheme="minorHAnsi" w:cstheme="minorHAnsi"/>
          <w:lang w:val="id-ID" w:eastAsia="id-ID"/>
        </w:rPr>
        <w:lastRenderedPageBreak/>
        <w:t>26 (dua puluh enam) kategori, dengan tetap mengoptimalkan penguatan Potensi dan Sumber Kesejahteraan Sosial (PSKS).</w:t>
      </w:r>
      <w:r w:rsidRPr="00700D06">
        <w:rPr>
          <w:rFonts w:asciiTheme="minorHAnsi" w:hAnsiTheme="minorHAnsi" w:cstheme="minorHAnsi"/>
          <w:lang w:eastAsia="id-ID"/>
        </w:rPr>
        <w:t xml:space="preserve"> </w:t>
      </w:r>
      <w:r w:rsidRPr="00700D06">
        <w:rPr>
          <w:rFonts w:asciiTheme="minorHAnsi" w:hAnsiTheme="minorHAnsi" w:cstheme="minorHAnsi"/>
          <w:lang w:val="id-ID" w:eastAsia="id-ID"/>
        </w:rPr>
        <w:t>Pembangunan Kesejahteraan Sosial dilaksanakan sebagai wujud dan amanah pengamalan Undang-Undang Dasar 1945, yang secara tegas menempatkan tugas Pembangunan Kesejahteraan Sosial menjadi tanggung jawab Negara dan Pemerintah untuk memelihara kelompok masyarakat yang kurang beruntung, hal ini lebih didasarkan pada pemikiran bahwa Pembangunan Kesejahteraan Sosial sejatinya merupakan strategi dan aktivitas yang dilakukan pemerintah, dunia usaha, maupun masyarakat untuk meningkatkan kualitas kehidupan manusia melalui kebijakan dan program yang bermatra pelayanan sosial, penyembuhan sosial, perlindungan sosial dan pemberdayaan sosial</w:t>
      </w:r>
      <w:r w:rsidR="00652B28" w:rsidRPr="00700D06">
        <w:rPr>
          <w:rFonts w:asciiTheme="minorHAnsi" w:hAnsiTheme="minorHAnsi" w:cstheme="minorHAnsi"/>
          <w:lang w:eastAsia="id-ID"/>
        </w:rPr>
        <w:t>.</w:t>
      </w:r>
    </w:p>
    <w:p w14:paraId="78D58370" w14:textId="77777777" w:rsidR="00832746" w:rsidRPr="00700D06" w:rsidRDefault="00832746" w:rsidP="00700D06">
      <w:pPr>
        <w:spacing w:line="360" w:lineRule="auto"/>
        <w:ind w:left="720" w:firstLine="840"/>
        <w:jc w:val="both"/>
        <w:rPr>
          <w:rFonts w:asciiTheme="minorHAnsi" w:hAnsiTheme="minorHAnsi" w:cstheme="minorHAnsi"/>
          <w:lang w:eastAsia="id-ID"/>
        </w:rPr>
      </w:pPr>
      <w:r w:rsidRPr="00700D06">
        <w:rPr>
          <w:rFonts w:asciiTheme="minorHAnsi" w:hAnsiTheme="minorHAnsi" w:cstheme="minorHAnsi"/>
          <w:lang w:val="id-ID" w:eastAsia="id-ID"/>
        </w:rPr>
        <w:t xml:space="preserve">Sebagaimana tertuang dalam Undang-undang Nomor 11 Tahun 2009 tentang Kesejahteraan Sosial, pasal 5 ayat (2), penyandang masalah kesejahteraan sosial ini dikelompokkan ke dalam permasalahan : a. kemiskinan; b. keterlantaran; c. kecatatan; d. keterpencilan; e. ketunaan sosial dan penyimpangan perilaku; f. korban bencana; dan/atau g. korban tindak kekerasan dan ekploitasi. </w:t>
      </w:r>
    </w:p>
    <w:p w14:paraId="32204A76" w14:textId="77777777" w:rsidR="00832746" w:rsidRPr="00700D06" w:rsidRDefault="00832746" w:rsidP="00700D06">
      <w:pPr>
        <w:spacing w:line="360" w:lineRule="auto"/>
        <w:ind w:left="720" w:firstLine="840"/>
        <w:jc w:val="both"/>
        <w:rPr>
          <w:rFonts w:asciiTheme="minorHAnsi" w:hAnsiTheme="minorHAnsi" w:cstheme="minorHAnsi"/>
          <w:lang w:eastAsia="id-ID"/>
        </w:rPr>
      </w:pPr>
      <w:r w:rsidRPr="00700D06">
        <w:rPr>
          <w:rFonts w:asciiTheme="minorHAnsi" w:hAnsiTheme="minorHAnsi" w:cstheme="minorHAnsi"/>
          <w:lang w:val="id-ID" w:eastAsia="id-ID"/>
        </w:rPr>
        <w:t>Pembangunan kesejahteraan sosial harus mampu bersinergi dan terkoordinasi antara program yang ditetapkan oleh Pemerintah Provinsi dengan Pemerintah Pusat (Kementerian Sosial Republik Indonesia). Melalui dana Anggaran Pendapatan Belanja Daerah (APBD) dan sumber-sumber lain di daerah sehingga memiliki keseimbangan antara pembangunan yang berorientasi sentralisasi dari pusat dengan pembangunan berbasis lokal dengan memperhatikan skala prioritas.</w:t>
      </w:r>
    </w:p>
    <w:p w14:paraId="1BD56491" w14:textId="77777777" w:rsidR="00832746" w:rsidRPr="00700D06" w:rsidRDefault="00832746" w:rsidP="00700D06">
      <w:pPr>
        <w:spacing w:line="360" w:lineRule="auto"/>
        <w:ind w:left="720" w:firstLine="840"/>
        <w:jc w:val="both"/>
        <w:rPr>
          <w:rFonts w:asciiTheme="minorHAnsi" w:hAnsiTheme="minorHAnsi" w:cstheme="minorHAnsi"/>
          <w:lang w:eastAsia="id-ID"/>
        </w:rPr>
      </w:pPr>
      <w:r w:rsidRPr="00700D06">
        <w:rPr>
          <w:rFonts w:asciiTheme="minorHAnsi" w:hAnsiTheme="minorHAnsi" w:cstheme="minorHAnsi"/>
          <w:lang w:val="id-ID" w:eastAsia="id-ID"/>
        </w:rPr>
        <w:t xml:space="preserve">Faktor penyebab kemiskinan sebagian besar karena masih rendahnya kualitas Sumber Daya Manusia (SDM), ketidakmampuan fisik/ cacat, sosial psikologis, dan letak geografis sehingga sering timbulnya bencana. Apabila hal ini tidak ditangani secara serius akan menimbulkan </w:t>
      </w:r>
      <w:r w:rsidRPr="00700D06">
        <w:rPr>
          <w:rFonts w:asciiTheme="minorHAnsi" w:hAnsiTheme="minorHAnsi" w:cstheme="minorHAnsi"/>
          <w:lang w:val="id-ID" w:eastAsia="id-ID"/>
        </w:rPr>
        <w:lastRenderedPageBreak/>
        <w:t>permasalahan sosial yang lebih luas seperti kerawanan sosial, kriminalitas, perdagangan perempuan dan anak, tindak kekerasan dan sebagainya</w:t>
      </w:r>
      <w:r w:rsidRPr="00700D06">
        <w:rPr>
          <w:rFonts w:asciiTheme="minorHAnsi" w:hAnsiTheme="minorHAnsi" w:cstheme="minorHAnsi"/>
          <w:lang w:eastAsia="id-ID"/>
        </w:rPr>
        <w:t>.</w:t>
      </w:r>
      <w:r w:rsidRPr="00700D06">
        <w:rPr>
          <w:rFonts w:asciiTheme="minorHAnsi" w:hAnsiTheme="minorHAnsi" w:cstheme="minorHAnsi"/>
          <w:lang w:val="id-ID" w:eastAsia="id-ID"/>
        </w:rPr>
        <w:t xml:space="preserve"> yang memicu disintegrasi sosial, yang disertai/ diwarnai juga dengan adanya keterlantaran, penyalahgunaan narkotika</w:t>
      </w:r>
      <w:r w:rsidRPr="00700D06">
        <w:rPr>
          <w:rFonts w:asciiTheme="minorHAnsi" w:hAnsiTheme="minorHAnsi" w:cstheme="minorHAnsi"/>
          <w:lang w:eastAsia="id-ID"/>
        </w:rPr>
        <w:t>.</w:t>
      </w:r>
    </w:p>
    <w:p w14:paraId="647FBE07" w14:textId="4A78C1AB" w:rsidR="00832746" w:rsidRPr="00700D06" w:rsidRDefault="00832746" w:rsidP="00700D06">
      <w:pPr>
        <w:spacing w:line="360" w:lineRule="auto"/>
        <w:ind w:left="720" w:firstLine="840"/>
        <w:jc w:val="both"/>
        <w:rPr>
          <w:rFonts w:asciiTheme="minorHAnsi" w:hAnsiTheme="minorHAnsi" w:cstheme="minorHAnsi"/>
          <w:color w:val="FF0000"/>
          <w:lang w:eastAsia="id-ID"/>
        </w:rPr>
      </w:pPr>
      <w:r w:rsidRPr="00700D06">
        <w:rPr>
          <w:rFonts w:asciiTheme="minorHAnsi" w:hAnsiTheme="minorHAnsi" w:cstheme="minorHAnsi"/>
          <w:lang w:val="id-ID" w:eastAsia="id-ID"/>
        </w:rPr>
        <w:t xml:space="preserve">Di </w:t>
      </w:r>
      <w:r w:rsidRPr="00700D06">
        <w:rPr>
          <w:rFonts w:asciiTheme="minorHAnsi" w:hAnsiTheme="minorHAnsi" w:cstheme="minorHAnsi"/>
          <w:lang w:eastAsia="id-ID"/>
        </w:rPr>
        <w:t xml:space="preserve">Kabupaten Pandeglang </w:t>
      </w:r>
      <w:r w:rsidRPr="00700D06">
        <w:rPr>
          <w:rFonts w:asciiTheme="minorHAnsi" w:hAnsiTheme="minorHAnsi" w:cstheme="minorHAnsi"/>
          <w:lang w:val="id-ID" w:eastAsia="id-ID"/>
        </w:rPr>
        <w:t>data Penyandang Masalah Kesejahteraan Sosial (PMKS)</w:t>
      </w:r>
      <w:r w:rsidRPr="00700D06">
        <w:rPr>
          <w:rFonts w:asciiTheme="minorHAnsi" w:hAnsiTheme="minorHAnsi" w:cstheme="minorHAnsi"/>
          <w:lang w:eastAsia="id-ID"/>
        </w:rPr>
        <w:t xml:space="preserve"> atau PPKS </w:t>
      </w:r>
      <w:r w:rsidRPr="00700D06">
        <w:rPr>
          <w:rFonts w:asciiTheme="minorHAnsi" w:hAnsiTheme="minorHAnsi" w:cstheme="minorHAnsi"/>
          <w:lang w:val="id-ID" w:eastAsia="id-ID"/>
        </w:rPr>
        <w:t>sampai Jumlah dan kondisi PMKS</w:t>
      </w:r>
      <w:r w:rsidRPr="00700D06">
        <w:rPr>
          <w:rFonts w:asciiTheme="minorHAnsi" w:hAnsiTheme="minorHAnsi" w:cstheme="minorHAnsi"/>
          <w:lang w:eastAsia="id-ID"/>
        </w:rPr>
        <w:t>/PPKS</w:t>
      </w:r>
      <w:r w:rsidRPr="00700D06">
        <w:rPr>
          <w:rFonts w:asciiTheme="minorHAnsi" w:hAnsiTheme="minorHAnsi" w:cstheme="minorHAnsi"/>
          <w:lang w:val="id-ID" w:eastAsia="id-ID"/>
        </w:rPr>
        <w:t xml:space="preserve"> tersebut merupakan masalah yang perlu mendapat perhatian pemerintah untuk ditangani secara berkelanjutan.</w:t>
      </w:r>
      <w:r w:rsidRPr="00700D06">
        <w:rPr>
          <w:rFonts w:asciiTheme="minorHAnsi" w:hAnsiTheme="minorHAnsi" w:cstheme="minorHAnsi"/>
          <w:color w:val="FF0000"/>
          <w:lang w:val="id-ID" w:eastAsia="id-ID"/>
        </w:rPr>
        <w:t xml:space="preserve"> </w:t>
      </w:r>
    </w:p>
    <w:p w14:paraId="604D1D69" w14:textId="7F7E36C0" w:rsidR="00642F86" w:rsidRPr="00700D06" w:rsidRDefault="00BD207D" w:rsidP="00700D06">
      <w:pPr>
        <w:widowControl w:val="0"/>
        <w:autoSpaceDE w:val="0"/>
        <w:autoSpaceDN w:val="0"/>
        <w:spacing w:line="360" w:lineRule="auto"/>
        <w:ind w:left="720" w:firstLine="720"/>
        <w:jc w:val="both"/>
        <w:rPr>
          <w:rFonts w:asciiTheme="minorHAnsi" w:eastAsia="Georgia" w:hAnsiTheme="minorHAnsi" w:cstheme="minorHAnsi"/>
          <w:noProof/>
        </w:rPr>
      </w:pPr>
      <w:r w:rsidRPr="00700D06">
        <w:rPr>
          <w:rFonts w:asciiTheme="minorHAnsi" w:eastAsia="Calibri Light" w:hAnsiTheme="minorHAnsi" w:cstheme="minorHAnsi"/>
          <w:noProof/>
        </w:rPr>
        <w:t xml:space="preserve">Dan </w:t>
      </w:r>
      <w:r w:rsidR="00642F86" w:rsidRPr="00700D06">
        <w:rPr>
          <w:rFonts w:asciiTheme="minorHAnsi" w:eastAsia="Calibri Light" w:hAnsiTheme="minorHAnsi" w:cstheme="minorHAnsi"/>
          <w:noProof/>
        </w:rPr>
        <w:t>Masalah pokok</w:t>
      </w:r>
      <w:r w:rsidR="00642F86" w:rsidRPr="00700D06">
        <w:rPr>
          <w:rFonts w:asciiTheme="minorHAnsi" w:eastAsia="Calibri Light" w:hAnsiTheme="minorHAnsi" w:cstheme="minorHAnsi"/>
          <w:noProof/>
          <w:spacing w:val="-3"/>
        </w:rPr>
        <w:t xml:space="preserve"> </w:t>
      </w:r>
      <w:r w:rsidR="00642F86" w:rsidRPr="00700D06">
        <w:rPr>
          <w:rFonts w:asciiTheme="minorHAnsi" w:eastAsia="Calibri Light" w:hAnsiTheme="minorHAnsi" w:cstheme="minorHAnsi"/>
          <w:noProof/>
          <w:spacing w:val="-2"/>
        </w:rPr>
        <w:t>salah satunya k</w:t>
      </w:r>
      <w:r w:rsidR="00642F86" w:rsidRPr="00700D06">
        <w:rPr>
          <w:rFonts w:asciiTheme="minorHAnsi" w:eastAsia="Georgia" w:hAnsiTheme="minorHAnsi" w:cstheme="minorHAnsi"/>
          <w:noProof/>
        </w:rPr>
        <w:t>laster</w:t>
      </w:r>
      <w:r w:rsidR="00642F86" w:rsidRPr="00700D06">
        <w:rPr>
          <w:rFonts w:asciiTheme="minorHAnsi" w:eastAsia="Georgia" w:hAnsiTheme="minorHAnsi" w:cstheme="minorHAnsi"/>
          <w:noProof/>
          <w:spacing w:val="-3"/>
        </w:rPr>
        <w:t xml:space="preserve"> </w:t>
      </w:r>
      <w:r w:rsidR="00642F86" w:rsidRPr="00700D06">
        <w:rPr>
          <w:rFonts w:asciiTheme="minorHAnsi" w:eastAsia="Georgia" w:hAnsiTheme="minorHAnsi" w:cstheme="minorHAnsi"/>
          <w:noProof/>
        </w:rPr>
        <w:t>Sumber</w:t>
      </w:r>
      <w:r w:rsidR="00642F86" w:rsidRPr="00700D06">
        <w:rPr>
          <w:rFonts w:asciiTheme="minorHAnsi" w:eastAsia="Georgia" w:hAnsiTheme="minorHAnsi" w:cstheme="minorHAnsi"/>
          <w:noProof/>
          <w:spacing w:val="-3"/>
        </w:rPr>
        <w:t xml:space="preserve"> </w:t>
      </w:r>
      <w:r w:rsidR="00642F86" w:rsidRPr="00700D06">
        <w:rPr>
          <w:rFonts w:asciiTheme="minorHAnsi" w:eastAsia="Georgia" w:hAnsiTheme="minorHAnsi" w:cstheme="minorHAnsi"/>
          <w:noProof/>
        </w:rPr>
        <w:t>Daya</w:t>
      </w:r>
      <w:r w:rsidR="00642F86" w:rsidRPr="00700D06">
        <w:rPr>
          <w:rFonts w:asciiTheme="minorHAnsi" w:eastAsia="Georgia" w:hAnsiTheme="minorHAnsi" w:cstheme="minorHAnsi"/>
          <w:noProof/>
          <w:spacing w:val="-3"/>
        </w:rPr>
        <w:t xml:space="preserve"> </w:t>
      </w:r>
      <w:r w:rsidR="00642F86" w:rsidRPr="00700D06">
        <w:rPr>
          <w:rFonts w:asciiTheme="minorHAnsi" w:eastAsia="Georgia" w:hAnsiTheme="minorHAnsi" w:cstheme="minorHAnsi"/>
          <w:noProof/>
        </w:rPr>
        <w:t>Manusia yaitu</w:t>
      </w:r>
      <w:r w:rsidR="00642F86" w:rsidRPr="00700D06">
        <w:rPr>
          <w:rFonts w:asciiTheme="minorHAnsi" w:eastAsia="Calibri Light" w:hAnsiTheme="minorHAnsi" w:cstheme="minorHAnsi"/>
          <w:noProof/>
        </w:rPr>
        <w:t xml:space="preserve"> rendahnya pelayanan kebutuhan dasar untuk peningkatan</w:t>
      </w:r>
      <w:r w:rsidR="00642F86" w:rsidRPr="00700D06">
        <w:rPr>
          <w:rFonts w:asciiTheme="minorHAnsi" w:eastAsia="Calibri Light" w:hAnsiTheme="minorHAnsi" w:cstheme="minorHAnsi"/>
          <w:noProof/>
          <w:spacing w:val="1"/>
        </w:rPr>
        <w:t xml:space="preserve"> </w:t>
      </w:r>
      <w:r w:rsidR="00642F86" w:rsidRPr="00700D06">
        <w:rPr>
          <w:rFonts w:asciiTheme="minorHAnsi" w:eastAsia="Calibri Light" w:hAnsiTheme="minorHAnsi" w:cstheme="minorHAnsi"/>
          <w:noProof/>
        </w:rPr>
        <w:t xml:space="preserve">kualitas SDM. </w:t>
      </w:r>
    </w:p>
    <w:p w14:paraId="65B50105" w14:textId="28077244" w:rsidR="00642F86" w:rsidRPr="00700D06" w:rsidRDefault="00642F86" w:rsidP="00700D06">
      <w:pPr>
        <w:widowControl w:val="0"/>
        <w:autoSpaceDE w:val="0"/>
        <w:autoSpaceDN w:val="0"/>
        <w:spacing w:line="360" w:lineRule="auto"/>
        <w:ind w:left="720" w:firstLine="720"/>
        <w:jc w:val="both"/>
        <w:rPr>
          <w:rFonts w:asciiTheme="minorHAnsi" w:eastAsia="Calibri Light" w:hAnsiTheme="minorHAnsi" w:cstheme="minorHAnsi"/>
          <w:noProof/>
        </w:rPr>
      </w:pPr>
      <w:r w:rsidRPr="00700D06">
        <w:rPr>
          <w:rFonts w:asciiTheme="minorHAnsi" w:eastAsia="Calibri Light" w:hAnsiTheme="minorHAnsi" w:cstheme="minorHAnsi"/>
          <w:noProof/>
        </w:rPr>
        <w:t>Di Kabupaten Pandeglang, selain masalah kemiskinan,</w:t>
      </w:r>
      <w:r w:rsidRPr="00700D06">
        <w:rPr>
          <w:rFonts w:asciiTheme="minorHAnsi" w:eastAsia="Calibri Light" w:hAnsiTheme="minorHAnsi" w:cstheme="minorHAnsi"/>
          <w:noProof/>
          <w:spacing w:val="1"/>
        </w:rPr>
        <w:t xml:space="preserve"> </w:t>
      </w:r>
      <w:r w:rsidRPr="00700D06">
        <w:rPr>
          <w:rFonts w:asciiTheme="minorHAnsi" w:eastAsia="Calibri Light" w:hAnsiTheme="minorHAnsi" w:cstheme="minorHAnsi"/>
          <w:noProof/>
        </w:rPr>
        <w:t>banyaknya</w:t>
      </w:r>
      <w:r w:rsidRPr="00700D06">
        <w:rPr>
          <w:rFonts w:asciiTheme="minorHAnsi" w:eastAsia="Calibri Light" w:hAnsiTheme="minorHAnsi" w:cstheme="minorHAnsi"/>
          <w:noProof/>
          <w:spacing w:val="-3"/>
        </w:rPr>
        <w:t xml:space="preserve"> </w:t>
      </w:r>
      <w:r w:rsidRPr="00700D06">
        <w:rPr>
          <w:rFonts w:asciiTheme="minorHAnsi" w:eastAsia="Calibri Light" w:hAnsiTheme="minorHAnsi" w:cstheme="minorHAnsi"/>
          <w:noProof/>
        </w:rPr>
        <w:t>anak terlantar</w:t>
      </w:r>
      <w:r w:rsidRPr="00700D06">
        <w:rPr>
          <w:rFonts w:asciiTheme="minorHAnsi" w:eastAsia="Calibri Light" w:hAnsiTheme="minorHAnsi" w:cstheme="minorHAnsi"/>
          <w:noProof/>
          <w:spacing w:val="-3"/>
        </w:rPr>
        <w:t xml:space="preserve"> </w:t>
      </w:r>
      <w:r w:rsidRPr="00700D06">
        <w:rPr>
          <w:rFonts w:asciiTheme="minorHAnsi" w:eastAsia="Calibri Light" w:hAnsiTheme="minorHAnsi" w:cstheme="minorHAnsi"/>
          <w:noProof/>
        </w:rPr>
        <w:t>juga</w:t>
      </w:r>
      <w:r w:rsidRPr="00700D06">
        <w:rPr>
          <w:rFonts w:asciiTheme="minorHAnsi" w:eastAsia="Calibri Light" w:hAnsiTheme="minorHAnsi" w:cstheme="minorHAnsi"/>
          <w:noProof/>
          <w:spacing w:val="-2"/>
        </w:rPr>
        <w:t xml:space="preserve"> </w:t>
      </w:r>
      <w:r w:rsidRPr="00700D06">
        <w:rPr>
          <w:rFonts w:asciiTheme="minorHAnsi" w:eastAsia="Calibri Light" w:hAnsiTheme="minorHAnsi" w:cstheme="minorHAnsi"/>
          <w:noProof/>
        </w:rPr>
        <w:t>perlu</w:t>
      </w:r>
      <w:r w:rsidRPr="00700D06">
        <w:rPr>
          <w:rFonts w:asciiTheme="minorHAnsi" w:eastAsia="Calibri Light" w:hAnsiTheme="minorHAnsi" w:cstheme="minorHAnsi"/>
          <w:noProof/>
          <w:spacing w:val="-3"/>
        </w:rPr>
        <w:t xml:space="preserve"> </w:t>
      </w:r>
      <w:r w:rsidRPr="00700D06">
        <w:rPr>
          <w:rFonts w:asciiTheme="minorHAnsi" w:eastAsia="Calibri Light" w:hAnsiTheme="minorHAnsi" w:cstheme="minorHAnsi"/>
          <w:noProof/>
        </w:rPr>
        <w:t>menjadi</w:t>
      </w:r>
      <w:r w:rsidRPr="00700D06">
        <w:rPr>
          <w:rFonts w:asciiTheme="minorHAnsi" w:eastAsia="Calibri Light" w:hAnsiTheme="minorHAnsi" w:cstheme="minorHAnsi"/>
          <w:noProof/>
          <w:spacing w:val="-1"/>
        </w:rPr>
        <w:t xml:space="preserve"> </w:t>
      </w:r>
      <w:r w:rsidRPr="00700D06">
        <w:rPr>
          <w:rFonts w:asciiTheme="minorHAnsi" w:eastAsia="Calibri Light" w:hAnsiTheme="minorHAnsi" w:cstheme="minorHAnsi"/>
          <w:noProof/>
        </w:rPr>
        <w:t>perhatian,</w:t>
      </w:r>
      <w:r w:rsidRPr="00700D06">
        <w:rPr>
          <w:rFonts w:asciiTheme="minorHAnsi" w:eastAsia="Calibri Light" w:hAnsiTheme="minorHAnsi" w:cstheme="minorHAnsi"/>
          <w:noProof/>
          <w:spacing w:val="-2"/>
        </w:rPr>
        <w:t xml:space="preserve"> </w:t>
      </w:r>
      <w:r w:rsidRPr="00700D06">
        <w:rPr>
          <w:rFonts w:asciiTheme="minorHAnsi" w:eastAsia="Calibri Light" w:hAnsiTheme="minorHAnsi" w:cstheme="minorHAnsi"/>
          <w:noProof/>
        </w:rPr>
        <w:t>karena</w:t>
      </w:r>
      <w:r w:rsidRPr="00700D06">
        <w:rPr>
          <w:rFonts w:asciiTheme="minorHAnsi" w:eastAsia="Calibri Light" w:hAnsiTheme="minorHAnsi" w:cstheme="minorHAnsi"/>
          <w:noProof/>
          <w:spacing w:val="-1"/>
        </w:rPr>
        <w:t xml:space="preserve"> </w:t>
      </w:r>
      <w:r w:rsidRPr="00700D06">
        <w:rPr>
          <w:rFonts w:asciiTheme="minorHAnsi" w:eastAsia="Calibri Light" w:hAnsiTheme="minorHAnsi" w:cstheme="minorHAnsi"/>
          <w:noProof/>
        </w:rPr>
        <w:t>turut</w:t>
      </w:r>
      <w:r w:rsidRPr="00700D06">
        <w:rPr>
          <w:rFonts w:asciiTheme="minorHAnsi" w:eastAsia="Calibri Light" w:hAnsiTheme="minorHAnsi" w:cstheme="minorHAnsi"/>
          <w:noProof/>
          <w:spacing w:val="-4"/>
        </w:rPr>
        <w:t xml:space="preserve"> </w:t>
      </w:r>
      <w:r w:rsidRPr="00700D06">
        <w:rPr>
          <w:rFonts w:asciiTheme="minorHAnsi" w:eastAsia="Calibri Light" w:hAnsiTheme="minorHAnsi" w:cstheme="minorHAnsi"/>
          <w:noProof/>
        </w:rPr>
        <w:t>meningkatkan</w:t>
      </w:r>
      <w:r w:rsidRPr="00700D06">
        <w:rPr>
          <w:rFonts w:asciiTheme="minorHAnsi" w:eastAsia="Calibri Light" w:hAnsiTheme="minorHAnsi" w:cstheme="minorHAnsi"/>
          <w:noProof/>
          <w:spacing w:val="-4"/>
        </w:rPr>
        <w:t xml:space="preserve"> </w:t>
      </w:r>
      <w:r w:rsidRPr="00700D06">
        <w:rPr>
          <w:rFonts w:asciiTheme="minorHAnsi" w:eastAsia="Calibri Light" w:hAnsiTheme="minorHAnsi" w:cstheme="minorHAnsi"/>
          <w:noProof/>
        </w:rPr>
        <w:t>jumlah</w:t>
      </w:r>
      <w:r w:rsidRPr="00700D06">
        <w:rPr>
          <w:rFonts w:asciiTheme="minorHAnsi" w:eastAsia="Calibri Light" w:hAnsiTheme="minorHAnsi" w:cstheme="minorHAnsi"/>
          <w:noProof/>
          <w:spacing w:val="-5"/>
        </w:rPr>
        <w:t xml:space="preserve"> </w:t>
      </w:r>
      <w:r w:rsidRPr="00700D06">
        <w:rPr>
          <w:rFonts w:asciiTheme="minorHAnsi" w:eastAsia="Calibri Light" w:hAnsiTheme="minorHAnsi" w:cstheme="minorHAnsi"/>
          <w:noProof/>
        </w:rPr>
        <w:t>PMKS</w:t>
      </w:r>
      <w:r w:rsidRPr="00700D06">
        <w:rPr>
          <w:rFonts w:asciiTheme="minorHAnsi" w:eastAsia="Calibri Light" w:hAnsiTheme="minorHAnsi" w:cstheme="minorHAnsi"/>
          <w:noProof/>
          <w:spacing w:val="-3"/>
        </w:rPr>
        <w:t xml:space="preserve"> </w:t>
      </w:r>
      <w:r w:rsidRPr="00700D06">
        <w:rPr>
          <w:rFonts w:asciiTheme="minorHAnsi" w:eastAsia="Calibri Light" w:hAnsiTheme="minorHAnsi" w:cstheme="minorHAnsi"/>
          <w:noProof/>
        </w:rPr>
        <w:t>di</w:t>
      </w:r>
      <w:r w:rsidRPr="00700D06">
        <w:rPr>
          <w:rFonts w:asciiTheme="minorHAnsi" w:eastAsia="Calibri Light" w:hAnsiTheme="minorHAnsi" w:cstheme="minorHAnsi"/>
          <w:noProof/>
          <w:spacing w:val="-47"/>
        </w:rPr>
        <w:t xml:space="preserve"> </w:t>
      </w:r>
      <w:r w:rsidRPr="00700D06">
        <w:rPr>
          <w:rFonts w:asciiTheme="minorHAnsi" w:eastAsia="Calibri Light" w:hAnsiTheme="minorHAnsi" w:cstheme="minorHAnsi"/>
          <w:noProof/>
        </w:rPr>
        <w:t>Kabupaten Pandeglang. Saat ini, penanganan kemiskinan dan masalah kesejahteraan sosial lainnya</w:t>
      </w:r>
      <w:r w:rsidRPr="00700D06">
        <w:rPr>
          <w:rFonts w:asciiTheme="minorHAnsi" w:eastAsia="Calibri Light" w:hAnsiTheme="minorHAnsi" w:cstheme="minorHAnsi"/>
          <w:noProof/>
          <w:spacing w:val="1"/>
        </w:rPr>
        <w:t xml:space="preserve"> </w:t>
      </w:r>
      <w:r w:rsidRPr="00700D06">
        <w:rPr>
          <w:rFonts w:asciiTheme="minorHAnsi" w:eastAsia="Calibri Light" w:hAnsiTheme="minorHAnsi" w:cstheme="minorHAnsi"/>
          <w:noProof/>
        </w:rPr>
        <w:t>pun masih belum optimal. Hal ini disebabkan oleh kemiskinan yang tidak terdata dengan baik yang</w:t>
      </w:r>
      <w:r w:rsidRPr="00700D06">
        <w:rPr>
          <w:rFonts w:asciiTheme="minorHAnsi" w:eastAsia="Calibri Light" w:hAnsiTheme="minorHAnsi" w:cstheme="minorHAnsi"/>
          <w:noProof/>
          <w:spacing w:val="1"/>
        </w:rPr>
        <w:t xml:space="preserve"> </w:t>
      </w:r>
      <w:r w:rsidRPr="00700D06">
        <w:rPr>
          <w:rFonts w:asciiTheme="minorHAnsi" w:eastAsia="Calibri Light" w:hAnsiTheme="minorHAnsi" w:cstheme="minorHAnsi"/>
          <w:noProof/>
        </w:rPr>
        <w:t>menyebabkan penentuan target program – program kesejahteraan sosial menjadi sulit. Selain itu,</w:t>
      </w:r>
      <w:r w:rsidRPr="00700D06">
        <w:rPr>
          <w:rFonts w:asciiTheme="minorHAnsi" w:eastAsia="Calibri Light" w:hAnsiTheme="minorHAnsi" w:cstheme="minorHAnsi"/>
          <w:noProof/>
          <w:spacing w:val="1"/>
        </w:rPr>
        <w:t xml:space="preserve"> </w:t>
      </w:r>
      <w:r w:rsidRPr="00700D06">
        <w:rPr>
          <w:rFonts w:asciiTheme="minorHAnsi" w:eastAsia="Calibri Light" w:hAnsiTheme="minorHAnsi" w:cstheme="minorHAnsi"/>
          <w:noProof/>
        </w:rPr>
        <w:t>masalah kesejahteraan sosial merupakan masalah lintas OPD yang membutuhkan koordinasi yang</w:t>
      </w:r>
      <w:r w:rsidRPr="00700D06">
        <w:rPr>
          <w:rFonts w:asciiTheme="minorHAnsi" w:eastAsia="Calibri Light" w:hAnsiTheme="minorHAnsi" w:cstheme="minorHAnsi"/>
          <w:noProof/>
          <w:spacing w:val="1"/>
        </w:rPr>
        <w:t xml:space="preserve"> </w:t>
      </w:r>
      <w:r w:rsidRPr="00700D06">
        <w:rPr>
          <w:rFonts w:asciiTheme="minorHAnsi" w:eastAsia="Calibri Light" w:hAnsiTheme="minorHAnsi" w:cstheme="minorHAnsi"/>
          <w:noProof/>
        </w:rPr>
        <w:t>baik.</w:t>
      </w:r>
      <w:r w:rsidRPr="00700D06">
        <w:rPr>
          <w:rFonts w:asciiTheme="minorHAnsi" w:eastAsia="Calibri Light" w:hAnsiTheme="minorHAnsi" w:cstheme="minorHAnsi"/>
          <w:noProof/>
          <w:spacing w:val="-10"/>
        </w:rPr>
        <w:t xml:space="preserve"> </w:t>
      </w:r>
    </w:p>
    <w:p w14:paraId="13AA0AF5" w14:textId="080EC2AE" w:rsidR="00832746" w:rsidRPr="00700D06" w:rsidRDefault="00642F86" w:rsidP="00700D06">
      <w:pPr>
        <w:spacing w:line="360" w:lineRule="auto"/>
        <w:ind w:left="720" w:firstLine="720"/>
        <w:jc w:val="both"/>
        <w:rPr>
          <w:rFonts w:asciiTheme="minorHAnsi" w:hAnsiTheme="minorHAnsi" w:cstheme="minorHAnsi"/>
        </w:rPr>
      </w:pPr>
      <w:r w:rsidRPr="00700D06">
        <w:rPr>
          <w:rFonts w:asciiTheme="minorHAnsi" w:hAnsiTheme="minorHAnsi" w:cstheme="minorHAnsi"/>
        </w:rPr>
        <w:t>Adanya data yang belum valid menjadi permasalahan dalam pelayanan, Data PMKS dan penerima bansos yang masih perlu divalidasi dan diverifikasi secara berkala, agar Bantuan social yang dilaksanakan tepat sasaran dan target SPM tercapai. Disamping itu pendamping program Bansos yang belum maksimal dan dukungan anggaran, sarana prasarana belum memadai menjadi permasalahan dalam pelayanan.</w:t>
      </w:r>
    </w:p>
    <w:p w14:paraId="411A4336" w14:textId="21879127" w:rsidR="00832746" w:rsidRPr="00700D06" w:rsidRDefault="00832746" w:rsidP="00700D06">
      <w:pPr>
        <w:keepNext/>
        <w:spacing w:line="360" w:lineRule="auto"/>
        <w:ind w:left="720"/>
        <w:jc w:val="both"/>
        <w:outlineLvl w:val="2"/>
        <w:rPr>
          <w:rFonts w:asciiTheme="minorHAnsi" w:hAnsiTheme="minorHAnsi" w:cstheme="minorHAnsi"/>
          <w:bCs/>
        </w:rPr>
      </w:pPr>
      <w:r w:rsidRPr="00700D06">
        <w:rPr>
          <w:rFonts w:asciiTheme="minorHAnsi" w:hAnsiTheme="minorHAnsi" w:cstheme="minorHAnsi"/>
          <w:bCs/>
          <w:lang w:val="en-GB"/>
        </w:rPr>
        <w:t xml:space="preserve">Masalah Wanita Rawan Sosial Ekonomi jika diabaikan dan tidak ditangani, juga rentan terhadap timbulnya kasus-kasus prostitusi, trafficking atau perdagangan perempuan. Wanita Rawan Sosial Ekonomi merupakan wanita yang memiliki beban ganda, disamping sebagai ibu rumah tangga juga </w:t>
      </w:r>
      <w:r w:rsidRPr="00700D06">
        <w:rPr>
          <w:rFonts w:asciiTheme="minorHAnsi" w:hAnsiTheme="minorHAnsi" w:cstheme="minorHAnsi"/>
          <w:bCs/>
          <w:lang w:val="en-GB"/>
        </w:rPr>
        <w:lastRenderedPageBreak/>
        <w:t>berperan sebagai pencari nafkah. tanggung jawab suami/ keluarga tidak maksimal lagi karena himpitan ekonomi, sehingga pasangannya rawan terhadap masalah-masalah sosial ekonomi. Fenomena kasus penyalahgunaan narkotika dan pengedarannya haruslah tetap diwaspadai, karena kasus ini juga rentan terhadap timbulnya/ munculnya kasus HIV Aids yang ditemukan di masyarakat. Kekerasan yang menimpa wanita dan anak-anak masih dianggap sebagai urusan domestik rumah tangga/ keluarga yang bersangkutan dan urusan pihak luar. Undang</w:t>
      </w:r>
      <w:r w:rsidRPr="00700D06">
        <w:rPr>
          <w:rFonts w:asciiTheme="minorHAnsi" w:hAnsiTheme="minorHAnsi" w:cstheme="minorHAnsi"/>
          <w:bCs/>
        </w:rPr>
        <w:t xml:space="preserve"> </w:t>
      </w:r>
      <w:r w:rsidRPr="00700D06">
        <w:rPr>
          <w:rFonts w:asciiTheme="minorHAnsi" w:hAnsiTheme="minorHAnsi" w:cstheme="minorHAnsi"/>
          <w:bCs/>
          <w:lang w:val="en-GB"/>
        </w:rPr>
        <w:t xml:space="preserve">undang melindungi hak dan kemerdekaan bagi siapapun serta memandang tindak kekerasan adalah sudah merupakan kejahatan dan bersentuhan dengan hukum. </w:t>
      </w:r>
    </w:p>
    <w:p w14:paraId="27913C52" w14:textId="6AB50C62" w:rsidR="00832746" w:rsidRPr="00700D06" w:rsidRDefault="00832746" w:rsidP="00700D06">
      <w:pPr>
        <w:spacing w:line="360" w:lineRule="auto"/>
        <w:ind w:left="720" w:firstLine="840"/>
        <w:jc w:val="both"/>
        <w:rPr>
          <w:rFonts w:asciiTheme="minorHAnsi" w:hAnsiTheme="minorHAnsi" w:cstheme="minorHAnsi"/>
          <w:lang w:eastAsia="id-ID"/>
        </w:rPr>
      </w:pPr>
      <w:r w:rsidRPr="00700D06">
        <w:rPr>
          <w:rFonts w:asciiTheme="minorHAnsi" w:hAnsiTheme="minorHAnsi" w:cstheme="minorHAnsi"/>
          <w:lang w:val="id-ID" w:eastAsia="id-ID"/>
        </w:rPr>
        <w:t xml:space="preserve">Penanganan Masalah Kesejahteraan Sosial di </w:t>
      </w:r>
      <w:r w:rsidRPr="00700D06">
        <w:rPr>
          <w:rFonts w:asciiTheme="minorHAnsi" w:hAnsiTheme="minorHAnsi" w:cstheme="minorHAnsi"/>
          <w:lang w:eastAsia="id-ID"/>
        </w:rPr>
        <w:t>Kabupaten Pandeglang</w:t>
      </w:r>
      <w:r w:rsidRPr="00700D06">
        <w:rPr>
          <w:rFonts w:asciiTheme="minorHAnsi" w:hAnsiTheme="minorHAnsi" w:cstheme="minorHAnsi"/>
          <w:lang w:val="id-ID" w:eastAsia="id-ID"/>
        </w:rPr>
        <w:t xml:space="preserve"> dilakukan melalui pembinaan, bimbingan, pendidikan keterampilan, pelayanan, perlindungan dan rehabilitas</w:t>
      </w:r>
      <w:r w:rsidRPr="00700D06">
        <w:rPr>
          <w:rFonts w:asciiTheme="minorHAnsi" w:hAnsiTheme="minorHAnsi" w:cstheme="minorHAnsi"/>
          <w:lang w:eastAsia="id-ID"/>
        </w:rPr>
        <w:t>. Dinas Sosial mempunyai Rumah Singgah, Rumah Aman Anak, Tempat Penampungan ODGJ Sementara, dan Wisma</w:t>
      </w:r>
      <w:r w:rsidRPr="00700D06">
        <w:rPr>
          <w:rFonts w:asciiTheme="minorHAnsi" w:hAnsiTheme="minorHAnsi" w:cstheme="minorHAnsi"/>
          <w:lang w:val="id-ID" w:eastAsia="id-ID"/>
        </w:rPr>
        <w:t xml:space="preserve"> </w:t>
      </w:r>
      <w:r w:rsidRPr="00700D06">
        <w:rPr>
          <w:rFonts w:asciiTheme="minorHAnsi" w:hAnsiTheme="minorHAnsi" w:cstheme="minorHAnsi"/>
          <w:lang w:eastAsia="id-ID"/>
        </w:rPr>
        <w:t xml:space="preserve">Nini Aki yang didalamnya terdapat 9 Orang Lanjut Usia yang diberikan tempat tinggal dan di jamin kebutuhan dasarnya, Terdapat </w:t>
      </w:r>
      <w:r w:rsidR="00652B28" w:rsidRPr="00700D06">
        <w:rPr>
          <w:rFonts w:asciiTheme="minorHAnsi" w:hAnsiTheme="minorHAnsi" w:cstheme="minorHAnsi"/>
          <w:lang w:eastAsia="id-ID"/>
        </w:rPr>
        <w:t>25</w:t>
      </w:r>
      <w:r w:rsidRPr="00700D06">
        <w:rPr>
          <w:rFonts w:asciiTheme="minorHAnsi" w:hAnsiTheme="minorHAnsi" w:cstheme="minorHAnsi"/>
          <w:lang w:eastAsia="id-ID"/>
        </w:rPr>
        <w:t xml:space="preserve"> LKS Yang </w:t>
      </w:r>
      <w:r w:rsidR="00652B28" w:rsidRPr="00700D06">
        <w:rPr>
          <w:rFonts w:asciiTheme="minorHAnsi" w:hAnsiTheme="minorHAnsi" w:cstheme="minorHAnsi"/>
          <w:lang w:eastAsia="id-ID"/>
        </w:rPr>
        <w:t xml:space="preserve">sudah teragreritasi </w:t>
      </w:r>
      <w:r w:rsidRPr="00700D06">
        <w:rPr>
          <w:rFonts w:asciiTheme="minorHAnsi" w:hAnsiTheme="minorHAnsi" w:cstheme="minorHAnsi"/>
          <w:lang w:eastAsia="id-ID"/>
        </w:rPr>
        <w:t xml:space="preserve">di Kabupaten Pandeglang yang nantinya lembaga tersebut berkoordinasi dengan Dinas Sosial dalam penyelenggaraan Rehabilitasinya. </w:t>
      </w:r>
    </w:p>
    <w:p w14:paraId="5E80B103" w14:textId="6845F4DA" w:rsidR="00832746" w:rsidRPr="00700D06" w:rsidRDefault="00832746" w:rsidP="00700D06">
      <w:pPr>
        <w:spacing w:line="360" w:lineRule="auto"/>
        <w:ind w:firstLine="720"/>
        <w:jc w:val="both"/>
        <w:rPr>
          <w:rFonts w:asciiTheme="minorHAnsi" w:hAnsiTheme="minorHAnsi" w:cstheme="minorHAnsi"/>
          <w:b/>
          <w:bCs/>
          <w:noProof/>
        </w:rPr>
      </w:pPr>
    </w:p>
    <w:p w14:paraId="4352AEBA" w14:textId="77777777" w:rsidR="00832746" w:rsidRPr="00700D06" w:rsidRDefault="00832746" w:rsidP="00700D06">
      <w:pPr>
        <w:spacing w:line="360" w:lineRule="auto"/>
        <w:ind w:firstLine="720"/>
        <w:jc w:val="both"/>
        <w:rPr>
          <w:rFonts w:asciiTheme="minorHAnsi" w:hAnsiTheme="minorHAnsi" w:cstheme="minorHAnsi"/>
          <w:b/>
          <w:bCs/>
          <w:noProof/>
        </w:rPr>
      </w:pPr>
    </w:p>
    <w:p w14:paraId="548D6E34" w14:textId="77777777" w:rsidR="00232C22" w:rsidRPr="00700D06" w:rsidRDefault="00232C22" w:rsidP="00700D06">
      <w:pPr>
        <w:spacing w:line="360" w:lineRule="auto"/>
        <w:ind w:firstLine="720"/>
        <w:jc w:val="both"/>
        <w:rPr>
          <w:rFonts w:asciiTheme="minorHAnsi" w:hAnsiTheme="minorHAnsi" w:cstheme="minorHAnsi"/>
          <w:b/>
          <w:bCs/>
          <w:noProof/>
        </w:rPr>
      </w:pPr>
    </w:p>
    <w:p w14:paraId="62897ADC" w14:textId="77777777" w:rsidR="00232C22" w:rsidRPr="00700D06" w:rsidRDefault="00232C22" w:rsidP="00700D06">
      <w:pPr>
        <w:spacing w:line="360" w:lineRule="auto"/>
        <w:ind w:firstLine="720"/>
        <w:jc w:val="both"/>
        <w:rPr>
          <w:rFonts w:asciiTheme="minorHAnsi" w:hAnsiTheme="minorHAnsi" w:cstheme="minorHAnsi"/>
          <w:b/>
          <w:bCs/>
          <w:noProof/>
        </w:rPr>
      </w:pPr>
    </w:p>
    <w:p w14:paraId="2F1C105F" w14:textId="77777777" w:rsidR="00232C22" w:rsidRDefault="00232C22" w:rsidP="009A364A">
      <w:pPr>
        <w:spacing w:line="276" w:lineRule="auto"/>
        <w:ind w:firstLine="720"/>
        <w:jc w:val="both"/>
        <w:rPr>
          <w:rFonts w:asciiTheme="minorHAnsi" w:hAnsiTheme="minorHAnsi" w:cstheme="minorHAnsi"/>
          <w:b/>
          <w:bCs/>
          <w:noProof/>
        </w:rPr>
      </w:pPr>
    </w:p>
    <w:p w14:paraId="19455376" w14:textId="77777777" w:rsidR="00232C22" w:rsidRDefault="00232C22" w:rsidP="009A364A">
      <w:pPr>
        <w:spacing w:line="276" w:lineRule="auto"/>
        <w:ind w:firstLine="720"/>
        <w:jc w:val="both"/>
        <w:rPr>
          <w:rFonts w:asciiTheme="minorHAnsi" w:hAnsiTheme="minorHAnsi" w:cstheme="minorHAnsi"/>
          <w:b/>
          <w:bCs/>
          <w:noProof/>
        </w:rPr>
      </w:pPr>
    </w:p>
    <w:p w14:paraId="6EB494FA" w14:textId="77777777" w:rsidR="00232C22" w:rsidRDefault="00232C22" w:rsidP="009A364A">
      <w:pPr>
        <w:spacing w:line="276" w:lineRule="auto"/>
        <w:ind w:firstLine="720"/>
        <w:jc w:val="both"/>
        <w:rPr>
          <w:rFonts w:asciiTheme="minorHAnsi" w:hAnsiTheme="minorHAnsi" w:cstheme="minorHAnsi"/>
          <w:b/>
          <w:bCs/>
          <w:noProof/>
        </w:rPr>
      </w:pPr>
    </w:p>
    <w:p w14:paraId="2197F842" w14:textId="77777777" w:rsidR="00232C22" w:rsidRDefault="00232C22" w:rsidP="009A364A">
      <w:pPr>
        <w:spacing w:line="276" w:lineRule="auto"/>
        <w:ind w:firstLine="720"/>
        <w:jc w:val="both"/>
        <w:rPr>
          <w:rFonts w:asciiTheme="minorHAnsi" w:hAnsiTheme="minorHAnsi" w:cstheme="minorHAnsi"/>
          <w:b/>
          <w:bCs/>
          <w:noProof/>
        </w:rPr>
      </w:pPr>
    </w:p>
    <w:p w14:paraId="6A65816F" w14:textId="77777777" w:rsidR="00232C22" w:rsidRDefault="00232C22" w:rsidP="009A364A">
      <w:pPr>
        <w:spacing w:line="276" w:lineRule="auto"/>
        <w:ind w:firstLine="720"/>
        <w:jc w:val="both"/>
        <w:rPr>
          <w:rFonts w:asciiTheme="minorHAnsi" w:hAnsiTheme="minorHAnsi" w:cstheme="minorHAnsi"/>
          <w:b/>
          <w:bCs/>
          <w:noProof/>
        </w:rPr>
      </w:pPr>
    </w:p>
    <w:p w14:paraId="138CD378" w14:textId="77777777" w:rsidR="00232C22" w:rsidRDefault="00232C22" w:rsidP="009A364A">
      <w:pPr>
        <w:spacing w:line="276" w:lineRule="auto"/>
        <w:ind w:firstLine="720"/>
        <w:jc w:val="both"/>
        <w:rPr>
          <w:rFonts w:asciiTheme="minorHAnsi" w:hAnsiTheme="minorHAnsi" w:cstheme="minorHAnsi"/>
          <w:b/>
          <w:bCs/>
          <w:noProof/>
        </w:rPr>
      </w:pPr>
    </w:p>
    <w:p w14:paraId="42201B5B" w14:textId="77777777" w:rsidR="00232C22" w:rsidRDefault="00232C22" w:rsidP="009A364A">
      <w:pPr>
        <w:spacing w:line="276" w:lineRule="auto"/>
        <w:ind w:firstLine="720"/>
        <w:jc w:val="both"/>
        <w:rPr>
          <w:rFonts w:asciiTheme="minorHAnsi" w:hAnsiTheme="minorHAnsi" w:cstheme="minorHAnsi"/>
          <w:b/>
          <w:bCs/>
          <w:noProof/>
        </w:rPr>
      </w:pPr>
    </w:p>
    <w:p w14:paraId="0425F300" w14:textId="77777777" w:rsidR="000D71BA" w:rsidRDefault="000D71BA" w:rsidP="00727004">
      <w:pPr>
        <w:autoSpaceDE w:val="0"/>
        <w:autoSpaceDN w:val="0"/>
        <w:adjustRightInd w:val="0"/>
        <w:spacing w:after="120" w:line="276" w:lineRule="auto"/>
        <w:jc w:val="both"/>
        <w:rPr>
          <w:rFonts w:asciiTheme="minorHAnsi" w:hAnsiTheme="minorHAnsi" w:cstheme="minorHAnsi"/>
          <w:b/>
        </w:rPr>
      </w:pPr>
    </w:p>
    <w:p w14:paraId="0AD2CC94" w14:textId="77777777" w:rsidR="00232C22" w:rsidRPr="001B1FF7" w:rsidRDefault="00232C22" w:rsidP="009A364A">
      <w:pPr>
        <w:autoSpaceDE w:val="0"/>
        <w:autoSpaceDN w:val="0"/>
        <w:adjustRightInd w:val="0"/>
        <w:spacing w:after="120" w:line="276" w:lineRule="auto"/>
        <w:ind w:left="720"/>
        <w:jc w:val="both"/>
        <w:rPr>
          <w:rFonts w:asciiTheme="minorHAnsi" w:hAnsiTheme="minorHAnsi" w:cstheme="minorHAnsi"/>
          <w:b/>
        </w:rPr>
      </w:pPr>
    </w:p>
    <w:tbl>
      <w:tblPr>
        <w:tblStyle w:val="TableGrid"/>
        <w:tblpPr w:leftFromText="180" w:rightFromText="180" w:vertAnchor="text" w:horzAnchor="margin" w:tblpXSpec="center" w:tblpY="-352"/>
        <w:tblW w:w="8222" w:type="dxa"/>
        <w:tblBorders>
          <w:top w:val="double" w:sz="12" w:space="0" w:color="808080" w:themeColor="background1" w:themeShade="80"/>
          <w:left w:val="double" w:sz="12" w:space="0" w:color="808080" w:themeColor="background1" w:themeShade="80"/>
          <w:bottom w:val="double" w:sz="12" w:space="0" w:color="808080" w:themeColor="background1" w:themeShade="80"/>
          <w:right w:val="double" w:sz="12" w:space="0" w:color="808080" w:themeColor="background1" w:themeShade="80"/>
          <w:insideH w:val="single" w:sz="6" w:space="0" w:color="808080" w:themeColor="background1" w:themeShade="80"/>
          <w:insideV w:val="none" w:sz="0" w:space="0" w:color="auto"/>
        </w:tblBorders>
        <w:shd w:val="clear" w:color="auto" w:fill="4F81BD" w:themeFill="accent1"/>
        <w:tblLook w:val="04A0" w:firstRow="1" w:lastRow="0" w:firstColumn="1" w:lastColumn="0" w:noHBand="0" w:noVBand="1"/>
      </w:tblPr>
      <w:tblGrid>
        <w:gridCol w:w="1101"/>
        <w:gridCol w:w="7121"/>
      </w:tblGrid>
      <w:tr w:rsidR="00ED164F" w:rsidRPr="001B1FF7" w14:paraId="4C2EC5DE" w14:textId="77777777" w:rsidTr="00ED164F">
        <w:tc>
          <w:tcPr>
            <w:tcW w:w="1101" w:type="dxa"/>
            <w:shd w:val="clear" w:color="auto" w:fill="4F81BD" w:themeFill="accent1"/>
          </w:tcPr>
          <w:p w14:paraId="1DE12539" w14:textId="723BAB4B" w:rsidR="00ED164F" w:rsidRPr="001B1FF7" w:rsidRDefault="00E713B3" w:rsidP="00ED164F">
            <w:pPr>
              <w:autoSpaceDE w:val="0"/>
              <w:autoSpaceDN w:val="0"/>
              <w:adjustRightInd w:val="0"/>
              <w:spacing w:line="276" w:lineRule="auto"/>
              <w:rPr>
                <w:rFonts w:asciiTheme="minorHAnsi" w:hAnsiTheme="minorHAnsi" w:cstheme="minorHAnsi"/>
                <w:b/>
                <w:bCs/>
                <w:lang w:val="id-ID"/>
              </w:rPr>
            </w:pPr>
            <w:r w:rsidRPr="001B1FF7">
              <w:rPr>
                <w:rFonts w:asciiTheme="minorHAnsi" w:hAnsiTheme="minorHAnsi" w:cstheme="minorHAnsi"/>
                <w:b/>
                <w:bCs/>
                <w:noProof/>
              </w:rPr>
              <w:drawing>
                <wp:anchor distT="0" distB="0" distL="114300" distR="114300" simplePos="0" relativeHeight="251636736" behindDoc="0" locked="0" layoutInCell="1" allowOverlap="1" wp14:anchorId="3969B987" wp14:editId="5C4F5956">
                  <wp:simplePos x="0" y="0"/>
                  <wp:positionH relativeFrom="column">
                    <wp:posOffset>53975</wp:posOffset>
                  </wp:positionH>
                  <wp:positionV relativeFrom="paragraph">
                    <wp:posOffset>78105</wp:posOffset>
                  </wp:positionV>
                  <wp:extent cx="480060" cy="567055"/>
                  <wp:effectExtent l="0" t="0" r="0" b="4445"/>
                  <wp:wrapNone/>
                  <wp:docPr id="7" name="Picture 1" descr="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0001.JPG"/>
                          <pic:cNvPicPr>
                            <a:picLocks noChangeAspect="1" noChangeArrowheads="1"/>
                          </pic:cNvPicPr>
                        </pic:nvPicPr>
                        <pic:blipFill>
                          <a:blip r:embed="rId22" cstate="print"/>
                          <a:srcRect/>
                          <a:stretch>
                            <a:fillRect/>
                          </a:stretch>
                        </pic:blipFill>
                        <pic:spPr bwMode="auto">
                          <a:xfrm>
                            <a:off x="0" y="0"/>
                            <a:ext cx="480060" cy="567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B1FF7">
              <w:rPr>
                <w:rFonts w:asciiTheme="minorHAnsi" w:hAnsiTheme="minorHAnsi" w:cstheme="minorHAnsi"/>
                <w:b/>
                <w:bCs/>
                <w:noProof/>
              </w:rPr>
              <mc:AlternateContent>
                <mc:Choice Requires="wpg">
                  <w:drawing>
                    <wp:anchor distT="0" distB="0" distL="114300" distR="114300" simplePos="0" relativeHeight="251635712" behindDoc="0" locked="0" layoutInCell="1" allowOverlap="1" wp14:anchorId="087D0C5F" wp14:editId="76274A03">
                      <wp:simplePos x="0" y="0"/>
                      <wp:positionH relativeFrom="column">
                        <wp:posOffset>-32385</wp:posOffset>
                      </wp:positionH>
                      <wp:positionV relativeFrom="paragraph">
                        <wp:posOffset>26035</wp:posOffset>
                      </wp:positionV>
                      <wp:extent cx="5135245" cy="722630"/>
                      <wp:effectExtent l="0" t="0" r="27305" b="20320"/>
                      <wp:wrapNone/>
                      <wp:docPr id="3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245" cy="722630"/>
                                <a:chOff x="2326" y="1778"/>
                                <a:chExt cx="8087" cy="904"/>
                              </a:xfrm>
                            </wpg:grpSpPr>
                            <wps:wsp>
                              <wps:cNvPr id="35" name="Rectangle 14"/>
                              <wps:cNvSpPr>
                                <a:spLocks noChangeArrowheads="1"/>
                              </wps:cNvSpPr>
                              <wps:spPr bwMode="auto">
                                <a:xfrm>
                                  <a:off x="3448" y="1778"/>
                                  <a:ext cx="6965" cy="904"/>
                                </a:xfrm>
                                <a:prstGeom prst="rect">
                                  <a:avLst/>
                                </a:prstGeom>
                                <a:noFill/>
                                <a:ln w="1905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5"/>
                              <wps:cNvSpPr>
                                <a:spLocks noChangeArrowheads="1"/>
                              </wps:cNvSpPr>
                              <wps:spPr bwMode="auto">
                                <a:xfrm>
                                  <a:off x="2326" y="1778"/>
                                  <a:ext cx="971" cy="904"/>
                                </a:xfrm>
                                <a:prstGeom prst="rect">
                                  <a:avLst/>
                                </a:prstGeom>
                                <a:noFill/>
                                <a:ln w="1905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61598" id="Group 13" o:spid="_x0000_s1026" style="position:absolute;margin-left:-2.55pt;margin-top:2.05pt;width:404.35pt;height:56.9pt;z-index:251635712" coordorigin="2326,1778" coordsize="808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">
                      <v:rect id="Rectangle 14" o:spid="_x0000_s1027" style="position:absolute;left:3448;top:1778;width:696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" filled="f" strokecolor="white [3212]" strokeweight="1.5pt"/>
                      <v:rect id="Rectangle 15" o:spid="_x0000_s1028" style="position:absolute;left:2326;top:1778;width:97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" filled="f" strokecolor="white [3212]" strokeweight="1.5pt"/>
                    </v:group>
                  </w:pict>
                </mc:Fallback>
              </mc:AlternateContent>
            </w:r>
          </w:p>
        </w:tc>
        <w:tc>
          <w:tcPr>
            <w:tcW w:w="7121" w:type="dxa"/>
            <w:shd w:val="clear" w:color="auto" w:fill="4F81BD" w:themeFill="accent1"/>
          </w:tcPr>
          <w:p w14:paraId="615DCA88" w14:textId="77777777" w:rsidR="00ED164F" w:rsidRPr="001B1FF7" w:rsidRDefault="00ED164F" w:rsidP="00ED164F">
            <w:pPr>
              <w:autoSpaceDE w:val="0"/>
              <w:autoSpaceDN w:val="0"/>
              <w:adjustRightInd w:val="0"/>
              <w:spacing w:line="276" w:lineRule="auto"/>
              <w:jc w:val="center"/>
              <w:rPr>
                <w:rFonts w:asciiTheme="minorHAnsi" w:hAnsiTheme="minorHAnsi" w:cstheme="minorHAnsi"/>
                <w:b/>
                <w:bCs/>
                <w:sz w:val="44"/>
                <w:szCs w:val="44"/>
                <w:lang w:val="id-ID"/>
              </w:rPr>
            </w:pPr>
            <w:r w:rsidRPr="001B1FF7">
              <w:rPr>
                <w:rFonts w:asciiTheme="minorHAnsi" w:hAnsiTheme="minorHAnsi" w:cstheme="minorHAnsi"/>
                <w:b/>
                <w:bCs/>
                <w:sz w:val="44"/>
                <w:szCs w:val="44"/>
                <w:lang w:val="id-ID"/>
              </w:rPr>
              <w:t>BAB II</w:t>
            </w:r>
          </w:p>
          <w:p w14:paraId="662FA08A" w14:textId="77777777" w:rsidR="00ED164F" w:rsidRPr="001B1FF7" w:rsidRDefault="00ED164F" w:rsidP="00ED164F">
            <w:pPr>
              <w:autoSpaceDE w:val="0"/>
              <w:autoSpaceDN w:val="0"/>
              <w:adjustRightInd w:val="0"/>
              <w:spacing w:after="40" w:line="276" w:lineRule="auto"/>
              <w:jc w:val="center"/>
              <w:rPr>
                <w:rFonts w:asciiTheme="minorHAnsi" w:hAnsiTheme="minorHAnsi" w:cstheme="minorHAnsi"/>
                <w:b/>
                <w:bCs/>
                <w:lang w:val="id-ID"/>
              </w:rPr>
            </w:pPr>
            <w:r w:rsidRPr="001B1FF7">
              <w:rPr>
                <w:rFonts w:asciiTheme="minorHAnsi" w:hAnsiTheme="minorHAnsi" w:cstheme="minorHAnsi"/>
                <w:b/>
                <w:bCs/>
                <w:sz w:val="44"/>
                <w:szCs w:val="44"/>
                <w:lang w:val="id-ID"/>
              </w:rPr>
              <w:t>PERENCANAAN KINERJA</w:t>
            </w:r>
          </w:p>
        </w:tc>
      </w:tr>
    </w:tbl>
    <w:p w14:paraId="5D6F6DD3" w14:textId="09FE7382" w:rsidR="00193B7C" w:rsidRPr="00700D06" w:rsidRDefault="00CB7DE2" w:rsidP="00700D06">
      <w:pPr>
        <w:pStyle w:val="BalloonText"/>
        <w:numPr>
          <w:ilvl w:val="1"/>
          <w:numId w:val="1"/>
        </w:numPr>
        <w:tabs>
          <w:tab w:val="left" w:pos="709"/>
        </w:tabs>
        <w:spacing w:line="360" w:lineRule="auto"/>
        <w:ind w:left="0" w:firstLine="0"/>
        <w:jc w:val="both"/>
        <w:rPr>
          <w:rFonts w:asciiTheme="minorHAnsi" w:hAnsiTheme="minorHAnsi" w:cstheme="minorHAnsi"/>
          <w:b/>
          <w:sz w:val="24"/>
          <w:szCs w:val="24"/>
        </w:rPr>
      </w:pPr>
      <w:r w:rsidRPr="00700D06">
        <w:rPr>
          <w:rFonts w:asciiTheme="minorHAnsi" w:hAnsiTheme="minorHAnsi" w:cstheme="minorHAnsi"/>
          <w:b/>
          <w:sz w:val="24"/>
          <w:szCs w:val="24"/>
        </w:rPr>
        <w:t xml:space="preserve">Uraian Singkat Perencanaan Kinerja Jangka Menengah  </w:t>
      </w:r>
    </w:p>
    <w:p w14:paraId="2066D5A8" w14:textId="77777777" w:rsidR="00700D06" w:rsidRPr="00700D06" w:rsidRDefault="00700D06" w:rsidP="00700D06">
      <w:pPr>
        <w:pStyle w:val="BalloonText"/>
        <w:tabs>
          <w:tab w:val="left" w:pos="709"/>
        </w:tabs>
        <w:spacing w:line="360" w:lineRule="auto"/>
        <w:jc w:val="both"/>
        <w:rPr>
          <w:rFonts w:asciiTheme="minorHAnsi" w:hAnsiTheme="minorHAnsi" w:cstheme="minorHAnsi"/>
          <w:b/>
          <w:sz w:val="24"/>
          <w:szCs w:val="24"/>
        </w:rPr>
      </w:pPr>
    </w:p>
    <w:p w14:paraId="1BA1867C" w14:textId="79DF357D" w:rsidR="009F463A" w:rsidRPr="00700D06" w:rsidRDefault="004E31C4" w:rsidP="00700D06">
      <w:pPr>
        <w:tabs>
          <w:tab w:val="left" w:pos="0"/>
          <w:tab w:val="left" w:pos="90"/>
        </w:tabs>
        <w:spacing w:line="360" w:lineRule="auto"/>
        <w:jc w:val="both"/>
        <w:rPr>
          <w:rFonts w:asciiTheme="minorHAnsi" w:hAnsiTheme="minorHAnsi" w:cstheme="minorHAnsi"/>
          <w:lang w:val="sv-SE"/>
        </w:rPr>
      </w:pPr>
      <w:r w:rsidRPr="00700D06">
        <w:rPr>
          <w:rFonts w:asciiTheme="minorHAnsi" w:hAnsiTheme="minorHAnsi" w:cstheme="minorHAnsi"/>
          <w:lang w:val="sv-SE"/>
        </w:rPr>
        <w:tab/>
      </w:r>
      <w:r w:rsidRPr="00700D06">
        <w:rPr>
          <w:rFonts w:asciiTheme="minorHAnsi" w:hAnsiTheme="minorHAnsi" w:cstheme="minorHAnsi"/>
          <w:lang w:val="sv-SE"/>
        </w:rPr>
        <w:tab/>
      </w:r>
      <w:r w:rsidR="009F463A" w:rsidRPr="00700D06">
        <w:rPr>
          <w:rFonts w:asciiTheme="minorHAnsi" w:hAnsiTheme="minorHAnsi" w:cstheme="minorHAnsi"/>
          <w:lang w:val="sv-SE"/>
        </w:rPr>
        <w:t>Rencana kerja jangka menengah adalah rencana kerja yang berisi tujuan, program, kegiatan dan estimasi sumberdaya untuk jangka waktu 4 (empat)  tahun, sedangkan Rencana kerja tahunan adalah program jangka pendek a</w:t>
      </w:r>
      <w:r w:rsidR="006115C5" w:rsidRPr="00700D06">
        <w:rPr>
          <w:rFonts w:asciiTheme="minorHAnsi" w:hAnsiTheme="minorHAnsi" w:cstheme="minorHAnsi"/>
          <w:lang w:val="sv-SE"/>
        </w:rPr>
        <w:t>t</w:t>
      </w:r>
      <w:r w:rsidR="009F463A" w:rsidRPr="00700D06">
        <w:rPr>
          <w:rFonts w:asciiTheme="minorHAnsi" w:hAnsiTheme="minorHAnsi" w:cstheme="minorHAnsi"/>
          <w:lang w:val="sv-SE"/>
        </w:rPr>
        <w:t>au tahunan sebagai jabaran atau operasionalisasi rencana kerja jangka menengah.</w:t>
      </w:r>
    </w:p>
    <w:p w14:paraId="72E62E74" w14:textId="10D41F02" w:rsidR="00E82C70" w:rsidRPr="00700D06" w:rsidRDefault="004E31C4" w:rsidP="00700D06">
      <w:pPr>
        <w:spacing w:line="360" w:lineRule="auto"/>
        <w:jc w:val="both"/>
        <w:rPr>
          <w:rFonts w:asciiTheme="minorHAnsi" w:hAnsiTheme="minorHAnsi" w:cstheme="minorHAnsi"/>
        </w:rPr>
      </w:pPr>
      <w:r w:rsidRPr="00700D06">
        <w:rPr>
          <w:rFonts w:asciiTheme="minorHAnsi" w:hAnsiTheme="minorHAnsi" w:cstheme="minorHAnsi"/>
        </w:rPr>
        <w:tab/>
      </w:r>
      <w:r w:rsidRPr="00700D06">
        <w:rPr>
          <w:rFonts w:asciiTheme="minorHAnsi" w:hAnsiTheme="minorHAnsi" w:cstheme="minorHAnsi"/>
        </w:rPr>
        <w:tab/>
      </w:r>
      <w:r w:rsidR="00A84500" w:rsidRPr="00700D06">
        <w:rPr>
          <w:rFonts w:asciiTheme="minorHAnsi" w:hAnsiTheme="minorHAnsi" w:cstheme="minorHAnsi"/>
          <w:lang w:val="id-ID"/>
        </w:rPr>
        <w:t>Tujuan dan sasaran merupakan arahan bagi pelaksanaan setiap urusan pemerintahan daerah</w:t>
      </w:r>
      <w:r w:rsidR="00E05AF1" w:rsidRPr="00700D06">
        <w:rPr>
          <w:rFonts w:asciiTheme="minorHAnsi" w:hAnsiTheme="minorHAnsi" w:cstheme="minorHAnsi"/>
        </w:rPr>
        <w:t>,</w:t>
      </w:r>
      <w:r w:rsidR="00A84500" w:rsidRPr="00700D06">
        <w:rPr>
          <w:rFonts w:asciiTheme="minorHAnsi" w:hAnsiTheme="minorHAnsi" w:cstheme="minorHAnsi"/>
          <w:lang w:val="id-ID"/>
        </w:rPr>
        <w:t xml:space="preserve"> </w:t>
      </w:r>
      <w:r w:rsidR="00E05AF1" w:rsidRPr="00700D06">
        <w:rPr>
          <w:rFonts w:asciiTheme="minorHAnsi" w:hAnsiTheme="minorHAnsi" w:cstheme="minorHAnsi"/>
        </w:rPr>
        <w:t>untuk</w:t>
      </w:r>
      <w:r w:rsidR="00A84500" w:rsidRPr="00700D06">
        <w:rPr>
          <w:rFonts w:asciiTheme="minorHAnsi" w:hAnsiTheme="minorHAnsi" w:cstheme="minorHAnsi"/>
          <w:lang w:val="id-ID"/>
        </w:rPr>
        <w:t xml:space="preserve"> mendukung pembangunan Kabupaten Pandeglang dalam kurun waktu 2021-2026</w:t>
      </w:r>
      <w:r w:rsidR="00E82C70" w:rsidRPr="00700D06">
        <w:rPr>
          <w:rFonts w:asciiTheme="minorHAnsi" w:hAnsiTheme="minorHAnsi" w:cstheme="minorHAnsi"/>
        </w:rPr>
        <w:t>.</w:t>
      </w:r>
      <w:r w:rsidR="001D3249" w:rsidRPr="00700D06">
        <w:rPr>
          <w:rFonts w:asciiTheme="minorHAnsi" w:hAnsiTheme="minorHAnsi" w:cstheme="minorHAnsi"/>
        </w:rPr>
        <w:t xml:space="preserve"> </w:t>
      </w:r>
      <w:r w:rsidR="00E82C70" w:rsidRPr="00700D06">
        <w:rPr>
          <w:rFonts w:asciiTheme="minorHAnsi" w:hAnsiTheme="minorHAnsi" w:cstheme="minorHAnsi"/>
        </w:rPr>
        <w:t xml:space="preserve">Dalam upaya mewujudkan visi Kabupaten Pandeglang Tahun 2021-2026, </w:t>
      </w:r>
      <w:r w:rsidR="00C4637A" w:rsidRPr="00700D06">
        <w:rPr>
          <w:rFonts w:asciiTheme="minorHAnsi" w:hAnsiTheme="minorHAnsi" w:cstheme="minorHAnsi"/>
        </w:rPr>
        <w:t>D</w:t>
      </w:r>
      <w:r w:rsidR="00E82C70" w:rsidRPr="00700D06">
        <w:rPr>
          <w:rFonts w:asciiTheme="minorHAnsi" w:hAnsiTheme="minorHAnsi" w:cstheme="minorHAnsi"/>
        </w:rPr>
        <w:t xml:space="preserve">an </w:t>
      </w:r>
      <w:r w:rsidR="00C4637A" w:rsidRPr="00700D06">
        <w:rPr>
          <w:rFonts w:asciiTheme="minorHAnsi" w:hAnsiTheme="minorHAnsi" w:cstheme="minorHAnsi"/>
        </w:rPr>
        <w:t>5 (Lima) M</w:t>
      </w:r>
      <w:r w:rsidR="00E82C70" w:rsidRPr="00700D06">
        <w:rPr>
          <w:rFonts w:asciiTheme="minorHAnsi" w:hAnsiTheme="minorHAnsi" w:cstheme="minorHAnsi"/>
        </w:rPr>
        <w:t xml:space="preserve">isi Kabupaten Pandeglang adalah sebagai berikut : </w:t>
      </w:r>
    </w:p>
    <w:p w14:paraId="03911979" w14:textId="77777777" w:rsidR="00E82C70" w:rsidRPr="00700D06" w:rsidRDefault="00E82C70" w:rsidP="00700D06">
      <w:pPr>
        <w:tabs>
          <w:tab w:val="left" w:pos="1560"/>
          <w:tab w:val="left" w:pos="1701"/>
        </w:tabs>
        <w:spacing w:line="360" w:lineRule="auto"/>
        <w:ind w:left="1701" w:hanging="1134"/>
        <w:jc w:val="both"/>
        <w:rPr>
          <w:rFonts w:asciiTheme="minorHAnsi" w:hAnsiTheme="minorHAnsi" w:cstheme="minorHAnsi"/>
        </w:rPr>
      </w:pPr>
      <w:r w:rsidRPr="00700D06">
        <w:rPr>
          <w:rFonts w:asciiTheme="minorHAnsi" w:hAnsiTheme="minorHAnsi" w:cstheme="minorHAnsi"/>
        </w:rPr>
        <w:t>Misi ke 1</w:t>
      </w:r>
      <w:r w:rsidRPr="00700D06">
        <w:rPr>
          <w:rFonts w:asciiTheme="minorHAnsi" w:hAnsiTheme="minorHAnsi" w:cstheme="minorHAnsi"/>
        </w:rPr>
        <w:tab/>
        <w:t>:</w:t>
      </w:r>
      <w:r w:rsidRPr="00700D06">
        <w:rPr>
          <w:rFonts w:asciiTheme="minorHAnsi" w:hAnsiTheme="minorHAnsi" w:cstheme="minorHAnsi"/>
        </w:rPr>
        <w:tab/>
      </w:r>
      <w:r w:rsidRPr="00700D06">
        <w:rPr>
          <w:rFonts w:asciiTheme="minorHAnsi" w:hAnsiTheme="minorHAnsi" w:cstheme="minorHAnsi"/>
          <w:b/>
          <w:bCs/>
          <w:lang w:val="en-GB"/>
        </w:rPr>
        <w:t xml:space="preserve">Memantapkan infrastruktur akses pendidikan, kesehatan dan pusat pertumbuhan ekonomi, </w:t>
      </w:r>
      <w:r w:rsidRPr="00700D06">
        <w:rPr>
          <w:rFonts w:asciiTheme="minorHAnsi" w:hAnsiTheme="minorHAnsi" w:cstheme="minorHAnsi"/>
          <w:bCs/>
          <w:lang w:val="en-GB"/>
        </w:rPr>
        <w:t>Dengan Tujuan Meningkatkan kualitas infrastruktur, pengelolaan tata ruang dan lingkungan hidup dalam mendukung konektivitas dan ketangguhan wilayah;</w:t>
      </w:r>
    </w:p>
    <w:p w14:paraId="708AD7D9" w14:textId="77777777" w:rsidR="00E82C70" w:rsidRPr="00700D06" w:rsidRDefault="00E82C70" w:rsidP="00700D06">
      <w:pPr>
        <w:tabs>
          <w:tab w:val="left" w:pos="1560"/>
          <w:tab w:val="left" w:pos="1701"/>
        </w:tabs>
        <w:spacing w:line="360" w:lineRule="auto"/>
        <w:ind w:left="1701" w:hanging="1134"/>
        <w:jc w:val="both"/>
        <w:rPr>
          <w:rFonts w:asciiTheme="minorHAnsi" w:hAnsiTheme="minorHAnsi" w:cstheme="minorHAnsi"/>
        </w:rPr>
      </w:pPr>
      <w:r w:rsidRPr="00700D06">
        <w:rPr>
          <w:rFonts w:asciiTheme="minorHAnsi" w:hAnsiTheme="minorHAnsi" w:cstheme="minorHAnsi"/>
        </w:rPr>
        <w:t>Misi ke 2</w:t>
      </w:r>
      <w:r w:rsidRPr="00700D06">
        <w:rPr>
          <w:rFonts w:asciiTheme="minorHAnsi" w:hAnsiTheme="minorHAnsi" w:cstheme="minorHAnsi"/>
        </w:rPr>
        <w:tab/>
        <w:t>:</w:t>
      </w:r>
      <w:r w:rsidRPr="00700D06">
        <w:rPr>
          <w:rFonts w:asciiTheme="minorHAnsi" w:hAnsiTheme="minorHAnsi" w:cstheme="minorHAnsi"/>
        </w:rPr>
        <w:tab/>
      </w:r>
      <w:r w:rsidRPr="00700D06">
        <w:rPr>
          <w:rFonts w:asciiTheme="minorHAnsi" w:hAnsiTheme="minorHAnsi" w:cstheme="minorHAnsi"/>
          <w:b/>
          <w:bCs/>
          <w:lang w:val="en-GB"/>
        </w:rPr>
        <w:t xml:space="preserve">Mendorong peningkatan kualitas sumber daya manusia, </w:t>
      </w:r>
      <w:r w:rsidRPr="00700D06">
        <w:rPr>
          <w:rFonts w:asciiTheme="minorHAnsi" w:hAnsiTheme="minorHAnsi" w:cstheme="minorHAnsi"/>
          <w:bCs/>
          <w:lang w:val="en-GB"/>
        </w:rPr>
        <w:t>Merupakan upaya untuk merespon isu rendahnya kualitas SDM dengan tujuan meningkatkan kualitas pendidikan dasar dan menengah pertama dan memperluas peningkatan kesempatan belajar masyrakat, layanan kesehatan dan pendapatan masyarakat;</w:t>
      </w:r>
      <w:r w:rsidRPr="00700D06">
        <w:rPr>
          <w:rFonts w:asciiTheme="minorHAnsi" w:hAnsiTheme="minorHAnsi" w:cstheme="minorHAnsi"/>
          <w:b/>
          <w:bCs/>
          <w:lang w:val="en-GB"/>
        </w:rPr>
        <w:t xml:space="preserve"> </w:t>
      </w:r>
    </w:p>
    <w:p w14:paraId="19879612" w14:textId="77777777" w:rsidR="00E82C70" w:rsidRPr="00700D06" w:rsidRDefault="00E82C70" w:rsidP="00700D06">
      <w:pPr>
        <w:tabs>
          <w:tab w:val="left" w:pos="1560"/>
          <w:tab w:val="left" w:pos="1701"/>
        </w:tabs>
        <w:spacing w:line="360" w:lineRule="auto"/>
        <w:ind w:left="1701" w:hanging="1134"/>
        <w:jc w:val="both"/>
        <w:rPr>
          <w:rFonts w:asciiTheme="minorHAnsi" w:hAnsiTheme="minorHAnsi" w:cstheme="minorHAnsi"/>
          <w:bCs/>
        </w:rPr>
      </w:pPr>
      <w:r w:rsidRPr="00700D06">
        <w:rPr>
          <w:rFonts w:asciiTheme="minorHAnsi" w:hAnsiTheme="minorHAnsi" w:cstheme="minorHAnsi"/>
        </w:rPr>
        <w:t>Misi ke 3</w:t>
      </w:r>
      <w:r w:rsidRPr="00700D06">
        <w:rPr>
          <w:rFonts w:asciiTheme="minorHAnsi" w:hAnsiTheme="minorHAnsi" w:cstheme="minorHAnsi"/>
        </w:rPr>
        <w:tab/>
        <w:t>:</w:t>
      </w:r>
      <w:r w:rsidRPr="00700D06">
        <w:rPr>
          <w:rFonts w:asciiTheme="minorHAnsi" w:hAnsiTheme="minorHAnsi" w:cstheme="minorHAnsi"/>
        </w:rPr>
        <w:tab/>
      </w:r>
      <w:r w:rsidRPr="00700D06">
        <w:rPr>
          <w:rFonts w:asciiTheme="minorHAnsi" w:hAnsiTheme="minorHAnsi" w:cstheme="minorHAnsi"/>
          <w:b/>
          <w:bCs/>
        </w:rPr>
        <w:t xml:space="preserve">Meningkatkan kualitas pelayanan publik, </w:t>
      </w:r>
      <w:r w:rsidRPr="00700D06">
        <w:rPr>
          <w:rFonts w:asciiTheme="minorHAnsi" w:hAnsiTheme="minorHAnsi" w:cstheme="minorHAnsi"/>
          <w:bCs/>
        </w:rPr>
        <w:t xml:space="preserve">Dengan Tujuan mewudujkan pemenuhan pelayanan kebutuhan dasar melalui reformasi tata kelola pemerintahan dan implementasi TIK dalam </w:t>
      </w:r>
      <w:r w:rsidRPr="00700D06">
        <w:rPr>
          <w:rFonts w:asciiTheme="minorHAnsi" w:hAnsiTheme="minorHAnsi" w:cstheme="minorHAnsi"/>
          <w:bCs/>
        </w:rPr>
        <w:lastRenderedPageBreak/>
        <w:t xml:space="preserve">upaya meningkatkan pemberdayaan, kualitas SDM dan kesejaahteraan masyarakat; </w:t>
      </w:r>
    </w:p>
    <w:p w14:paraId="4B9F9539" w14:textId="77777777" w:rsidR="00E82C70" w:rsidRPr="00700D06" w:rsidRDefault="00E82C70" w:rsidP="00700D06">
      <w:pPr>
        <w:tabs>
          <w:tab w:val="left" w:pos="1530"/>
        </w:tabs>
        <w:spacing w:line="360" w:lineRule="auto"/>
        <w:ind w:left="1710" w:hanging="1143"/>
        <w:jc w:val="both"/>
        <w:rPr>
          <w:rFonts w:asciiTheme="minorHAnsi" w:hAnsiTheme="minorHAnsi" w:cstheme="minorHAnsi"/>
          <w:bCs/>
        </w:rPr>
      </w:pPr>
      <w:r w:rsidRPr="00700D06">
        <w:rPr>
          <w:rFonts w:asciiTheme="minorHAnsi" w:hAnsiTheme="minorHAnsi" w:cstheme="minorHAnsi"/>
        </w:rPr>
        <w:t>Misi ke 4</w:t>
      </w:r>
      <w:r w:rsidRPr="00700D06">
        <w:rPr>
          <w:rFonts w:asciiTheme="minorHAnsi" w:hAnsiTheme="minorHAnsi" w:cstheme="minorHAnsi"/>
        </w:rPr>
        <w:tab/>
        <w:t>:</w:t>
      </w:r>
      <w:r w:rsidRPr="00700D06">
        <w:rPr>
          <w:rFonts w:asciiTheme="minorHAnsi" w:hAnsiTheme="minorHAnsi" w:cstheme="minorHAnsi"/>
        </w:rPr>
        <w:tab/>
      </w:r>
      <w:r w:rsidRPr="00700D06">
        <w:rPr>
          <w:rFonts w:asciiTheme="minorHAnsi" w:hAnsiTheme="minorHAnsi" w:cstheme="minorHAnsi"/>
          <w:b/>
          <w:bCs/>
          <w:lang w:val="en-GB"/>
        </w:rPr>
        <w:t>Meningkatkan kemu</w:t>
      </w:r>
      <w:r w:rsidRPr="00700D06">
        <w:rPr>
          <w:rFonts w:asciiTheme="minorHAnsi" w:hAnsiTheme="minorHAnsi" w:cstheme="minorHAnsi"/>
          <w:b/>
          <w:color w:val="000000"/>
        </w:rPr>
        <w:t>dahan berinvestasi dalam pengelolaan sumberdaya alam yang berkelanjutan dan berwawasan lingkungan</w:t>
      </w:r>
      <w:r w:rsidRPr="00700D06">
        <w:rPr>
          <w:rFonts w:asciiTheme="minorHAnsi" w:hAnsiTheme="minorHAnsi" w:cstheme="minorHAnsi"/>
          <w:b/>
          <w:bCs/>
          <w:lang w:val="en-GB"/>
        </w:rPr>
        <w:t xml:space="preserve">, </w:t>
      </w:r>
      <w:r w:rsidRPr="00700D06">
        <w:rPr>
          <w:rFonts w:asciiTheme="minorHAnsi" w:hAnsiTheme="minorHAnsi" w:cstheme="minorHAnsi"/>
          <w:bCs/>
        </w:rPr>
        <w:t>Tujuan Mewujudkan layanan perizinan dan penanaman modal yang cepat, tepat dan akurat berdasarkan prinsip-prinsip tranparansi dan akuntabilitas public serta ranah lingkungan;</w:t>
      </w:r>
    </w:p>
    <w:p w14:paraId="442C8C97" w14:textId="798DD2C9" w:rsidR="00E82C70" w:rsidRPr="00700D06" w:rsidRDefault="00E82C70" w:rsidP="00700D06">
      <w:pPr>
        <w:tabs>
          <w:tab w:val="left" w:pos="1530"/>
        </w:tabs>
        <w:spacing w:line="360" w:lineRule="auto"/>
        <w:ind w:left="1710" w:hanging="1143"/>
        <w:jc w:val="both"/>
        <w:rPr>
          <w:rFonts w:asciiTheme="minorHAnsi" w:hAnsiTheme="minorHAnsi" w:cstheme="minorHAnsi"/>
          <w:color w:val="000000"/>
        </w:rPr>
      </w:pPr>
      <w:r w:rsidRPr="00700D06">
        <w:rPr>
          <w:rFonts w:asciiTheme="minorHAnsi" w:hAnsiTheme="minorHAnsi" w:cstheme="minorHAnsi"/>
        </w:rPr>
        <w:t>Misi ke 5</w:t>
      </w:r>
      <w:r w:rsidRPr="00700D06">
        <w:rPr>
          <w:rFonts w:asciiTheme="minorHAnsi" w:hAnsiTheme="minorHAnsi" w:cstheme="minorHAnsi"/>
        </w:rPr>
        <w:tab/>
        <w:t>:</w:t>
      </w:r>
      <w:r w:rsidRPr="00700D06">
        <w:rPr>
          <w:rFonts w:asciiTheme="minorHAnsi" w:hAnsiTheme="minorHAnsi" w:cstheme="minorHAnsi"/>
        </w:rPr>
        <w:tab/>
      </w:r>
      <w:r w:rsidRPr="00700D06">
        <w:rPr>
          <w:rFonts w:asciiTheme="minorHAnsi" w:hAnsiTheme="minorHAnsi" w:cstheme="minorHAnsi"/>
          <w:b/>
        </w:rPr>
        <w:t>Meningkatnya pemberdayaan masyarakat dalam upaya peningkatan nilai tambah sektor pertanian, perikanan, pariwisata, dan sentra industri kecil dan menengah</w:t>
      </w:r>
      <w:r w:rsidRPr="00700D06">
        <w:rPr>
          <w:rFonts w:asciiTheme="minorHAnsi" w:hAnsiTheme="minorHAnsi" w:cstheme="minorHAnsi"/>
          <w:b/>
          <w:bCs/>
          <w:lang w:val="en-GB"/>
        </w:rPr>
        <w:t xml:space="preserve">, </w:t>
      </w:r>
      <w:r w:rsidRPr="00700D06">
        <w:rPr>
          <w:rFonts w:asciiTheme="minorHAnsi" w:hAnsiTheme="minorHAnsi" w:cstheme="minorHAnsi"/>
          <w:color w:val="000000"/>
        </w:rPr>
        <w:t>Dengan tujuan Meningkatkan nilai</w:t>
      </w:r>
      <w:r w:rsidR="00232C22" w:rsidRPr="00700D06">
        <w:rPr>
          <w:rFonts w:asciiTheme="minorHAnsi" w:hAnsiTheme="minorHAnsi" w:cstheme="minorHAnsi"/>
          <w:color w:val="000000"/>
        </w:rPr>
        <w:t xml:space="preserve"> </w:t>
      </w:r>
      <w:r w:rsidRPr="00700D06">
        <w:rPr>
          <w:rFonts w:asciiTheme="minorHAnsi" w:hAnsiTheme="minorHAnsi" w:cstheme="minorHAnsi"/>
          <w:color w:val="000000"/>
        </w:rPr>
        <w:t>tambah usaha ekonomi produktif bidang Industri Kecil dan Menengah pertanian, perikanan dan pariwisata dalam upaya peningkatan daya saing daerah</w:t>
      </w:r>
    </w:p>
    <w:p w14:paraId="79CA5E5B" w14:textId="77777777" w:rsidR="003A3AF3" w:rsidRPr="00700D06" w:rsidRDefault="003A3AF3" w:rsidP="00700D06">
      <w:pPr>
        <w:tabs>
          <w:tab w:val="left" w:pos="1530"/>
        </w:tabs>
        <w:spacing w:line="360" w:lineRule="auto"/>
        <w:ind w:left="1710" w:hanging="1143"/>
        <w:jc w:val="both"/>
        <w:rPr>
          <w:rFonts w:asciiTheme="minorHAnsi" w:hAnsiTheme="minorHAnsi" w:cstheme="minorHAnsi"/>
          <w:bCs/>
          <w:lang w:val="en-GB"/>
        </w:rPr>
      </w:pPr>
    </w:p>
    <w:p w14:paraId="040A50F9" w14:textId="2357EF12" w:rsidR="001D3249" w:rsidRPr="00700D06" w:rsidRDefault="00232C22" w:rsidP="00700D06">
      <w:pPr>
        <w:tabs>
          <w:tab w:val="left" w:pos="90"/>
          <w:tab w:val="left" w:pos="1620"/>
        </w:tabs>
        <w:spacing w:line="360" w:lineRule="auto"/>
        <w:jc w:val="both"/>
        <w:rPr>
          <w:rFonts w:asciiTheme="minorHAnsi" w:hAnsiTheme="minorHAnsi" w:cstheme="minorHAnsi"/>
        </w:rPr>
      </w:pPr>
      <w:r w:rsidRPr="00700D06">
        <w:rPr>
          <w:rFonts w:asciiTheme="minorHAnsi" w:hAnsiTheme="minorHAnsi" w:cstheme="minorHAnsi"/>
          <w:lang w:val="id-ID"/>
        </w:rPr>
        <w:t xml:space="preserve">             </w:t>
      </w:r>
      <w:r w:rsidR="001D3249" w:rsidRPr="00700D06">
        <w:rPr>
          <w:rFonts w:asciiTheme="minorHAnsi" w:hAnsiTheme="minorHAnsi" w:cstheme="minorHAnsi"/>
        </w:rPr>
        <w:t xml:space="preserve">Sedangkan </w:t>
      </w:r>
      <w:r w:rsidR="00E05AF1" w:rsidRPr="00700D06">
        <w:rPr>
          <w:rFonts w:asciiTheme="minorHAnsi" w:hAnsiTheme="minorHAnsi" w:cstheme="minorHAnsi"/>
          <w:b/>
        </w:rPr>
        <w:t>Dinas Sosial</w:t>
      </w:r>
      <w:r w:rsidR="00E05AF1" w:rsidRPr="00700D06">
        <w:rPr>
          <w:rFonts w:asciiTheme="minorHAnsi" w:hAnsiTheme="minorHAnsi" w:cstheme="minorHAnsi"/>
        </w:rPr>
        <w:t xml:space="preserve"> Mengampu pada </w:t>
      </w:r>
      <w:r w:rsidR="00E05AF1" w:rsidRPr="00700D06">
        <w:rPr>
          <w:rFonts w:asciiTheme="minorHAnsi" w:hAnsiTheme="minorHAnsi" w:cstheme="minorHAnsi"/>
          <w:b/>
        </w:rPr>
        <w:t>misi Kedua dan ketiga.</w:t>
      </w:r>
      <w:r w:rsidR="00E05AF1" w:rsidRPr="00700D06">
        <w:rPr>
          <w:rFonts w:asciiTheme="minorHAnsi" w:hAnsiTheme="minorHAnsi" w:cstheme="minorHAnsi"/>
        </w:rPr>
        <w:t xml:space="preserve"> </w:t>
      </w:r>
    </w:p>
    <w:p w14:paraId="1163430F" w14:textId="1A5E7BB4" w:rsidR="00A84500" w:rsidRPr="00700D06" w:rsidRDefault="001D3249" w:rsidP="00700D06">
      <w:pPr>
        <w:spacing w:line="360" w:lineRule="auto"/>
        <w:jc w:val="both"/>
        <w:rPr>
          <w:rFonts w:asciiTheme="minorHAnsi" w:hAnsiTheme="minorHAnsi" w:cstheme="minorHAnsi"/>
        </w:rPr>
      </w:pPr>
      <w:r w:rsidRPr="00700D06">
        <w:rPr>
          <w:rFonts w:asciiTheme="minorHAnsi" w:hAnsiTheme="minorHAnsi" w:cstheme="minorHAnsi"/>
        </w:rPr>
        <w:t xml:space="preserve">  </w:t>
      </w:r>
      <w:r w:rsidR="00232C22" w:rsidRPr="00700D06">
        <w:rPr>
          <w:rFonts w:asciiTheme="minorHAnsi" w:hAnsiTheme="minorHAnsi" w:cstheme="minorHAnsi"/>
        </w:rPr>
        <w:t xml:space="preserve">       </w:t>
      </w:r>
      <w:r w:rsidRPr="00700D06">
        <w:rPr>
          <w:rFonts w:asciiTheme="minorHAnsi" w:hAnsiTheme="minorHAnsi" w:cstheme="minorHAnsi"/>
        </w:rPr>
        <w:t xml:space="preserve">    </w:t>
      </w:r>
      <w:r w:rsidR="00E05AF1" w:rsidRPr="00700D06">
        <w:rPr>
          <w:rFonts w:asciiTheme="minorHAnsi" w:hAnsiTheme="minorHAnsi" w:cstheme="minorHAnsi"/>
        </w:rPr>
        <w:t>S</w:t>
      </w:r>
      <w:r w:rsidR="00A84500" w:rsidRPr="00700D06">
        <w:rPr>
          <w:rFonts w:asciiTheme="minorHAnsi" w:hAnsiTheme="minorHAnsi" w:cstheme="minorHAnsi"/>
        </w:rPr>
        <w:t xml:space="preserve">esuai dengan </w:t>
      </w:r>
      <w:r w:rsidR="00A84500" w:rsidRPr="00700D06">
        <w:rPr>
          <w:rFonts w:asciiTheme="minorHAnsi" w:hAnsiTheme="minorHAnsi" w:cstheme="minorHAnsi"/>
          <w:b/>
        </w:rPr>
        <w:t>tujuan Misi Kedua</w:t>
      </w:r>
      <w:r w:rsidR="00A84500" w:rsidRPr="00700D06">
        <w:rPr>
          <w:rFonts w:asciiTheme="minorHAnsi" w:hAnsiTheme="minorHAnsi" w:cstheme="minorHAnsi"/>
        </w:rPr>
        <w:t xml:space="preserve"> dan </w:t>
      </w:r>
      <w:r w:rsidR="00A84500" w:rsidRPr="00700D06">
        <w:rPr>
          <w:rFonts w:asciiTheme="minorHAnsi" w:hAnsiTheme="minorHAnsi" w:cstheme="minorHAnsi"/>
          <w:b/>
        </w:rPr>
        <w:t>Misi ketiga</w:t>
      </w:r>
      <w:r w:rsidR="00A84500" w:rsidRPr="00700D06">
        <w:rPr>
          <w:rFonts w:asciiTheme="minorHAnsi" w:hAnsiTheme="minorHAnsi" w:cstheme="minorHAnsi"/>
        </w:rPr>
        <w:t xml:space="preserve"> yaitu  :</w:t>
      </w:r>
    </w:p>
    <w:p w14:paraId="2036B194" w14:textId="24E0600D" w:rsidR="00A84500" w:rsidRPr="00700D06" w:rsidRDefault="00A84500" w:rsidP="00700D06">
      <w:pPr>
        <w:spacing w:line="360" w:lineRule="auto"/>
        <w:ind w:left="360" w:firstLine="360"/>
        <w:jc w:val="both"/>
        <w:rPr>
          <w:rFonts w:asciiTheme="minorHAnsi" w:hAnsiTheme="minorHAnsi" w:cstheme="minorHAnsi"/>
        </w:rPr>
      </w:pPr>
      <w:r w:rsidRPr="00700D06">
        <w:rPr>
          <w:rFonts w:asciiTheme="minorHAnsi" w:hAnsiTheme="minorHAnsi" w:cstheme="minorHAnsi"/>
        </w:rPr>
        <w:t>Misi</w:t>
      </w:r>
      <w:r w:rsidR="00CA0AE2" w:rsidRPr="00700D06">
        <w:rPr>
          <w:rFonts w:asciiTheme="minorHAnsi" w:hAnsiTheme="minorHAnsi" w:cstheme="minorHAnsi"/>
        </w:rPr>
        <w:t> </w:t>
      </w:r>
      <w:r w:rsidRPr="00700D06">
        <w:rPr>
          <w:rFonts w:asciiTheme="minorHAnsi" w:hAnsiTheme="minorHAnsi" w:cstheme="minorHAnsi"/>
        </w:rPr>
        <w:t>Kedua</w:t>
      </w:r>
      <w:r w:rsidR="00CA0AE2" w:rsidRPr="00700D06">
        <w:rPr>
          <w:rFonts w:asciiTheme="minorHAnsi" w:hAnsiTheme="minorHAnsi" w:cstheme="minorHAnsi"/>
        </w:rPr>
        <w:t> </w:t>
      </w:r>
      <w:r w:rsidRPr="00700D06">
        <w:rPr>
          <w:rFonts w:asciiTheme="minorHAnsi" w:hAnsiTheme="minorHAnsi" w:cstheme="minorHAnsi"/>
        </w:rPr>
        <w:t>:</w:t>
      </w:r>
      <w:r w:rsidR="00CA0AE2" w:rsidRPr="00700D06">
        <w:rPr>
          <w:rFonts w:asciiTheme="minorHAnsi" w:hAnsiTheme="minorHAnsi" w:cstheme="minorHAnsi"/>
        </w:rPr>
        <w:t xml:space="preserve"> </w:t>
      </w:r>
      <w:r w:rsidR="00CA0AE2" w:rsidRPr="00700D06">
        <w:rPr>
          <w:rFonts w:asciiTheme="minorHAnsi" w:hAnsiTheme="minorHAnsi" w:cstheme="minorHAnsi"/>
        </w:rPr>
        <w:br/>
        <w:t xml:space="preserve">       </w:t>
      </w:r>
      <w:r w:rsidRPr="00700D06">
        <w:rPr>
          <w:rFonts w:asciiTheme="minorHAnsi" w:hAnsiTheme="minorHAnsi" w:cstheme="minorHAnsi"/>
          <w:b/>
          <w:i/>
          <w:color w:val="000000"/>
          <w:lang w:eastAsia="id-ID"/>
        </w:rPr>
        <w:t>“</w:t>
      </w:r>
      <w:r w:rsidRPr="00700D06">
        <w:rPr>
          <w:rFonts w:asciiTheme="minorHAnsi" w:hAnsiTheme="minorHAnsi" w:cstheme="minorHAnsi"/>
          <w:b/>
          <w:i/>
          <w:noProof/>
          <w:lang w:val="id-ID" w:eastAsia="id-ID"/>
        </w:rPr>
        <w:t>Meningkatkan</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kualitas</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pendidikan</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dasar</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dan</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menengah</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pertama</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dan</w:t>
      </w:r>
      <w:r w:rsidR="00CA0AE2" w:rsidRPr="00700D06">
        <w:rPr>
          <w:rFonts w:asciiTheme="minorHAnsi" w:hAnsiTheme="minorHAnsi" w:cstheme="minorHAnsi"/>
          <w:b/>
          <w:i/>
          <w:noProof/>
          <w:lang w:val="id-ID" w:eastAsia="id-ID"/>
        </w:rPr>
        <w:br/>
        <w:t xml:space="preserve">         </w:t>
      </w:r>
      <w:r w:rsidRPr="00700D06">
        <w:rPr>
          <w:rFonts w:asciiTheme="minorHAnsi" w:hAnsiTheme="minorHAnsi" w:cstheme="minorHAnsi"/>
          <w:b/>
          <w:i/>
          <w:noProof/>
          <w:lang w:val="id-ID" w:eastAsia="id-ID"/>
        </w:rPr>
        <w:t>memperluas</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peningkatan</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kesempatan</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belajar</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masyarakat,</w:t>
      </w:r>
      <w:r w:rsidR="00CA0AE2" w:rsidRPr="00700D06">
        <w:rPr>
          <w:rFonts w:asciiTheme="minorHAnsi" w:hAnsiTheme="minorHAnsi" w:cstheme="minorHAnsi"/>
          <w:b/>
          <w:i/>
          <w:noProof/>
          <w:lang w:val="id-ID" w:eastAsia="id-ID"/>
        </w:rPr>
        <w:t> </w:t>
      </w:r>
      <w:r w:rsidRPr="00700D06">
        <w:rPr>
          <w:rFonts w:asciiTheme="minorHAnsi" w:hAnsiTheme="minorHAnsi" w:cstheme="minorHAnsi"/>
          <w:b/>
          <w:i/>
          <w:noProof/>
          <w:lang w:val="id-ID" w:eastAsia="id-ID"/>
        </w:rPr>
        <w:t xml:space="preserve">layanan </w:t>
      </w:r>
      <w:r w:rsidR="00CA0AE2" w:rsidRPr="00700D06">
        <w:rPr>
          <w:rFonts w:asciiTheme="minorHAnsi" w:hAnsiTheme="minorHAnsi" w:cstheme="minorHAnsi"/>
          <w:b/>
          <w:i/>
          <w:noProof/>
          <w:lang w:val="id-ID" w:eastAsia="id-ID"/>
        </w:rPr>
        <w:br/>
        <w:t xml:space="preserve">         </w:t>
      </w:r>
      <w:r w:rsidRPr="00700D06">
        <w:rPr>
          <w:rFonts w:asciiTheme="minorHAnsi" w:hAnsiTheme="minorHAnsi" w:cstheme="minorHAnsi"/>
          <w:b/>
          <w:i/>
          <w:noProof/>
          <w:lang w:val="id-ID" w:eastAsia="id-ID"/>
        </w:rPr>
        <w:t>kesehatan dan pendapatan masyarakat.</w:t>
      </w:r>
      <w:r w:rsidRPr="00700D06">
        <w:rPr>
          <w:rFonts w:asciiTheme="minorHAnsi" w:hAnsiTheme="minorHAnsi" w:cstheme="minorHAnsi"/>
          <w:b/>
          <w:i/>
          <w:color w:val="000000"/>
          <w:lang w:eastAsia="id-ID"/>
        </w:rPr>
        <w:t>”.</w:t>
      </w:r>
    </w:p>
    <w:p w14:paraId="5FFF2419" w14:textId="25732E7D" w:rsidR="00A84500" w:rsidRPr="00700D06" w:rsidRDefault="003A3AF3" w:rsidP="00700D06">
      <w:pPr>
        <w:tabs>
          <w:tab w:val="right" w:pos="8640"/>
        </w:tabs>
        <w:spacing w:line="360" w:lineRule="auto"/>
        <w:jc w:val="both"/>
        <w:rPr>
          <w:rFonts w:asciiTheme="minorHAnsi" w:hAnsiTheme="minorHAnsi" w:cstheme="minorHAnsi"/>
          <w:color w:val="000000"/>
          <w:lang w:eastAsia="id-ID"/>
        </w:rPr>
      </w:pPr>
      <w:r w:rsidRPr="00700D06">
        <w:rPr>
          <w:rFonts w:asciiTheme="minorHAnsi" w:hAnsiTheme="minorHAnsi" w:cstheme="minorHAnsi"/>
          <w:color w:val="000000"/>
          <w:lang w:eastAsia="id-ID"/>
        </w:rPr>
        <w:t xml:space="preserve">                 </w:t>
      </w:r>
      <w:r w:rsidR="00A84500" w:rsidRPr="00700D06">
        <w:rPr>
          <w:rFonts w:asciiTheme="minorHAnsi" w:hAnsiTheme="minorHAnsi" w:cstheme="minorHAnsi"/>
          <w:color w:val="000000"/>
          <w:lang w:eastAsia="id-ID"/>
        </w:rPr>
        <w:t>Misi Ketiga :</w:t>
      </w:r>
    </w:p>
    <w:p w14:paraId="5A18B7B6" w14:textId="44F6DDFC" w:rsidR="00A84500" w:rsidRPr="00700D06" w:rsidRDefault="003A3AF3" w:rsidP="00700D06">
      <w:pPr>
        <w:tabs>
          <w:tab w:val="right" w:pos="8640"/>
        </w:tabs>
        <w:spacing w:line="360" w:lineRule="auto"/>
        <w:jc w:val="both"/>
        <w:rPr>
          <w:rFonts w:asciiTheme="minorHAnsi" w:hAnsiTheme="minorHAnsi" w:cstheme="minorHAnsi"/>
          <w:b/>
          <w:i/>
          <w:lang w:val="id-ID" w:eastAsia="id-ID"/>
        </w:rPr>
      </w:pPr>
      <w:r w:rsidRPr="00700D06">
        <w:rPr>
          <w:rFonts w:asciiTheme="minorHAnsi" w:hAnsiTheme="minorHAnsi" w:cstheme="minorHAnsi"/>
          <w:b/>
          <w:i/>
          <w:noProof/>
          <w:color w:val="000000" w:themeColor="text1"/>
          <w:lang w:val="id-ID" w:eastAsia="en-ID"/>
        </w:rPr>
        <w:t xml:space="preserve">                 </w:t>
      </w:r>
      <w:r w:rsidR="00A84500" w:rsidRPr="00700D06">
        <w:rPr>
          <w:rFonts w:asciiTheme="minorHAnsi" w:hAnsiTheme="minorHAnsi" w:cstheme="minorHAnsi"/>
          <w:b/>
          <w:i/>
          <w:noProof/>
          <w:color w:val="000000" w:themeColor="text1"/>
          <w:lang w:val="id-ID" w:eastAsia="en-ID"/>
        </w:rPr>
        <w:t>Meningkatkan</w:t>
      </w:r>
      <w:r w:rsidRPr="00700D06">
        <w:rPr>
          <w:rFonts w:asciiTheme="minorHAnsi" w:hAnsiTheme="minorHAnsi" w:cstheme="minorHAnsi"/>
          <w:b/>
          <w:i/>
          <w:noProof/>
          <w:color w:val="000000" w:themeColor="text1"/>
          <w:lang w:val="id-ID" w:eastAsia="en-ID"/>
        </w:rPr>
        <w:t> </w:t>
      </w:r>
      <w:r w:rsidR="00A84500" w:rsidRPr="00700D06">
        <w:rPr>
          <w:rFonts w:asciiTheme="minorHAnsi" w:hAnsiTheme="minorHAnsi" w:cstheme="minorHAnsi"/>
          <w:b/>
          <w:i/>
          <w:noProof/>
          <w:color w:val="000000" w:themeColor="text1"/>
          <w:lang w:val="id-ID" w:eastAsia="en-ID"/>
        </w:rPr>
        <w:t>kualitas</w:t>
      </w:r>
      <w:r w:rsidRPr="00700D06">
        <w:rPr>
          <w:rFonts w:asciiTheme="minorHAnsi" w:hAnsiTheme="minorHAnsi" w:cstheme="minorHAnsi"/>
          <w:b/>
          <w:i/>
          <w:noProof/>
          <w:color w:val="000000" w:themeColor="text1"/>
          <w:lang w:val="id-ID" w:eastAsia="en-ID"/>
        </w:rPr>
        <w:t> </w:t>
      </w:r>
      <w:r w:rsidR="00A84500" w:rsidRPr="00700D06">
        <w:rPr>
          <w:rFonts w:asciiTheme="minorHAnsi" w:hAnsiTheme="minorHAnsi" w:cstheme="minorHAnsi"/>
          <w:b/>
          <w:i/>
          <w:noProof/>
          <w:color w:val="000000" w:themeColor="text1"/>
          <w:lang w:val="id-ID" w:eastAsia="en-ID"/>
        </w:rPr>
        <w:t>pelayanan</w:t>
      </w:r>
      <w:r w:rsidRPr="00700D06">
        <w:rPr>
          <w:rFonts w:asciiTheme="minorHAnsi" w:hAnsiTheme="minorHAnsi" w:cstheme="minorHAnsi"/>
          <w:b/>
          <w:i/>
          <w:noProof/>
          <w:color w:val="000000" w:themeColor="text1"/>
          <w:lang w:val="id-ID" w:eastAsia="en-ID"/>
        </w:rPr>
        <w:t> </w:t>
      </w:r>
      <w:r w:rsidR="00A84500" w:rsidRPr="00700D06">
        <w:rPr>
          <w:rFonts w:asciiTheme="minorHAnsi" w:hAnsiTheme="minorHAnsi" w:cstheme="minorHAnsi"/>
          <w:b/>
          <w:i/>
          <w:noProof/>
          <w:color w:val="000000" w:themeColor="text1"/>
          <w:lang w:val="id-ID" w:eastAsia="en-ID"/>
        </w:rPr>
        <w:t>publik</w:t>
      </w:r>
      <w:r w:rsidRPr="00700D06">
        <w:rPr>
          <w:rFonts w:asciiTheme="minorHAnsi" w:hAnsiTheme="minorHAnsi" w:cstheme="minorHAnsi"/>
          <w:b/>
          <w:i/>
          <w:noProof/>
          <w:color w:val="000000" w:themeColor="text1"/>
          <w:lang w:val="id-ID" w:eastAsia="en-ID"/>
        </w:rPr>
        <w:t> </w:t>
      </w:r>
      <w:r w:rsidR="00A84500" w:rsidRPr="00700D06">
        <w:rPr>
          <w:rFonts w:asciiTheme="minorHAnsi" w:hAnsiTheme="minorHAnsi" w:cstheme="minorHAnsi"/>
          <w:b/>
          <w:i/>
          <w:noProof/>
          <w:color w:val="000000" w:themeColor="text1"/>
          <w:lang w:val="id-ID" w:eastAsia="en-ID"/>
        </w:rPr>
        <w:t>melalui</w:t>
      </w:r>
      <w:r w:rsidRPr="00700D06">
        <w:rPr>
          <w:rFonts w:asciiTheme="minorHAnsi" w:hAnsiTheme="minorHAnsi" w:cstheme="minorHAnsi"/>
          <w:b/>
          <w:i/>
          <w:noProof/>
          <w:color w:val="000000" w:themeColor="text1"/>
          <w:lang w:val="id-ID" w:eastAsia="en-ID"/>
        </w:rPr>
        <w:t> </w:t>
      </w:r>
      <w:r w:rsidR="00A84500" w:rsidRPr="00700D06">
        <w:rPr>
          <w:rFonts w:asciiTheme="minorHAnsi" w:hAnsiTheme="minorHAnsi" w:cstheme="minorHAnsi"/>
          <w:b/>
          <w:i/>
          <w:noProof/>
          <w:color w:val="000000" w:themeColor="text1"/>
          <w:lang w:val="id-ID" w:eastAsia="en-ID"/>
        </w:rPr>
        <w:t>Reformasi</w:t>
      </w:r>
      <w:r w:rsidRPr="00700D06">
        <w:rPr>
          <w:rFonts w:asciiTheme="minorHAnsi" w:hAnsiTheme="minorHAnsi" w:cstheme="minorHAnsi"/>
          <w:b/>
          <w:i/>
          <w:noProof/>
          <w:color w:val="000000" w:themeColor="text1"/>
          <w:lang w:val="id-ID" w:eastAsia="en-ID"/>
        </w:rPr>
        <w:t> </w:t>
      </w:r>
      <w:r w:rsidR="00A84500" w:rsidRPr="00700D06">
        <w:rPr>
          <w:rFonts w:asciiTheme="minorHAnsi" w:hAnsiTheme="minorHAnsi" w:cstheme="minorHAnsi"/>
          <w:b/>
          <w:i/>
          <w:noProof/>
          <w:color w:val="000000" w:themeColor="text1"/>
          <w:lang w:val="id-ID" w:eastAsia="en-ID"/>
        </w:rPr>
        <w:t xml:space="preserve">Tata </w:t>
      </w:r>
      <w:r w:rsidRPr="00700D06">
        <w:rPr>
          <w:rFonts w:asciiTheme="minorHAnsi" w:hAnsiTheme="minorHAnsi" w:cstheme="minorHAnsi"/>
          <w:b/>
          <w:i/>
          <w:noProof/>
          <w:color w:val="000000" w:themeColor="text1"/>
          <w:lang w:val="id-ID" w:eastAsia="en-ID"/>
        </w:rPr>
        <w:br/>
        <w:t xml:space="preserve">                 </w:t>
      </w:r>
      <w:r w:rsidR="00A84500" w:rsidRPr="00700D06">
        <w:rPr>
          <w:rFonts w:asciiTheme="minorHAnsi" w:hAnsiTheme="minorHAnsi" w:cstheme="minorHAnsi"/>
          <w:b/>
          <w:i/>
          <w:noProof/>
          <w:color w:val="000000" w:themeColor="text1"/>
          <w:lang w:val="id-ID" w:eastAsia="en-ID"/>
        </w:rPr>
        <w:t>Kelola Pemerintahan dan Implementasi TIK</w:t>
      </w:r>
    </w:p>
    <w:p w14:paraId="23DA35D0" w14:textId="5ABAD63D" w:rsidR="00A84500" w:rsidRPr="00700D06" w:rsidRDefault="00A84500" w:rsidP="00700D06">
      <w:pPr>
        <w:pStyle w:val="ListParagraph"/>
        <w:spacing w:after="0" w:line="360" w:lineRule="auto"/>
        <w:ind w:left="567"/>
        <w:jc w:val="both"/>
        <w:rPr>
          <w:rFonts w:asciiTheme="minorHAnsi" w:hAnsiTheme="minorHAnsi" w:cstheme="minorHAnsi"/>
          <w:sz w:val="24"/>
          <w:szCs w:val="24"/>
          <w:lang w:val="en-US"/>
        </w:rPr>
      </w:pPr>
      <w:r w:rsidRPr="00700D06">
        <w:rPr>
          <w:rFonts w:asciiTheme="minorHAnsi" w:hAnsiTheme="minorHAnsi" w:cstheme="minorHAnsi"/>
          <w:b/>
          <w:sz w:val="24"/>
          <w:szCs w:val="24"/>
        </w:rPr>
        <w:t>Sasaran</w:t>
      </w:r>
      <w:r w:rsidRPr="00700D06">
        <w:rPr>
          <w:rFonts w:asciiTheme="minorHAnsi" w:hAnsiTheme="minorHAnsi" w:cstheme="minorHAnsi"/>
          <w:sz w:val="24"/>
          <w:szCs w:val="24"/>
        </w:rPr>
        <w:t xml:space="preserve">  merupakan jabaran dari tujuan secara terukur dan berorientasi pada hasil ( </w:t>
      </w:r>
      <w:r w:rsidRPr="00700D06">
        <w:rPr>
          <w:rFonts w:asciiTheme="minorHAnsi" w:hAnsiTheme="minorHAnsi" w:cstheme="minorHAnsi"/>
          <w:i/>
          <w:sz w:val="24"/>
          <w:szCs w:val="24"/>
        </w:rPr>
        <w:t>outcome</w:t>
      </w:r>
      <w:r w:rsidRPr="00700D06">
        <w:rPr>
          <w:rFonts w:asciiTheme="minorHAnsi" w:hAnsiTheme="minorHAnsi" w:cstheme="minorHAnsi"/>
          <w:sz w:val="24"/>
          <w:szCs w:val="24"/>
        </w:rPr>
        <w:t xml:space="preserve"> ) yakni yang ingin dicapai / dihasilkan secara nyata. Adapun sasaran yang ingin dicapai dari pelaksanaan pembangunan bidang </w:t>
      </w:r>
      <w:r w:rsidRPr="00700D06">
        <w:rPr>
          <w:rFonts w:asciiTheme="minorHAnsi" w:hAnsiTheme="minorHAnsi" w:cstheme="minorHAnsi"/>
          <w:sz w:val="24"/>
          <w:szCs w:val="24"/>
          <w:lang w:val="en-US"/>
        </w:rPr>
        <w:t xml:space="preserve">kesejahteraan sosial di </w:t>
      </w:r>
      <w:r w:rsidRPr="00700D06">
        <w:rPr>
          <w:rFonts w:asciiTheme="minorHAnsi" w:hAnsiTheme="minorHAnsi" w:cstheme="minorHAnsi"/>
          <w:b/>
          <w:sz w:val="24"/>
          <w:szCs w:val="24"/>
          <w:lang w:val="en-US"/>
        </w:rPr>
        <w:t>misi ke dua</w:t>
      </w:r>
      <w:r w:rsidRPr="00700D06">
        <w:rPr>
          <w:rFonts w:asciiTheme="minorHAnsi" w:hAnsiTheme="minorHAnsi" w:cstheme="minorHAnsi"/>
          <w:sz w:val="24"/>
          <w:szCs w:val="24"/>
          <w:lang w:val="en-US"/>
        </w:rPr>
        <w:t xml:space="preserve"> </w:t>
      </w:r>
      <w:r w:rsidRPr="00700D06">
        <w:rPr>
          <w:rFonts w:asciiTheme="minorHAnsi" w:hAnsiTheme="minorHAnsi" w:cstheme="minorHAnsi"/>
          <w:sz w:val="24"/>
          <w:szCs w:val="24"/>
        </w:rPr>
        <w:t>adalah sebagai berikut :</w:t>
      </w:r>
    </w:p>
    <w:p w14:paraId="1D5F302E" w14:textId="4DAA813E" w:rsidR="001D3249" w:rsidRPr="00700D06" w:rsidRDefault="00A84500" w:rsidP="00700D06">
      <w:pPr>
        <w:pStyle w:val="ListParagraph"/>
        <w:spacing w:after="0" w:line="360" w:lineRule="auto"/>
        <w:ind w:left="302"/>
        <w:jc w:val="both"/>
        <w:rPr>
          <w:rFonts w:asciiTheme="minorHAnsi" w:hAnsiTheme="minorHAnsi" w:cstheme="minorHAnsi"/>
          <w:noProof/>
          <w:color w:val="000000" w:themeColor="text1"/>
          <w:sz w:val="24"/>
          <w:szCs w:val="24"/>
          <w:lang w:val="en-US" w:eastAsia="en-ID"/>
        </w:rPr>
      </w:pPr>
      <w:r w:rsidRPr="00700D06">
        <w:rPr>
          <w:rFonts w:asciiTheme="minorHAnsi" w:hAnsiTheme="minorHAnsi" w:cstheme="minorHAnsi"/>
          <w:sz w:val="24"/>
          <w:szCs w:val="24"/>
          <w:lang w:val="en-US"/>
        </w:rPr>
        <w:t xml:space="preserve">(1) </w:t>
      </w:r>
      <w:r w:rsidRPr="00700D06">
        <w:rPr>
          <w:rFonts w:asciiTheme="minorHAnsi" w:hAnsiTheme="minorHAnsi" w:cstheme="minorHAnsi"/>
          <w:noProof/>
          <w:color w:val="000000" w:themeColor="text1"/>
          <w:sz w:val="24"/>
          <w:szCs w:val="24"/>
          <w:lang w:eastAsia="en-ID"/>
        </w:rPr>
        <w:t xml:space="preserve">Menurunnya permasalahan kesejahteraan sosial </w:t>
      </w:r>
    </w:p>
    <w:p w14:paraId="4CB9C717" w14:textId="3F1CC47B" w:rsidR="00BD207D" w:rsidRPr="00700D06" w:rsidRDefault="00A84500" w:rsidP="00700D06">
      <w:pPr>
        <w:pStyle w:val="ListParagraph"/>
        <w:spacing w:after="0" w:line="360" w:lineRule="auto"/>
        <w:ind w:left="302"/>
        <w:jc w:val="both"/>
        <w:rPr>
          <w:rFonts w:asciiTheme="minorHAnsi" w:hAnsiTheme="minorHAnsi" w:cstheme="minorHAnsi"/>
          <w:noProof/>
          <w:color w:val="000000" w:themeColor="text1"/>
          <w:sz w:val="24"/>
          <w:szCs w:val="24"/>
          <w:lang w:val="en-US" w:eastAsia="en-ID"/>
        </w:rPr>
      </w:pPr>
      <w:r w:rsidRPr="00700D06">
        <w:rPr>
          <w:rFonts w:asciiTheme="minorHAnsi" w:hAnsiTheme="minorHAnsi" w:cstheme="minorHAnsi"/>
          <w:sz w:val="24"/>
          <w:szCs w:val="24"/>
          <w:lang w:val="en-US"/>
        </w:rPr>
        <w:lastRenderedPageBreak/>
        <w:t xml:space="preserve">(2) </w:t>
      </w:r>
      <w:r w:rsidR="001D3249" w:rsidRPr="00700D06">
        <w:rPr>
          <w:rFonts w:asciiTheme="minorHAnsi" w:hAnsiTheme="minorHAnsi" w:cstheme="minorHAnsi"/>
          <w:noProof/>
          <w:color w:val="000000" w:themeColor="text1"/>
          <w:sz w:val="24"/>
          <w:szCs w:val="24"/>
          <w:lang w:eastAsia="en-ID"/>
        </w:rPr>
        <w:t>Meningkatnya</w:t>
      </w:r>
      <w:r w:rsidRPr="00700D06">
        <w:rPr>
          <w:rFonts w:asciiTheme="minorHAnsi" w:hAnsiTheme="minorHAnsi" w:cstheme="minorHAnsi"/>
          <w:noProof/>
          <w:color w:val="000000" w:themeColor="text1"/>
          <w:sz w:val="24"/>
          <w:szCs w:val="24"/>
          <w:lang w:val="en-US" w:eastAsia="en-ID"/>
        </w:rPr>
        <w:t xml:space="preserve"> </w:t>
      </w:r>
      <w:r w:rsidRPr="00700D06">
        <w:rPr>
          <w:rFonts w:asciiTheme="minorHAnsi" w:hAnsiTheme="minorHAnsi" w:cstheme="minorHAnsi"/>
          <w:noProof/>
          <w:color w:val="000000" w:themeColor="text1"/>
          <w:sz w:val="24"/>
          <w:szCs w:val="24"/>
          <w:lang w:eastAsia="en-ID"/>
        </w:rPr>
        <w:t>Penanganan Anak Terlantar dan Anak Jalanan</w:t>
      </w:r>
      <w:r w:rsidRPr="00700D06">
        <w:rPr>
          <w:rFonts w:asciiTheme="minorHAnsi" w:hAnsiTheme="minorHAnsi" w:cstheme="minorHAnsi"/>
          <w:noProof/>
          <w:color w:val="000000" w:themeColor="text1"/>
          <w:sz w:val="24"/>
          <w:szCs w:val="24"/>
          <w:lang w:val="en-US" w:eastAsia="en-ID"/>
        </w:rPr>
        <w:t>.</w:t>
      </w:r>
    </w:p>
    <w:p w14:paraId="66B57B1A" w14:textId="77777777" w:rsidR="00BD207D" w:rsidRPr="00700D06" w:rsidRDefault="00A84500" w:rsidP="00700D06">
      <w:pPr>
        <w:spacing w:line="360" w:lineRule="auto"/>
        <w:ind w:firstLine="302"/>
        <w:jc w:val="both"/>
        <w:rPr>
          <w:rFonts w:asciiTheme="minorHAnsi" w:hAnsiTheme="minorHAnsi" w:cstheme="minorHAnsi"/>
        </w:rPr>
      </w:pPr>
      <w:r w:rsidRPr="00700D06">
        <w:rPr>
          <w:rFonts w:asciiTheme="minorHAnsi" w:hAnsiTheme="minorHAnsi" w:cstheme="minorHAnsi"/>
        </w:rPr>
        <w:t xml:space="preserve"> </w:t>
      </w:r>
      <w:r w:rsidRPr="00700D06">
        <w:rPr>
          <w:rFonts w:asciiTheme="minorHAnsi" w:hAnsiTheme="minorHAnsi" w:cstheme="minorHAnsi"/>
          <w:b/>
        </w:rPr>
        <w:t>Indikator Sasaran</w:t>
      </w:r>
      <w:r w:rsidRPr="00700D06">
        <w:rPr>
          <w:rFonts w:asciiTheme="minorHAnsi" w:hAnsiTheme="minorHAnsi" w:cstheme="minorHAnsi"/>
        </w:rPr>
        <w:t xml:space="preserve"> Dinas Sosial dengan misi ini adalah : </w:t>
      </w:r>
    </w:p>
    <w:p w14:paraId="5731BA5F" w14:textId="77777777" w:rsidR="00BD207D" w:rsidRPr="00700D06" w:rsidRDefault="00A84500" w:rsidP="00700D06">
      <w:pPr>
        <w:spacing w:line="360" w:lineRule="auto"/>
        <w:ind w:firstLine="302"/>
        <w:jc w:val="both"/>
        <w:rPr>
          <w:rFonts w:asciiTheme="minorHAnsi" w:hAnsiTheme="minorHAnsi" w:cstheme="minorHAnsi"/>
          <w:noProof/>
          <w:color w:val="000000" w:themeColor="text1"/>
          <w:lang w:eastAsia="en-ID"/>
        </w:rPr>
      </w:pPr>
      <w:r w:rsidRPr="00700D06">
        <w:rPr>
          <w:rFonts w:asciiTheme="minorHAnsi" w:hAnsiTheme="minorHAnsi" w:cstheme="minorHAnsi"/>
          <w:noProof/>
          <w:color w:val="000000" w:themeColor="text1"/>
          <w:lang w:eastAsia="en-ID"/>
        </w:rPr>
        <w:t xml:space="preserve">1. Jumlah PMKS yang tertangani </w:t>
      </w:r>
    </w:p>
    <w:p w14:paraId="7B5FABC2" w14:textId="29C7C0EE" w:rsidR="001D3249" w:rsidRPr="00700D06" w:rsidRDefault="00A84500" w:rsidP="00700D06">
      <w:pPr>
        <w:spacing w:line="360" w:lineRule="auto"/>
        <w:ind w:firstLine="302"/>
        <w:jc w:val="both"/>
        <w:rPr>
          <w:rFonts w:asciiTheme="minorHAnsi" w:hAnsiTheme="minorHAnsi" w:cstheme="minorHAnsi"/>
          <w:noProof/>
          <w:color w:val="000000" w:themeColor="text1"/>
          <w:lang w:eastAsia="en-ID"/>
        </w:rPr>
      </w:pPr>
      <w:r w:rsidRPr="00700D06">
        <w:rPr>
          <w:rFonts w:asciiTheme="minorHAnsi" w:hAnsiTheme="minorHAnsi" w:cstheme="minorHAnsi"/>
          <w:noProof/>
          <w:color w:val="000000" w:themeColor="text1"/>
          <w:lang w:eastAsia="en-ID"/>
        </w:rPr>
        <w:t>2. Persentase Penanganan Anak Terlantar dan Anak Jalanan.</w:t>
      </w:r>
    </w:p>
    <w:p w14:paraId="188A06FB" w14:textId="204D2C83" w:rsidR="00A84500" w:rsidRPr="00700D06" w:rsidRDefault="00A84500" w:rsidP="00700D06">
      <w:pPr>
        <w:pStyle w:val="ListParagraph"/>
        <w:spacing w:after="0" w:line="360" w:lineRule="auto"/>
        <w:ind w:left="567"/>
        <w:jc w:val="both"/>
        <w:rPr>
          <w:rFonts w:asciiTheme="minorHAnsi" w:hAnsiTheme="minorHAnsi" w:cstheme="minorHAnsi"/>
          <w:i/>
          <w:noProof/>
          <w:color w:val="000000" w:themeColor="text1"/>
          <w:sz w:val="24"/>
          <w:szCs w:val="24"/>
          <w:lang w:val="en-US" w:eastAsia="en-ID"/>
        </w:rPr>
      </w:pPr>
      <w:r w:rsidRPr="00700D06">
        <w:rPr>
          <w:rFonts w:asciiTheme="minorHAnsi" w:hAnsiTheme="minorHAnsi" w:cstheme="minorHAnsi"/>
          <w:sz w:val="24"/>
          <w:szCs w:val="24"/>
          <w:lang w:val="en-US"/>
        </w:rPr>
        <w:t xml:space="preserve">Sedangkan </w:t>
      </w:r>
      <w:r w:rsidRPr="00700D06">
        <w:rPr>
          <w:rFonts w:asciiTheme="minorHAnsi" w:hAnsiTheme="minorHAnsi" w:cstheme="minorHAnsi"/>
          <w:b/>
          <w:sz w:val="24"/>
          <w:szCs w:val="24"/>
        </w:rPr>
        <w:t>sasaran</w:t>
      </w:r>
      <w:r w:rsidRPr="00700D06">
        <w:rPr>
          <w:rFonts w:asciiTheme="minorHAnsi" w:hAnsiTheme="minorHAnsi" w:cstheme="minorHAnsi"/>
          <w:sz w:val="24"/>
          <w:szCs w:val="24"/>
        </w:rPr>
        <w:t xml:space="preserve"> yang ingin dicapai dari pelaksanaan pembangunan bidang </w:t>
      </w:r>
      <w:r w:rsidRPr="00700D06">
        <w:rPr>
          <w:rFonts w:asciiTheme="minorHAnsi" w:hAnsiTheme="minorHAnsi" w:cstheme="minorHAnsi"/>
          <w:sz w:val="24"/>
          <w:szCs w:val="24"/>
          <w:lang w:val="en-US"/>
        </w:rPr>
        <w:t xml:space="preserve">kesejahteraan sosial di </w:t>
      </w:r>
      <w:r w:rsidRPr="00700D06">
        <w:rPr>
          <w:rFonts w:asciiTheme="minorHAnsi" w:hAnsiTheme="minorHAnsi" w:cstheme="minorHAnsi"/>
          <w:b/>
          <w:i/>
          <w:sz w:val="24"/>
          <w:szCs w:val="24"/>
          <w:lang w:val="en-US"/>
        </w:rPr>
        <w:t>misi</w:t>
      </w:r>
      <w:r w:rsidRPr="00700D06">
        <w:rPr>
          <w:rFonts w:asciiTheme="minorHAnsi" w:hAnsiTheme="minorHAnsi" w:cstheme="minorHAnsi"/>
          <w:sz w:val="24"/>
          <w:szCs w:val="24"/>
          <w:lang w:val="en-US"/>
        </w:rPr>
        <w:t xml:space="preserve"> ke </w:t>
      </w:r>
      <w:r w:rsidRPr="00700D06">
        <w:rPr>
          <w:rFonts w:asciiTheme="minorHAnsi" w:hAnsiTheme="minorHAnsi" w:cstheme="minorHAnsi"/>
          <w:b/>
          <w:i/>
          <w:sz w:val="24"/>
          <w:szCs w:val="24"/>
          <w:lang w:val="en-US"/>
        </w:rPr>
        <w:t>Ketiga</w:t>
      </w:r>
      <w:r w:rsidRPr="00700D06">
        <w:rPr>
          <w:rFonts w:asciiTheme="minorHAnsi" w:hAnsiTheme="minorHAnsi" w:cstheme="minorHAnsi"/>
          <w:sz w:val="24"/>
          <w:szCs w:val="24"/>
          <w:lang w:val="en-US"/>
        </w:rPr>
        <w:t xml:space="preserve"> </w:t>
      </w:r>
      <w:r w:rsidRPr="00700D06">
        <w:rPr>
          <w:rFonts w:asciiTheme="minorHAnsi" w:hAnsiTheme="minorHAnsi" w:cstheme="minorHAnsi"/>
          <w:sz w:val="24"/>
          <w:szCs w:val="24"/>
        </w:rPr>
        <w:t xml:space="preserve">adalah </w:t>
      </w:r>
      <w:r w:rsidRPr="00700D06">
        <w:rPr>
          <w:rFonts w:asciiTheme="minorHAnsi" w:hAnsiTheme="minorHAnsi" w:cstheme="minorHAnsi"/>
          <w:i/>
          <w:noProof/>
          <w:color w:val="000000" w:themeColor="text1"/>
          <w:sz w:val="24"/>
          <w:szCs w:val="24"/>
          <w:lang w:eastAsia="en-ID"/>
        </w:rPr>
        <w:t>Meningkatnya kualitas tata kelola pemerintahan</w:t>
      </w:r>
      <w:r w:rsidRPr="00700D06">
        <w:rPr>
          <w:rFonts w:asciiTheme="minorHAnsi" w:hAnsiTheme="minorHAnsi" w:cstheme="minorHAnsi"/>
          <w:i/>
          <w:noProof/>
          <w:color w:val="000000" w:themeColor="text1"/>
          <w:sz w:val="24"/>
          <w:szCs w:val="24"/>
          <w:lang w:val="en-US" w:eastAsia="en-ID"/>
        </w:rPr>
        <w:t xml:space="preserve">. </w:t>
      </w:r>
    </w:p>
    <w:p w14:paraId="023A8CE6" w14:textId="77777777" w:rsidR="00A84500" w:rsidRPr="00700D06" w:rsidRDefault="00A84500" w:rsidP="00700D06">
      <w:pPr>
        <w:pStyle w:val="ListParagraph"/>
        <w:spacing w:after="0" w:line="360" w:lineRule="auto"/>
        <w:ind w:left="567"/>
        <w:jc w:val="both"/>
        <w:rPr>
          <w:rFonts w:asciiTheme="minorHAnsi" w:hAnsiTheme="minorHAnsi" w:cstheme="minorHAnsi"/>
          <w:i/>
          <w:noProof/>
          <w:color w:val="000000" w:themeColor="text1"/>
          <w:sz w:val="24"/>
          <w:szCs w:val="24"/>
          <w:lang w:val="en-US" w:eastAsia="en-ID"/>
        </w:rPr>
      </w:pPr>
      <w:r w:rsidRPr="00700D06">
        <w:rPr>
          <w:rFonts w:asciiTheme="minorHAnsi" w:hAnsiTheme="minorHAnsi" w:cstheme="minorHAnsi"/>
          <w:b/>
          <w:sz w:val="24"/>
          <w:szCs w:val="24"/>
          <w:lang w:val="en-US"/>
        </w:rPr>
        <w:t>Indikator Sasaran</w:t>
      </w:r>
      <w:r w:rsidRPr="00700D06">
        <w:rPr>
          <w:rFonts w:asciiTheme="minorHAnsi" w:hAnsiTheme="minorHAnsi" w:cstheme="minorHAnsi"/>
          <w:sz w:val="24"/>
          <w:szCs w:val="24"/>
          <w:lang w:val="en-US"/>
        </w:rPr>
        <w:t xml:space="preserve"> Dinas Sosial dengan ketiga misi ini adalah : </w:t>
      </w:r>
      <w:r w:rsidRPr="00700D06">
        <w:rPr>
          <w:rFonts w:asciiTheme="minorHAnsi" w:hAnsiTheme="minorHAnsi" w:cstheme="minorHAnsi"/>
          <w:i/>
          <w:noProof/>
          <w:color w:val="000000" w:themeColor="text1"/>
          <w:sz w:val="24"/>
          <w:szCs w:val="24"/>
          <w:lang w:eastAsia="en-ID"/>
        </w:rPr>
        <w:t>Indeks Reformasi Birokrasi (nilai)</w:t>
      </w:r>
    </w:p>
    <w:p w14:paraId="29D3FDC1" w14:textId="77777777" w:rsidR="00DB7FAE" w:rsidRPr="00700D06" w:rsidRDefault="00DB7FAE" w:rsidP="00700D06">
      <w:pPr>
        <w:autoSpaceDE w:val="0"/>
        <w:autoSpaceDN w:val="0"/>
        <w:adjustRightInd w:val="0"/>
        <w:spacing w:line="360" w:lineRule="auto"/>
        <w:ind w:left="709" w:firstLine="720"/>
        <w:jc w:val="both"/>
        <w:rPr>
          <w:rFonts w:asciiTheme="minorHAnsi" w:hAnsiTheme="minorHAnsi" w:cstheme="minorHAnsi"/>
          <w:lang w:eastAsia="id-ID"/>
        </w:rPr>
      </w:pPr>
      <w:r w:rsidRPr="00700D06">
        <w:rPr>
          <w:rFonts w:asciiTheme="minorHAnsi" w:hAnsiTheme="minorHAnsi" w:cstheme="minorHAnsi"/>
          <w:lang w:eastAsia="id-ID"/>
        </w:rPr>
        <w:t>Untuk mendukung sasaran RPJMD tersebut, Dinas Sosial melakukan  langkah-langah sebagai berikut :</w:t>
      </w:r>
    </w:p>
    <w:p w14:paraId="44BAA19E" w14:textId="77777777" w:rsidR="00DB7FAE" w:rsidRPr="00700D06" w:rsidRDefault="00DB7FAE">
      <w:pPr>
        <w:numPr>
          <w:ilvl w:val="1"/>
          <w:numId w:val="34"/>
        </w:numPr>
        <w:autoSpaceDE w:val="0"/>
        <w:autoSpaceDN w:val="0"/>
        <w:adjustRightInd w:val="0"/>
        <w:spacing w:line="360" w:lineRule="auto"/>
        <w:jc w:val="both"/>
        <w:rPr>
          <w:rFonts w:asciiTheme="minorHAnsi" w:hAnsiTheme="minorHAnsi" w:cstheme="minorHAnsi"/>
          <w:lang w:eastAsia="id-ID"/>
        </w:rPr>
      </w:pPr>
      <w:r w:rsidRPr="00700D06">
        <w:rPr>
          <w:rFonts w:asciiTheme="minorHAnsi" w:hAnsiTheme="minorHAnsi" w:cstheme="minorHAnsi"/>
          <w:lang w:eastAsia="id-ID"/>
        </w:rPr>
        <w:t>verifikasi dan validasi data DTKS</w:t>
      </w:r>
    </w:p>
    <w:p w14:paraId="46D70656" w14:textId="77777777" w:rsidR="00DB7FAE" w:rsidRPr="00700D06" w:rsidRDefault="00DB7FAE">
      <w:pPr>
        <w:numPr>
          <w:ilvl w:val="1"/>
          <w:numId w:val="34"/>
        </w:numPr>
        <w:autoSpaceDE w:val="0"/>
        <w:autoSpaceDN w:val="0"/>
        <w:adjustRightInd w:val="0"/>
        <w:spacing w:line="360" w:lineRule="auto"/>
        <w:jc w:val="both"/>
        <w:rPr>
          <w:rFonts w:asciiTheme="minorHAnsi" w:hAnsiTheme="minorHAnsi" w:cstheme="minorHAnsi"/>
          <w:lang w:eastAsia="id-ID"/>
        </w:rPr>
      </w:pPr>
      <w:r w:rsidRPr="00700D06">
        <w:rPr>
          <w:rFonts w:asciiTheme="minorHAnsi" w:hAnsiTheme="minorHAnsi" w:cstheme="minorHAnsi"/>
          <w:lang w:eastAsia="id-ID"/>
        </w:rPr>
        <w:t xml:space="preserve">penanganan  PMKS, </w:t>
      </w:r>
    </w:p>
    <w:p w14:paraId="421AE636" w14:textId="77777777" w:rsidR="00DB7FAE" w:rsidRPr="00700D06" w:rsidRDefault="00DB7FAE">
      <w:pPr>
        <w:numPr>
          <w:ilvl w:val="1"/>
          <w:numId w:val="34"/>
        </w:numPr>
        <w:autoSpaceDE w:val="0"/>
        <w:autoSpaceDN w:val="0"/>
        <w:adjustRightInd w:val="0"/>
        <w:spacing w:line="360" w:lineRule="auto"/>
        <w:jc w:val="both"/>
        <w:rPr>
          <w:rFonts w:asciiTheme="minorHAnsi" w:hAnsiTheme="minorHAnsi" w:cstheme="minorHAnsi"/>
          <w:lang w:eastAsia="id-ID"/>
        </w:rPr>
      </w:pPr>
      <w:r w:rsidRPr="00700D06">
        <w:rPr>
          <w:rFonts w:asciiTheme="minorHAnsi" w:hAnsiTheme="minorHAnsi" w:cstheme="minorHAnsi"/>
          <w:lang w:eastAsia="id-ID"/>
        </w:rPr>
        <w:t xml:space="preserve">penanganan pasca bencana, </w:t>
      </w:r>
    </w:p>
    <w:p w14:paraId="1CFE7EB6" w14:textId="77777777" w:rsidR="00DB7FAE" w:rsidRPr="00700D06" w:rsidRDefault="00DB7FAE">
      <w:pPr>
        <w:numPr>
          <w:ilvl w:val="1"/>
          <w:numId w:val="34"/>
        </w:numPr>
        <w:autoSpaceDE w:val="0"/>
        <w:autoSpaceDN w:val="0"/>
        <w:adjustRightInd w:val="0"/>
        <w:spacing w:line="360" w:lineRule="auto"/>
        <w:jc w:val="both"/>
        <w:rPr>
          <w:rFonts w:asciiTheme="minorHAnsi" w:hAnsiTheme="minorHAnsi" w:cstheme="minorHAnsi"/>
          <w:lang w:eastAsia="id-ID"/>
        </w:rPr>
      </w:pPr>
      <w:r w:rsidRPr="00700D06">
        <w:rPr>
          <w:rFonts w:asciiTheme="minorHAnsi" w:hAnsiTheme="minorHAnsi" w:cstheme="minorHAnsi"/>
          <w:lang w:eastAsia="id-ID"/>
        </w:rPr>
        <w:t xml:space="preserve">peningkatan layanan Publik, </w:t>
      </w:r>
    </w:p>
    <w:p w14:paraId="6A4FBE77" w14:textId="77777777" w:rsidR="00DB7FAE" w:rsidRPr="00700D06" w:rsidRDefault="00DB7FAE">
      <w:pPr>
        <w:numPr>
          <w:ilvl w:val="1"/>
          <w:numId w:val="34"/>
        </w:numPr>
        <w:autoSpaceDE w:val="0"/>
        <w:autoSpaceDN w:val="0"/>
        <w:adjustRightInd w:val="0"/>
        <w:spacing w:line="360" w:lineRule="auto"/>
        <w:jc w:val="both"/>
        <w:rPr>
          <w:rFonts w:asciiTheme="minorHAnsi" w:hAnsiTheme="minorHAnsi" w:cstheme="minorHAnsi"/>
          <w:lang w:eastAsia="id-ID"/>
        </w:rPr>
      </w:pPr>
      <w:r w:rsidRPr="00700D06">
        <w:rPr>
          <w:rFonts w:asciiTheme="minorHAnsi" w:hAnsiTheme="minorHAnsi" w:cstheme="minorHAnsi"/>
          <w:lang w:eastAsia="id-ID"/>
        </w:rPr>
        <w:t>fasilitasi pemenuhan kebutuhan dasar,</w:t>
      </w:r>
      <w:r w:rsidRPr="00700D06">
        <w:rPr>
          <w:rFonts w:asciiTheme="minorHAnsi" w:hAnsiTheme="minorHAnsi" w:cstheme="minorHAnsi"/>
          <w:lang w:val="id-ID" w:eastAsia="id-ID"/>
        </w:rPr>
        <w:t xml:space="preserve"> </w:t>
      </w:r>
    </w:p>
    <w:p w14:paraId="7096DCD4" w14:textId="4FEEAF22" w:rsidR="003A3AF3" w:rsidRDefault="00DB7FAE">
      <w:pPr>
        <w:numPr>
          <w:ilvl w:val="1"/>
          <w:numId w:val="34"/>
        </w:numPr>
        <w:autoSpaceDE w:val="0"/>
        <w:autoSpaceDN w:val="0"/>
        <w:adjustRightInd w:val="0"/>
        <w:spacing w:line="360" w:lineRule="auto"/>
        <w:jc w:val="both"/>
        <w:rPr>
          <w:rFonts w:asciiTheme="minorHAnsi" w:hAnsiTheme="minorHAnsi" w:cstheme="minorHAnsi"/>
          <w:lang w:eastAsia="id-ID"/>
        </w:rPr>
      </w:pPr>
      <w:r w:rsidRPr="00700D06">
        <w:rPr>
          <w:rFonts w:asciiTheme="minorHAnsi" w:hAnsiTheme="minorHAnsi" w:cstheme="minorHAnsi"/>
          <w:lang w:eastAsia="id-ID"/>
        </w:rPr>
        <w:t>pemberdayaan sosial untuk masyarakat miskin dan penyelenggaraan jaminan social.</w:t>
      </w:r>
    </w:p>
    <w:p w14:paraId="6F66477B" w14:textId="77777777" w:rsidR="00700D06" w:rsidRPr="00700D06" w:rsidRDefault="00700D06" w:rsidP="00700D06">
      <w:pPr>
        <w:autoSpaceDE w:val="0"/>
        <w:autoSpaceDN w:val="0"/>
        <w:adjustRightInd w:val="0"/>
        <w:spacing w:line="360" w:lineRule="auto"/>
        <w:ind w:left="1440"/>
        <w:jc w:val="both"/>
        <w:rPr>
          <w:rFonts w:asciiTheme="minorHAnsi" w:hAnsiTheme="minorHAnsi" w:cstheme="minorHAnsi"/>
          <w:lang w:eastAsia="id-ID"/>
        </w:rPr>
      </w:pPr>
    </w:p>
    <w:p w14:paraId="232CFEDC" w14:textId="77777777" w:rsidR="00DB7FAE" w:rsidRPr="00700D06" w:rsidRDefault="00DB7FAE" w:rsidP="00700D06">
      <w:pPr>
        <w:spacing w:line="360" w:lineRule="auto"/>
        <w:ind w:left="709" w:firstLine="630"/>
        <w:jc w:val="both"/>
        <w:rPr>
          <w:rFonts w:asciiTheme="minorHAnsi" w:hAnsiTheme="minorHAnsi" w:cstheme="minorHAnsi"/>
          <w:lang w:eastAsia="id-ID"/>
        </w:rPr>
      </w:pPr>
      <w:r w:rsidRPr="00700D06">
        <w:rPr>
          <w:rFonts w:asciiTheme="minorHAnsi" w:hAnsiTheme="minorHAnsi" w:cstheme="minorHAnsi"/>
          <w:lang w:eastAsia="id-ID"/>
        </w:rPr>
        <w:t>Hal ini sejalan dengan tugas pokok dan  fungsi Dinas Sosial dalam bidang sosial, dalam upayanya untuk melaksanakan :</w:t>
      </w:r>
    </w:p>
    <w:p w14:paraId="103A0688" w14:textId="77777777" w:rsidR="00DB7FAE" w:rsidRPr="00700D06" w:rsidRDefault="00DB7FAE">
      <w:pPr>
        <w:numPr>
          <w:ilvl w:val="0"/>
          <w:numId w:val="35"/>
        </w:numPr>
        <w:autoSpaceDE w:val="0"/>
        <w:autoSpaceDN w:val="0"/>
        <w:adjustRightInd w:val="0"/>
        <w:spacing w:line="360" w:lineRule="auto"/>
        <w:ind w:left="1134" w:hanging="425"/>
        <w:jc w:val="both"/>
        <w:rPr>
          <w:rFonts w:asciiTheme="minorHAnsi" w:hAnsiTheme="minorHAnsi" w:cstheme="minorHAnsi"/>
        </w:rPr>
      </w:pPr>
      <w:r w:rsidRPr="00700D06">
        <w:rPr>
          <w:rFonts w:asciiTheme="minorHAnsi" w:hAnsiTheme="minorHAnsi" w:cstheme="minorHAnsi"/>
        </w:rPr>
        <w:t>Rehabilitasi sosial untuk memulihkan dan mengembangkan kemampuan seseorang yang mengalami disfungsi sosial agar dapat melaksanakan fungsi sosialnya secara wajar;</w:t>
      </w:r>
    </w:p>
    <w:p w14:paraId="1D194342" w14:textId="77777777" w:rsidR="00DB7FAE" w:rsidRPr="00700D06" w:rsidRDefault="00DB7FAE">
      <w:pPr>
        <w:numPr>
          <w:ilvl w:val="0"/>
          <w:numId w:val="35"/>
        </w:numPr>
        <w:autoSpaceDE w:val="0"/>
        <w:autoSpaceDN w:val="0"/>
        <w:adjustRightInd w:val="0"/>
        <w:spacing w:line="360" w:lineRule="auto"/>
        <w:ind w:left="1134" w:hanging="425"/>
        <w:jc w:val="both"/>
        <w:rPr>
          <w:rFonts w:asciiTheme="minorHAnsi" w:hAnsiTheme="minorHAnsi" w:cstheme="minorHAnsi"/>
        </w:rPr>
      </w:pPr>
      <w:r w:rsidRPr="00700D06">
        <w:rPr>
          <w:rFonts w:asciiTheme="minorHAnsi" w:hAnsiTheme="minorHAnsi" w:cstheme="minorHAnsi"/>
        </w:rPr>
        <w:t xml:space="preserve">Jaminan sosial yang diberikan dalam bentuk asuransi kesejahteraan sosial dan bantuan langsung berkelanjutan dan tunjangan berkelanjutan untuk menjamin fakir miskin, anak telantar, lanjut usia telantar, penyandang cacat fisik, cacat mental, cacat fisik dan mental, </w:t>
      </w:r>
      <w:r w:rsidRPr="00700D06">
        <w:rPr>
          <w:rFonts w:asciiTheme="minorHAnsi" w:hAnsiTheme="minorHAnsi" w:cstheme="minorHAnsi"/>
        </w:rPr>
        <w:lastRenderedPageBreak/>
        <w:t>eks penderita penyakit kronis yang mengalami masalah ketidakmampuan sosial-ekonomi agar kebutuhan dasarnya terpenuhi;</w:t>
      </w:r>
    </w:p>
    <w:p w14:paraId="6D360920" w14:textId="77777777" w:rsidR="00DB7FAE" w:rsidRPr="00700D06" w:rsidRDefault="00DB7FAE">
      <w:pPr>
        <w:numPr>
          <w:ilvl w:val="0"/>
          <w:numId w:val="35"/>
        </w:numPr>
        <w:autoSpaceDE w:val="0"/>
        <w:autoSpaceDN w:val="0"/>
        <w:adjustRightInd w:val="0"/>
        <w:spacing w:line="360" w:lineRule="auto"/>
        <w:ind w:left="1134" w:hanging="425"/>
        <w:jc w:val="both"/>
        <w:rPr>
          <w:rFonts w:asciiTheme="minorHAnsi" w:hAnsiTheme="minorHAnsi" w:cstheme="minorHAnsi"/>
        </w:rPr>
      </w:pPr>
      <w:r w:rsidRPr="00700D06">
        <w:rPr>
          <w:rFonts w:asciiTheme="minorHAnsi" w:hAnsiTheme="minorHAnsi" w:cstheme="minorHAnsi"/>
        </w:rPr>
        <w:t>Pemberdayaan sosial dimaksudkan untuk memberdayakan seseorang, keluarga, kelompok, dan masyarakat yang mengalami masalah kesejahteraan sosial agar mampu memenuhi kebutuhannya secara mandiri serta meningkatkan peran serta lembaga dan/atau perseorangan sebagai potensi dan sumber daya dalam penyelenggaraan kesejahteraan sosial;</w:t>
      </w:r>
    </w:p>
    <w:p w14:paraId="4D08FBC6" w14:textId="77777777" w:rsidR="00DB7FAE" w:rsidRPr="003A3AF3" w:rsidRDefault="00DB7FAE">
      <w:pPr>
        <w:numPr>
          <w:ilvl w:val="0"/>
          <w:numId w:val="35"/>
        </w:numPr>
        <w:autoSpaceDE w:val="0"/>
        <w:autoSpaceDN w:val="0"/>
        <w:adjustRightInd w:val="0"/>
        <w:spacing w:line="360" w:lineRule="auto"/>
        <w:ind w:left="1134" w:hanging="425"/>
        <w:jc w:val="both"/>
        <w:rPr>
          <w:rFonts w:asciiTheme="minorHAnsi" w:hAnsiTheme="minorHAnsi" w:cstheme="minorHAnsi"/>
          <w:sz w:val="22"/>
          <w:szCs w:val="22"/>
        </w:rPr>
      </w:pPr>
      <w:r w:rsidRPr="00700D06">
        <w:rPr>
          <w:rFonts w:asciiTheme="minorHAnsi" w:hAnsiTheme="minorHAnsi" w:cstheme="minorHAnsi"/>
        </w:rPr>
        <w:t>Perlindungan sosial dalam mencegah dan menangani risiko dari guncangan dan kerentanan sosial seseorang, keluarga,kelompok, dan/atau masyarakat agar kelangsungan hidupnya dapat dipenuhi sesuai dengan kebutuhan dasar minimal</w:t>
      </w:r>
      <w:r w:rsidRPr="003A3AF3">
        <w:rPr>
          <w:rFonts w:asciiTheme="minorHAnsi" w:hAnsiTheme="minorHAnsi" w:cstheme="minorHAnsi"/>
          <w:sz w:val="22"/>
          <w:szCs w:val="22"/>
        </w:rPr>
        <w:t>.</w:t>
      </w:r>
    </w:p>
    <w:p w14:paraId="02F2708A" w14:textId="77777777" w:rsidR="00DB7FAE" w:rsidRPr="001B1FF7" w:rsidRDefault="00DB7FAE" w:rsidP="00A84500">
      <w:pPr>
        <w:pStyle w:val="ListParagraph"/>
        <w:spacing w:after="120" w:line="360" w:lineRule="auto"/>
        <w:ind w:left="567"/>
        <w:jc w:val="both"/>
        <w:rPr>
          <w:rFonts w:asciiTheme="minorHAnsi" w:hAnsiTheme="minorHAnsi" w:cstheme="minorHAnsi"/>
          <w:i/>
          <w:sz w:val="24"/>
          <w:szCs w:val="24"/>
          <w:lang w:val="en-US"/>
        </w:rPr>
      </w:pPr>
    </w:p>
    <w:p w14:paraId="7FA3D28F" w14:textId="496498F5" w:rsidR="00AE1146" w:rsidRPr="0077501D" w:rsidRDefault="0077501D" w:rsidP="0077501D">
      <w:pPr>
        <w:spacing w:line="360" w:lineRule="auto"/>
        <w:jc w:val="both"/>
        <w:rPr>
          <w:rFonts w:asciiTheme="minorHAnsi" w:eastAsia="Calibri Light" w:hAnsiTheme="minorHAnsi" w:cstheme="minorHAnsi"/>
          <w:b/>
          <w:bCs/>
          <w:noProof/>
        </w:rPr>
      </w:pPr>
      <w:r w:rsidRPr="0077501D">
        <w:rPr>
          <w:b/>
          <w:bCs/>
          <w:noProof/>
        </w:rPr>
        <w:drawing>
          <wp:anchor distT="0" distB="0" distL="114300" distR="114300" simplePos="0" relativeHeight="251659776" behindDoc="0" locked="0" layoutInCell="1" allowOverlap="1" wp14:anchorId="6AD8307C" wp14:editId="1680F5A1">
            <wp:simplePos x="0" y="0"/>
            <wp:positionH relativeFrom="column">
              <wp:posOffset>-974090</wp:posOffset>
            </wp:positionH>
            <wp:positionV relativeFrom="paragraph">
              <wp:posOffset>292735</wp:posOffset>
            </wp:positionV>
            <wp:extent cx="6924216" cy="3524250"/>
            <wp:effectExtent l="19050" t="19050" r="10160" b="19050"/>
            <wp:wrapNone/>
            <wp:docPr id="1934750406" name="Picture 1">
              <a:extLst xmlns:a="http://schemas.openxmlformats.org/drawingml/2006/main">
                <a:ext uri="{FF2B5EF4-FFF2-40B4-BE49-F238E27FC236}">
                  <a16:creationId xmlns:a16="http://schemas.microsoft.com/office/drawing/2014/main" id="{FB60B51C-9551-D0F9-8207-034E4B667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B60B51C-9551-D0F9-8207-034E4B667A6C}"/>
                        </a:ext>
                      </a:extLst>
                    </pic:cNvPr>
                    <pic:cNvPicPr>
                      <a:picLocks noChangeAspect="1" noChangeArrowheads="1"/>
                      <a:extLst>
                        <a:ext uri="{84589F7E-364E-4C9E-8A38-B11213B215E9}">
                          <a14:cameraTool xmlns:a14="http://schemas.microsoft.com/office/drawing/2010/main" cellRange="$B$2:$L$11"/>
                        </a:ext>
                      </a:extLst>
                    </pic:cNvPicPr>
                  </pic:nvPicPr>
                  <pic:blipFill>
                    <a:blip r:embed="rId23"/>
                    <a:srcRect/>
                    <a:stretch>
                      <a:fillRect/>
                    </a:stretch>
                  </pic:blipFill>
                  <pic:spPr bwMode="auto">
                    <a:xfrm>
                      <a:off x="0" y="0"/>
                      <a:ext cx="6924216" cy="352425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eastAsia="Calibri Light" w:hAnsiTheme="minorHAnsi" w:cstheme="minorHAnsi"/>
          <w:noProof/>
        </w:rPr>
        <w:t xml:space="preserve">                                </w:t>
      </w:r>
      <w:r w:rsidRPr="0077501D">
        <w:rPr>
          <w:rFonts w:asciiTheme="minorHAnsi" w:eastAsia="Calibri Light" w:hAnsiTheme="minorHAnsi" w:cstheme="minorHAnsi"/>
          <w:b/>
          <w:bCs/>
          <w:noProof/>
        </w:rPr>
        <w:t xml:space="preserve">  Tujuan Dan Jangka Menengah Dinas Sosial </w:t>
      </w:r>
    </w:p>
    <w:p w14:paraId="2B644F0A" w14:textId="0E286347" w:rsidR="0077501D" w:rsidRDefault="0077501D" w:rsidP="00193B7C">
      <w:pPr>
        <w:spacing w:line="360" w:lineRule="auto"/>
        <w:ind w:left="720" w:firstLine="720"/>
        <w:jc w:val="both"/>
        <w:rPr>
          <w:rFonts w:asciiTheme="minorHAnsi" w:eastAsia="Calibri Light" w:hAnsiTheme="minorHAnsi" w:cstheme="minorHAnsi"/>
          <w:noProof/>
        </w:rPr>
      </w:pPr>
    </w:p>
    <w:p w14:paraId="7507A39A" w14:textId="77777777" w:rsidR="00954074" w:rsidRDefault="00954074" w:rsidP="0077501D">
      <w:pPr>
        <w:spacing w:line="360" w:lineRule="auto"/>
        <w:rPr>
          <w:rFonts w:asciiTheme="minorHAnsi" w:eastAsia="Calibri Light" w:hAnsiTheme="minorHAnsi" w:cstheme="minorHAnsi"/>
          <w:noProof/>
        </w:rPr>
      </w:pPr>
    </w:p>
    <w:p w14:paraId="762B1A96" w14:textId="77777777" w:rsidR="0077501D" w:rsidRDefault="0077501D" w:rsidP="0077501D">
      <w:pPr>
        <w:spacing w:line="360" w:lineRule="auto"/>
        <w:rPr>
          <w:rFonts w:asciiTheme="minorHAnsi" w:eastAsia="Calibri Light" w:hAnsiTheme="minorHAnsi" w:cstheme="minorHAnsi"/>
          <w:noProof/>
        </w:rPr>
      </w:pPr>
    </w:p>
    <w:p w14:paraId="37F17FDD" w14:textId="77777777" w:rsidR="0077501D" w:rsidRDefault="0077501D" w:rsidP="0077501D">
      <w:pPr>
        <w:spacing w:line="360" w:lineRule="auto"/>
        <w:rPr>
          <w:rFonts w:asciiTheme="minorHAnsi" w:eastAsia="Calibri Light" w:hAnsiTheme="minorHAnsi" w:cstheme="minorHAnsi"/>
          <w:noProof/>
        </w:rPr>
      </w:pPr>
    </w:p>
    <w:p w14:paraId="427F1421" w14:textId="77777777" w:rsidR="0077501D" w:rsidRDefault="0077501D" w:rsidP="0077501D">
      <w:pPr>
        <w:spacing w:line="360" w:lineRule="auto"/>
        <w:rPr>
          <w:rFonts w:asciiTheme="minorHAnsi" w:eastAsia="Calibri Light" w:hAnsiTheme="minorHAnsi" w:cstheme="minorHAnsi"/>
          <w:noProof/>
        </w:rPr>
      </w:pPr>
    </w:p>
    <w:p w14:paraId="08BD44C7" w14:textId="77777777" w:rsidR="0077501D" w:rsidRDefault="0077501D" w:rsidP="0077501D">
      <w:pPr>
        <w:spacing w:line="360" w:lineRule="auto"/>
        <w:rPr>
          <w:rFonts w:asciiTheme="minorHAnsi" w:eastAsia="Calibri Light" w:hAnsiTheme="minorHAnsi" w:cstheme="minorHAnsi"/>
          <w:noProof/>
        </w:rPr>
      </w:pPr>
    </w:p>
    <w:p w14:paraId="1C9F1273" w14:textId="77777777" w:rsidR="0077501D" w:rsidRDefault="0077501D" w:rsidP="0077501D">
      <w:pPr>
        <w:spacing w:line="360" w:lineRule="auto"/>
        <w:rPr>
          <w:rFonts w:asciiTheme="minorHAnsi" w:eastAsia="Calibri Light" w:hAnsiTheme="minorHAnsi" w:cstheme="minorHAnsi"/>
          <w:noProof/>
        </w:rPr>
      </w:pPr>
    </w:p>
    <w:p w14:paraId="3E743AB7" w14:textId="77777777" w:rsidR="0077501D" w:rsidRDefault="0077501D" w:rsidP="0077501D">
      <w:pPr>
        <w:spacing w:line="360" w:lineRule="auto"/>
        <w:rPr>
          <w:rFonts w:asciiTheme="minorHAnsi" w:eastAsia="Calibri Light" w:hAnsiTheme="minorHAnsi" w:cstheme="minorHAnsi"/>
          <w:noProof/>
        </w:rPr>
      </w:pPr>
    </w:p>
    <w:p w14:paraId="116B90E1" w14:textId="77777777" w:rsidR="0077501D" w:rsidRDefault="0077501D" w:rsidP="0077501D">
      <w:pPr>
        <w:spacing w:line="360" w:lineRule="auto"/>
        <w:rPr>
          <w:rFonts w:asciiTheme="minorHAnsi" w:eastAsia="Calibri Light" w:hAnsiTheme="minorHAnsi" w:cstheme="minorHAnsi"/>
          <w:noProof/>
        </w:rPr>
      </w:pPr>
    </w:p>
    <w:p w14:paraId="64AC4941" w14:textId="77777777" w:rsidR="0077501D" w:rsidRDefault="0077501D" w:rsidP="0077501D">
      <w:pPr>
        <w:spacing w:line="360" w:lineRule="auto"/>
        <w:rPr>
          <w:rFonts w:asciiTheme="minorHAnsi" w:eastAsia="Calibri Light" w:hAnsiTheme="minorHAnsi" w:cstheme="minorHAnsi"/>
          <w:noProof/>
        </w:rPr>
      </w:pPr>
    </w:p>
    <w:p w14:paraId="057C2B0D" w14:textId="77777777" w:rsidR="0077501D" w:rsidRDefault="0077501D" w:rsidP="0077501D">
      <w:pPr>
        <w:spacing w:line="360" w:lineRule="auto"/>
        <w:rPr>
          <w:rFonts w:asciiTheme="minorHAnsi" w:eastAsia="Calibri Light" w:hAnsiTheme="minorHAnsi" w:cstheme="minorHAnsi"/>
          <w:noProof/>
        </w:rPr>
      </w:pPr>
    </w:p>
    <w:p w14:paraId="2C333C99" w14:textId="77777777" w:rsidR="0077501D" w:rsidRDefault="0077501D" w:rsidP="0077501D">
      <w:pPr>
        <w:spacing w:line="360" w:lineRule="auto"/>
        <w:rPr>
          <w:rFonts w:asciiTheme="minorHAnsi" w:eastAsia="Calibri Light" w:hAnsiTheme="minorHAnsi" w:cstheme="minorHAnsi"/>
          <w:noProof/>
        </w:rPr>
      </w:pPr>
    </w:p>
    <w:p w14:paraId="0D751E3A" w14:textId="77777777" w:rsidR="0077501D" w:rsidRDefault="0077501D" w:rsidP="0077501D">
      <w:pPr>
        <w:spacing w:line="360" w:lineRule="auto"/>
        <w:rPr>
          <w:rFonts w:asciiTheme="minorHAnsi" w:eastAsia="Calibri Light" w:hAnsiTheme="minorHAnsi" w:cstheme="minorHAnsi"/>
          <w:noProof/>
        </w:rPr>
      </w:pPr>
    </w:p>
    <w:p w14:paraId="7063FF2E" w14:textId="77777777" w:rsidR="0077501D" w:rsidRPr="001B1FF7" w:rsidRDefault="0077501D" w:rsidP="0077501D">
      <w:pPr>
        <w:spacing w:line="360" w:lineRule="auto"/>
        <w:rPr>
          <w:rFonts w:asciiTheme="minorHAnsi" w:hAnsiTheme="minorHAnsi" w:cstheme="minorHAnsi"/>
          <w:b/>
          <w:sz w:val="28"/>
          <w:szCs w:val="28"/>
        </w:rPr>
        <w:sectPr w:rsidR="0077501D" w:rsidRPr="001B1FF7" w:rsidSect="00A85D3F">
          <w:headerReference w:type="even" r:id="rId24"/>
          <w:headerReference w:type="default" r:id="rId25"/>
          <w:footerReference w:type="even" r:id="rId26"/>
          <w:headerReference w:type="first" r:id="rId27"/>
          <w:footerReference w:type="first" r:id="rId28"/>
          <w:pgSz w:w="11907" w:h="16840"/>
          <w:pgMar w:top="1699" w:right="1699" w:bottom="2275" w:left="2074" w:header="706" w:footer="677" w:gutter="0"/>
          <w:pgNumType w:start="1" w:chapStyle="1"/>
          <w:cols w:space="720"/>
          <w:docGrid w:linePitch="326"/>
        </w:sectPr>
      </w:pPr>
    </w:p>
    <w:p w14:paraId="70E78396" w14:textId="2C6198DE" w:rsidR="006115C5" w:rsidRPr="00700D06" w:rsidRDefault="0077501D" w:rsidP="00700D06">
      <w:pPr>
        <w:spacing w:line="360" w:lineRule="auto"/>
        <w:jc w:val="both"/>
        <w:rPr>
          <w:rFonts w:asciiTheme="minorHAnsi" w:hAnsiTheme="minorHAnsi" w:cstheme="minorHAnsi"/>
          <w:b/>
        </w:rPr>
      </w:pPr>
      <w:r>
        <w:rPr>
          <w:rFonts w:asciiTheme="minorHAnsi" w:hAnsiTheme="minorHAnsi" w:cstheme="minorHAnsi"/>
          <w:b/>
        </w:rPr>
        <w:lastRenderedPageBreak/>
        <w:t xml:space="preserve">                </w:t>
      </w:r>
      <w:r w:rsidR="00C857AE" w:rsidRPr="0077501D">
        <w:rPr>
          <w:rFonts w:asciiTheme="minorHAnsi" w:hAnsiTheme="minorHAnsi" w:cstheme="minorHAnsi"/>
          <w:b/>
          <w:sz w:val="22"/>
          <w:szCs w:val="22"/>
        </w:rPr>
        <w:t xml:space="preserve">2.2. </w:t>
      </w:r>
      <w:r w:rsidR="00C857AE" w:rsidRPr="00700D06">
        <w:rPr>
          <w:rFonts w:asciiTheme="minorHAnsi" w:hAnsiTheme="minorHAnsi" w:cstheme="minorHAnsi"/>
          <w:b/>
        </w:rPr>
        <w:t xml:space="preserve">Ringkasan/Ikhtisar Perjanjian </w:t>
      </w:r>
      <w:r w:rsidR="00C857AE" w:rsidRPr="00700D06">
        <w:rPr>
          <w:rFonts w:asciiTheme="minorHAnsi" w:hAnsiTheme="minorHAnsi" w:cstheme="minorHAnsi"/>
          <w:b/>
          <w:lang w:val="id-ID"/>
        </w:rPr>
        <w:t>Kinerja</w:t>
      </w:r>
    </w:p>
    <w:p w14:paraId="6BF82F97" w14:textId="77777777" w:rsidR="00C857AE" w:rsidRPr="00700D06" w:rsidRDefault="00C857AE" w:rsidP="00700D06">
      <w:pPr>
        <w:spacing w:line="360" w:lineRule="auto"/>
        <w:ind w:left="720" w:firstLine="720"/>
        <w:jc w:val="both"/>
        <w:rPr>
          <w:rFonts w:asciiTheme="minorHAnsi" w:eastAsia="Calibri Light" w:hAnsiTheme="minorHAnsi" w:cstheme="minorHAnsi"/>
          <w:noProof/>
        </w:rPr>
      </w:pPr>
    </w:p>
    <w:p w14:paraId="0FB76BDE" w14:textId="77777777" w:rsidR="00C857AE" w:rsidRPr="00700D06" w:rsidRDefault="00C857AE" w:rsidP="00700D06">
      <w:pPr>
        <w:autoSpaceDE w:val="0"/>
        <w:autoSpaceDN w:val="0"/>
        <w:adjustRightInd w:val="0"/>
        <w:spacing w:line="360" w:lineRule="auto"/>
        <w:ind w:left="720" w:firstLine="349"/>
        <w:jc w:val="both"/>
        <w:rPr>
          <w:rFonts w:asciiTheme="minorHAnsi" w:hAnsiTheme="minorHAnsi" w:cstheme="minorHAnsi"/>
        </w:rPr>
      </w:pPr>
      <w:r w:rsidRPr="00700D06">
        <w:rPr>
          <w:rFonts w:asciiTheme="minorHAnsi" w:hAnsiTheme="minorHAnsi" w:cstheme="minorHAnsi"/>
        </w:rPr>
        <w:t>Dengan telah diterbitkannya Inpres Nomor 5 Tahun 2004 tentang Percepatan Pemberantasan Korupsi, kemudian Menteri Negara PAN segeramenindaklanjuti dengan diterbitkannya Surat Edaran Menteri Negara PAN Nomor: SE/31/M.PAN/12/2004 tentang Penetapan Kinerja dan Peraturan Menteri Pendayagunaan Aparatur Negara dan Reformasi Birokrasi Nomor 26 Tahun 2020 Evaluasi Pelaksanaan Reformasi Birokrasi, Petunjuk Teknis Penyusunan Perjanjian Kinerja, Pelaporan Kinerja dan Review Atas Laporan Kinerja. Perjanjian kinerja adalah lembar/dokumen yang berisikan penugasan dari pimpinan instansi yang lebih tinggi kepada pimpinan instansi yang lebih rendah untuk melaksanakan program/kegiatan yang disertai dengan indikator kinerja. Perjanjian kinerja selain berisi mengenai perjanjian penugasan/pemberian amanah, juga terdapat sasaran strategis, indikator kinerja dan target yang diperjanjikan untuk dilaksanakan dalam 1 (satu) tahun serta memuat rencana anggaran untuk program dan kegiatan yang mendukung pecapaian sasaran strategis. Tujuan Penyusunan Perjanjian Kinerja antara lain adalah untuk</w:t>
      </w:r>
      <w:r w:rsidRPr="00700D06">
        <w:rPr>
          <w:rFonts w:asciiTheme="minorHAnsi" w:hAnsiTheme="minorHAnsi" w:cstheme="minorHAnsi"/>
          <w:lang w:val="id-ID"/>
        </w:rPr>
        <w:t>:</w:t>
      </w:r>
    </w:p>
    <w:p w14:paraId="0AB1E5E3" w14:textId="77777777" w:rsidR="00C857AE" w:rsidRPr="00700D06" w:rsidRDefault="00C857AE" w:rsidP="00700D06">
      <w:pPr>
        <w:autoSpaceDE w:val="0"/>
        <w:autoSpaceDN w:val="0"/>
        <w:adjustRightInd w:val="0"/>
        <w:spacing w:line="360" w:lineRule="auto"/>
        <w:ind w:left="720" w:firstLine="346"/>
        <w:jc w:val="both"/>
        <w:rPr>
          <w:rFonts w:asciiTheme="minorHAnsi" w:hAnsiTheme="minorHAnsi" w:cstheme="minorHAnsi"/>
        </w:rPr>
      </w:pPr>
    </w:p>
    <w:p w14:paraId="65CCFED1" w14:textId="77777777" w:rsidR="00C857AE" w:rsidRPr="00700D06" w:rsidRDefault="00C857AE" w:rsidP="00700D06">
      <w:pPr>
        <w:pStyle w:val="ListParagraph"/>
        <w:numPr>
          <w:ilvl w:val="0"/>
          <w:numId w:val="15"/>
        </w:numPr>
        <w:autoSpaceDE w:val="0"/>
        <w:autoSpaceDN w:val="0"/>
        <w:adjustRightInd w:val="0"/>
        <w:spacing w:after="0" w:line="360" w:lineRule="auto"/>
        <w:jc w:val="both"/>
        <w:rPr>
          <w:rFonts w:asciiTheme="minorHAnsi" w:hAnsiTheme="minorHAnsi" w:cstheme="minorHAnsi"/>
          <w:sz w:val="24"/>
          <w:szCs w:val="24"/>
        </w:rPr>
      </w:pPr>
      <w:r w:rsidRPr="00700D06">
        <w:rPr>
          <w:rFonts w:asciiTheme="minorHAnsi" w:hAnsiTheme="minorHAnsi" w:cstheme="minorHAnsi"/>
          <w:sz w:val="24"/>
          <w:szCs w:val="24"/>
        </w:rPr>
        <w:t xml:space="preserve">Sebagai wujud nyata komitmen antara penerima amanah dengan pemberi amanah untuk meningkatkan integritas, akuntabilitas, transparansi dan kinerja aparatur; </w:t>
      </w:r>
    </w:p>
    <w:p w14:paraId="04589177" w14:textId="77777777" w:rsidR="00C857AE" w:rsidRPr="00700D06" w:rsidRDefault="00C857AE" w:rsidP="00700D06">
      <w:pPr>
        <w:pStyle w:val="ListParagraph"/>
        <w:numPr>
          <w:ilvl w:val="0"/>
          <w:numId w:val="15"/>
        </w:numPr>
        <w:autoSpaceDE w:val="0"/>
        <w:autoSpaceDN w:val="0"/>
        <w:adjustRightInd w:val="0"/>
        <w:spacing w:after="0" w:line="360" w:lineRule="auto"/>
        <w:jc w:val="both"/>
        <w:rPr>
          <w:rFonts w:asciiTheme="minorHAnsi" w:hAnsiTheme="minorHAnsi" w:cstheme="minorHAnsi"/>
          <w:sz w:val="24"/>
          <w:szCs w:val="24"/>
        </w:rPr>
      </w:pPr>
      <w:r w:rsidRPr="00700D06">
        <w:rPr>
          <w:rFonts w:asciiTheme="minorHAnsi" w:hAnsiTheme="minorHAnsi" w:cstheme="minorHAnsi"/>
          <w:sz w:val="24"/>
          <w:szCs w:val="24"/>
        </w:rPr>
        <w:t>Menciptakan tolok ukur kinerja sebagai dasar evaluasi kinerja aparatur;</w:t>
      </w:r>
    </w:p>
    <w:p w14:paraId="54D1272B" w14:textId="77777777" w:rsidR="00C857AE" w:rsidRPr="00700D06" w:rsidRDefault="00C857AE" w:rsidP="00700D06">
      <w:pPr>
        <w:pStyle w:val="ListParagraph"/>
        <w:numPr>
          <w:ilvl w:val="0"/>
          <w:numId w:val="15"/>
        </w:numPr>
        <w:autoSpaceDE w:val="0"/>
        <w:autoSpaceDN w:val="0"/>
        <w:adjustRightInd w:val="0"/>
        <w:spacing w:after="0" w:line="360" w:lineRule="auto"/>
        <w:jc w:val="both"/>
        <w:rPr>
          <w:rFonts w:asciiTheme="minorHAnsi" w:hAnsiTheme="minorHAnsi" w:cstheme="minorHAnsi"/>
          <w:sz w:val="24"/>
          <w:szCs w:val="24"/>
        </w:rPr>
      </w:pPr>
      <w:r w:rsidRPr="00700D06">
        <w:rPr>
          <w:rFonts w:asciiTheme="minorHAnsi" w:hAnsiTheme="minorHAnsi" w:cstheme="minorHAnsi"/>
          <w:sz w:val="24"/>
          <w:szCs w:val="24"/>
        </w:rPr>
        <w:t>Sebagai dasar penilaian keberhasilan/kegagalan pencapaian tujuan dan sasaran organisasi dan sebagai dasar pemberian penghargaan dan sanksi; dan</w:t>
      </w:r>
    </w:p>
    <w:p w14:paraId="7CC238ED" w14:textId="3474A0B4" w:rsidR="00813210" w:rsidRPr="00700D06" w:rsidRDefault="00C857AE" w:rsidP="00700D06">
      <w:pPr>
        <w:pStyle w:val="ListParagraph"/>
        <w:numPr>
          <w:ilvl w:val="0"/>
          <w:numId w:val="15"/>
        </w:numPr>
        <w:autoSpaceDE w:val="0"/>
        <w:autoSpaceDN w:val="0"/>
        <w:adjustRightInd w:val="0"/>
        <w:spacing w:after="0" w:line="360" w:lineRule="auto"/>
        <w:jc w:val="both"/>
        <w:rPr>
          <w:rFonts w:asciiTheme="minorHAnsi" w:hAnsiTheme="minorHAnsi" w:cstheme="minorHAnsi"/>
          <w:sz w:val="24"/>
          <w:szCs w:val="24"/>
        </w:rPr>
      </w:pPr>
      <w:r w:rsidRPr="00700D06">
        <w:rPr>
          <w:rFonts w:asciiTheme="minorHAnsi" w:hAnsiTheme="minorHAnsi" w:cstheme="minorHAnsi"/>
          <w:sz w:val="24"/>
          <w:szCs w:val="24"/>
        </w:rPr>
        <w:t>Sebagai dasar dalam penetapan sasaran kinerja pegawai.</w:t>
      </w:r>
    </w:p>
    <w:p w14:paraId="4C2B1196" w14:textId="77777777" w:rsidR="0077501D" w:rsidRPr="00700D06" w:rsidRDefault="0077501D" w:rsidP="00700D06">
      <w:pPr>
        <w:autoSpaceDE w:val="0"/>
        <w:autoSpaceDN w:val="0"/>
        <w:adjustRightInd w:val="0"/>
        <w:spacing w:line="360" w:lineRule="auto"/>
        <w:jc w:val="both"/>
        <w:rPr>
          <w:rFonts w:asciiTheme="minorHAnsi" w:hAnsiTheme="minorHAnsi" w:cstheme="minorHAnsi"/>
        </w:rPr>
      </w:pPr>
    </w:p>
    <w:tbl>
      <w:tblPr>
        <w:tblW w:w="10278" w:type="dxa"/>
        <w:tblInd w:w="-673" w:type="dxa"/>
        <w:tblLayout w:type="fixed"/>
        <w:tblLook w:val="04A0" w:firstRow="1" w:lastRow="0" w:firstColumn="1" w:lastColumn="0" w:noHBand="0" w:noVBand="1"/>
      </w:tblPr>
      <w:tblGrid>
        <w:gridCol w:w="738"/>
        <w:gridCol w:w="485"/>
        <w:gridCol w:w="2485"/>
        <w:gridCol w:w="360"/>
        <w:gridCol w:w="43"/>
        <w:gridCol w:w="587"/>
        <w:gridCol w:w="180"/>
        <w:gridCol w:w="360"/>
        <w:gridCol w:w="180"/>
        <w:gridCol w:w="327"/>
        <w:gridCol w:w="1833"/>
        <w:gridCol w:w="1350"/>
        <w:gridCol w:w="133"/>
        <w:gridCol w:w="1217"/>
      </w:tblGrid>
      <w:tr w:rsidR="00EF3F73" w:rsidRPr="001B1FF7" w14:paraId="1ECFD4E0" w14:textId="254EA3E8" w:rsidTr="00EF3F73">
        <w:trPr>
          <w:trHeight w:val="300"/>
        </w:trPr>
        <w:tc>
          <w:tcPr>
            <w:tcW w:w="8928" w:type="dxa"/>
            <w:gridSpan w:val="12"/>
            <w:tcBorders>
              <w:top w:val="nil"/>
              <w:left w:val="nil"/>
              <w:bottom w:val="nil"/>
              <w:right w:val="nil"/>
            </w:tcBorders>
            <w:shd w:val="clear" w:color="auto" w:fill="auto"/>
            <w:vAlign w:val="center"/>
            <w:hideMark/>
          </w:tcPr>
          <w:p w14:paraId="735BAB84" w14:textId="76B42AE4" w:rsidR="00EF3F73" w:rsidRPr="001B1FF7" w:rsidRDefault="005F7EAD">
            <w:pPr>
              <w:jc w:val="center"/>
              <w:rPr>
                <w:rFonts w:asciiTheme="minorHAnsi" w:hAnsiTheme="minorHAnsi" w:cstheme="minorHAnsi"/>
                <w:b/>
                <w:bCs/>
              </w:rPr>
            </w:pPr>
            <w:r w:rsidRPr="001B1FF7">
              <w:rPr>
                <w:rFonts w:asciiTheme="minorHAnsi" w:hAnsiTheme="minorHAnsi" w:cstheme="minorHAnsi"/>
                <w:b/>
                <w:bCs/>
              </w:rPr>
              <w:lastRenderedPageBreak/>
              <w:t xml:space="preserve">            </w:t>
            </w:r>
            <w:r w:rsidR="00EF3F73" w:rsidRPr="001B1FF7">
              <w:rPr>
                <w:rFonts w:asciiTheme="minorHAnsi" w:hAnsiTheme="minorHAnsi" w:cstheme="minorHAnsi"/>
                <w:b/>
                <w:bCs/>
              </w:rPr>
              <w:t>LAMPIRAN PERJANJIAN KINERJA AWAL</w:t>
            </w:r>
          </w:p>
        </w:tc>
        <w:tc>
          <w:tcPr>
            <w:tcW w:w="1350" w:type="dxa"/>
            <w:gridSpan w:val="2"/>
            <w:tcBorders>
              <w:top w:val="nil"/>
              <w:left w:val="nil"/>
              <w:bottom w:val="nil"/>
              <w:right w:val="nil"/>
            </w:tcBorders>
          </w:tcPr>
          <w:p w14:paraId="54F2B367" w14:textId="77777777" w:rsidR="00EF3F73" w:rsidRPr="001B1FF7" w:rsidRDefault="00EF3F73">
            <w:pPr>
              <w:jc w:val="center"/>
              <w:rPr>
                <w:rFonts w:asciiTheme="minorHAnsi" w:hAnsiTheme="minorHAnsi" w:cstheme="minorHAnsi"/>
                <w:b/>
                <w:bCs/>
              </w:rPr>
            </w:pPr>
          </w:p>
        </w:tc>
      </w:tr>
      <w:tr w:rsidR="00EF3F73" w:rsidRPr="001B1FF7" w14:paraId="287785D5" w14:textId="7DD95220" w:rsidTr="00EF3F73">
        <w:trPr>
          <w:trHeight w:val="300"/>
        </w:trPr>
        <w:tc>
          <w:tcPr>
            <w:tcW w:w="8928" w:type="dxa"/>
            <w:gridSpan w:val="12"/>
            <w:tcBorders>
              <w:top w:val="nil"/>
              <w:left w:val="nil"/>
              <w:bottom w:val="nil"/>
              <w:right w:val="nil"/>
            </w:tcBorders>
            <w:shd w:val="clear" w:color="auto" w:fill="auto"/>
            <w:vAlign w:val="center"/>
            <w:hideMark/>
          </w:tcPr>
          <w:p w14:paraId="26265AD6" w14:textId="60D0C9FD" w:rsidR="000A5AF4" w:rsidRPr="001B1FF7" w:rsidRDefault="00EF3F73" w:rsidP="00700D06">
            <w:pPr>
              <w:jc w:val="center"/>
              <w:rPr>
                <w:rFonts w:asciiTheme="minorHAnsi" w:hAnsiTheme="minorHAnsi" w:cstheme="minorHAnsi"/>
                <w:b/>
                <w:bCs/>
                <w:sz w:val="22"/>
                <w:szCs w:val="22"/>
              </w:rPr>
            </w:pPr>
            <w:r w:rsidRPr="001B1FF7">
              <w:rPr>
                <w:rFonts w:asciiTheme="minorHAnsi" w:hAnsiTheme="minorHAnsi" w:cstheme="minorHAnsi"/>
                <w:b/>
                <w:bCs/>
                <w:sz w:val="22"/>
                <w:szCs w:val="22"/>
              </w:rPr>
              <w:t xml:space="preserve">  </w:t>
            </w:r>
          </w:p>
        </w:tc>
        <w:tc>
          <w:tcPr>
            <w:tcW w:w="1350" w:type="dxa"/>
            <w:gridSpan w:val="2"/>
            <w:tcBorders>
              <w:top w:val="nil"/>
              <w:left w:val="nil"/>
              <w:bottom w:val="nil"/>
              <w:right w:val="nil"/>
            </w:tcBorders>
          </w:tcPr>
          <w:p w14:paraId="1530A26B" w14:textId="77777777" w:rsidR="00EF3F73" w:rsidRPr="001B1FF7" w:rsidRDefault="00EF3F73">
            <w:pPr>
              <w:jc w:val="center"/>
              <w:rPr>
                <w:rFonts w:asciiTheme="minorHAnsi" w:hAnsiTheme="minorHAnsi" w:cstheme="minorHAnsi"/>
                <w:b/>
                <w:bCs/>
                <w:sz w:val="22"/>
                <w:szCs w:val="22"/>
              </w:rPr>
            </w:pPr>
          </w:p>
        </w:tc>
      </w:tr>
      <w:tr w:rsidR="00EF3F73" w:rsidRPr="001B1FF7" w14:paraId="4A77F501" w14:textId="05D3A20A" w:rsidTr="00EF3F73">
        <w:trPr>
          <w:trHeight w:val="300"/>
        </w:trPr>
        <w:tc>
          <w:tcPr>
            <w:tcW w:w="1223" w:type="dxa"/>
            <w:gridSpan w:val="2"/>
            <w:tcBorders>
              <w:top w:val="nil"/>
              <w:left w:val="nil"/>
              <w:bottom w:val="nil"/>
              <w:right w:val="nil"/>
            </w:tcBorders>
            <w:shd w:val="clear" w:color="auto" w:fill="auto"/>
            <w:vAlign w:val="center"/>
            <w:hideMark/>
          </w:tcPr>
          <w:p w14:paraId="0C55F7CD" w14:textId="77777777" w:rsidR="00EF3F73" w:rsidRPr="001B1FF7" w:rsidRDefault="00EF3F73">
            <w:pPr>
              <w:jc w:val="center"/>
              <w:rPr>
                <w:rFonts w:asciiTheme="minorHAnsi" w:hAnsiTheme="minorHAnsi" w:cstheme="minorHAnsi"/>
                <w:b/>
                <w:bCs/>
                <w:sz w:val="22"/>
                <w:szCs w:val="22"/>
              </w:rPr>
            </w:pPr>
          </w:p>
        </w:tc>
        <w:tc>
          <w:tcPr>
            <w:tcW w:w="2485" w:type="dxa"/>
            <w:tcBorders>
              <w:top w:val="nil"/>
              <w:left w:val="nil"/>
              <w:bottom w:val="nil"/>
              <w:right w:val="nil"/>
            </w:tcBorders>
            <w:shd w:val="clear" w:color="auto" w:fill="auto"/>
            <w:vAlign w:val="center"/>
            <w:hideMark/>
          </w:tcPr>
          <w:p w14:paraId="59102885" w14:textId="77777777" w:rsidR="00EF3F73" w:rsidRPr="001B1FF7" w:rsidRDefault="00EF3F73">
            <w:pPr>
              <w:jc w:val="center"/>
              <w:rPr>
                <w:rFonts w:asciiTheme="minorHAnsi" w:hAnsiTheme="minorHAnsi" w:cstheme="minorHAnsi"/>
                <w:b/>
                <w:bCs/>
                <w:sz w:val="22"/>
                <w:szCs w:val="22"/>
              </w:rPr>
            </w:pPr>
          </w:p>
        </w:tc>
        <w:tc>
          <w:tcPr>
            <w:tcW w:w="1530" w:type="dxa"/>
            <w:gridSpan w:val="5"/>
            <w:tcBorders>
              <w:top w:val="nil"/>
              <w:left w:val="nil"/>
              <w:bottom w:val="nil"/>
              <w:right w:val="nil"/>
            </w:tcBorders>
            <w:shd w:val="clear" w:color="auto" w:fill="auto"/>
            <w:vAlign w:val="center"/>
            <w:hideMark/>
          </w:tcPr>
          <w:p w14:paraId="5BEF673B" w14:textId="77777777" w:rsidR="00EF3F73" w:rsidRPr="001B1FF7" w:rsidRDefault="00EF3F73">
            <w:pPr>
              <w:jc w:val="center"/>
              <w:rPr>
                <w:rFonts w:asciiTheme="minorHAnsi" w:hAnsiTheme="minorHAnsi" w:cstheme="minorHAnsi"/>
                <w:b/>
                <w:bCs/>
                <w:sz w:val="22"/>
                <w:szCs w:val="22"/>
              </w:rPr>
            </w:pPr>
          </w:p>
        </w:tc>
        <w:tc>
          <w:tcPr>
            <w:tcW w:w="507" w:type="dxa"/>
            <w:gridSpan w:val="2"/>
            <w:tcBorders>
              <w:top w:val="nil"/>
              <w:left w:val="nil"/>
              <w:bottom w:val="nil"/>
              <w:right w:val="nil"/>
            </w:tcBorders>
            <w:shd w:val="clear" w:color="auto" w:fill="auto"/>
            <w:vAlign w:val="center"/>
            <w:hideMark/>
          </w:tcPr>
          <w:p w14:paraId="0A583860" w14:textId="77777777" w:rsidR="00EF3F73" w:rsidRPr="001B1FF7" w:rsidRDefault="00EF3F73">
            <w:pPr>
              <w:jc w:val="center"/>
              <w:rPr>
                <w:rFonts w:asciiTheme="minorHAnsi" w:hAnsiTheme="minorHAnsi" w:cstheme="minorHAnsi"/>
                <w:b/>
                <w:bCs/>
                <w:sz w:val="22"/>
                <w:szCs w:val="22"/>
              </w:rPr>
            </w:pPr>
          </w:p>
        </w:tc>
        <w:tc>
          <w:tcPr>
            <w:tcW w:w="1833" w:type="dxa"/>
            <w:tcBorders>
              <w:top w:val="nil"/>
              <w:left w:val="nil"/>
              <w:bottom w:val="nil"/>
              <w:right w:val="nil"/>
            </w:tcBorders>
            <w:shd w:val="clear" w:color="auto" w:fill="auto"/>
            <w:vAlign w:val="center"/>
            <w:hideMark/>
          </w:tcPr>
          <w:p w14:paraId="75776A9A" w14:textId="77777777" w:rsidR="00EF3F73" w:rsidRPr="001B1FF7" w:rsidRDefault="00EF3F73">
            <w:pPr>
              <w:rPr>
                <w:rFonts w:asciiTheme="minorHAnsi" w:hAnsiTheme="minorHAnsi" w:cstheme="minorHAnsi"/>
                <w:b/>
                <w:bCs/>
                <w:sz w:val="22"/>
                <w:szCs w:val="22"/>
              </w:rPr>
            </w:pPr>
          </w:p>
        </w:tc>
        <w:tc>
          <w:tcPr>
            <w:tcW w:w="1350" w:type="dxa"/>
            <w:tcBorders>
              <w:top w:val="nil"/>
              <w:left w:val="nil"/>
              <w:bottom w:val="nil"/>
              <w:right w:val="nil"/>
            </w:tcBorders>
            <w:shd w:val="clear" w:color="auto" w:fill="auto"/>
            <w:vAlign w:val="center"/>
            <w:hideMark/>
          </w:tcPr>
          <w:p w14:paraId="01418AD6" w14:textId="77777777" w:rsidR="00EF3F73" w:rsidRPr="001B1FF7" w:rsidRDefault="00EF3F73">
            <w:pPr>
              <w:jc w:val="center"/>
              <w:rPr>
                <w:rFonts w:asciiTheme="minorHAnsi" w:hAnsiTheme="minorHAnsi" w:cstheme="minorHAnsi"/>
                <w:b/>
                <w:bCs/>
                <w:sz w:val="22"/>
                <w:szCs w:val="22"/>
              </w:rPr>
            </w:pPr>
          </w:p>
        </w:tc>
        <w:tc>
          <w:tcPr>
            <w:tcW w:w="1350" w:type="dxa"/>
            <w:gridSpan w:val="2"/>
            <w:tcBorders>
              <w:top w:val="nil"/>
              <w:left w:val="nil"/>
              <w:bottom w:val="nil"/>
              <w:right w:val="nil"/>
            </w:tcBorders>
          </w:tcPr>
          <w:p w14:paraId="22FC11D5" w14:textId="77777777" w:rsidR="00EF3F73" w:rsidRPr="001B1FF7" w:rsidRDefault="00EF3F73">
            <w:pPr>
              <w:jc w:val="center"/>
              <w:rPr>
                <w:rFonts w:asciiTheme="minorHAnsi" w:hAnsiTheme="minorHAnsi" w:cstheme="minorHAnsi"/>
                <w:b/>
                <w:bCs/>
                <w:sz w:val="22"/>
                <w:szCs w:val="22"/>
              </w:rPr>
            </w:pPr>
          </w:p>
        </w:tc>
      </w:tr>
      <w:tr w:rsidR="00EF3F73" w:rsidRPr="001B1FF7" w14:paraId="18F57054" w14:textId="3B44D4B2" w:rsidTr="00EF3F73">
        <w:trPr>
          <w:trHeight w:val="435"/>
        </w:trPr>
        <w:tc>
          <w:tcPr>
            <w:tcW w:w="3708" w:type="dxa"/>
            <w:gridSpan w:val="3"/>
            <w:vMerge w:val="restart"/>
            <w:tcBorders>
              <w:top w:val="single" w:sz="4" w:space="0" w:color="auto"/>
              <w:left w:val="single" w:sz="4" w:space="0" w:color="auto"/>
              <w:right w:val="single" w:sz="4" w:space="0" w:color="auto"/>
            </w:tcBorders>
            <w:shd w:val="clear" w:color="auto" w:fill="auto"/>
            <w:vAlign w:val="center"/>
            <w:hideMark/>
          </w:tcPr>
          <w:p w14:paraId="235824A7" w14:textId="77777777" w:rsidR="00EF3F73" w:rsidRPr="001B1FF7" w:rsidRDefault="00EF3F73">
            <w:pPr>
              <w:jc w:val="center"/>
              <w:rPr>
                <w:rFonts w:asciiTheme="minorHAnsi" w:hAnsiTheme="minorHAnsi" w:cstheme="minorHAnsi"/>
                <w:b/>
                <w:bCs/>
              </w:rPr>
            </w:pPr>
            <w:r w:rsidRPr="001B1FF7">
              <w:rPr>
                <w:rFonts w:asciiTheme="minorHAnsi" w:hAnsiTheme="minorHAnsi" w:cstheme="minorHAnsi"/>
                <w:b/>
                <w:bCs/>
              </w:rPr>
              <w:t>SASARAN STRATEGIS</w:t>
            </w:r>
          </w:p>
          <w:p w14:paraId="76FF0938" w14:textId="7B769029" w:rsidR="00EF3F73" w:rsidRPr="001B1FF7" w:rsidRDefault="00EF3F73" w:rsidP="00DC058F">
            <w:pPr>
              <w:jc w:val="center"/>
              <w:rPr>
                <w:rFonts w:asciiTheme="minorHAnsi" w:hAnsiTheme="minorHAnsi" w:cstheme="minorHAnsi"/>
                <w:b/>
                <w:bCs/>
              </w:rPr>
            </w:pPr>
          </w:p>
        </w:tc>
        <w:tc>
          <w:tcPr>
            <w:tcW w:w="3870" w:type="dxa"/>
            <w:gridSpan w:val="8"/>
            <w:vMerge w:val="restart"/>
            <w:tcBorders>
              <w:top w:val="single" w:sz="4" w:space="0" w:color="auto"/>
              <w:left w:val="nil"/>
              <w:right w:val="single" w:sz="4" w:space="0" w:color="auto"/>
            </w:tcBorders>
            <w:shd w:val="clear" w:color="auto" w:fill="auto"/>
            <w:vAlign w:val="center"/>
            <w:hideMark/>
          </w:tcPr>
          <w:p w14:paraId="187BE9F5" w14:textId="77777777" w:rsidR="00EF3F73" w:rsidRPr="001B1FF7" w:rsidRDefault="00EF3F73">
            <w:pPr>
              <w:jc w:val="center"/>
              <w:rPr>
                <w:rFonts w:asciiTheme="minorHAnsi" w:hAnsiTheme="minorHAnsi" w:cstheme="minorHAnsi"/>
                <w:b/>
                <w:bCs/>
              </w:rPr>
            </w:pPr>
            <w:r w:rsidRPr="001B1FF7">
              <w:rPr>
                <w:rFonts w:asciiTheme="minorHAnsi" w:hAnsiTheme="minorHAnsi" w:cstheme="minorHAnsi"/>
                <w:b/>
                <w:bCs/>
              </w:rPr>
              <w:t>INDIKATOR KINERJA</w:t>
            </w:r>
          </w:p>
          <w:p w14:paraId="31119731" w14:textId="0E8575B3" w:rsidR="00EF3F73" w:rsidRPr="001B1FF7" w:rsidRDefault="00EF3F73" w:rsidP="00DC058F">
            <w:pPr>
              <w:jc w:val="center"/>
              <w:rPr>
                <w:rFonts w:asciiTheme="minorHAnsi" w:hAnsiTheme="minorHAnsi" w:cstheme="minorHAnsi"/>
                <w:b/>
                <w:bCs/>
              </w:rPr>
            </w:pPr>
          </w:p>
        </w:tc>
        <w:tc>
          <w:tcPr>
            <w:tcW w:w="2700" w:type="dxa"/>
            <w:gridSpan w:val="3"/>
            <w:tcBorders>
              <w:top w:val="single" w:sz="4" w:space="0" w:color="auto"/>
              <w:left w:val="nil"/>
              <w:bottom w:val="single" w:sz="4" w:space="0" w:color="auto"/>
              <w:right w:val="single" w:sz="4" w:space="0" w:color="auto"/>
            </w:tcBorders>
            <w:shd w:val="clear" w:color="auto" w:fill="auto"/>
            <w:vAlign w:val="center"/>
            <w:hideMark/>
          </w:tcPr>
          <w:p w14:paraId="5AA092F8" w14:textId="610C316A" w:rsidR="00EF3F73" w:rsidRPr="001B1FF7" w:rsidRDefault="00EF3F73" w:rsidP="00EF3F73">
            <w:pPr>
              <w:jc w:val="center"/>
              <w:rPr>
                <w:rFonts w:asciiTheme="minorHAnsi" w:hAnsiTheme="minorHAnsi" w:cstheme="minorHAnsi"/>
                <w:b/>
                <w:bCs/>
              </w:rPr>
            </w:pPr>
            <w:r w:rsidRPr="001B1FF7">
              <w:rPr>
                <w:rFonts w:asciiTheme="minorHAnsi" w:hAnsiTheme="minorHAnsi" w:cstheme="minorHAnsi"/>
                <w:b/>
                <w:bCs/>
              </w:rPr>
              <w:t xml:space="preserve">2024 </w:t>
            </w:r>
          </w:p>
        </w:tc>
      </w:tr>
      <w:tr w:rsidR="00EF3F73" w:rsidRPr="001B1FF7" w14:paraId="3BFAF6E4" w14:textId="5D3319EB" w:rsidTr="00AA28BB">
        <w:trPr>
          <w:trHeight w:val="300"/>
        </w:trPr>
        <w:tc>
          <w:tcPr>
            <w:tcW w:w="3708" w:type="dxa"/>
            <w:gridSpan w:val="3"/>
            <w:vMerge/>
            <w:tcBorders>
              <w:left w:val="single" w:sz="4" w:space="0" w:color="auto"/>
              <w:bottom w:val="single" w:sz="4" w:space="0" w:color="auto"/>
              <w:right w:val="single" w:sz="4" w:space="0" w:color="auto"/>
            </w:tcBorders>
            <w:shd w:val="clear" w:color="auto" w:fill="auto"/>
            <w:vAlign w:val="center"/>
            <w:hideMark/>
          </w:tcPr>
          <w:p w14:paraId="1AE2FD71" w14:textId="508BEEE2" w:rsidR="00EF3F73" w:rsidRPr="001B1FF7" w:rsidRDefault="00EF3F73">
            <w:pPr>
              <w:jc w:val="center"/>
              <w:rPr>
                <w:rFonts w:asciiTheme="minorHAnsi" w:hAnsiTheme="minorHAnsi" w:cstheme="minorHAnsi"/>
                <w:b/>
                <w:bCs/>
                <w:sz w:val="22"/>
                <w:szCs w:val="22"/>
              </w:rPr>
            </w:pPr>
          </w:p>
        </w:tc>
        <w:tc>
          <w:tcPr>
            <w:tcW w:w="3870" w:type="dxa"/>
            <w:gridSpan w:val="8"/>
            <w:vMerge/>
            <w:tcBorders>
              <w:left w:val="single" w:sz="4" w:space="0" w:color="auto"/>
              <w:bottom w:val="single" w:sz="4" w:space="0" w:color="000000"/>
              <w:right w:val="single" w:sz="4" w:space="0" w:color="auto"/>
            </w:tcBorders>
            <w:shd w:val="clear" w:color="auto" w:fill="auto"/>
            <w:vAlign w:val="center"/>
            <w:hideMark/>
          </w:tcPr>
          <w:p w14:paraId="11219100" w14:textId="6D0CA0A6" w:rsidR="00EF3F73" w:rsidRPr="001B1FF7" w:rsidRDefault="00EF3F73">
            <w:pPr>
              <w:jc w:val="center"/>
              <w:rPr>
                <w:rFonts w:asciiTheme="minorHAnsi" w:hAnsiTheme="minorHAnsi" w:cstheme="minorHAnsi"/>
                <w:b/>
                <w:bCs/>
                <w:sz w:val="22"/>
                <w:szCs w:val="22"/>
              </w:rPr>
            </w:pPr>
          </w:p>
        </w:tc>
        <w:tc>
          <w:tcPr>
            <w:tcW w:w="1483" w:type="dxa"/>
            <w:gridSpan w:val="2"/>
            <w:tcBorders>
              <w:top w:val="nil"/>
              <w:left w:val="single" w:sz="4" w:space="0" w:color="auto"/>
              <w:bottom w:val="single" w:sz="4" w:space="0" w:color="auto"/>
              <w:right w:val="single" w:sz="4" w:space="0" w:color="auto"/>
            </w:tcBorders>
            <w:shd w:val="clear" w:color="auto" w:fill="auto"/>
            <w:vAlign w:val="center"/>
            <w:hideMark/>
          </w:tcPr>
          <w:p w14:paraId="4FC46246" w14:textId="0AB8A7C6" w:rsidR="00EF3F73" w:rsidRPr="001B1FF7" w:rsidRDefault="00EF3F73">
            <w:pPr>
              <w:jc w:val="center"/>
              <w:rPr>
                <w:rFonts w:asciiTheme="minorHAnsi" w:hAnsiTheme="minorHAnsi" w:cstheme="minorHAnsi"/>
                <w:b/>
                <w:bCs/>
              </w:rPr>
            </w:pPr>
            <w:r w:rsidRPr="001B1FF7">
              <w:rPr>
                <w:rFonts w:asciiTheme="minorHAnsi" w:hAnsiTheme="minorHAnsi" w:cstheme="minorHAnsi"/>
                <w:b/>
                <w:bCs/>
              </w:rPr>
              <w:t>TARGET</w:t>
            </w:r>
          </w:p>
        </w:tc>
        <w:tc>
          <w:tcPr>
            <w:tcW w:w="1217" w:type="dxa"/>
            <w:tcBorders>
              <w:top w:val="nil"/>
              <w:left w:val="nil"/>
              <w:bottom w:val="single" w:sz="4" w:space="0" w:color="auto"/>
              <w:right w:val="single" w:sz="4" w:space="0" w:color="auto"/>
            </w:tcBorders>
          </w:tcPr>
          <w:p w14:paraId="0C7646CF" w14:textId="69090BE7" w:rsidR="00EF3F73" w:rsidRPr="001B1FF7" w:rsidRDefault="00EF3F73">
            <w:pPr>
              <w:jc w:val="center"/>
              <w:rPr>
                <w:rFonts w:asciiTheme="minorHAnsi" w:hAnsiTheme="minorHAnsi" w:cstheme="minorHAnsi"/>
                <w:b/>
                <w:bCs/>
              </w:rPr>
            </w:pPr>
            <w:r w:rsidRPr="001B1FF7">
              <w:rPr>
                <w:rFonts w:asciiTheme="minorHAnsi" w:hAnsiTheme="minorHAnsi" w:cstheme="minorHAnsi"/>
                <w:b/>
                <w:bCs/>
              </w:rPr>
              <w:t>SATUAN</w:t>
            </w:r>
          </w:p>
        </w:tc>
      </w:tr>
      <w:tr w:rsidR="00EF3F73" w:rsidRPr="001B1FF7" w14:paraId="4F49F391" w14:textId="30871F09" w:rsidTr="00AA28BB">
        <w:trPr>
          <w:trHeight w:val="766"/>
        </w:trPr>
        <w:tc>
          <w:tcPr>
            <w:tcW w:w="738" w:type="dxa"/>
            <w:tcBorders>
              <w:top w:val="nil"/>
              <w:left w:val="single" w:sz="4" w:space="0" w:color="auto"/>
              <w:bottom w:val="nil"/>
              <w:right w:val="nil"/>
            </w:tcBorders>
            <w:shd w:val="clear" w:color="auto" w:fill="auto"/>
            <w:vAlign w:val="center"/>
            <w:hideMark/>
          </w:tcPr>
          <w:p w14:paraId="25DE4C0A" w14:textId="77777777" w:rsidR="00EF3F73" w:rsidRPr="001B1FF7" w:rsidRDefault="00EF3F73">
            <w:pPr>
              <w:jc w:val="center"/>
              <w:rPr>
                <w:rFonts w:asciiTheme="minorHAnsi" w:hAnsiTheme="minorHAnsi" w:cstheme="minorHAnsi"/>
              </w:rPr>
            </w:pPr>
            <w:r w:rsidRPr="001B1FF7">
              <w:rPr>
                <w:rFonts w:asciiTheme="minorHAnsi" w:hAnsiTheme="minorHAnsi" w:cstheme="minorHAnsi"/>
              </w:rPr>
              <w:t>1</w:t>
            </w:r>
          </w:p>
        </w:tc>
        <w:tc>
          <w:tcPr>
            <w:tcW w:w="2970" w:type="dxa"/>
            <w:gridSpan w:val="2"/>
            <w:tcBorders>
              <w:top w:val="nil"/>
              <w:left w:val="single" w:sz="4" w:space="0" w:color="auto"/>
              <w:bottom w:val="nil"/>
              <w:right w:val="single" w:sz="4" w:space="0" w:color="auto"/>
            </w:tcBorders>
            <w:shd w:val="clear" w:color="auto" w:fill="auto"/>
            <w:vAlign w:val="center"/>
            <w:hideMark/>
          </w:tcPr>
          <w:p w14:paraId="5C17F2D9" w14:textId="433014C5" w:rsidR="00EF3F73" w:rsidRPr="001B1FF7" w:rsidRDefault="00EF3F73" w:rsidP="00A110C8">
            <w:pPr>
              <w:rPr>
                <w:rFonts w:asciiTheme="minorHAnsi" w:hAnsiTheme="minorHAnsi" w:cstheme="minorHAnsi"/>
                <w:color w:val="000000"/>
              </w:rPr>
            </w:pPr>
            <w:r w:rsidRPr="001B1FF7">
              <w:rPr>
                <w:rFonts w:asciiTheme="minorHAnsi" w:hAnsiTheme="minorHAnsi" w:cstheme="minorHAnsi"/>
                <w:color w:val="000000"/>
              </w:rPr>
              <w:t xml:space="preserve">Meningkatnya kualitas tata kelola pemerintahan. </w:t>
            </w:r>
          </w:p>
        </w:tc>
        <w:tc>
          <w:tcPr>
            <w:tcW w:w="403" w:type="dxa"/>
            <w:gridSpan w:val="2"/>
            <w:tcBorders>
              <w:top w:val="nil"/>
              <w:left w:val="nil"/>
              <w:bottom w:val="nil"/>
              <w:right w:val="nil"/>
            </w:tcBorders>
            <w:shd w:val="clear" w:color="auto" w:fill="auto"/>
            <w:noWrap/>
            <w:vAlign w:val="center"/>
            <w:hideMark/>
          </w:tcPr>
          <w:p w14:paraId="1DCC5928" w14:textId="2CDD19CD" w:rsidR="00EF3F73" w:rsidRPr="001B1FF7" w:rsidRDefault="00EF3F73" w:rsidP="00A110C8">
            <w:pPr>
              <w:tabs>
                <w:tab w:val="left" w:pos="252"/>
                <w:tab w:val="left" w:pos="342"/>
              </w:tabs>
              <w:rPr>
                <w:rFonts w:asciiTheme="minorHAnsi" w:hAnsiTheme="minorHAnsi" w:cstheme="minorHAnsi"/>
                <w:color w:val="000000"/>
              </w:rPr>
            </w:pPr>
            <w:r w:rsidRPr="001B1FF7">
              <w:rPr>
                <w:rFonts w:asciiTheme="minorHAnsi" w:hAnsiTheme="minorHAnsi" w:cstheme="minorHAnsi"/>
                <w:color w:val="000000"/>
              </w:rPr>
              <w:t>1.</w:t>
            </w:r>
          </w:p>
        </w:tc>
        <w:tc>
          <w:tcPr>
            <w:tcW w:w="3467" w:type="dxa"/>
            <w:gridSpan w:val="6"/>
            <w:tcBorders>
              <w:top w:val="single" w:sz="4" w:space="0" w:color="auto"/>
              <w:left w:val="nil"/>
              <w:bottom w:val="single" w:sz="4" w:space="0" w:color="auto"/>
              <w:right w:val="nil"/>
            </w:tcBorders>
            <w:shd w:val="clear" w:color="auto" w:fill="auto"/>
            <w:vAlign w:val="center"/>
            <w:hideMark/>
          </w:tcPr>
          <w:p w14:paraId="438523B4" w14:textId="1D5D4D3C" w:rsidR="00EF3F73" w:rsidRPr="001B1FF7" w:rsidRDefault="00EF3F73" w:rsidP="00A110C8">
            <w:pPr>
              <w:ind w:left="-360" w:firstLine="360"/>
              <w:rPr>
                <w:rFonts w:asciiTheme="minorHAnsi" w:hAnsiTheme="minorHAnsi" w:cstheme="minorHAnsi"/>
                <w:color w:val="000000"/>
              </w:rPr>
            </w:pPr>
            <w:r w:rsidRPr="001B1FF7">
              <w:rPr>
                <w:rFonts w:asciiTheme="minorHAnsi" w:hAnsiTheme="minorHAnsi" w:cstheme="minorHAnsi"/>
                <w:color w:val="000000"/>
              </w:rPr>
              <w:t>Indeks Reformasi Birokrasi (Nilai)</w:t>
            </w:r>
          </w:p>
        </w:tc>
        <w:tc>
          <w:tcPr>
            <w:tcW w:w="1483" w:type="dxa"/>
            <w:gridSpan w:val="2"/>
            <w:tcBorders>
              <w:top w:val="nil"/>
              <w:left w:val="single" w:sz="4" w:space="0" w:color="auto"/>
              <w:bottom w:val="single" w:sz="4" w:space="0" w:color="auto"/>
              <w:right w:val="single" w:sz="4" w:space="0" w:color="auto"/>
            </w:tcBorders>
            <w:shd w:val="clear" w:color="auto" w:fill="auto"/>
            <w:vAlign w:val="center"/>
            <w:hideMark/>
          </w:tcPr>
          <w:p w14:paraId="65B797DD" w14:textId="77777777" w:rsidR="00EF3F73" w:rsidRPr="001B1FF7" w:rsidRDefault="00EF3F73">
            <w:pPr>
              <w:jc w:val="center"/>
              <w:rPr>
                <w:rFonts w:asciiTheme="minorHAnsi" w:hAnsiTheme="minorHAnsi" w:cstheme="minorHAnsi"/>
              </w:rPr>
            </w:pPr>
            <w:r w:rsidRPr="001B1FF7">
              <w:rPr>
                <w:rFonts w:asciiTheme="minorHAnsi" w:hAnsiTheme="minorHAnsi" w:cstheme="minorHAnsi"/>
              </w:rPr>
              <w:t>BB</w:t>
            </w:r>
          </w:p>
        </w:tc>
        <w:tc>
          <w:tcPr>
            <w:tcW w:w="1217" w:type="dxa"/>
            <w:tcBorders>
              <w:top w:val="nil"/>
              <w:left w:val="single" w:sz="4" w:space="0" w:color="auto"/>
              <w:bottom w:val="single" w:sz="4" w:space="0" w:color="auto"/>
              <w:right w:val="single" w:sz="4" w:space="0" w:color="auto"/>
            </w:tcBorders>
          </w:tcPr>
          <w:p w14:paraId="26ED9EE5" w14:textId="77777777" w:rsidR="00AA28BB" w:rsidRPr="001B1FF7" w:rsidRDefault="00AA28BB">
            <w:pPr>
              <w:jc w:val="center"/>
              <w:rPr>
                <w:rFonts w:asciiTheme="minorHAnsi" w:hAnsiTheme="minorHAnsi" w:cstheme="minorHAnsi"/>
              </w:rPr>
            </w:pPr>
          </w:p>
          <w:p w14:paraId="4ABE59B6" w14:textId="4B9423C5" w:rsidR="00EF3F73" w:rsidRPr="001B1FF7" w:rsidRDefault="00EF3F73">
            <w:pPr>
              <w:jc w:val="center"/>
              <w:rPr>
                <w:rFonts w:asciiTheme="minorHAnsi" w:hAnsiTheme="minorHAnsi" w:cstheme="minorHAnsi"/>
              </w:rPr>
            </w:pPr>
            <w:r w:rsidRPr="001B1FF7">
              <w:rPr>
                <w:rFonts w:asciiTheme="minorHAnsi" w:hAnsiTheme="minorHAnsi" w:cstheme="minorHAnsi"/>
              </w:rPr>
              <w:t>Nilai</w:t>
            </w:r>
          </w:p>
        </w:tc>
      </w:tr>
      <w:tr w:rsidR="00EF3F73" w:rsidRPr="001B1FF7" w14:paraId="434BA940" w14:textId="038472DD" w:rsidTr="00AA28BB">
        <w:trPr>
          <w:trHeight w:val="892"/>
        </w:trPr>
        <w:tc>
          <w:tcPr>
            <w:tcW w:w="738" w:type="dxa"/>
            <w:tcBorders>
              <w:top w:val="nil"/>
              <w:left w:val="single" w:sz="4" w:space="0" w:color="auto"/>
              <w:bottom w:val="nil"/>
              <w:right w:val="single" w:sz="4" w:space="0" w:color="auto"/>
            </w:tcBorders>
            <w:shd w:val="clear" w:color="auto" w:fill="auto"/>
            <w:vAlign w:val="center"/>
            <w:hideMark/>
          </w:tcPr>
          <w:p w14:paraId="6311EC4C" w14:textId="77777777" w:rsidR="00EF3F73" w:rsidRPr="001B1FF7" w:rsidRDefault="00EF3F73">
            <w:pPr>
              <w:jc w:val="center"/>
              <w:rPr>
                <w:rFonts w:asciiTheme="minorHAnsi" w:hAnsiTheme="minorHAnsi" w:cstheme="minorHAnsi"/>
              </w:rPr>
            </w:pPr>
            <w:r w:rsidRPr="001B1FF7">
              <w:rPr>
                <w:rFonts w:asciiTheme="minorHAnsi" w:hAnsiTheme="minorHAnsi" w:cstheme="minorHAnsi"/>
              </w:rPr>
              <w:t>2</w:t>
            </w:r>
          </w:p>
        </w:tc>
        <w:tc>
          <w:tcPr>
            <w:tcW w:w="2970" w:type="dxa"/>
            <w:gridSpan w:val="2"/>
            <w:tcBorders>
              <w:top w:val="nil"/>
              <w:left w:val="nil"/>
              <w:bottom w:val="nil"/>
              <w:right w:val="single" w:sz="4" w:space="0" w:color="auto"/>
            </w:tcBorders>
            <w:shd w:val="clear" w:color="auto" w:fill="auto"/>
            <w:vAlign w:val="center"/>
            <w:hideMark/>
          </w:tcPr>
          <w:p w14:paraId="41A30BA8" w14:textId="307B2C57" w:rsidR="00EF3F73" w:rsidRPr="001B1FF7" w:rsidRDefault="00EF3F73" w:rsidP="00A110C8">
            <w:pPr>
              <w:rPr>
                <w:rFonts w:asciiTheme="minorHAnsi" w:hAnsiTheme="minorHAnsi" w:cstheme="minorHAnsi"/>
              </w:rPr>
            </w:pPr>
            <w:r w:rsidRPr="001B1FF7">
              <w:rPr>
                <w:rFonts w:asciiTheme="minorHAnsi" w:hAnsiTheme="minorHAnsi" w:cstheme="minorHAnsi"/>
              </w:rPr>
              <w:t xml:space="preserve">Menurunnya permasalahan kesejahteraan sosial </w:t>
            </w:r>
          </w:p>
        </w:tc>
        <w:tc>
          <w:tcPr>
            <w:tcW w:w="403" w:type="dxa"/>
            <w:gridSpan w:val="2"/>
            <w:tcBorders>
              <w:top w:val="nil"/>
              <w:left w:val="nil"/>
              <w:bottom w:val="single" w:sz="4" w:space="0" w:color="auto"/>
              <w:right w:val="nil"/>
            </w:tcBorders>
            <w:shd w:val="clear" w:color="auto" w:fill="auto"/>
            <w:vAlign w:val="center"/>
            <w:hideMark/>
          </w:tcPr>
          <w:p w14:paraId="27030306" w14:textId="308657A5" w:rsidR="00EF3F73" w:rsidRPr="001B1FF7" w:rsidRDefault="00EF3F73" w:rsidP="00A110C8">
            <w:pPr>
              <w:tabs>
                <w:tab w:val="left" w:pos="252"/>
                <w:tab w:val="left" w:pos="342"/>
              </w:tabs>
              <w:jc w:val="center"/>
              <w:rPr>
                <w:rFonts w:asciiTheme="minorHAnsi" w:hAnsiTheme="minorHAnsi" w:cstheme="minorHAnsi"/>
              </w:rPr>
            </w:pPr>
            <w:r w:rsidRPr="001B1FF7">
              <w:rPr>
                <w:rFonts w:asciiTheme="minorHAnsi" w:hAnsiTheme="minorHAnsi" w:cstheme="minorHAnsi"/>
              </w:rPr>
              <w:t>2.</w:t>
            </w:r>
          </w:p>
        </w:tc>
        <w:tc>
          <w:tcPr>
            <w:tcW w:w="3467" w:type="dxa"/>
            <w:gridSpan w:val="6"/>
            <w:tcBorders>
              <w:top w:val="single" w:sz="4" w:space="0" w:color="auto"/>
              <w:left w:val="nil"/>
              <w:bottom w:val="single" w:sz="4" w:space="0" w:color="auto"/>
              <w:right w:val="single" w:sz="4" w:space="0" w:color="000000"/>
            </w:tcBorders>
            <w:shd w:val="clear" w:color="auto" w:fill="auto"/>
            <w:vAlign w:val="center"/>
            <w:hideMark/>
          </w:tcPr>
          <w:p w14:paraId="3997D299" w14:textId="1F68C8C5" w:rsidR="00EF3F73" w:rsidRPr="001B1FF7" w:rsidRDefault="00EF3F73" w:rsidP="00A110C8">
            <w:pPr>
              <w:ind w:left="-360" w:firstLine="360"/>
              <w:rPr>
                <w:rFonts w:asciiTheme="minorHAnsi" w:hAnsiTheme="minorHAnsi" w:cstheme="minorHAnsi"/>
              </w:rPr>
            </w:pPr>
            <w:r w:rsidRPr="001B1FF7">
              <w:rPr>
                <w:rFonts w:asciiTheme="minorHAnsi" w:hAnsiTheme="minorHAnsi" w:cstheme="minorHAnsi"/>
              </w:rPr>
              <w:t>Persentase PMKS yang diberikan pe  Pemenuhan kebutuhan dasar</w:t>
            </w:r>
          </w:p>
        </w:tc>
        <w:tc>
          <w:tcPr>
            <w:tcW w:w="1483" w:type="dxa"/>
            <w:gridSpan w:val="2"/>
            <w:tcBorders>
              <w:top w:val="nil"/>
              <w:left w:val="nil"/>
              <w:bottom w:val="single" w:sz="4" w:space="0" w:color="auto"/>
              <w:right w:val="single" w:sz="4" w:space="0" w:color="auto"/>
            </w:tcBorders>
            <w:shd w:val="clear" w:color="auto" w:fill="auto"/>
            <w:vAlign w:val="center"/>
            <w:hideMark/>
          </w:tcPr>
          <w:p w14:paraId="1077141F" w14:textId="34D36203" w:rsidR="00EF3F73" w:rsidRPr="001B1FF7" w:rsidRDefault="00AA28BB">
            <w:pPr>
              <w:jc w:val="center"/>
              <w:rPr>
                <w:rFonts w:asciiTheme="minorHAnsi" w:hAnsiTheme="minorHAnsi" w:cstheme="minorHAnsi"/>
              </w:rPr>
            </w:pPr>
            <w:r w:rsidRPr="001B1FF7">
              <w:rPr>
                <w:rFonts w:asciiTheme="minorHAnsi" w:hAnsiTheme="minorHAnsi" w:cstheme="minorHAnsi"/>
              </w:rPr>
              <w:t>10,46</w:t>
            </w:r>
          </w:p>
        </w:tc>
        <w:tc>
          <w:tcPr>
            <w:tcW w:w="1217" w:type="dxa"/>
            <w:tcBorders>
              <w:top w:val="nil"/>
              <w:left w:val="nil"/>
              <w:bottom w:val="single" w:sz="4" w:space="0" w:color="auto"/>
              <w:right w:val="single" w:sz="4" w:space="0" w:color="auto"/>
            </w:tcBorders>
          </w:tcPr>
          <w:p w14:paraId="38C6350A" w14:textId="77777777" w:rsidR="00AA28BB" w:rsidRPr="001B1FF7" w:rsidRDefault="00AA28BB">
            <w:pPr>
              <w:jc w:val="center"/>
              <w:rPr>
                <w:rFonts w:asciiTheme="minorHAnsi" w:hAnsiTheme="minorHAnsi" w:cstheme="minorHAnsi"/>
              </w:rPr>
            </w:pPr>
          </w:p>
          <w:p w14:paraId="0B37304D" w14:textId="0D2D1BBB" w:rsidR="00EF3F73" w:rsidRPr="001B1FF7" w:rsidRDefault="00EF3F73">
            <w:pPr>
              <w:jc w:val="center"/>
              <w:rPr>
                <w:rFonts w:asciiTheme="minorHAnsi" w:hAnsiTheme="minorHAnsi" w:cstheme="minorHAnsi"/>
              </w:rPr>
            </w:pPr>
            <w:r w:rsidRPr="001B1FF7">
              <w:rPr>
                <w:rFonts w:asciiTheme="minorHAnsi" w:hAnsiTheme="minorHAnsi" w:cstheme="minorHAnsi"/>
              </w:rPr>
              <w:t>%</w:t>
            </w:r>
          </w:p>
        </w:tc>
      </w:tr>
      <w:tr w:rsidR="00EF3F73" w:rsidRPr="001B1FF7" w14:paraId="7DD414AA" w14:textId="5F44AD4C" w:rsidTr="00AA28BB">
        <w:trPr>
          <w:trHeight w:val="735"/>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BCBDDCC" w14:textId="77777777" w:rsidR="00EF3F73" w:rsidRPr="001B1FF7" w:rsidRDefault="00EF3F73">
            <w:pPr>
              <w:jc w:val="center"/>
              <w:rPr>
                <w:rFonts w:asciiTheme="minorHAnsi" w:hAnsiTheme="minorHAnsi" w:cstheme="minorHAnsi"/>
              </w:rPr>
            </w:pPr>
            <w:r w:rsidRPr="001B1FF7">
              <w:rPr>
                <w:rFonts w:asciiTheme="minorHAnsi" w:hAnsiTheme="minorHAnsi" w:cstheme="minorHAnsi"/>
              </w:rPr>
              <w:t>3</w:t>
            </w:r>
          </w:p>
        </w:tc>
        <w:tc>
          <w:tcPr>
            <w:tcW w:w="2970" w:type="dxa"/>
            <w:gridSpan w:val="2"/>
            <w:tcBorders>
              <w:top w:val="nil"/>
              <w:left w:val="nil"/>
              <w:bottom w:val="single" w:sz="4" w:space="0" w:color="auto"/>
              <w:right w:val="single" w:sz="4" w:space="0" w:color="auto"/>
            </w:tcBorders>
            <w:shd w:val="clear" w:color="auto" w:fill="auto"/>
            <w:vAlign w:val="center"/>
            <w:hideMark/>
          </w:tcPr>
          <w:p w14:paraId="4708A1B2" w14:textId="39EC0EEC" w:rsidR="00EF3F73" w:rsidRPr="001B1FF7" w:rsidRDefault="00EF3F73" w:rsidP="00A110C8">
            <w:pPr>
              <w:rPr>
                <w:rFonts w:asciiTheme="minorHAnsi" w:hAnsiTheme="minorHAnsi" w:cstheme="minorHAnsi"/>
              </w:rPr>
            </w:pPr>
            <w:r w:rsidRPr="001B1FF7">
              <w:rPr>
                <w:rFonts w:asciiTheme="minorHAnsi" w:hAnsiTheme="minorHAnsi" w:cstheme="minorHAnsi"/>
              </w:rPr>
              <w:t>Meningkatnya Penanganan Anak Terlantar dan Anak Jalanan.</w:t>
            </w:r>
          </w:p>
        </w:tc>
        <w:tc>
          <w:tcPr>
            <w:tcW w:w="3870" w:type="dxa"/>
            <w:gridSpan w:val="8"/>
            <w:tcBorders>
              <w:top w:val="single" w:sz="4" w:space="0" w:color="auto"/>
              <w:left w:val="nil"/>
              <w:bottom w:val="single" w:sz="4" w:space="0" w:color="auto"/>
              <w:right w:val="single" w:sz="4" w:space="0" w:color="000000"/>
            </w:tcBorders>
            <w:shd w:val="clear" w:color="auto" w:fill="auto"/>
            <w:vAlign w:val="center"/>
            <w:hideMark/>
          </w:tcPr>
          <w:p w14:paraId="312FF831" w14:textId="7EE44555" w:rsidR="00EF3F73" w:rsidRPr="001B1FF7" w:rsidRDefault="00EF3F73">
            <w:pPr>
              <w:pStyle w:val="ListParagraph"/>
              <w:numPr>
                <w:ilvl w:val="0"/>
                <w:numId w:val="26"/>
              </w:numPr>
              <w:ind w:left="385" w:hanging="385"/>
              <w:rPr>
                <w:rFonts w:asciiTheme="minorHAnsi" w:hAnsiTheme="minorHAnsi" w:cstheme="minorHAnsi"/>
                <w:color w:val="000000"/>
                <w:sz w:val="24"/>
                <w:szCs w:val="24"/>
              </w:rPr>
            </w:pPr>
            <w:r w:rsidRPr="001B1FF7">
              <w:rPr>
                <w:rFonts w:asciiTheme="minorHAnsi" w:hAnsiTheme="minorHAnsi" w:cstheme="minorHAnsi"/>
                <w:color w:val="000000"/>
                <w:sz w:val="24"/>
                <w:szCs w:val="24"/>
                <w:lang w:val="en-US"/>
              </w:rPr>
              <w:t xml:space="preserve"> </w:t>
            </w:r>
            <w:r w:rsidRPr="001B1FF7">
              <w:rPr>
                <w:rFonts w:asciiTheme="minorHAnsi" w:hAnsiTheme="minorHAnsi" w:cstheme="minorHAnsi"/>
                <w:color w:val="000000"/>
                <w:sz w:val="24"/>
                <w:szCs w:val="24"/>
              </w:rPr>
              <w:t xml:space="preserve">Persentase Penanganan Anak  </w:t>
            </w:r>
            <w:r w:rsidRPr="001B1FF7">
              <w:rPr>
                <w:rFonts w:asciiTheme="minorHAnsi" w:hAnsiTheme="minorHAnsi" w:cstheme="minorHAnsi"/>
                <w:color w:val="000000"/>
                <w:sz w:val="24"/>
                <w:szCs w:val="24"/>
                <w:lang w:val="en-US"/>
              </w:rPr>
              <w:t xml:space="preserve">   </w:t>
            </w:r>
            <w:r w:rsidRPr="001B1FF7">
              <w:rPr>
                <w:rFonts w:asciiTheme="minorHAnsi" w:hAnsiTheme="minorHAnsi" w:cstheme="minorHAnsi"/>
                <w:color w:val="000000"/>
                <w:sz w:val="24"/>
                <w:szCs w:val="24"/>
              </w:rPr>
              <w:t>Terlantar dan Anak Jalanan (%)</w:t>
            </w:r>
          </w:p>
        </w:tc>
        <w:tc>
          <w:tcPr>
            <w:tcW w:w="1483" w:type="dxa"/>
            <w:gridSpan w:val="2"/>
            <w:tcBorders>
              <w:top w:val="nil"/>
              <w:left w:val="nil"/>
              <w:bottom w:val="single" w:sz="4" w:space="0" w:color="auto"/>
              <w:right w:val="single" w:sz="4" w:space="0" w:color="auto"/>
            </w:tcBorders>
            <w:shd w:val="clear" w:color="auto" w:fill="auto"/>
            <w:vAlign w:val="center"/>
            <w:hideMark/>
          </w:tcPr>
          <w:p w14:paraId="18513111" w14:textId="24D85891" w:rsidR="00EF3F73" w:rsidRPr="001B1FF7" w:rsidRDefault="00AA28BB">
            <w:pPr>
              <w:jc w:val="center"/>
              <w:rPr>
                <w:rFonts w:asciiTheme="minorHAnsi" w:hAnsiTheme="minorHAnsi" w:cstheme="minorHAnsi"/>
                <w:color w:val="000000"/>
              </w:rPr>
            </w:pPr>
            <w:r w:rsidRPr="001B1FF7">
              <w:rPr>
                <w:rFonts w:asciiTheme="minorHAnsi" w:hAnsiTheme="minorHAnsi" w:cstheme="minorHAnsi"/>
                <w:color w:val="000000"/>
              </w:rPr>
              <w:t>8,42</w:t>
            </w:r>
          </w:p>
        </w:tc>
        <w:tc>
          <w:tcPr>
            <w:tcW w:w="1217" w:type="dxa"/>
            <w:tcBorders>
              <w:top w:val="nil"/>
              <w:left w:val="nil"/>
              <w:bottom w:val="single" w:sz="4" w:space="0" w:color="auto"/>
              <w:right w:val="single" w:sz="4" w:space="0" w:color="auto"/>
            </w:tcBorders>
          </w:tcPr>
          <w:p w14:paraId="3A786BA4" w14:textId="77777777" w:rsidR="00AA28BB" w:rsidRPr="001B1FF7" w:rsidRDefault="00AA28BB">
            <w:pPr>
              <w:jc w:val="center"/>
              <w:rPr>
                <w:rFonts w:asciiTheme="minorHAnsi" w:hAnsiTheme="minorHAnsi" w:cstheme="minorHAnsi"/>
                <w:color w:val="000000"/>
              </w:rPr>
            </w:pPr>
          </w:p>
          <w:p w14:paraId="68B926B5" w14:textId="168D7C46" w:rsidR="00EF3F73" w:rsidRPr="001B1FF7" w:rsidRDefault="00EF3F73">
            <w:pPr>
              <w:jc w:val="center"/>
              <w:rPr>
                <w:rFonts w:asciiTheme="minorHAnsi" w:hAnsiTheme="minorHAnsi" w:cstheme="minorHAnsi"/>
                <w:color w:val="000000"/>
              </w:rPr>
            </w:pPr>
            <w:r w:rsidRPr="001B1FF7">
              <w:rPr>
                <w:rFonts w:asciiTheme="minorHAnsi" w:hAnsiTheme="minorHAnsi" w:cstheme="minorHAnsi"/>
                <w:color w:val="000000"/>
              </w:rPr>
              <w:t>%</w:t>
            </w:r>
          </w:p>
        </w:tc>
      </w:tr>
      <w:tr w:rsidR="000A4507" w:rsidRPr="001B1FF7" w14:paraId="56B60986" w14:textId="220ECF63" w:rsidTr="00DC058F">
        <w:trPr>
          <w:trHeight w:val="300"/>
        </w:trPr>
        <w:tc>
          <w:tcPr>
            <w:tcW w:w="10278" w:type="dxa"/>
            <w:gridSpan w:val="14"/>
            <w:tcBorders>
              <w:top w:val="nil"/>
              <w:left w:val="nil"/>
              <w:bottom w:val="nil"/>
              <w:right w:val="nil"/>
            </w:tcBorders>
            <w:shd w:val="clear" w:color="auto" w:fill="auto"/>
            <w:noWrap/>
            <w:vAlign w:val="bottom"/>
            <w:hideMark/>
          </w:tcPr>
          <w:p w14:paraId="7D1DB30C" w14:textId="77777777" w:rsidR="0077501D" w:rsidRDefault="0077501D">
            <w:pPr>
              <w:rPr>
                <w:rFonts w:asciiTheme="minorHAnsi" w:hAnsiTheme="minorHAnsi" w:cstheme="minorHAnsi"/>
                <w:b/>
                <w:color w:val="000000"/>
              </w:rPr>
            </w:pPr>
          </w:p>
          <w:p w14:paraId="2D36D671" w14:textId="2B4E7CFD" w:rsidR="000A4507" w:rsidRPr="001B1FF7" w:rsidRDefault="000A4507">
            <w:pPr>
              <w:rPr>
                <w:rFonts w:asciiTheme="minorHAnsi" w:hAnsiTheme="minorHAnsi" w:cstheme="minorHAnsi"/>
                <w:b/>
                <w:color w:val="000000"/>
              </w:rPr>
            </w:pPr>
            <w:r w:rsidRPr="001B1FF7">
              <w:rPr>
                <w:rFonts w:asciiTheme="minorHAnsi" w:hAnsiTheme="minorHAnsi" w:cstheme="minorHAnsi"/>
                <w:b/>
                <w:color w:val="000000"/>
              </w:rPr>
              <w:t>Sasaran ini didukung oleh program :</w:t>
            </w:r>
          </w:p>
        </w:tc>
      </w:tr>
      <w:tr w:rsidR="00EF3F73" w:rsidRPr="001B1FF7" w14:paraId="1E0BBD95" w14:textId="2BCD7FD9" w:rsidTr="000A4507">
        <w:trPr>
          <w:trHeight w:val="99"/>
        </w:trPr>
        <w:tc>
          <w:tcPr>
            <w:tcW w:w="738" w:type="dxa"/>
            <w:tcBorders>
              <w:top w:val="nil"/>
              <w:left w:val="nil"/>
              <w:bottom w:val="nil"/>
              <w:right w:val="nil"/>
            </w:tcBorders>
            <w:shd w:val="clear" w:color="auto" w:fill="auto"/>
            <w:hideMark/>
          </w:tcPr>
          <w:p w14:paraId="209841C2" w14:textId="77777777" w:rsidR="00EF3F73" w:rsidRPr="001B1FF7" w:rsidRDefault="00EF3F73" w:rsidP="0077501D">
            <w:pPr>
              <w:rPr>
                <w:rFonts w:asciiTheme="minorHAnsi" w:hAnsiTheme="minorHAnsi" w:cstheme="minorHAnsi"/>
              </w:rPr>
            </w:pPr>
          </w:p>
        </w:tc>
        <w:tc>
          <w:tcPr>
            <w:tcW w:w="2970" w:type="dxa"/>
            <w:gridSpan w:val="2"/>
            <w:tcBorders>
              <w:top w:val="nil"/>
              <w:left w:val="nil"/>
              <w:bottom w:val="nil"/>
              <w:right w:val="nil"/>
            </w:tcBorders>
            <w:shd w:val="clear" w:color="auto" w:fill="auto"/>
            <w:noWrap/>
            <w:hideMark/>
          </w:tcPr>
          <w:p w14:paraId="0C1F6E6B" w14:textId="77777777" w:rsidR="00EF3F73" w:rsidRPr="001B1FF7" w:rsidRDefault="00EF3F73">
            <w:pPr>
              <w:jc w:val="center"/>
              <w:rPr>
                <w:rFonts w:asciiTheme="minorHAnsi" w:hAnsiTheme="minorHAnsi" w:cstheme="minorHAnsi"/>
              </w:rPr>
            </w:pPr>
          </w:p>
        </w:tc>
        <w:tc>
          <w:tcPr>
            <w:tcW w:w="1530" w:type="dxa"/>
            <w:gridSpan w:val="5"/>
            <w:tcBorders>
              <w:top w:val="nil"/>
              <w:left w:val="nil"/>
              <w:bottom w:val="nil"/>
              <w:right w:val="nil"/>
            </w:tcBorders>
            <w:shd w:val="clear" w:color="auto" w:fill="auto"/>
            <w:noWrap/>
            <w:vAlign w:val="center"/>
            <w:hideMark/>
          </w:tcPr>
          <w:p w14:paraId="2CDBC887" w14:textId="77777777" w:rsidR="00EF3F73" w:rsidRPr="001B1FF7" w:rsidRDefault="00EF3F73">
            <w:pPr>
              <w:rPr>
                <w:rFonts w:asciiTheme="minorHAnsi" w:hAnsiTheme="minorHAnsi" w:cstheme="minorHAnsi"/>
                <w:color w:val="000000"/>
              </w:rPr>
            </w:pPr>
          </w:p>
        </w:tc>
        <w:tc>
          <w:tcPr>
            <w:tcW w:w="507" w:type="dxa"/>
            <w:gridSpan w:val="2"/>
            <w:tcBorders>
              <w:top w:val="nil"/>
              <w:left w:val="nil"/>
              <w:bottom w:val="nil"/>
              <w:right w:val="nil"/>
            </w:tcBorders>
            <w:shd w:val="clear" w:color="auto" w:fill="auto"/>
            <w:noWrap/>
            <w:vAlign w:val="center"/>
            <w:hideMark/>
          </w:tcPr>
          <w:p w14:paraId="06A8ABBA" w14:textId="77777777" w:rsidR="00EF3F73" w:rsidRPr="001B1FF7" w:rsidRDefault="00EF3F73">
            <w:pPr>
              <w:rPr>
                <w:rFonts w:asciiTheme="minorHAnsi" w:hAnsiTheme="minorHAnsi" w:cstheme="minorHAnsi"/>
                <w:color w:val="000000"/>
              </w:rPr>
            </w:pPr>
          </w:p>
        </w:tc>
        <w:tc>
          <w:tcPr>
            <w:tcW w:w="1833" w:type="dxa"/>
            <w:tcBorders>
              <w:top w:val="nil"/>
              <w:left w:val="nil"/>
              <w:bottom w:val="nil"/>
              <w:right w:val="nil"/>
            </w:tcBorders>
            <w:shd w:val="clear" w:color="auto" w:fill="auto"/>
            <w:vAlign w:val="center"/>
            <w:hideMark/>
          </w:tcPr>
          <w:p w14:paraId="0FD0B964" w14:textId="77777777" w:rsidR="00EF3F73" w:rsidRPr="001B1FF7" w:rsidRDefault="00EF3F73">
            <w:pPr>
              <w:rPr>
                <w:rFonts w:asciiTheme="minorHAnsi" w:hAnsiTheme="minorHAnsi" w:cstheme="minorHAnsi"/>
                <w:color w:val="000000"/>
              </w:rPr>
            </w:pPr>
          </w:p>
        </w:tc>
        <w:tc>
          <w:tcPr>
            <w:tcW w:w="1483" w:type="dxa"/>
            <w:gridSpan w:val="2"/>
            <w:tcBorders>
              <w:top w:val="nil"/>
              <w:left w:val="nil"/>
              <w:bottom w:val="nil"/>
              <w:right w:val="nil"/>
            </w:tcBorders>
            <w:shd w:val="clear" w:color="auto" w:fill="auto"/>
            <w:vAlign w:val="center"/>
            <w:hideMark/>
          </w:tcPr>
          <w:p w14:paraId="5564FB5B" w14:textId="77777777" w:rsidR="00EF3F73" w:rsidRPr="001B1FF7" w:rsidRDefault="00EF3F73">
            <w:pPr>
              <w:jc w:val="center"/>
              <w:rPr>
                <w:rFonts w:asciiTheme="minorHAnsi" w:hAnsiTheme="minorHAnsi" w:cstheme="minorHAnsi"/>
                <w:color w:val="000000"/>
              </w:rPr>
            </w:pPr>
          </w:p>
        </w:tc>
        <w:tc>
          <w:tcPr>
            <w:tcW w:w="1217" w:type="dxa"/>
            <w:tcBorders>
              <w:top w:val="nil"/>
              <w:left w:val="nil"/>
              <w:bottom w:val="nil"/>
              <w:right w:val="nil"/>
            </w:tcBorders>
          </w:tcPr>
          <w:p w14:paraId="05AE76A9" w14:textId="77777777" w:rsidR="00EF3F73" w:rsidRPr="001B1FF7" w:rsidRDefault="00EF3F73">
            <w:pPr>
              <w:jc w:val="center"/>
              <w:rPr>
                <w:rFonts w:asciiTheme="minorHAnsi" w:hAnsiTheme="minorHAnsi" w:cstheme="minorHAnsi"/>
                <w:color w:val="000000"/>
              </w:rPr>
            </w:pPr>
          </w:p>
        </w:tc>
      </w:tr>
      <w:tr w:rsidR="00EF3F73" w:rsidRPr="001B1FF7" w14:paraId="666A6ADD" w14:textId="110AE82C" w:rsidTr="00AA28BB">
        <w:trPr>
          <w:trHeight w:val="39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4C9B5" w14:textId="77777777" w:rsidR="00EF3F73" w:rsidRPr="001B1FF7" w:rsidRDefault="00EF3F73">
            <w:pPr>
              <w:jc w:val="center"/>
              <w:rPr>
                <w:rFonts w:asciiTheme="minorHAnsi" w:hAnsiTheme="minorHAnsi" w:cstheme="minorHAnsi"/>
                <w:b/>
                <w:bCs/>
              </w:rPr>
            </w:pPr>
            <w:r w:rsidRPr="001B1FF7">
              <w:rPr>
                <w:rFonts w:asciiTheme="minorHAnsi" w:hAnsiTheme="minorHAnsi" w:cstheme="minorHAnsi"/>
                <w:b/>
                <w:bCs/>
              </w:rPr>
              <w:t>NO</w:t>
            </w:r>
          </w:p>
        </w:tc>
        <w:tc>
          <w:tcPr>
            <w:tcW w:w="29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6AF0A7" w14:textId="77777777" w:rsidR="00EF3F73" w:rsidRPr="001B1FF7" w:rsidRDefault="00EF3F73">
            <w:pPr>
              <w:jc w:val="center"/>
              <w:rPr>
                <w:rFonts w:asciiTheme="minorHAnsi" w:hAnsiTheme="minorHAnsi" w:cstheme="minorHAnsi"/>
                <w:b/>
                <w:bCs/>
              </w:rPr>
            </w:pPr>
            <w:r w:rsidRPr="001B1FF7">
              <w:rPr>
                <w:rFonts w:asciiTheme="minorHAnsi" w:hAnsiTheme="minorHAnsi" w:cstheme="minorHAnsi"/>
                <w:b/>
                <w:bCs/>
              </w:rPr>
              <w:t>PROGRAM</w:t>
            </w:r>
          </w:p>
        </w:tc>
        <w:tc>
          <w:tcPr>
            <w:tcW w:w="1530" w:type="dxa"/>
            <w:gridSpan w:val="5"/>
            <w:tcBorders>
              <w:top w:val="single" w:sz="4" w:space="0" w:color="auto"/>
              <w:left w:val="nil"/>
              <w:bottom w:val="single" w:sz="4" w:space="0" w:color="auto"/>
              <w:right w:val="nil"/>
            </w:tcBorders>
            <w:shd w:val="clear" w:color="auto" w:fill="auto"/>
            <w:noWrap/>
            <w:vAlign w:val="center"/>
            <w:hideMark/>
          </w:tcPr>
          <w:p w14:paraId="0B9F36F3" w14:textId="77777777" w:rsidR="00EF3F73" w:rsidRPr="001B1FF7" w:rsidRDefault="00EF3F73">
            <w:pPr>
              <w:rPr>
                <w:rFonts w:asciiTheme="minorHAnsi" w:hAnsiTheme="minorHAnsi" w:cstheme="minorHAnsi"/>
                <w:color w:val="000000"/>
              </w:rPr>
            </w:pPr>
            <w:r w:rsidRPr="001B1FF7">
              <w:rPr>
                <w:rFonts w:asciiTheme="minorHAnsi" w:hAnsiTheme="minorHAnsi" w:cstheme="minorHAnsi"/>
                <w:color w:val="000000"/>
              </w:rPr>
              <w:t> </w:t>
            </w:r>
          </w:p>
        </w:tc>
        <w:tc>
          <w:tcPr>
            <w:tcW w:w="507" w:type="dxa"/>
            <w:gridSpan w:val="2"/>
            <w:tcBorders>
              <w:top w:val="single" w:sz="4" w:space="0" w:color="auto"/>
              <w:left w:val="nil"/>
              <w:bottom w:val="single" w:sz="4" w:space="0" w:color="auto"/>
              <w:right w:val="nil"/>
            </w:tcBorders>
            <w:shd w:val="clear" w:color="auto" w:fill="auto"/>
            <w:noWrap/>
            <w:vAlign w:val="center"/>
            <w:hideMark/>
          </w:tcPr>
          <w:p w14:paraId="760BBA8D" w14:textId="77777777" w:rsidR="00EF3F73" w:rsidRPr="001B1FF7" w:rsidRDefault="00EF3F73">
            <w:pPr>
              <w:rPr>
                <w:rFonts w:asciiTheme="minorHAnsi" w:hAnsiTheme="minorHAnsi" w:cstheme="minorHAnsi"/>
                <w:color w:val="000000"/>
              </w:rPr>
            </w:pPr>
            <w:r w:rsidRPr="001B1FF7">
              <w:rPr>
                <w:rFonts w:asciiTheme="minorHAnsi" w:hAnsiTheme="minorHAnsi" w:cstheme="minorHAnsi"/>
                <w:color w:val="000000"/>
              </w:rPr>
              <w:t> </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3B00AEDB" w14:textId="77777777" w:rsidR="00EF3F73" w:rsidRPr="001B1FF7" w:rsidRDefault="00EF3F73">
            <w:pPr>
              <w:jc w:val="center"/>
              <w:rPr>
                <w:rFonts w:asciiTheme="minorHAnsi" w:hAnsiTheme="minorHAnsi" w:cstheme="minorHAnsi"/>
                <w:b/>
                <w:bCs/>
                <w:color w:val="000000"/>
              </w:rPr>
            </w:pPr>
            <w:r w:rsidRPr="001B1FF7">
              <w:rPr>
                <w:rFonts w:asciiTheme="minorHAnsi" w:hAnsiTheme="minorHAnsi" w:cstheme="minorHAnsi"/>
                <w:b/>
                <w:bCs/>
                <w:color w:val="000000"/>
              </w:rPr>
              <w:t xml:space="preserve">ANGGARAN </w:t>
            </w:r>
          </w:p>
        </w:tc>
        <w:tc>
          <w:tcPr>
            <w:tcW w:w="1483" w:type="dxa"/>
            <w:gridSpan w:val="2"/>
            <w:tcBorders>
              <w:top w:val="single" w:sz="4" w:space="0" w:color="auto"/>
              <w:left w:val="nil"/>
              <w:bottom w:val="single" w:sz="4" w:space="0" w:color="auto"/>
              <w:right w:val="single" w:sz="4" w:space="0" w:color="auto"/>
            </w:tcBorders>
            <w:shd w:val="clear" w:color="auto" w:fill="auto"/>
            <w:vAlign w:val="center"/>
            <w:hideMark/>
          </w:tcPr>
          <w:p w14:paraId="2440D64F" w14:textId="77777777" w:rsidR="00EF3F73" w:rsidRPr="001B1FF7" w:rsidRDefault="00EF3F73">
            <w:pPr>
              <w:jc w:val="center"/>
              <w:rPr>
                <w:rFonts w:asciiTheme="minorHAnsi" w:hAnsiTheme="minorHAnsi" w:cstheme="minorHAnsi"/>
                <w:b/>
                <w:bCs/>
                <w:color w:val="000000"/>
              </w:rPr>
            </w:pPr>
            <w:r w:rsidRPr="001B1FF7">
              <w:rPr>
                <w:rFonts w:asciiTheme="minorHAnsi" w:hAnsiTheme="minorHAnsi" w:cstheme="minorHAnsi"/>
                <w:b/>
                <w:bCs/>
                <w:color w:val="000000"/>
              </w:rPr>
              <w:t>Keterangan</w:t>
            </w:r>
          </w:p>
        </w:tc>
        <w:tc>
          <w:tcPr>
            <w:tcW w:w="1217" w:type="dxa"/>
            <w:tcBorders>
              <w:top w:val="single" w:sz="4" w:space="0" w:color="auto"/>
              <w:left w:val="nil"/>
              <w:bottom w:val="single" w:sz="4" w:space="0" w:color="auto"/>
              <w:right w:val="single" w:sz="4" w:space="0" w:color="auto"/>
            </w:tcBorders>
          </w:tcPr>
          <w:p w14:paraId="6A798AFE" w14:textId="77777777" w:rsidR="00EF3F73" w:rsidRPr="001B1FF7" w:rsidRDefault="00EF3F73">
            <w:pPr>
              <w:jc w:val="center"/>
              <w:rPr>
                <w:rFonts w:asciiTheme="minorHAnsi" w:hAnsiTheme="minorHAnsi" w:cstheme="minorHAnsi"/>
                <w:b/>
                <w:bCs/>
                <w:color w:val="000000"/>
              </w:rPr>
            </w:pPr>
          </w:p>
        </w:tc>
      </w:tr>
      <w:tr w:rsidR="00EF3F73" w:rsidRPr="001B1FF7" w14:paraId="76548F46" w14:textId="53D61627" w:rsidTr="00AA28BB">
        <w:trPr>
          <w:trHeight w:val="75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B929C25" w14:textId="77777777" w:rsidR="00EF3F73" w:rsidRPr="001B1FF7" w:rsidRDefault="00EF3F73" w:rsidP="00EF3F73">
            <w:pPr>
              <w:jc w:val="center"/>
              <w:rPr>
                <w:rFonts w:asciiTheme="minorHAnsi" w:hAnsiTheme="minorHAnsi" w:cstheme="minorHAnsi"/>
              </w:rPr>
            </w:pPr>
            <w:r w:rsidRPr="001B1FF7">
              <w:rPr>
                <w:rFonts w:asciiTheme="minorHAnsi" w:hAnsiTheme="minorHAnsi" w:cstheme="minorHAnsi"/>
              </w:rPr>
              <w:t>1</w:t>
            </w:r>
          </w:p>
        </w:tc>
        <w:tc>
          <w:tcPr>
            <w:tcW w:w="2970" w:type="dxa"/>
            <w:gridSpan w:val="2"/>
            <w:tcBorders>
              <w:top w:val="nil"/>
              <w:left w:val="nil"/>
              <w:bottom w:val="single" w:sz="4" w:space="0" w:color="auto"/>
              <w:right w:val="single" w:sz="4" w:space="0" w:color="auto"/>
            </w:tcBorders>
            <w:shd w:val="clear" w:color="auto" w:fill="auto"/>
            <w:vAlign w:val="center"/>
            <w:hideMark/>
          </w:tcPr>
          <w:p w14:paraId="627CF495" w14:textId="77777777" w:rsidR="00EF3F73" w:rsidRPr="001B1FF7" w:rsidRDefault="00EF3F73" w:rsidP="00EF3F73">
            <w:pPr>
              <w:rPr>
                <w:rFonts w:asciiTheme="minorHAnsi" w:hAnsiTheme="minorHAnsi" w:cstheme="minorHAnsi"/>
              </w:rPr>
            </w:pPr>
            <w:r w:rsidRPr="001B1FF7">
              <w:rPr>
                <w:rFonts w:asciiTheme="minorHAnsi" w:hAnsiTheme="minorHAnsi" w:cstheme="minorHAnsi"/>
              </w:rPr>
              <w:t>Program Penunjang Urusan Pemerintahan Daerah Kabupaten/Kota</w:t>
            </w:r>
          </w:p>
        </w:tc>
        <w:tc>
          <w:tcPr>
            <w:tcW w:w="990" w:type="dxa"/>
            <w:gridSpan w:val="3"/>
            <w:tcBorders>
              <w:top w:val="nil"/>
              <w:left w:val="nil"/>
              <w:bottom w:val="single" w:sz="4" w:space="0" w:color="auto"/>
              <w:right w:val="nil"/>
            </w:tcBorders>
            <w:shd w:val="clear" w:color="auto" w:fill="auto"/>
            <w:noWrap/>
            <w:vAlign w:val="center"/>
            <w:hideMark/>
          </w:tcPr>
          <w:p w14:paraId="6EBFDA5B" w14:textId="06F85652" w:rsidR="00EF3F73" w:rsidRPr="001B1FF7" w:rsidRDefault="00EF3F73" w:rsidP="00EF3F73">
            <w:pPr>
              <w:jc w:val="center"/>
              <w:rPr>
                <w:rFonts w:asciiTheme="minorHAnsi" w:hAnsiTheme="minorHAnsi" w:cstheme="minorHAnsi"/>
                <w:color w:val="000000"/>
              </w:rPr>
            </w:pPr>
          </w:p>
        </w:tc>
        <w:tc>
          <w:tcPr>
            <w:tcW w:w="720" w:type="dxa"/>
            <w:gridSpan w:val="3"/>
            <w:tcBorders>
              <w:top w:val="nil"/>
              <w:left w:val="nil"/>
              <w:bottom w:val="single" w:sz="4" w:space="0" w:color="auto"/>
              <w:right w:val="nil"/>
            </w:tcBorders>
            <w:shd w:val="clear" w:color="auto" w:fill="auto"/>
            <w:noWrap/>
            <w:vAlign w:val="center"/>
            <w:hideMark/>
          </w:tcPr>
          <w:p w14:paraId="5128DA48" w14:textId="77777777"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Rp.</w:t>
            </w:r>
          </w:p>
        </w:tc>
        <w:tc>
          <w:tcPr>
            <w:tcW w:w="2160" w:type="dxa"/>
            <w:gridSpan w:val="2"/>
            <w:tcBorders>
              <w:top w:val="nil"/>
              <w:left w:val="nil"/>
              <w:bottom w:val="single" w:sz="4" w:space="0" w:color="auto"/>
              <w:right w:val="single" w:sz="4" w:space="0" w:color="auto"/>
            </w:tcBorders>
            <w:shd w:val="clear" w:color="auto" w:fill="auto"/>
            <w:vAlign w:val="center"/>
            <w:hideMark/>
          </w:tcPr>
          <w:p w14:paraId="274AD480" w14:textId="22F8F3F7"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3,362,676,659</w:t>
            </w:r>
          </w:p>
        </w:tc>
        <w:tc>
          <w:tcPr>
            <w:tcW w:w="1483" w:type="dxa"/>
            <w:gridSpan w:val="2"/>
            <w:tcBorders>
              <w:top w:val="nil"/>
              <w:left w:val="nil"/>
              <w:bottom w:val="nil"/>
              <w:right w:val="single" w:sz="4" w:space="0" w:color="auto"/>
            </w:tcBorders>
            <w:shd w:val="clear" w:color="auto" w:fill="auto"/>
            <w:noWrap/>
            <w:vAlign w:val="center"/>
            <w:hideMark/>
          </w:tcPr>
          <w:p w14:paraId="7CC6EBE4" w14:textId="43B40374" w:rsidR="00EF3F73" w:rsidRPr="001B1FF7" w:rsidRDefault="00EF3F73" w:rsidP="00EF3F73">
            <w:pPr>
              <w:jc w:val="center"/>
              <w:rPr>
                <w:rFonts w:asciiTheme="minorHAnsi" w:hAnsiTheme="minorHAnsi" w:cstheme="minorHAnsi"/>
                <w:color w:val="000000"/>
              </w:rPr>
            </w:pPr>
          </w:p>
        </w:tc>
        <w:tc>
          <w:tcPr>
            <w:tcW w:w="1217" w:type="dxa"/>
            <w:tcBorders>
              <w:top w:val="nil"/>
              <w:left w:val="nil"/>
              <w:bottom w:val="nil"/>
              <w:right w:val="single" w:sz="4" w:space="0" w:color="auto"/>
            </w:tcBorders>
          </w:tcPr>
          <w:p w14:paraId="571CB4E0" w14:textId="77777777" w:rsidR="00EF3F73" w:rsidRPr="001B1FF7" w:rsidRDefault="00EF3F73" w:rsidP="00EF3F73">
            <w:pPr>
              <w:jc w:val="center"/>
              <w:rPr>
                <w:rFonts w:asciiTheme="minorHAnsi" w:hAnsiTheme="minorHAnsi" w:cstheme="minorHAnsi"/>
                <w:color w:val="000000"/>
              </w:rPr>
            </w:pPr>
          </w:p>
        </w:tc>
      </w:tr>
      <w:tr w:rsidR="00EF3F73" w:rsidRPr="001B1FF7" w14:paraId="3B3C43BE" w14:textId="0353E5FF" w:rsidTr="00AA28BB">
        <w:trPr>
          <w:trHeight w:val="405"/>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5095D9A" w14:textId="77777777" w:rsidR="00EF3F73" w:rsidRPr="001B1FF7" w:rsidRDefault="00EF3F73" w:rsidP="00EF3F73">
            <w:pPr>
              <w:jc w:val="center"/>
              <w:rPr>
                <w:rFonts w:asciiTheme="minorHAnsi" w:hAnsiTheme="minorHAnsi" w:cstheme="minorHAnsi"/>
              </w:rPr>
            </w:pPr>
            <w:r w:rsidRPr="001B1FF7">
              <w:rPr>
                <w:rFonts w:asciiTheme="minorHAnsi" w:hAnsiTheme="minorHAnsi" w:cstheme="minorHAnsi"/>
              </w:rPr>
              <w:t>2</w:t>
            </w:r>
          </w:p>
        </w:tc>
        <w:tc>
          <w:tcPr>
            <w:tcW w:w="2970" w:type="dxa"/>
            <w:gridSpan w:val="2"/>
            <w:tcBorders>
              <w:top w:val="nil"/>
              <w:left w:val="nil"/>
              <w:bottom w:val="single" w:sz="4" w:space="0" w:color="auto"/>
              <w:right w:val="single" w:sz="4" w:space="0" w:color="auto"/>
            </w:tcBorders>
            <w:shd w:val="clear" w:color="auto" w:fill="auto"/>
            <w:vAlign w:val="center"/>
            <w:hideMark/>
          </w:tcPr>
          <w:p w14:paraId="7358A972" w14:textId="77777777" w:rsidR="00EF3F73" w:rsidRPr="001B1FF7" w:rsidRDefault="00EF3F73" w:rsidP="00EF3F73">
            <w:pPr>
              <w:rPr>
                <w:rFonts w:asciiTheme="minorHAnsi" w:hAnsiTheme="minorHAnsi" w:cstheme="minorHAnsi"/>
                <w:color w:val="000000"/>
              </w:rPr>
            </w:pPr>
            <w:r w:rsidRPr="001B1FF7">
              <w:rPr>
                <w:rFonts w:asciiTheme="minorHAnsi" w:hAnsiTheme="minorHAnsi" w:cstheme="minorHAnsi"/>
                <w:color w:val="000000"/>
              </w:rPr>
              <w:t>Program Pemberdayaan Sosial</w:t>
            </w:r>
          </w:p>
        </w:tc>
        <w:tc>
          <w:tcPr>
            <w:tcW w:w="990" w:type="dxa"/>
            <w:gridSpan w:val="3"/>
            <w:tcBorders>
              <w:top w:val="nil"/>
              <w:left w:val="nil"/>
              <w:bottom w:val="single" w:sz="4" w:space="0" w:color="auto"/>
              <w:right w:val="nil"/>
            </w:tcBorders>
            <w:shd w:val="clear" w:color="auto" w:fill="auto"/>
            <w:noWrap/>
            <w:vAlign w:val="center"/>
            <w:hideMark/>
          </w:tcPr>
          <w:p w14:paraId="2B6965B7" w14:textId="6BF54D82" w:rsidR="00EF3F73" w:rsidRPr="001B1FF7" w:rsidRDefault="00EF3F73" w:rsidP="00EF3F73">
            <w:pPr>
              <w:jc w:val="center"/>
              <w:rPr>
                <w:rFonts w:asciiTheme="minorHAnsi" w:hAnsiTheme="minorHAnsi" w:cstheme="minorHAnsi"/>
                <w:color w:val="000000"/>
              </w:rPr>
            </w:pPr>
          </w:p>
        </w:tc>
        <w:tc>
          <w:tcPr>
            <w:tcW w:w="720" w:type="dxa"/>
            <w:gridSpan w:val="3"/>
            <w:tcBorders>
              <w:top w:val="nil"/>
              <w:left w:val="nil"/>
              <w:bottom w:val="single" w:sz="4" w:space="0" w:color="auto"/>
              <w:right w:val="nil"/>
            </w:tcBorders>
            <w:shd w:val="clear" w:color="auto" w:fill="auto"/>
            <w:noWrap/>
            <w:vAlign w:val="center"/>
            <w:hideMark/>
          </w:tcPr>
          <w:p w14:paraId="056FD528" w14:textId="77777777"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Rp.</w:t>
            </w:r>
          </w:p>
        </w:tc>
        <w:tc>
          <w:tcPr>
            <w:tcW w:w="2160" w:type="dxa"/>
            <w:gridSpan w:val="2"/>
            <w:tcBorders>
              <w:top w:val="nil"/>
              <w:left w:val="nil"/>
              <w:bottom w:val="single" w:sz="4" w:space="0" w:color="auto"/>
              <w:right w:val="single" w:sz="4" w:space="0" w:color="auto"/>
            </w:tcBorders>
            <w:shd w:val="clear" w:color="auto" w:fill="auto"/>
            <w:vAlign w:val="center"/>
            <w:hideMark/>
          </w:tcPr>
          <w:p w14:paraId="2E51116F" w14:textId="15E6D102"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708,435,000</w:t>
            </w:r>
          </w:p>
        </w:tc>
        <w:tc>
          <w:tcPr>
            <w:tcW w:w="1483"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16A81C" w14:textId="52ECF392" w:rsidR="00EF3F73" w:rsidRPr="001B1FF7" w:rsidRDefault="00EF3F73" w:rsidP="00EF3F73">
            <w:pPr>
              <w:jc w:val="center"/>
              <w:rPr>
                <w:rFonts w:asciiTheme="minorHAnsi" w:hAnsiTheme="minorHAnsi" w:cstheme="minorHAnsi"/>
                <w:color w:val="000000"/>
              </w:rPr>
            </w:pPr>
          </w:p>
        </w:tc>
        <w:tc>
          <w:tcPr>
            <w:tcW w:w="1217" w:type="dxa"/>
            <w:tcBorders>
              <w:top w:val="single" w:sz="4" w:space="0" w:color="auto"/>
              <w:left w:val="nil"/>
              <w:bottom w:val="single" w:sz="4" w:space="0" w:color="auto"/>
              <w:right w:val="single" w:sz="4" w:space="0" w:color="auto"/>
            </w:tcBorders>
          </w:tcPr>
          <w:p w14:paraId="44AB1B56" w14:textId="77777777" w:rsidR="00EF3F73" w:rsidRPr="001B1FF7" w:rsidRDefault="00EF3F73" w:rsidP="00EF3F73">
            <w:pPr>
              <w:jc w:val="center"/>
              <w:rPr>
                <w:rFonts w:asciiTheme="minorHAnsi" w:hAnsiTheme="minorHAnsi" w:cstheme="minorHAnsi"/>
                <w:color w:val="000000"/>
              </w:rPr>
            </w:pPr>
          </w:p>
        </w:tc>
      </w:tr>
      <w:tr w:rsidR="00EF3F73" w:rsidRPr="001B1FF7" w14:paraId="028EE68B" w14:textId="734498D2" w:rsidTr="00AA28BB">
        <w:trPr>
          <w:trHeight w:val="39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1FF9662" w14:textId="77777777" w:rsidR="00EF3F73" w:rsidRPr="001B1FF7" w:rsidRDefault="00EF3F73" w:rsidP="00EF3F73">
            <w:pPr>
              <w:jc w:val="center"/>
              <w:rPr>
                <w:rFonts w:asciiTheme="minorHAnsi" w:hAnsiTheme="minorHAnsi" w:cstheme="minorHAnsi"/>
              </w:rPr>
            </w:pPr>
            <w:r w:rsidRPr="001B1FF7">
              <w:rPr>
                <w:rFonts w:asciiTheme="minorHAnsi" w:hAnsiTheme="minorHAnsi" w:cstheme="minorHAnsi"/>
              </w:rPr>
              <w:t>3</w:t>
            </w:r>
          </w:p>
        </w:tc>
        <w:tc>
          <w:tcPr>
            <w:tcW w:w="2970" w:type="dxa"/>
            <w:gridSpan w:val="2"/>
            <w:tcBorders>
              <w:top w:val="nil"/>
              <w:left w:val="nil"/>
              <w:bottom w:val="single" w:sz="4" w:space="0" w:color="auto"/>
              <w:right w:val="single" w:sz="4" w:space="0" w:color="auto"/>
            </w:tcBorders>
            <w:shd w:val="clear" w:color="auto" w:fill="auto"/>
            <w:vAlign w:val="center"/>
            <w:hideMark/>
          </w:tcPr>
          <w:p w14:paraId="1538F696" w14:textId="77777777" w:rsidR="00EF3F73" w:rsidRPr="001B1FF7" w:rsidRDefault="00EF3F73" w:rsidP="00EF3F73">
            <w:pPr>
              <w:rPr>
                <w:rFonts w:asciiTheme="minorHAnsi" w:hAnsiTheme="minorHAnsi" w:cstheme="minorHAnsi"/>
                <w:color w:val="000000"/>
              </w:rPr>
            </w:pPr>
            <w:r w:rsidRPr="001B1FF7">
              <w:rPr>
                <w:rFonts w:asciiTheme="minorHAnsi" w:hAnsiTheme="minorHAnsi" w:cstheme="minorHAnsi"/>
                <w:color w:val="000000"/>
              </w:rPr>
              <w:t>Program Rehabilitasi Sosial</w:t>
            </w:r>
          </w:p>
        </w:tc>
        <w:tc>
          <w:tcPr>
            <w:tcW w:w="990" w:type="dxa"/>
            <w:gridSpan w:val="3"/>
            <w:tcBorders>
              <w:top w:val="nil"/>
              <w:left w:val="nil"/>
              <w:bottom w:val="single" w:sz="4" w:space="0" w:color="auto"/>
              <w:right w:val="nil"/>
            </w:tcBorders>
            <w:shd w:val="clear" w:color="auto" w:fill="auto"/>
            <w:noWrap/>
            <w:vAlign w:val="center"/>
            <w:hideMark/>
          </w:tcPr>
          <w:p w14:paraId="455888D2" w14:textId="67490A91" w:rsidR="00EF3F73" w:rsidRPr="001B1FF7" w:rsidRDefault="00EF3F73" w:rsidP="00EF3F73">
            <w:pPr>
              <w:jc w:val="center"/>
              <w:rPr>
                <w:rFonts w:asciiTheme="minorHAnsi" w:hAnsiTheme="minorHAnsi" w:cstheme="minorHAnsi"/>
                <w:color w:val="000000"/>
              </w:rPr>
            </w:pPr>
          </w:p>
        </w:tc>
        <w:tc>
          <w:tcPr>
            <w:tcW w:w="720" w:type="dxa"/>
            <w:gridSpan w:val="3"/>
            <w:tcBorders>
              <w:top w:val="nil"/>
              <w:left w:val="nil"/>
              <w:bottom w:val="single" w:sz="4" w:space="0" w:color="auto"/>
              <w:right w:val="nil"/>
            </w:tcBorders>
            <w:shd w:val="clear" w:color="auto" w:fill="auto"/>
            <w:noWrap/>
            <w:vAlign w:val="center"/>
            <w:hideMark/>
          </w:tcPr>
          <w:p w14:paraId="7085C032" w14:textId="77777777"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Rp.</w:t>
            </w:r>
          </w:p>
        </w:tc>
        <w:tc>
          <w:tcPr>
            <w:tcW w:w="2160" w:type="dxa"/>
            <w:gridSpan w:val="2"/>
            <w:tcBorders>
              <w:top w:val="nil"/>
              <w:left w:val="nil"/>
              <w:bottom w:val="single" w:sz="4" w:space="0" w:color="auto"/>
              <w:right w:val="single" w:sz="4" w:space="0" w:color="auto"/>
            </w:tcBorders>
            <w:shd w:val="clear" w:color="auto" w:fill="auto"/>
            <w:vAlign w:val="center"/>
            <w:hideMark/>
          </w:tcPr>
          <w:p w14:paraId="562B2B2F" w14:textId="18511EDB"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438,700,000</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51248F00" w14:textId="7B196496" w:rsidR="00EF3F73" w:rsidRPr="001B1FF7" w:rsidRDefault="00EF3F73" w:rsidP="00EF3F73">
            <w:pPr>
              <w:jc w:val="center"/>
              <w:rPr>
                <w:rFonts w:asciiTheme="minorHAnsi" w:hAnsiTheme="minorHAnsi" w:cstheme="minorHAnsi"/>
                <w:color w:val="000000"/>
              </w:rPr>
            </w:pPr>
          </w:p>
        </w:tc>
        <w:tc>
          <w:tcPr>
            <w:tcW w:w="1217" w:type="dxa"/>
            <w:tcBorders>
              <w:top w:val="nil"/>
              <w:left w:val="nil"/>
              <w:bottom w:val="single" w:sz="4" w:space="0" w:color="auto"/>
              <w:right w:val="single" w:sz="4" w:space="0" w:color="auto"/>
            </w:tcBorders>
          </w:tcPr>
          <w:p w14:paraId="29A79452" w14:textId="77777777" w:rsidR="00EF3F73" w:rsidRPr="001B1FF7" w:rsidRDefault="00EF3F73" w:rsidP="00EF3F73">
            <w:pPr>
              <w:jc w:val="center"/>
              <w:rPr>
                <w:rFonts w:asciiTheme="minorHAnsi" w:hAnsiTheme="minorHAnsi" w:cstheme="minorHAnsi"/>
                <w:color w:val="000000"/>
              </w:rPr>
            </w:pPr>
          </w:p>
        </w:tc>
      </w:tr>
      <w:tr w:rsidR="00EF3F73" w:rsidRPr="001B1FF7" w14:paraId="00404AF4" w14:textId="1CF1D426" w:rsidTr="00AA28BB">
        <w:trPr>
          <w:trHeight w:val="57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F2F196B" w14:textId="77777777" w:rsidR="00EF3F73" w:rsidRPr="001B1FF7" w:rsidRDefault="00EF3F73" w:rsidP="00EF3F73">
            <w:pPr>
              <w:jc w:val="center"/>
              <w:rPr>
                <w:rFonts w:asciiTheme="minorHAnsi" w:hAnsiTheme="minorHAnsi" w:cstheme="minorHAnsi"/>
              </w:rPr>
            </w:pPr>
            <w:r w:rsidRPr="001B1FF7">
              <w:rPr>
                <w:rFonts w:asciiTheme="minorHAnsi" w:hAnsiTheme="minorHAnsi" w:cstheme="minorHAnsi"/>
              </w:rPr>
              <w:t>4</w:t>
            </w:r>
          </w:p>
        </w:tc>
        <w:tc>
          <w:tcPr>
            <w:tcW w:w="2970" w:type="dxa"/>
            <w:gridSpan w:val="2"/>
            <w:tcBorders>
              <w:top w:val="nil"/>
              <w:left w:val="nil"/>
              <w:bottom w:val="single" w:sz="4" w:space="0" w:color="auto"/>
              <w:right w:val="single" w:sz="4" w:space="0" w:color="auto"/>
            </w:tcBorders>
            <w:shd w:val="clear" w:color="auto" w:fill="auto"/>
            <w:vAlign w:val="center"/>
            <w:hideMark/>
          </w:tcPr>
          <w:p w14:paraId="0CEEFD30" w14:textId="77777777" w:rsidR="00EF3F73" w:rsidRPr="001B1FF7" w:rsidRDefault="00EF3F73" w:rsidP="00EF3F73">
            <w:pPr>
              <w:rPr>
                <w:rFonts w:asciiTheme="minorHAnsi" w:hAnsiTheme="minorHAnsi" w:cstheme="minorHAnsi"/>
                <w:color w:val="000000"/>
              </w:rPr>
            </w:pPr>
            <w:r w:rsidRPr="001B1FF7">
              <w:rPr>
                <w:rFonts w:asciiTheme="minorHAnsi" w:hAnsiTheme="minorHAnsi" w:cstheme="minorHAnsi"/>
                <w:color w:val="000000"/>
              </w:rPr>
              <w:t>Program Perlindungan Dan Jaminan Sosial</w:t>
            </w:r>
          </w:p>
        </w:tc>
        <w:tc>
          <w:tcPr>
            <w:tcW w:w="990" w:type="dxa"/>
            <w:gridSpan w:val="3"/>
            <w:tcBorders>
              <w:top w:val="nil"/>
              <w:left w:val="nil"/>
              <w:bottom w:val="single" w:sz="4" w:space="0" w:color="auto"/>
              <w:right w:val="nil"/>
            </w:tcBorders>
            <w:shd w:val="clear" w:color="auto" w:fill="auto"/>
            <w:noWrap/>
            <w:vAlign w:val="center"/>
            <w:hideMark/>
          </w:tcPr>
          <w:p w14:paraId="4773C05A" w14:textId="1834D511" w:rsidR="00EF3F73" w:rsidRPr="001B1FF7" w:rsidRDefault="00EF3F73" w:rsidP="00EF3F73">
            <w:pPr>
              <w:jc w:val="center"/>
              <w:rPr>
                <w:rFonts w:asciiTheme="minorHAnsi" w:hAnsiTheme="minorHAnsi" w:cstheme="minorHAnsi"/>
                <w:color w:val="000000"/>
              </w:rPr>
            </w:pPr>
          </w:p>
        </w:tc>
        <w:tc>
          <w:tcPr>
            <w:tcW w:w="720" w:type="dxa"/>
            <w:gridSpan w:val="3"/>
            <w:tcBorders>
              <w:top w:val="nil"/>
              <w:left w:val="nil"/>
              <w:bottom w:val="single" w:sz="4" w:space="0" w:color="auto"/>
              <w:right w:val="nil"/>
            </w:tcBorders>
            <w:shd w:val="clear" w:color="auto" w:fill="auto"/>
            <w:noWrap/>
            <w:vAlign w:val="center"/>
            <w:hideMark/>
          </w:tcPr>
          <w:p w14:paraId="3EA71317" w14:textId="77777777"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Rp.</w:t>
            </w:r>
          </w:p>
        </w:tc>
        <w:tc>
          <w:tcPr>
            <w:tcW w:w="2160" w:type="dxa"/>
            <w:gridSpan w:val="2"/>
            <w:tcBorders>
              <w:top w:val="nil"/>
              <w:left w:val="nil"/>
              <w:bottom w:val="single" w:sz="4" w:space="0" w:color="auto"/>
              <w:right w:val="single" w:sz="4" w:space="0" w:color="auto"/>
            </w:tcBorders>
            <w:shd w:val="clear" w:color="auto" w:fill="auto"/>
            <w:vAlign w:val="center"/>
            <w:hideMark/>
          </w:tcPr>
          <w:p w14:paraId="2A941D64" w14:textId="22136957"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224,000,000</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0F385C79" w14:textId="5DBCF64F" w:rsidR="00EF3F73" w:rsidRPr="001B1FF7" w:rsidRDefault="00EF3F73" w:rsidP="00EF3F73">
            <w:pPr>
              <w:jc w:val="center"/>
              <w:rPr>
                <w:rFonts w:asciiTheme="minorHAnsi" w:hAnsiTheme="minorHAnsi" w:cstheme="minorHAnsi"/>
                <w:color w:val="000000"/>
              </w:rPr>
            </w:pPr>
          </w:p>
        </w:tc>
        <w:tc>
          <w:tcPr>
            <w:tcW w:w="1217" w:type="dxa"/>
            <w:tcBorders>
              <w:top w:val="nil"/>
              <w:left w:val="nil"/>
              <w:bottom w:val="single" w:sz="4" w:space="0" w:color="auto"/>
              <w:right w:val="single" w:sz="4" w:space="0" w:color="auto"/>
            </w:tcBorders>
          </w:tcPr>
          <w:p w14:paraId="04647ECA" w14:textId="77777777" w:rsidR="00EF3F73" w:rsidRPr="001B1FF7" w:rsidRDefault="00EF3F73" w:rsidP="00EF3F73">
            <w:pPr>
              <w:jc w:val="center"/>
              <w:rPr>
                <w:rFonts w:asciiTheme="minorHAnsi" w:hAnsiTheme="minorHAnsi" w:cstheme="minorHAnsi"/>
                <w:color w:val="000000"/>
              </w:rPr>
            </w:pPr>
          </w:p>
        </w:tc>
      </w:tr>
      <w:tr w:rsidR="00EF3F73" w:rsidRPr="001B1FF7" w14:paraId="674F1C97" w14:textId="1E60BBB7" w:rsidTr="00AA28BB">
        <w:trPr>
          <w:trHeight w:val="390"/>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D882092" w14:textId="77777777" w:rsidR="00EF3F73" w:rsidRPr="001B1FF7" w:rsidRDefault="00EF3F73" w:rsidP="00EF3F73">
            <w:pPr>
              <w:jc w:val="center"/>
              <w:rPr>
                <w:rFonts w:asciiTheme="minorHAnsi" w:hAnsiTheme="minorHAnsi" w:cstheme="minorHAnsi"/>
              </w:rPr>
            </w:pPr>
            <w:r w:rsidRPr="001B1FF7">
              <w:rPr>
                <w:rFonts w:asciiTheme="minorHAnsi" w:hAnsiTheme="minorHAnsi" w:cstheme="minorHAnsi"/>
              </w:rPr>
              <w:t>5</w:t>
            </w:r>
          </w:p>
        </w:tc>
        <w:tc>
          <w:tcPr>
            <w:tcW w:w="2970" w:type="dxa"/>
            <w:gridSpan w:val="2"/>
            <w:tcBorders>
              <w:top w:val="nil"/>
              <w:left w:val="nil"/>
              <w:bottom w:val="single" w:sz="4" w:space="0" w:color="auto"/>
              <w:right w:val="single" w:sz="4" w:space="0" w:color="auto"/>
            </w:tcBorders>
            <w:shd w:val="clear" w:color="auto" w:fill="auto"/>
            <w:vAlign w:val="center"/>
            <w:hideMark/>
          </w:tcPr>
          <w:p w14:paraId="2A566825" w14:textId="77777777" w:rsidR="00EF3F73" w:rsidRPr="001B1FF7" w:rsidRDefault="00EF3F73" w:rsidP="00EF3F73">
            <w:pPr>
              <w:rPr>
                <w:rFonts w:asciiTheme="minorHAnsi" w:hAnsiTheme="minorHAnsi" w:cstheme="minorHAnsi"/>
                <w:color w:val="000000"/>
              </w:rPr>
            </w:pPr>
            <w:r w:rsidRPr="001B1FF7">
              <w:rPr>
                <w:rFonts w:asciiTheme="minorHAnsi" w:hAnsiTheme="minorHAnsi" w:cstheme="minorHAnsi"/>
                <w:color w:val="000000"/>
              </w:rPr>
              <w:t>Program Penanganan Bencana</w:t>
            </w:r>
          </w:p>
        </w:tc>
        <w:tc>
          <w:tcPr>
            <w:tcW w:w="990" w:type="dxa"/>
            <w:gridSpan w:val="3"/>
            <w:tcBorders>
              <w:top w:val="nil"/>
              <w:left w:val="nil"/>
              <w:bottom w:val="single" w:sz="4" w:space="0" w:color="auto"/>
              <w:right w:val="nil"/>
            </w:tcBorders>
            <w:shd w:val="clear" w:color="auto" w:fill="auto"/>
            <w:noWrap/>
            <w:vAlign w:val="center"/>
            <w:hideMark/>
          </w:tcPr>
          <w:p w14:paraId="4FE612E8" w14:textId="35422E62" w:rsidR="00EF3F73" w:rsidRPr="001B1FF7" w:rsidRDefault="00EF3F73" w:rsidP="00EF3F73">
            <w:pPr>
              <w:jc w:val="center"/>
              <w:rPr>
                <w:rFonts w:asciiTheme="minorHAnsi" w:hAnsiTheme="minorHAnsi" w:cstheme="minorHAnsi"/>
                <w:color w:val="000000"/>
              </w:rPr>
            </w:pPr>
          </w:p>
        </w:tc>
        <w:tc>
          <w:tcPr>
            <w:tcW w:w="720" w:type="dxa"/>
            <w:gridSpan w:val="3"/>
            <w:tcBorders>
              <w:top w:val="nil"/>
              <w:left w:val="nil"/>
              <w:bottom w:val="single" w:sz="4" w:space="0" w:color="auto"/>
              <w:right w:val="nil"/>
            </w:tcBorders>
            <w:shd w:val="clear" w:color="auto" w:fill="auto"/>
            <w:noWrap/>
            <w:vAlign w:val="center"/>
            <w:hideMark/>
          </w:tcPr>
          <w:p w14:paraId="4870225A" w14:textId="77777777"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Rp.</w:t>
            </w:r>
          </w:p>
        </w:tc>
        <w:tc>
          <w:tcPr>
            <w:tcW w:w="2160" w:type="dxa"/>
            <w:gridSpan w:val="2"/>
            <w:tcBorders>
              <w:top w:val="nil"/>
              <w:left w:val="nil"/>
              <w:bottom w:val="single" w:sz="4" w:space="0" w:color="auto"/>
              <w:right w:val="single" w:sz="4" w:space="0" w:color="auto"/>
            </w:tcBorders>
            <w:shd w:val="clear" w:color="auto" w:fill="auto"/>
            <w:vAlign w:val="center"/>
            <w:hideMark/>
          </w:tcPr>
          <w:p w14:paraId="10E2A8E5" w14:textId="0949A4C3"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600,000,000</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627616A1" w14:textId="69427A78" w:rsidR="00EF3F73" w:rsidRPr="001B1FF7" w:rsidRDefault="00EF3F73" w:rsidP="00EF3F73">
            <w:pPr>
              <w:jc w:val="center"/>
              <w:rPr>
                <w:rFonts w:asciiTheme="minorHAnsi" w:hAnsiTheme="minorHAnsi" w:cstheme="minorHAnsi"/>
                <w:color w:val="000000"/>
              </w:rPr>
            </w:pPr>
          </w:p>
        </w:tc>
        <w:tc>
          <w:tcPr>
            <w:tcW w:w="1217" w:type="dxa"/>
            <w:tcBorders>
              <w:top w:val="nil"/>
              <w:left w:val="nil"/>
              <w:bottom w:val="single" w:sz="4" w:space="0" w:color="auto"/>
              <w:right w:val="single" w:sz="4" w:space="0" w:color="auto"/>
            </w:tcBorders>
          </w:tcPr>
          <w:p w14:paraId="000E1508" w14:textId="77777777" w:rsidR="00EF3F73" w:rsidRPr="001B1FF7" w:rsidRDefault="00EF3F73" w:rsidP="00EF3F73">
            <w:pPr>
              <w:jc w:val="center"/>
              <w:rPr>
                <w:rFonts w:asciiTheme="minorHAnsi" w:hAnsiTheme="minorHAnsi" w:cstheme="minorHAnsi"/>
                <w:color w:val="000000"/>
              </w:rPr>
            </w:pPr>
          </w:p>
        </w:tc>
      </w:tr>
      <w:tr w:rsidR="00EF3F73" w:rsidRPr="001B1FF7" w14:paraId="39AF6727" w14:textId="37497434" w:rsidTr="00AA28BB">
        <w:trPr>
          <w:trHeight w:val="615"/>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108C198" w14:textId="77777777" w:rsidR="00EF3F73" w:rsidRPr="001B1FF7" w:rsidRDefault="00EF3F73" w:rsidP="00EF3F73">
            <w:pPr>
              <w:jc w:val="center"/>
              <w:rPr>
                <w:rFonts w:asciiTheme="minorHAnsi" w:hAnsiTheme="minorHAnsi" w:cstheme="minorHAnsi"/>
              </w:rPr>
            </w:pPr>
            <w:r w:rsidRPr="001B1FF7">
              <w:rPr>
                <w:rFonts w:asciiTheme="minorHAnsi" w:hAnsiTheme="minorHAnsi" w:cstheme="minorHAnsi"/>
              </w:rPr>
              <w:t>6</w:t>
            </w:r>
          </w:p>
        </w:tc>
        <w:tc>
          <w:tcPr>
            <w:tcW w:w="2970" w:type="dxa"/>
            <w:gridSpan w:val="2"/>
            <w:tcBorders>
              <w:top w:val="nil"/>
              <w:left w:val="nil"/>
              <w:bottom w:val="single" w:sz="4" w:space="0" w:color="auto"/>
              <w:right w:val="single" w:sz="4" w:space="0" w:color="auto"/>
            </w:tcBorders>
            <w:shd w:val="clear" w:color="auto" w:fill="auto"/>
            <w:vAlign w:val="center"/>
            <w:hideMark/>
          </w:tcPr>
          <w:p w14:paraId="27F7BDE9" w14:textId="77777777" w:rsidR="00EF3F73" w:rsidRPr="001B1FF7" w:rsidRDefault="00EF3F73" w:rsidP="00EF3F73">
            <w:pPr>
              <w:rPr>
                <w:rFonts w:asciiTheme="minorHAnsi" w:hAnsiTheme="minorHAnsi" w:cstheme="minorHAnsi"/>
                <w:color w:val="000000"/>
              </w:rPr>
            </w:pPr>
            <w:r w:rsidRPr="001B1FF7">
              <w:rPr>
                <w:rFonts w:asciiTheme="minorHAnsi" w:hAnsiTheme="minorHAnsi" w:cstheme="minorHAnsi"/>
                <w:color w:val="000000"/>
              </w:rPr>
              <w:t>Program Pengelolaan Taman Makam Pahlawan</w:t>
            </w:r>
          </w:p>
        </w:tc>
        <w:tc>
          <w:tcPr>
            <w:tcW w:w="990" w:type="dxa"/>
            <w:gridSpan w:val="3"/>
            <w:tcBorders>
              <w:top w:val="nil"/>
              <w:left w:val="nil"/>
              <w:bottom w:val="single" w:sz="4" w:space="0" w:color="auto"/>
              <w:right w:val="nil"/>
            </w:tcBorders>
            <w:shd w:val="clear" w:color="auto" w:fill="auto"/>
            <w:noWrap/>
            <w:vAlign w:val="center"/>
            <w:hideMark/>
          </w:tcPr>
          <w:p w14:paraId="663D5761" w14:textId="36613F30" w:rsidR="00EF3F73" w:rsidRPr="001B1FF7" w:rsidRDefault="00EF3F73" w:rsidP="00EF3F73">
            <w:pPr>
              <w:jc w:val="center"/>
              <w:rPr>
                <w:rFonts w:asciiTheme="minorHAnsi" w:hAnsiTheme="minorHAnsi" w:cstheme="minorHAnsi"/>
                <w:color w:val="000000"/>
              </w:rPr>
            </w:pPr>
          </w:p>
        </w:tc>
        <w:tc>
          <w:tcPr>
            <w:tcW w:w="720" w:type="dxa"/>
            <w:gridSpan w:val="3"/>
            <w:tcBorders>
              <w:top w:val="nil"/>
              <w:left w:val="nil"/>
              <w:bottom w:val="single" w:sz="4" w:space="0" w:color="auto"/>
              <w:right w:val="nil"/>
            </w:tcBorders>
            <w:shd w:val="clear" w:color="auto" w:fill="auto"/>
            <w:noWrap/>
            <w:vAlign w:val="center"/>
            <w:hideMark/>
          </w:tcPr>
          <w:p w14:paraId="5A4E05DE" w14:textId="77777777"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Rp.</w:t>
            </w:r>
          </w:p>
        </w:tc>
        <w:tc>
          <w:tcPr>
            <w:tcW w:w="2160" w:type="dxa"/>
            <w:gridSpan w:val="2"/>
            <w:tcBorders>
              <w:top w:val="nil"/>
              <w:left w:val="nil"/>
              <w:bottom w:val="single" w:sz="4" w:space="0" w:color="auto"/>
              <w:right w:val="single" w:sz="4" w:space="0" w:color="auto"/>
            </w:tcBorders>
            <w:shd w:val="clear" w:color="auto" w:fill="auto"/>
            <w:vAlign w:val="center"/>
            <w:hideMark/>
          </w:tcPr>
          <w:p w14:paraId="7E44097C" w14:textId="663B955D" w:rsidR="00EF3F73" w:rsidRPr="001B1FF7" w:rsidRDefault="00EF3F73" w:rsidP="00EF3F73">
            <w:pPr>
              <w:jc w:val="center"/>
              <w:rPr>
                <w:rFonts w:asciiTheme="minorHAnsi" w:hAnsiTheme="minorHAnsi" w:cstheme="minorHAnsi"/>
                <w:color w:val="000000"/>
              </w:rPr>
            </w:pPr>
            <w:r w:rsidRPr="001B1FF7">
              <w:rPr>
                <w:rFonts w:asciiTheme="minorHAnsi" w:hAnsiTheme="minorHAnsi" w:cstheme="minorHAnsi"/>
                <w:color w:val="000000"/>
              </w:rPr>
              <w:t>15,300,000</w:t>
            </w:r>
          </w:p>
        </w:tc>
        <w:tc>
          <w:tcPr>
            <w:tcW w:w="1483" w:type="dxa"/>
            <w:gridSpan w:val="2"/>
            <w:tcBorders>
              <w:top w:val="nil"/>
              <w:left w:val="nil"/>
              <w:bottom w:val="single" w:sz="4" w:space="0" w:color="auto"/>
              <w:right w:val="single" w:sz="4" w:space="0" w:color="auto"/>
            </w:tcBorders>
            <w:shd w:val="clear" w:color="auto" w:fill="auto"/>
            <w:noWrap/>
            <w:vAlign w:val="center"/>
            <w:hideMark/>
          </w:tcPr>
          <w:p w14:paraId="132CD336" w14:textId="16DE090C" w:rsidR="00EF3F73" w:rsidRPr="001B1FF7" w:rsidRDefault="00EF3F73" w:rsidP="00EF3F73">
            <w:pPr>
              <w:jc w:val="center"/>
              <w:rPr>
                <w:rFonts w:asciiTheme="minorHAnsi" w:hAnsiTheme="minorHAnsi" w:cstheme="minorHAnsi"/>
                <w:color w:val="000000"/>
              </w:rPr>
            </w:pPr>
          </w:p>
        </w:tc>
        <w:tc>
          <w:tcPr>
            <w:tcW w:w="1217" w:type="dxa"/>
            <w:tcBorders>
              <w:top w:val="nil"/>
              <w:left w:val="nil"/>
              <w:bottom w:val="single" w:sz="4" w:space="0" w:color="auto"/>
              <w:right w:val="single" w:sz="4" w:space="0" w:color="auto"/>
            </w:tcBorders>
          </w:tcPr>
          <w:p w14:paraId="17FBAD63" w14:textId="77777777" w:rsidR="00EF3F73" w:rsidRPr="001B1FF7" w:rsidRDefault="00EF3F73" w:rsidP="00EF3F73">
            <w:pPr>
              <w:jc w:val="center"/>
              <w:rPr>
                <w:rFonts w:asciiTheme="minorHAnsi" w:hAnsiTheme="minorHAnsi" w:cstheme="minorHAnsi"/>
                <w:color w:val="000000"/>
              </w:rPr>
            </w:pPr>
          </w:p>
        </w:tc>
      </w:tr>
      <w:tr w:rsidR="00EF3F73" w:rsidRPr="001B1FF7" w14:paraId="0F4B160B" w14:textId="2D375C73" w:rsidTr="00AA28BB">
        <w:trPr>
          <w:trHeight w:val="435"/>
        </w:trPr>
        <w:tc>
          <w:tcPr>
            <w:tcW w:w="370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9152746" w14:textId="77777777" w:rsidR="00EF3F73" w:rsidRPr="001B1FF7" w:rsidRDefault="00EF3F73" w:rsidP="00EF3F73">
            <w:pPr>
              <w:jc w:val="center"/>
              <w:rPr>
                <w:rFonts w:asciiTheme="minorHAnsi" w:hAnsiTheme="minorHAnsi" w:cstheme="minorHAnsi"/>
                <w:b/>
                <w:bCs/>
              </w:rPr>
            </w:pPr>
            <w:r w:rsidRPr="001B1FF7">
              <w:rPr>
                <w:rFonts w:asciiTheme="minorHAnsi" w:hAnsiTheme="minorHAnsi" w:cstheme="minorHAnsi"/>
                <w:b/>
                <w:bCs/>
              </w:rPr>
              <w:t>Jumlah</w:t>
            </w:r>
          </w:p>
        </w:tc>
        <w:tc>
          <w:tcPr>
            <w:tcW w:w="360" w:type="dxa"/>
            <w:tcBorders>
              <w:top w:val="nil"/>
              <w:left w:val="nil"/>
              <w:bottom w:val="single" w:sz="4" w:space="0" w:color="auto"/>
              <w:right w:val="nil"/>
            </w:tcBorders>
            <w:shd w:val="clear" w:color="auto" w:fill="auto"/>
            <w:noWrap/>
            <w:vAlign w:val="center"/>
            <w:hideMark/>
          </w:tcPr>
          <w:p w14:paraId="5B9075AE" w14:textId="5F0DD94A" w:rsidR="00EF3F73" w:rsidRPr="001B1FF7" w:rsidRDefault="00EF3F73" w:rsidP="00EF3F73">
            <w:pPr>
              <w:jc w:val="center"/>
              <w:rPr>
                <w:rFonts w:asciiTheme="minorHAnsi" w:hAnsiTheme="minorHAnsi" w:cstheme="minorHAnsi"/>
                <w:b/>
                <w:bCs/>
                <w:color w:val="000000"/>
              </w:rPr>
            </w:pPr>
          </w:p>
        </w:tc>
        <w:tc>
          <w:tcPr>
            <w:tcW w:w="810" w:type="dxa"/>
            <w:gridSpan w:val="3"/>
            <w:tcBorders>
              <w:top w:val="nil"/>
              <w:left w:val="nil"/>
              <w:bottom w:val="single" w:sz="4" w:space="0" w:color="auto"/>
              <w:right w:val="nil"/>
            </w:tcBorders>
            <w:shd w:val="clear" w:color="auto" w:fill="auto"/>
            <w:noWrap/>
            <w:vAlign w:val="center"/>
            <w:hideMark/>
          </w:tcPr>
          <w:p w14:paraId="4FFF7877" w14:textId="3155D41C" w:rsidR="00EF3F73" w:rsidRPr="001B1FF7" w:rsidRDefault="00EF3F73" w:rsidP="00EF3F73">
            <w:pPr>
              <w:jc w:val="center"/>
              <w:rPr>
                <w:rFonts w:asciiTheme="minorHAnsi" w:hAnsiTheme="minorHAnsi" w:cstheme="minorHAnsi"/>
                <w:b/>
                <w:bCs/>
                <w:color w:val="000000"/>
              </w:rPr>
            </w:pPr>
          </w:p>
        </w:tc>
        <w:tc>
          <w:tcPr>
            <w:tcW w:w="2700" w:type="dxa"/>
            <w:gridSpan w:val="4"/>
            <w:tcBorders>
              <w:top w:val="nil"/>
              <w:left w:val="nil"/>
              <w:bottom w:val="single" w:sz="4" w:space="0" w:color="auto"/>
              <w:right w:val="single" w:sz="4" w:space="0" w:color="auto"/>
            </w:tcBorders>
            <w:shd w:val="clear" w:color="auto" w:fill="auto"/>
            <w:vAlign w:val="center"/>
            <w:hideMark/>
          </w:tcPr>
          <w:p w14:paraId="16BD486C" w14:textId="3BFCCB23" w:rsidR="00EF3F73" w:rsidRPr="001B1FF7" w:rsidRDefault="00EF3F73" w:rsidP="00EF3F73">
            <w:pPr>
              <w:jc w:val="center"/>
              <w:rPr>
                <w:rFonts w:asciiTheme="minorHAnsi" w:hAnsiTheme="minorHAnsi" w:cstheme="minorHAnsi"/>
                <w:b/>
                <w:bCs/>
                <w:color w:val="000000"/>
              </w:rPr>
            </w:pPr>
            <w:r w:rsidRPr="001B1FF7">
              <w:rPr>
                <w:rFonts w:asciiTheme="minorHAnsi" w:hAnsiTheme="minorHAnsi" w:cstheme="minorHAnsi"/>
                <w:b/>
                <w:bCs/>
                <w:color w:val="000000"/>
              </w:rPr>
              <w:t>5,349,111,659</w:t>
            </w:r>
          </w:p>
        </w:tc>
        <w:tc>
          <w:tcPr>
            <w:tcW w:w="1483" w:type="dxa"/>
            <w:gridSpan w:val="2"/>
            <w:tcBorders>
              <w:top w:val="nil"/>
              <w:left w:val="nil"/>
              <w:bottom w:val="single" w:sz="4" w:space="0" w:color="auto"/>
              <w:right w:val="single" w:sz="4" w:space="0" w:color="auto"/>
            </w:tcBorders>
            <w:shd w:val="clear" w:color="auto" w:fill="auto"/>
            <w:vAlign w:val="center"/>
            <w:hideMark/>
          </w:tcPr>
          <w:p w14:paraId="76900CE1" w14:textId="4E29B094" w:rsidR="00EF3F73" w:rsidRPr="001B1FF7" w:rsidRDefault="00EF3F73" w:rsidP="00EF3F73">
            <w:pPr>
              <w:jc w:val="center"/>
              <w:rPr>
                <w:rFonts w:asciiTheme="minorHAnsi" w:hAnsiTheme="minorHAnsi" w:cstheme="minorHAnsi"/>
                <w:b/>
                <w:bCs/>
                <w:color w:val="000000"/>
              </w:rPr>
            </w:pPr>
            <w:r w:rsidRPr="001B1FF7">
              <w:rPr>
                <w:rFonts w:asciiTheme="minorHAnsi" w:hAnsiTheme="minorHAnsi" w:cstheme="minorHAnsi"/>
                <w:b/>
                <w:bCs/>
                <w:color w:val="000000"/>
              </w:rPr>
              <w:t>-</w:t>
            </w:r>
          </w:p>
        </w:tc>
        <w:tc>
          <w:tcPr>
            <w:tcW w:w="1217" w:type="dxa"/>
            <w:tcBorders>
              <w:top w:val="nil"/>
              <w:left w:val="nil"/>
              <w:bottom w:val="single" w:sz="4" w:space="0" w:color="auto"/>
              <w:right w:val="single" w:sz="4" w:space="0" w:color="auto"/>
            </w:tcBorders>
          </w:tcPr>
          <w:p w14:paraId="3FE26512" w14:textId="77777777" w:rsidR="00EF3F73" w:rsidRPr="001B1FF7" w:rsidRDefault="00EF3F73" w:rsidP="00EF3F73">
            <w:pPr>
              <w:jc w:val="center"/>
              <w:rPr>
                <w:rFonts w:asciiTheme="minorHAnsi" w:hAnsiTheme="minorHAnsi" w:cstheme="minorHAnsi"/>
                <w:b/>
                <w:bCs/>
                <w:color w:val="000000"/>
              </w:rPr>
            </w:pPr>
          </w:p>
        </w:tc>
      </w:tr>
    </w:tbl>
    <w:p w14:paraId="5F90EB28" w14:textId="77777777" w:rsidR="008C63AE" w:rsidRPr="001B1FF7" w:rsidRDefault="008C63AE" w:rsidP="008C63AE">
      <w:pPr>
        <w:autoSpaceDE w:val="0"/>
        <w:autoSpaceDN w:val="0"/>
        <w:adjustRightInd w:val="0"/>
        <w:spacing w:line="360" w:lineRule="auto"/>
        <w:jc w:val="both"/>
        <w:rPr>
          <w:rFonts w:asciiTheme="minorHAnsi" w:hAnsiTheme="minorHAnsi" w:cstheme="minorHAnsi"/>
        </w:rPr>
      </w:pPr>
    </w:p>
    <w:p w14:paraId="78DE739F" w14:textId="77777777" w:rsidR="005F7EAD" w:rsidRPr="001B1FF7" w:rsidRDefault="005F7EAD" w:rsidP="005F7EAD">
      <w:pPr>
        <w:autoSpaceDE w:val="0"/>
        <w:autoSpaceDN w:val="0"/>
        <w:adjustRightInd w:val="0"/>
        <w:jc w:val="both"/>
        <w:rPr>
          <w:rFonts w:asciiTheme="minorHAnsi" w:hAnsiTheme="minorHAnsi" w:cstheme="minorHAnsi"/>
        </w:rPr>
      </w:pPr>
    </w:p>
    <w:p w14:paraId="407FED23" w14:textId="77777777" w:rsidR="000A5AF4" w:rsidRPr="001B1FF7" w:rsidRDefault="000A5AF4" w:rsidP="005F7EAD">
      <w:pPr>
        <w:autoSpaceDE w:val="0"/>
        <w:autoSpaceDN w:val="0"/>
        <w:adjustRightInd w:val="0"/>
        <w:jc w:val="both"/>
        <w:rPr>
          <w:rFonts w:asciiTheme="minorHAnsi" w:hAnsiTheme="minorHAnsi" w:cstheme="minorHAnsi"/>
        </w:rPr>
      </w:pPr>
    </w:p>
    <w:p w14:paraId="06B91B87" w14:textId="77777777" w:rsidR="000A5AF4" w:rsidRPr="001B1FF7" w:rsidRDefault="000A5AF4" w:rsidP="005F7EAD">
      <w:pPr>
        <w:autoSpaceDE w:val="0"/>
        <w:autoSpaceDN w:val="0"/>
        <w:adjustRightInd w:val="0"/>
        <w:jc w:val="both"/>
        <w:rPr>
          <w:rFonts w:asciiTheme="minorHAnsi" w:hAnsiTheme="minorHAnsi" w:cstheme="minorHAnsi"/>
        </w:rPr>
      </w:pPr>
    </w:p>
    <w:p w14:paraId="0661CC49" w14:textId="77777777" w:rsidR="000A5AF4" w:rsidRPr="001B1FF7" w:rsidRDefault="000A5AF4" w:rsidP="005F7EAD">
      <w:pPr>
        <w:autoSpaceDE w:val="0"/>
        <w:autoSpaceDN w:val="0"/>
        <w:adjustRightInd w:val="0"/>
        <w:jc w:val="both"/>
        <w:rPr>
          <w:rFonts w:asciiTheme="minorHAnsi" w:hAnsiTheme="minorHAnsi" w:cstheme="minorHAnsi"/>
        </w:rPr>
      </w:pPr>
    </w:p>
    <w:p w14:paraId="70E6AF82" w14:textId="77777777" w:rsidR="000A5AF4" w:rsidRPr="001B1FF7" w:rsidRDefault="000A5AF4" w:rsidP="005F7EAD">
      <w:pPr>
        <w:autoSpaceDE w:val="0"/>
        <w:autoSpaceDN w:val="0"/>
        <w:adjustRightInd w:val="0"/>
        <w:jc w:val="both"/>
        <w:rPr>
          <w:rFonts w:asciiTheme="minorHAnsi" w:hAnsiTheme="minorHAnsi" w:cstheme="minorHAnsi"/>
        </w:rPr>
      </w:pPr>
    </w:p>
    <w:p w14:paraId="7945F759" w14:textId="77777777" w:rsidR="00954074" w:rsidRPr="001B1FF7" w:rsidRDefault="00954074" w:rsidP="005F7EAD">
      <w:pPr>
        <w:autoSpaceDE w:val="0"/>
        <w:autoSpaceDN w:val="0"/>
        <w:adjustRightInd w:val="0"/>
        <w:jc w:val="both"/>
        <w:rPr>
          <w:rFonts w:asciiTheme="minorHAnsi" w:hAnsiTheme="minorHAnsi" w:cstheme="minorHAnsi"/>
        </w:rPr>
      </w:pPr>
    </w:p>
    <w:p w14:paraId="0C2F08FF" w14:textId="77777777" w:rsidR="00954074" w:rsidRPr="001B1FF7" w:rsidRDefault="00954074" w:rsidP="005F7EAD">
      <w:pPr>
        <w:autoSpaceDE w:val="0"/>
        <w:autoSpaceDN w:val="0"/>
        <w:adjustRightInd w:val="0"/>
        <w:jc w:val="both"/>
        <w:rPr>
          <w:rFonts w:asciiTheme="minorHAnsi" w:hAnsiTheme="minorHAnsi" w:cstheme="minorHAnsi"/>
        </w:rPr>
      </w:pPr>
    </w:p>
    <w:p w14:paraId="5CE807C2" w14:textId="77777777" w:rsidR="000A5AF4" w:rsidRPr="001B1FF7" w:rsidRDefault="000A5AF4" w:rsidP="005F7EAD">
      <w:pPr>
        <w:autoSpaceDE w:val="0"/>
        <w:autoSpaceDN w:val="0"/>
        <w:adjustRightInd w:val="0"/>
        <w:jc w:val="both"/>
        <w:rPr>
          <w:rFonts w:asciiTheme="minorHAnsi" w:hAnsiTheme="minorHAnsi" w:cstheme="minorHAnsi"/>
        </w:rPr>
      </w:pPr>
    </w:p>
    <w:p w14:paraId="4C7E8F4B" w14:textId="77777777" w:rsidR="000A5AF4" w:rsidRPr="001B1FF7" w:rsidRDefault="000A5AF4" w:rsidP="005F7EAD">
      <w:pPr>
        <w:autoSpaceDE w:val="0"/>
        <w:autoSpaceDN w:val="0"/>
        <w:adjustRightInd w:val="0"/>
        <w:jc w:val="both"/>
        <w:rPr>
          <w:rFonts w:asciiTheme="minorHAnsi" w:hAnsiTheme="minorHAnsi" w:cstheme="minorHAnsi"/>
        </w:rPr>
      </w:pPr>
    </w:p>
    <w:p w14:paraId="65041911" w14:textId="77777777" w:rsidR="000A5AF4" w:rsidRPr="001B1FF7" w:rsidRDefault="000A5AF4" w:rsidP="005F7EAD">
      <w:pPr>
        <w:autoSpaceDE w:val="0"/>
        <w:autoSpaceDN w:val="0"/>
        <w:adjustRightInd w:val="0"/>
        <w:jc w:val="both"/>
        <w:rPr>
          <w:rFonts w:asciiTheme="minorHAnsi" w:hAnsiTheme="minorHAnsi" w:cstheme="minorHAnsi"/>
        </w:rPr>
      </w:pPr>
    </w:p>
    <w:p w14:paraId="3A7C38C1" w14:textId="45884767" w:rsidR="00C857AE" w:rsidRPr="00700D06" w:rsidRDefault="00C857AE" w:rsidP="00700D06">
      <w:pPr>
        <w:autoSpaceDE w:val="0"/>
        <w:autoSpaceDN w:val="0"/>
        <w:adjustRightInd w:val="0"/>
        <w:spacing w:line="360" w:lineRule="auto"/>
        <w:ind w:firstLine="720"/>
        <w:jc w:val="both"/>
        <w:rPr>
          <w:rFonts w:asciiTheme="minorHAnsi" w:hAnsiTheme="minorHAnsi" w:cstheme="minorHAnsi"/>
          <w:b/>
        </w:rPr>
      </w:pPr>
      <w:r w:rsidRPr="0077501D">
        <w:rPr>
          <w:rFonts w:asciiTheme="minorHAnsi" w:hAnsiTheme="minorHAnsi" w:cstheme="minorHAnsi"/>
          <w:b/>
          <w:sz w:val="22"/>
          <w:szCs w:val="22"/>
        </w:rPr>
        <w:t xml:space="preserve">2.3. </w:t>
      </w:r>
      <w:r w:rsidRPr="00700D06">
        <w:rPr>
          <w:rFonts w:asciiTheme="minorHAnsi" w:hAnsiTheme="minorHAnsi" w:cstheme="minorHAnsi"/>
          <w:b/>
        </w:rPr>
        <w:t>Perubahan/Perbedaan Perencanaan Kinerja</w:t>
      </w:r>
    </w:p>
    <w:p w14:paraId="44E1E034" w14:textId="77777777" w:rsidR="00700D06" w:rsidRPr="00700D06" w:rsidRDefault="00700D06" w:rsidP="00700D06">
      <w:pPr>
        <w:autoSpaceDE w:val="0"/>
        <w:autoSpaceDN w:val="0"/>
        <w:adjustRightInd w:val="0"/>
        <w:spacing w:line="360" w:lineRule="auto"/>
        <w:ind w:firstLine="720"/>
        <w:jc w:val="both"/>
        <w:rPr>
          <w:rFonts w:asciiTheme="minorHAnsi" w:hAnsiTheme="minorHAnsi" w:cstheme="minorHAnsi"/>
          <w:b/>
        </w:rPr>
      </w:pPr>
    </w:p>
    <w:p w14:paraId="24E35F34" w14:textId="527E7078" w:rsidR="00E40A6D" w:rsidRDefault="00C857AE" w:rsidP="00700D06">
      <w:pPr>
        <w:autoSpaceDE w:val="0"/>
        <w:autoSpaceDN w:val="0"/>
        <w:adjustRightInd w:val="0"/>
        <w:spacing w:line="360" w:lineRule="auto"/>
        <w:ind w:left="720" w:firstLine="709"/>
        <w:jc w:val="both"/>
        <w:rPr>
          <w:rFonts w:asciiTheme="minorHAnsi" w:hAnsiTheme="minorHAnsi" w:cstheme="minorHAnsi"/>
          <w:sz w:val="22"/>
          <w:szCs w:val="22"/>
        </w:rPr>
      </w:pPr>
      <w:r w:rsidRPr="00700D06">
        <w:rPr>
          <w:rFonts w:asciiTheme="minorHAnsi" w:hAnsiTheme="minorHAnsi" w:cstheme="minorHAnsi"/>
          <w:lang w:val="id-ID"/>
        </w:rPr>
        <w:t xml:space="preserve">Dinas Sosial Kabupaten Pandeglang </w:t>
      </w:r>
      <w:r w:rsidRPr="00700D06">
        <w:rPr>
          <w:rFonts w:asciiTheme="minorHAnsi" w:hAnsiTheme="minorHAnsi" w:cstheme="minorHAnsi"/>
        </w:rPr>
        <w:t>telah membuat Perjanjian Kinerja Tahun 2024 sebelum dan sesudah perubahan secara berjenjang sesuai dengan kedudukan, tugas, dan fungsi yang ada. Dan Perjanjian kinerja ini dilakukan Perubahan yang merupakan tolok ukur evaluasi akuntabilitas kinerja pada akhir tahun 2024. Berikut adalah Perubahan Perjanjian Kinerja Dinas Sosial Kabupaten Pandeglang Tahun 2024</w:t>
      </w:r>
      <w:r w:rsidRPr="0077501D">
        <w:rPr>
          <w:rFonts w:asciiTheme="minorHAnsi" w:hAnsiTheme="minorHAnsi" w:cstheme="minorHAnsi"/>
          <w:sz w:val="22"/>
          <w:szCs w:val="22"/>
        </w:rPr>
        <w:t>:</w:t>
      </w:r>
    </w:p>
    <w:p w14:paraId="16DFA24B" w14:textId="77777777" w:rsidR="00700D06" w:rsidRPr="0077501D" w:rsidRDefault="00700D06" w:rsidP="00700D06">
      <w:pPr>
        <w:autoSpaceDE w:val="0"/>
        <w:autoSpaceDN w:val="0"/>
        <w:adjustRightInd w:val="0"/>
        <w:spacing w:line="360" w:lineRule="auto"/>
        <w:ind w:left="720" w:firstLine="709"/>
        <w:jc w:val="both"/>
        <w:rPr>
          <w:rFonts w:asciiTheme="minorHAnsi" w:hAnsiTheme="minorHAnsi" w:cstheme="minorHAnsi"/>
          <w:sz w:val="22"/>
          <w:szCs w:val="22"/>
        </w:rPr>
      </w:pPr>
    </w:p>
    <w:p w14:paraId="0D9004C0" w14:textId="04ED7068" w:rsidR="000F4F7D" w:rsidRDefault="00BD207D" w:rsidP="00563849">
      <w:pPr>
        <w:autoSpaceDE w:val="0"/>
        <w:autoSpaceDN w:val="0"/>
        <w:adjustRightInd w:val="0"/>
        <w:spacing w:after="120" w:line="276" w:lineRule="auto"/>
        <w:jc w:val="center"/>
        <w:rPr>
          <w:rFonts w:asciiTheme="minorHAnsi" w:hAnsiTheme="minorHAnsi" w:cstheme="minorHAnsi"/>
          <w:b/>
          <w:sz w:val="28"/>
          <w:szCs w:val="28"/>
        </w:rPr>
      </w:pPr>
      <w:r w:rsidRPr="001B1FF7">
        <w:rPr>
          <w:rFonts w:asciiTheme="minorHAnsi" w:hAnsiTheme="minorHAnsi" w:cstheme="minorHAnsi"/>
          <w:b/>
          <w:sz w:val="28"/>
          <w:szCs w:val="28"/>
        </w:rPr>
        <w:t>Perubahan Perjanjian Kinerja Tahun 2024</w:t>
      </w:r>
    </w:p>
    <w:p w14:paraId="6FF29E22" w14:textId="23FE06AC" w:rsidR="00700D06" w:rsidRDefault="00700D06" w:rsidP="00563849">
      <w:pPr>
        <w:autoSpaceDE w:val="0"/>
        <w:autoSpaceDN w:val="0"/>
        <w:adjustRightInd w:val="0"/>
        <w:spacing w:after="120" w:line="276" w:lineRule="auto"/>
        <w:jc w:val="center"/>
        <w:rPr>
          <w:rFonts w:asciiTheme="minorHAnsi" w:hAnsiTheme="minorHAnsi" w:cstheme="minorHAnsi"/>
          <w:b/>
          <w:sz w:val="28"/>
          <w:szCs w:val="28"/>
        </w:rPr>
      </w:pPr>
      <w:r w:rsidRPr="001B1FF7">
        <w:rPr>
          <w:rFonts w:asciiTheme="minorHAnsi" w:hAnsiTheme="minorHAnsi" w:cstheme="minorHAnsi"/>
          <w:noProof/>
        </w:rPr>
        <w:drawing>
          <wp:anchor distT="0" distB="0" distL="114300" distR="114300" simplePos="0" relativeHeight="251648000" behindDoc="0" locked="0" layoutInCell="1" allowOverlap="1" wp14:anchorId="7CB8A136" wp14:editId="76BD061F">
            <wp:simplePos x="0" y="0"/>
            <wp:positionH relativeFrom="column">
              <wp:posOffset>-402590</wp:posOffset>
            </wp:positionH>
            <wp:positionV relativeFrom="paragraph">
              <wp:posOffset>83185</wp:posOffset>
            </wp:positionV>
            <wp:extent cx="5742940" cy="6524625"/>
            <wp:effectExtent l="19050" t="19050" r="10160" b="28575"/>
            <wp:wrapNone/>
            <wp:docPr id="943886951" name="Picture 1">
              <a:extLst xmlns:a="http://schemas.openxmlformats.org/drawingml/2006/main">
                <a:ext uri="{FF2B5EF4-FFF2-40B4-BE49-F238E27FC236}">
                  <a16:creationId xmlns:a16="http://schemas.microsoft.com/office/drawing/2014/main" id="{D3DA1B6F-A7DD-CF75-5929-FF481E3FD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DA1B6F-A7DD-CF75-5929-FF481E3FD5B0}"/>
                        </a:ext>
                      </a:extLst>
                    </pic:cNvPr>
                    <pic:cNvPicPr>
                      <a:picLocks noChangeAspect="1" noChangeArrowheads="1"/>
                      <a:extLst>
                        <a:ext uri="{84589F7E-364E-4C9E-8A38-B11213B215E9}">
                          <a14:cameraTool xmlns:a14="http://schemas.microsoft.com/office/drawing/2010/main" cellRange="$B$2:$J$36"/>
                        </a:ext>
                      </a:extLst>
                    </pic:cNvPicPr>
                  </pic:nvPicPr>
                  <pic:blipFill>
                    <a:blip r:embed="rId29"/>
                    <a:srcRect/>
                    <a:stretch>
                      <a:fillRect/>
                    </a:stretch>
                  </pic:blipFill>
                  <pic:spPr bwMode="auto">
                    <a:xfrm>
                      <a:off x="0" y="0"/>
                      <a:ext cx="5742940" cy="652462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1C61D344" w14:textId="77777777" w:rsidR="00700D06" w:rsidRPr="001B1FF7" w:rsidRDefault="00700D06" w:rsidP="00563849">
      <w:pPr>
        <w:autoSpaceDE w:val="0"/>
        <w:autoSpaceDN w:val="0"/>
        <w:adjustRightInd w:val="0"/>
        <w:spacing w:after="120" w:line="276" w:lineRule="auto"/>
        <w:jc w:val="center"/>
        <w:rPr>
          <w:rFonts w:asciiTheme="minorHAnsi" w:hAnsiTheme="minorHAnsi" w:cstheme="minorHAnsi"/>
          <w:b/>
          <w:sz w:val="28"/>
          <w:szCs w:val="28"/>
        </w:rPr>
      </w:pPr>
    </w:p>
    <w:p w14:paraId="2A08F492" w14:textId="342AA605" w:rsidR="009E1A92" w:rsidRPr="001B1FF7" w:rsidRDefault="009E1A92" w:rsidP="00F616C8">
      <w:pPr>
        <w:autoSpaceDE w:val="0"/>
        <w:autoSpaceDN w:val="0"/>
        <w:adjustRightInd w:val="0"/>
        <w:jc w:val="center"/>
        <w:rPr>
          <w:rFonts w:asciiTheme="minorHAnsi" w:hAnsiTheme="minorHAnsi" w:cstheme="minorHAnsi"/>
          <w:b/>
          <w:sz w:val="28"/>
          <w:szCs w:val="28"/>
        </w:rPr>
      </w:pPr>
    </w:p>
    <w:p w14:paraId="349B4D45" w14:textId="130C1F9D" w:rsidR="009E1A92" w:rsidRPr="001B1FF7" w:rsidRDefault="009E1A92" w:rsidP="00563849">
      <w:pPr>
        <w:autoSpaceDE w:val="0"/>
        <w:autoSpaceDN w:val="0"/>
        <w:adjustRightInd w:val="0"/>
        <w:spacing w:after="120" w:line="276" w:lineRule="auto"/>
        <w:jc w:val="center"/>
        <w:rPr>
          <w:rFonts w:asciiTheme="minorHAnsi" w:hAnsiTheme="minorHAnsi" w:cstheme="minorHAnsi"/>
          <w:b/>
          <w:sz w:val="28"/>
          <w:szCs w:val="28"/>
        </w:rPr>
      </w:pPr>
    </w:p>
    <w:p w14:paraId="44F02DCD" w14:textId="3697A8A7" w:rsidR="009E1A92" w:rsidRPr="001B1FF7" w:rsidRDefault="009E1A92" w:rsidP="00563849">
      <w:pPr>
        <w:autoSpaceDE w:val="0"/>
        <w:autoSpaceDN w:val="0"/>
        <w:adjustRightInd w:val="0"/>
        <w:spacing w:after="120" w:line="276" w:lineRule="auto"/>
        <w:jc w:val="center"/>
        <w:rPr>
          <w:rFonts w:asciiTheme="minorHAnsi" w:hAnsiTheme="minorHAnsi" w:cstheme="minorHAnsi"/>
          <w:b/>
          <w:sz w:val="28"/>
          <w:szCs w:val="28"/>
        </w:rPr>
      </w:pPr>
    </w:p>
    <w:p w14:paraId="4D19F43A" w14:textId="5C4E7CE7" w:rsidR="009E1A92" w:rsidRPr="001B1FF7" w:rsidRDefault="009E1A92" w:rsidP="00563849">
      <w:pPr>
        <w:autoSpaceDE w:val="0"/>
        <w:autoSpaceDN w:val="0"/>
        <w:adjustRightInd w:val="0"/>
        <w:spacing w:after="120" w:line="276" w:lineRule="auto"/>
        <w:jc w:val="center"/>
        <w:rPr>
          <w:rFonts w:asciiTheme="minorHAnsi" w:hAnsiTheme="minorHAnsi" w:cstheme="minorHAnsi"/>
          <w:b/>
          <w:sz w:val="28"/>
          <w:szCs w:val="28"/>
        </w:rPr>
      </w:pPr>
    </w:p>
    <w:p w14:paraId="77BB3E57" w14:textId="77777777" w:rsidR="009E1A92" w:rsidRPr="001B1FF7" w:rsidRDefault="009E1A92" w:rsidP="00563849">
      <w:pPr>
        <w:autoSpaceDE w:val="0"/>
        <w:autoSpaceDN w:val="0"/>
        <w:adjustRightInd w:val="0"/>
        <w:spacing w:after="120" w:line="276" w:lineRule="auto"/>
        <w:jc w:val="center"/>
        <w:rPr>
          <w:rFonts w:asciiTheme="minorHAnsi" w:hAnsiTheme="minorHAnsi" w:cstheme="minorHAnsi"/>
          <w:b/>
          <w:sz w:val="28"/>
          <w:szCs w:val="28"/>
        </w:rPr>
      </w:pPr>
    </w:p>
    <w:p w14:paraId="655397AC" w14:textId="77777777" w:rsidR="009E1A92" w:rsidRPr="001B1FF7" w:rsidRDefault="009E1A92" w:rsidP="00563849">
      <w:pPr>
        <w:autoSpaceDE w:val="0"/>
        <w:autoSpaceDN w:val="0"/>
        <w:adjustRightInd w:val="0"/>
        <w:spacing w:after="120" w:line="276" w:lineRule="auto"/>
        <w:jc w:val="center"/>
        <w:rPr>
          <w:rFonts w:asciiTheme="minorHAnsi" w:hAnsiTheme="minorHAnsi" w:cstheme="minorHAnsi"/>
          <w:b/>
          <w:sz w:val="28"/>
          <w:szCs w:val="28"/>
        </w:rPr>
      </w:pPr>
    </w:p>
    <w:p w14:paraId="37272636" w14:textId="77777777" w:rsidR="00F40DDF" w:rsidRPr="001B1FF7" w:rsidRDefault="00F40DDF" w:rsidP="00F40DDF">
      <w:pPr>
        <w:spacing w:line="360" w:lineRule="auto"/>
        <w:rPr>
          <w:rFonts w:asciiTheme="minorHAnsi" w:hAnsiTheme="minorHAnsi" w:cstheme="minorHAnsi"/>
          <w:lang w:val="sv-SE"/>
        </w:rPr>
      </w:pPr>
    </w:p>
    <w:p w14:paraId="51F4681C" w14:textId="77777777" w:rsidR="00E40A6D" w:rsidRPr="001B1FF7" w:rsidRDefault="00E40A6D" w:rsidP="00F40DDF">
      <w:pPr>
        <w:spacing w:line="360" w:lineRule="auto"/>
        <w:rPr>
          <w:rFonts w:asciiTheme="minorHAnsi" w:hAnsiTheme="minorHAnsi" w:cstheme="minorHAnsi"/>
          <w:lang w:val="sv-SE"/>
        </w:rPr>
      </w:pPr>
    </w:p>
    <w:p w14:paraId="5AD3BBD4" w14:textId="77777777" w:rsidR="00E40A6D" w:rsidRPr="001B1FF7" w:rsidRDefault="00E40A6D" w:rsidP="00F40DDF">
      <w:pPr>
        <w:spacing w:line="360" w:lineRule="auto"/>
        <w:rPr>
          <w:rFonts w:asciiTheme="minorHAnsi" w:hAnsiTheme="minorHAnsi" w:cstheme="minorHAnsi"/>
          <w:lang w:val="sv-SE"/>
        </w:rPr>
      </w:pPr>
    </w:p>
    <w:p w14:paraId="418E0BF0" w14:textId="77777777" w:rsidR="00E40A6D" w:rsidRPr="001B1FF7" w:rsidRDefault="00E40A6D" w:rsidP="00F40DDF">
      <w:pPr>
        <w:spacing w:line="360" w:lineRule="auto"/>
        <w:rPr>
          <w:rFonts w:asciiTheme="minorHAnsi" w:hAnsiTheme="minorHAnsi" w:cstheme="minorHAnsi"/>
          <w:lang w:val="sv-SE"/>
        </w:rPr>
      </w:pPr>
    </w:p>
    <w:p w14:paraId="4350926D" w14:textId="77777777" w:rsidR="00E40A6D" w:rsidRPr="001B1FF7" w:rsidRDefault="00E40A6D" w:rsidP="00F40DDF">
      <w:pPr>
        <w:spacing w:line="360" w:lineRule="auto"/>
        <w:rPr>
          <w:rFonts w:asciiTheme="minorHAnsi" w:hAnsiTheme="minorHAnsi" w:cstheme="minorHAnsi"/>
          <w:lang w:val="sv-SE"/>
        </w:rPr>
      </w:pPr>
    </w:p>
    <w:p w14:paraId="0E20166E" w14:textId="77777777" w:rsidR="00E40A6D" w:rsidRPr="001B1FF7" w:rsidRDefault="00E40A6D" w:rsidP="00F40DDF">
      <w:pPr>
        <w:spacing w:line="360" w:lineRule="auto"/>
        <w:rPr>
          <w:rFonts w:asciiTheme="minorHAnsi" w:hAnsiTheme="minorHAnsi" w:cstheme="minorHAnsi"/>
          <w:lang w:val="sv-SE"/>
        </w:rPr>
      </w:pPr>
    </w:p>
    <w:p w14:paraId="7BDBCAF3" w14:textId="77777777" w:rsidR="00E40A6D" w:rsidRPr="001B1FF7" w:rsidRDefault="00E40A6D" w:rsidP="00F40DDF">
      <w:pPr>
        <w:spacing w:line="360" w:lineRule="auto"/>
        <w:rPr>
          <w:rFonts w:asciiTheme="minorHAnsi" w:hAnsiTheme="minorHAnsi" w:cstheme="minorHAnsi"/>
          <w:lang w:val="sv-SE"/>
        </w:rPr>
      </w:pPr>
    </w:p>
    <w:p w14:paraId="0B8B09C2" w14:textId="77777777" w:rsidR="00E40A6D" w:rsidRPr="001B1FF7" w:rsidRDefault="00E40A6D" w:rsidP="00F40DDF">
      <w:pPr>
        <w:spacing w:line="360" w:lineRule="auto"/>
        <w:rPr>
          <w:rFonts w:asciiTheme="minorHAnsi" w:hAnsiTheme="minorHAnsi" w:cstheme="minorHAnsi"/>
          <w:lang w:val="sv-SE"/>
        </w:rPr>
      </w:pPr>
    </w:p>
    <w:p w14:paraId="19EC5E7F" w14:textId="77777777" w:rsidR="00E40A6D" w:rsidRPr="001B1FF7" w:rsidRDefault="00E40A6D" w:rsidP="00F40DDF">
      <w:pPr>
        <w:spacing w:line="360" w:lineRule="auto"/>
        <w:rPr>
          <w:rFonts w:asciiTheme="minorHAnsi" w:hAnsiTheme="minorHAnsi" w:cstheme="minorHAnsi"/>
          <w:lang w:val="sv-SE"/>
        </w:rPr>
      </w:pPr>
    </w:p>
    <w:p w14:paraId="2A4F0B5D" w14:textId="169DCF6A" w:rsidR="00E40A6D" w:rsidRPr="001B1FF7" w:rsidRDefault="00700D06" w:rsidP="00F40DDF">
      <w:pPr>
        <w:spacing w:line="360" w:lineRule="auto"/>
        <w:rPr>
          <w:rFonts w:asciiTheme="minorHAnsi" w:hAnsiTheme="minorHAnsi" w:cstheme="minorHAnsi"/>
          <w:lang w:val="sv-SE"/>
        </w:rPr>
      </w:pPr>
      <w:r w:rsidRPr="001B1FF7">
        <w:rPr>
          <w:rFonts w:asciiTheme="minorHAnsi" w:hAnsiTheme="minorHAnsi" w:cstheme="minorHAnsi"/>
          <w:noProof/>
        </w:rPr>
        <w:lastRenderedPageBreak/>
        <w:drawing>
          <wp:anchor distT="0" distB="0" distL="114300" distR="114300" simplePos="0" relativeHeight="251649024" behindDoc="0" locked="0" layoutInCell="1" allowOverlap="1" wp14:anchorId="0E6287E4" wp14:editId="3F2AC95C">
            <wp:simplePos x="0" y="0"/>
            <wp:positionH relativeFrom="column">
              <wp:posOffset>-497840</wp:posOffset>
            </wp:positionH>
            <wp:positionV relativeFrom="paragraph">
              <wp:posOffset>-159385</wp:posOffset>
            </wp:positionV>
            <wp:extent cx="6244590" cy="6381750"/>
            <wp:effectExtent l="19050" t="19050" r="22860" b="19050"/>
            <wp:wrapNone/>
            <wp:docPr id="77122459" name="Picture 2">
              <a:extLst xmlns:a="http://schemas.openxmlformats.org/drawingml/2006/main">
                <a:ext uri="{FF2B5EF4-FFF2-40B4-BE49-F238E27FC236}">
                  <a16:creationId xmlns:a16="http://schemas.microsoft.com/office/drawing/2014/main" id="{5A0A4157-CD85-EAFE-3868-3B3F38BF9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A0A4157-CD85-EAFE-3868-3B3F38BF93AF}"/>
                        </a:ext>
                      </a:extLst>
                    </pic:cNvPr>
                    <pic:cNvPicPr>
                      <a:picLocks noChangeAspect="1" noChangeArrowheads="1"/>
                      <a:extLst>
                        <a:ext uri="{84589F7E-364E-4C9E-8A38-B11213B215E9}">
                          <a14:cameraTool xmlns:a14="http://schemas.microsoft.com/office/drawing/2010/main" cellRange="$B$37:$J$54"/>
                        </a:ext>
                      </a:extLst>
                    </pic:cNvPicPr>
                  </pic:nvPicPr>
                  <pic:blipFill>
                    <a:blip r:embed="rId30"/>
                    <a:srcRect/>
                    <a:stretch>
                      <a:fillRect/>
                    </a:stretch>
                  </pic:blipFill>
                  <pic:spPr bwMode="auto">
                    <a:xfrm>
                      <a:off x="0" y="0"/>
                      <a:ext cx="6244590" cy="638175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32695BE4" w14:textId="39B95926" w:rsidR="00E40A6D" w:rsidRPr="001B1FF7" w:rsidRDefault="00E40A6D" w:rsidP="00F40DDF">
      <w:pPr>
        <w:spacing w:line="360" w:lineRule="auto"/>
        <w:rPr>
          <w:rFonts w:asciiTheme="minorHAnsi" w:hAnsiTheme="minorHAnsi" w:cstheme="minorHAnsi"/>
          <w:lang w:val="sv-SE"/>
        </w:rPr>
      </w:pPr>
    </w:p>
    <w:p w14:paraId="33A407DE" w14:textId="77777777" w:rsidR="00E40A6D" w:rsidRPr="001B1FF7" w:rsidRDefault="00E40A6D" w:rsidP="00F40DDF">
      <w:pPr>
        <w:spacing w:line="360" w:lineRule="auto"/>
        <w:rPr>
          <w:rFonts w:asciiTheme="minorHAnsi" w:hAnsiTheme="minorHAnsi" w:cstheme="minorHAnsi"/>
          <w:lang w:val="sv-SE"/>
        </w:rPr>
      </w:pPr>
    </w:p>
    <w:p w14:paraId="7047E262" w14:textId="77777777" w:rsidR="00E40A6D" w:rsidRDefault="00E40A6D" w:rsidP="00F40DDF">
      <w:pPr>
        <w:spacing w:line="360" w:lineRule="auto"/>
        <w:rPr>
          <w:rFonts w:asciiTheme="minorHAnsi" w:hAnsiTheme="minorHAnsi" w:cstheme="minorHAnsi"/>
          <w:lang w:val="sv-SE"/>
        </w:rPr>
      </w:pPr>
    </w:p>
    <w:p w14:paraId="777CC1BA" w14:textId="77777777" w:rsidR="0077501D" w:rsidRPr="001B1FF7" w:rsidRDefault="0077501D" w:rsidP="00F40DDF">
      <w:pPr>
        <w:spacing w:line="360" w:lineRule="auto"/>
        <w:rPr>
          <w:rFonts w:asciiTheme="minorHAnsi" w:hAnsiTheme="minorHAnsi" w:cstheme="minorHAnsi"/>
          <w:lang w:val="sv-SE"/>
        </w:rPr>
      </w:pPr>
    </w:p>
    <w:p w14:paraId="6631702B" w14:textId="77777777" w:rsidR="00E40A6D" w:rsidRPr="001B1FF7" w:rsidRDefault="00E40A6D" w:rsidP="00F40DDF">
      <w:pPr>
        <w:spacing w:line="360" w:lineRule="auto"/>
        <w:rPr>
          <w:rFonts w:asciiTheme="minorHAnsi" w:hAnsiTheme="minorHAnsi" w:cstheme="minorHAnsi"/>
          <w:lang w:val="sv-SE"/>
        </w:rPr>
      </w:pPr>
    </w:p>
    <w:p w14:paraId="1CE8B6D7" w14:textId="77777777" w:rsidR="00E40A6D" w:rsidRPr="001B1FF7" w:rsidRDefault="00E40A6D" w:rsidP="00F40DDF">
      <w:pPr>
        <w:spacing w:line="360" w:lineRule="auto"/>
        <w:rPr>
          <w:rFonts w:asciiTheme="minorHAnsi" w:hAnsiTheme="minorHAnsi" w:cstheme="minorHAnsi"/>
          <w:lang w:val="sv-SE"/>
        </w:rPr>
      </w:pPr>
    </w:p>
    <w:p w14:paraId="73202BA1" w14:textId="77777777" w:rsidR="00E40A6D" w:rsidRPr="001B1FF7" w:rsidRDefault="00E40A6D" w:rsidP="00F40DDF">
      <w:pPr>
        <w:spacing w:line="360" w:lineRule="auto"/>
        <w:rPr>
          <w:rFonts w:asciiTheme="minorHAnsi" w:hAnsiTheme="minorHAnsi" w:cstheme="minorHAnsi"/>
          <w:lang w:val="sv-SE"/>
        </w:rPr>
      </w:pPr>
    </w:p>
    <w:p w14:paraId="7E4C1542" w14:textId="2FD2DFCD" w:rsidR="00E40A6D" w:rsidRPr="001B1FF7" w:rsidRDefault="00E40A6D" w:rsidP="00F40DDF">
      <w:pPr>
        <w:spacing w:line="360" w:lineRule="auto"/>
        <w:rPr>
          <w:rFonts w:asciiTheme="minorHAnsi" w:hAnsiTheme="minorHAnsi" w:cstheme="minorHAnsi"/>
          <w:lang w:val="sv-SE"/>
        </w:rPr>
      </w:pPr>
    </w:p>
    <w:p w14:paraId="33F75487" w14:textId="77777777" w:rsidR="00E40A6D" w:rsidRPr="001B1FF7" w:rsidRDefault="00E40A6D" w:rsidP="00F40DDF">
      <w:pPr>
        <w:spacing w:line="360" w:lineRule="auto"/>
        <w:rPr>
          <w:rFonts w:asciiTheme="minorHAnsi" w:hAnsiTheme="minorHAnsi" w:cstheme="minorHAnsi"/>
          <w:lang w:val="sv-SE"/>
        </w:rPr>
      </w:pPr>
    </w:p>
    <w:p w14:paraId="70A5102D" w14:textId="77777777" w:rsidR="00E40A6D" w:rsidRPr="001B1FF7" w:rsidRDefault="00E40A6D" w:rsidP="00F40DDF">
      <w:pPr>
        <w:spacing w:line="360" w:lineRule="auto"/>
        <w:rPr>
          <w:rFonts w:asciiTheme="minorHAnsi" w:hAnsiTheme="minorHAnsi" w:cstheme="minorHAnsi"/>
          <w:lang w:val="sv-SE"/>
        </w:rPr>
      </w:pPr>
    </w:p>
    <w:p w14:paraId="1DC06AD6" w14:textId="77777777" w:rsidR="00E40A6D" w:rsidRPr="001B1FF7" w:rsidRDefault="00E40A6D" w:rsidP="00F40DDF">
      <w:pPr>
        <w:spacing w:line="360" w:lineRule="auto"/>
        <w:rPr>
          <w:rFonts w:asciiTheme="minorHAnsi" w:hAnsiTheme="minorHAnsi" w:cstheme="minorHAnsi"/>
          <w:lang w:val="sv-SE"/>
        </w:rPr>
      </w:pPr>
    </w:p>
    <w:p w14:paraId="235E7951" w14:textId="77777777" w:rsidR="00E40A6D" w:rsidRPr="001B1FF7" w:rsidRDefault="00E40A6D" w:rsidP="00F40DDF">
      <w:pPr>
        <w:spacing w:line="360" w:lineRule="auto"/>
        <w:rPr>
          <w:rFonts w:asciiTheme="minorHAnsi" w:hAnsiTheme="minorHAnsi" w:cstheme="minorHAnsi"/>
          <w:lang w:val="sv-SE"/>
        </w:rPr>
      </w:pPr>
    </w:p>
    <w:p w14:paraId="6E8C6DD0" w14:textId="77777777" w:rsidR="00E40A6D" w:rsidRPr="001B1FF7" w:rsidRDefault="00E40A6D" w:rsidP="00F40DDF">
      <w:pPr>
        <w:spacing w:line="360" w:lineRule="auto"/>
        <w:rPr>
          <w:rFonts w:asciiTheme="minorHAnsi" w:hAnsiTheme="minorHAnsi" w:cstheme="minorHAnsi"/>
          <w:lang w:val="sv-SE"/>
        </w:rPr>
      </w:pPr>
    </w:p>
    <w:p w14:paraId="508C9067" w14:textId="77777777" w:rsidR="00E40A6D" w:rsidRPr="001B1FF7" w:rsidRDefault="00E40A6D" w:rsidP="00F40DDF">
      <w:pPr>
        <w:spacing w:line="360" w:lineRule="auto"/>
        <w:rPr>
          <w:rFonts w:asciiTheme="minorHAnsi" w:hAnsiTheme="minorHAnsi" w:cstheme="minorHAnsi"/>
          <w:lang w:val="sv-SE"/>
        </w:rPr>
      </w:pPr>
    </w:p>
    <w:p w14:paraId="1D645931" w14:textId="77777777" w:rsidR="00E40A6D" w:rsidRPr="001B1FF7" w:rsidRDefault="00E40A6D" w:rsidP="00F40DDF">
      <w:pPr>
        <w:spacing w:line="360" w:lineRule="auto"/>
        <w:rPr>
          <w:rFonts w:asciiTheme="minorHAnsi" w:hAnsiTheme="minorHAnsi" w:cstheme="minorHAnsi"/>
          <w:lang w:val="sv-SE"/>
        </w:rPr>
      </w:pPr>
    </w:p>
    <w:p w14:paraId="78ADA878" w14:textId="77777777" w:rsidR="00E40A6D" w:rsidRPr="001B1FF7" w:rsidRDefault="00E40A6D" w:rsidP="00F40DDF">
      <w:pPr>
        <w:spacing w:line="360" w:lineRule="auto"/>
        <w:rPr>
          <w:rFonts w:asciiTheme="minorHAnsi" w:hAnsiTheme="minorHAnsi" w:cstheme="minorHAnsi"/>
          <w:lang w:val="sv-SE"/>
        </w:rPr>
      </w:pPr>
    </w:p>
    <w:p w14:paraId="582CFE88" w14:textId="77777777" w:rsidR="00564741" w:rsidRPr="001B1FF7" w:rsidRDefault="00564741" w:rsidP="00F40DDF">
      <w:pPr>
        <w:spacing w:line="360" w:lineRule="auto"/>
        <w:rPr>
          <w:rFonts w:asciiTheme="minorHAnsi" w:hAnsiTheme="minorHAnsi" w:cstheme="minorHAnsi"/>
          <w:lang w:val="sv-SE"/>
        </w:rPr>
      </w:pPr>
    </w:p>
    <w:p w14:paraId="594E44DC" w14:textId="77777777" w:rsidR="00564741" w:rsidRPr="001B1FF7" w:rsidRDefault="00564741" w:rsidP="00F40DDF">
      <w:pPr>
        <w:spacing w:line="360" w:lineRule="auto"/>
        <w:rPr>
          <w:rFonts w:asciiTheme="minorHAnsi" w:hAnsiTheme="minorHAnsi" w:cstheme="minorHAnsi"/>
          <w:lang w:val="sv-SE"/>
        </w:rPr>
      </w:pPr>
    </w:p>
    <w:p w14:paraId="6CBE2184" w14:textId="77777777" w:rsidR="00564741" w:rsidRPr="001B1FF7" w:rsidRDefault="00564741" w:rsidP="00F40DDF">
      <w:pPr>
        <w:spacing w:line="360" w:lineRule="auto"/>
        <w:rPr>
          <w:rFonts w:asciiTheme="minorHAnsi" w:hAnsiTheme="minorHAnsi" w:cstheme="minorHAnsi"/>
          <w:lang w:val="sv-SE"/>
        </w:rPr>
      </w:pPr>
    </w:p>
    <w:p w14:paraId="2ED82951" w14:textId="77777777" w:rsidR="00564741" w:rsidRPr="001B1FF7" w:rsidRDefault="00564741" w:rsidP="00F40DDF">
      <w:pPr>
        <w:spacing w:line="360" w:lineRule="auto"/>
        <w:rPr>
          <w:rFonts w:asciiTheme="minorHAnsi" w:hAnsiTheme="minorHAnsi" w:cstheme="minorHAnsi"/>
          <w:lang w:val="sv-SE"/>
        </w:rPr>
      </w:pPr>
    </w:p>
    <w:p w14:paraId="1B185A83" w14:textId="77777777" w:rsidR="00564741" w:rsidRPr="001B1FF7" w:rsidRDefault="00564741" w:rsidP="00F40DDF">
      <w:pPr>
        <w:spacing w:line="360" w:lineRule="auto"/>
        <w:rPr>
          <w:rFonts w:asciiTheme="minorHAnsi" w:hAnsiTheme="minorHAnsi" w:cstheme="minorHAnsi"/>
          <w:lang w:val="sv-SE"/>
        </w:rPr>
      </w:pPr>
    </w:p>
    <w:p w14:paraId="2916C7AF" w14:textId="77777777" w:rsidR="00564741" w:rsidRPr="001B1FF7" w:rsidRDefault="00564741" w:rsidP="00F40DDF">
      <w:pPr>
        <w:spacing w:line="360" w:lineRule="auto"/>
        <w:rPr>
          <w:rFonts w:asciiTheme="minorHAnsi" w:hAnsiTheme="minorHAnsi" w:cstheme="minorHAnsi"/>
          <w:lang w:val="sv-SE"/>
        </w:rPr>
      </w:pPr>
    </w:p>
    <w:p w14:paraId="520D78C2" w14:textId="77777777" w:rsidR="00564741" w:rsidRPr="001B1FF7" w:rsidRDefault="00564741" w:rsidP="00F40DDF">
      <w:pPr>
        <w:spacing w:line="360" w:lineRule="auto"/>
        <w:rPr>
          <w:rFonts w:asciiTheme="minorHAnsi" w:hAnsiTheme="minorHAnsi" w:cstheme="minorHAnsi"/>
          <w:lang w:val="sv-SE"/>
        </w:rPr>
      </w:pPr>
    </w:p>
    <w:p w14:paraId="176A55E7" w14:textId="77777777" w:rsidR="00564741" w:rsidRPr="001B1FF7" w:rsidRDefault="00564741" w:rsidP="00F40DDF">
      <w:pPr>
        <w:spacing w:line="360" w:lineRule="auto"/>
        <w:rPr>
          <w:rFonts w:asciiTheme="minorHAnsi" w:hAnsiTheme="minorHAnsi" w:cstheme="minorHAnsi"/>
          <w:lang w:val="sv-SE"/>
        </w:rPr>
      </w:pPr>
    </w:p>
    <w:p w14:paraId="5325151C" w14:textId="77777777" w:rsidR="00564741" w:rsidRPr="001B1FF7" w:rsidRDefault="00564741" w:rsidP="00F40DDF">
      <w:pPr>
        <w:spacing w:line="360" w:lineRule="auto"/>
        <w:rPr>
          <w:rFonts w:asciiTheme="minorHAnsi" w:hAnsiTheme="minorHAnsi" w:cstheme="minorHAnsi"/>
          <w:lang w:val="sv-SE"/>
        </w:rPr>
      </w:pPr>
    </w:p>
    <w:p w14:paraId="4A0A1041" w14:textId="77777777" w:rsidR="00564741" w:rsidRPr="001B1FF7" w:rsidRDefault="00564741" w:rsidP="00F40DDF">
      <w:pPr>
        <w:spacing w:line="360" w:lineRule="auto"/>
        <w:rPr>
          <w:rFonts w:asciiTheme="minorHAnsi" w:hAnsiTheme="minorHAnsi" w:cstheme="minorHAnsi"/>
          <w:lang w:val="sv-SE"/>
        </w:rPr>
      </w:pPr>
    </w:p>
    <w:p w14:paraId="4E7627AA" w14:textId="77777777" w:rsidR="00564741" w:rsidRPr="001B1FF7" w:rsidRDefault="00564741" w:rsidP="00F40DDF">
      <w:pPr>
        <w:spacing w:line="360" w:lineRule="auto"/>
        <w:rPr>
          <w:rFonts w:asciiTheme="minorHAnsi" w:hAnsiTheme="minorHAnsi" w:cstheme="minorHAnsi"/>
          <w:lang w:val="sv-SE"/>
        </w:rPr>
      </w:pPr>
    </w:p>
    <w:p w14:paraId="1592D509" w14:textId="77777777" w:rsidR="00564741" w:rsidRPr="001B1FF7" w:rsidRDefault="00564741" w:rsidP="00F40DDF">
      <w:pPr>
        <w:spacing w:line="360" w:lineRule="auto"/>
        <w:rPr>
          <w:rFonts w:asciiTheme="minorHAnsi" w:hAnsiTheme="minorHAnsi" w:cstheme="minorHAnsi"/>
          <w:lang w:val="sv-SE"/>
        </w:rPr>
      </w:pPr>
    </w:p>
    <w:p w14:paraId="482003DA" w14:textId="1EF447E6" w:rsidR="00564741" w:rsidRPr="001B1FF7" w:rsidRDefault="00700D06" w:rsidP="00F40DDF">
      <w:pPr>
        <w:spacing w:line="360" w:lineRule="auto"/>
        <w:rPr>
          <w:rFonts w:asciiTheme="minorHAnsi" w:hAnsiTheme="minorHAnsi" w:cstheme="minorHAnsi"/>
          <w:lang w:val="sv-SE"/>
        </w:rPr>
      </w:pPr>
      <w:r w:rsidRPr="001B1FF7">
        <w:rPr>
          <w:rFonts w:asciiTheme="minorHAnsi" w:hAnsiTheme="minorHAnsi" w:cstheme="minorHAnsi"/>
          <w:noProof/>
        </w:rPr>
        <w:lastRenderedPageBreak/>
        <w:drawing>
          <wp:anchor distT="0" distB="0" distL="114300" distR="114300" simplePos="0" relativeHeight="251652096" behindDoc="0" locked="0" layoutInCell="1" allowOverlap="1" wp14:anchorId="2CB321E4" wp14:editId="00E4608B">
            <wp:simplePos x="0" y="0"/>
            <wp:positionH relativeFrom="column">
              <wp:posOffset>-524816</wp:posOffset>
            </wp:positionH>
            <wp:positionV relativeFrom="paragraph">
              <wp:posOffset>-156095</wp:posOffset>
            </wp:positionV>
            <wp:extent cx="6233795" cy="7572375"/>
            <wp:effectExtent l="19050" t="19050" r="14605" b="28575"/>
            <wp:wrapNone/>
            <wp:docPr id="2076069443" name="Picture 3">
              <a:extLst xmlns:a="http://schemas.openxmlformats.org/drawingml/2006/main">
                <a:ext uri="{FF2B5EF4-FFF2-40B4-BE49-F238E27FC236}">
                  <a16:creationId xmlns:a16="http://schemas.microsoft.com/office/drawing/2014/main" id="{A668D635-72A5-99E9-C532-48EE01B1E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668D635-72A5-99E9-C532-48EE01B1EC75}"/>
                        </a:ext>
                      </a:extLst>
                    </pic:cNvPr>
                    <pic:cNvPicPr>
                      <a:picLocks noChangeAspect="1" noChangeArrowheads="1"/>
                      <a:extLst>
                        <a:ext uri="{84589F7E-364E-4C9E-8A38-B11213B215E9}">
                          <a14:cameraTool xmlns:a14="http://schemas.microsoft.com/office/drawing/2010/main" cellRange="$B$55:$J$73"/>
                        </a:ext>
                      </a:extLst>
                    </pic:cNvPicPr>
                  </pic:nvPicPr>
                  <pic:blipFill>
                    <a:blip r:embed="rId31"/>
                    <a:srcRect/>
                    <a:stretch>
                      <a:fillRect/>
                    </a:stretch>
                  </pic:blipFill>
                  <pic:spPr bwMode="auto">
                    <a:xfrm>
                      <a:off x="0" y="0"/>
                      <a:ext cx="6233795" cy="757237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3BB7A210" w14:textId="77777777" w:rsidR="00564741" w:rsidRPr="001B1FF7" w:rsidRDefault="00564741" w:rsidP="00F40DDF">
      <w:pPr>
        <w:spacing w:line="360" w:lineRule="auto"/>
        <w:rPr>
          <w:rFonts w:asciiTheme="minorHAnsi" w:hAnsiTheme="minorHAnsi" w:cstheme="minorHAnsi"/>
          <w:lang w:val="sv-SE"/>
        </w:rPr>
      </w:pPr>
    </w:p>
    <w:p w14:paraId="081F5E57" w14:textId="77777777" w:rsidR="00564741" w:rsidRPr="001B1FF7" w:rsidRDefault="00564741" w:rsidP="00F40DDF">
      <w:pPr>
        <w:spacing w:line="360" w:lineRule="auto"/>
        <w:rPr>
          <w:rFonts w:asciiTheme="minorHAnsi" w:hAnsiTheme="minorHAnsi" w:cstheme="minorHAnsi"/>
          <w:lang w:val="sv-SE"/>
        </w:rPr>
      </w:pPr>
    </w:p>
    <w:p w14:paraId="73868B61" w14:textId="77777777" w:rsidR="00564741" w:rsidRPr="001B1FF7" w:rsidRDefault="00564741" w:rsidP="00F40DDF">
      <w:pPr>
        <w:spacing w:line="360" w:lineRule="auto"/>
        <w:rPr>
          <w:rFonts w:asciiTheme="minorHAnsi" w:hAnsiTheme="minorHAnsi" w:cstheme="minorHAnsi"/>
          <w:lang w:val="sv-SE"/>
        </w:rPr>
      </w:pPr>
    </w:p>
    <w:p w14:paraId="489FA9D5" w14:textId="77777777" w:rsidR="00564741" w:rsidRPr="001B1FF7" w:rsidRDefault="00564741" w:rsidP="00F40DDF">
      <w:pPr>
        <w:spacing w:line="360" w:lineRule="auto"/>
        <w:rPr>
          <w:rFonts w:asciiTheme="minorHAnsi" w:hAnsiTheme="minorHAnsi" w:cstheme="minorHAnsi"/>
          <w:lang w:val="sv-SE"/>
        </w:rPr>
      </w:pPr>
    </w:p>
    <w:p w14:paraId="1BE29614" w14:textId="77777777" w:rsidR="00564741" w:rsidRPr="001B1FF7" w:rsidRDefault="00564741" w:rsidP="00F40DDF">
      <w:pPr>
        <w:spacing w:line="360" w:lineRule="auto"/>
        <w:rPr>
          <w:rFonts w:asciiTheme="minorHAnsi" w:hAnsiTheme="minorHAnsi" w:cstheme="minorHAnsi"/>
          <w:lang w:val="sv-SE"/>
        </w:rPr>
      </w:pPr>
    </w:p>
    <w:p w14:paraId="5E1981BC" w14:textId="77777777" w:rsidR="00564741" w:rsidRPr="001B1FF7" w:rsidRDefault="00564741" w:rsidP="00F40DDF">
      <w:pPr>
        <w:spacing w:line="360" w:lineRule="auto"/>
        <w:rPr>
          <w:rFonts w:asciiTheme="minorHAnsi" w:hAnsiTheme="minorHAnsi" w:cstheme="minorHAnsi"/>
          <w:lang w:val="sv-SE"/>
        </w:rPr>
      </w:pPr>
    </w:p>
    <w:p w14:paraId="06991673" w14:textId="77777777" w:rsidR="00564741" w:rsidRPr="001B1FF7" w:rsidRDefault="00564741" w:rsidP="00F40DDF">
      <w:pPr>
        <w:spacing w:line="360" w:lineRule="auto"/>
        <w:rPr>
          <w:rFonts w:asciiTheme="minorHAnsi" w:hAnsiTheme="minorHAnsi" w:cstheme="minorHAnsi"/>
          <w:lang w:val="sv-SE"/>
        </w:rPr>
      </w:pPr>
    </w:p>
    <w:p w14:paraId="03650DDA" w14:textId="77777777" w:rsidR="00564741" w:rsidRPr="001B1FF7" w:rsidRDefault="00564741" w:rsidP="00F40DDF">
      <w:pPr>
        <w:spacing w:line="360" w:lineRule="auto"/>
        <w:rPr>
          <w:rFonts w:asciiTheme="minorHAnsi" w:hAnsiTheme="minorHAnsi" w:cstheme="minorHAnsi"/>
          <w:lang w:val="sv-SE"/>
        </w:rPr>
      </w:pPr>
    </w:p>
    <w:p w14:paraId="47E25DAC" w14:textId="0DC6CEB2" w:rsidR="00564741" w:rsidRPr="001B1FF7" w:rsidRDefault="00564741" w:rsidP="00F40DDF">
      <w:pPr>
        <w:spacing w:line="360" w:lineRule="auto"/>
        <w:rPr>
          <w:rFonts w:asciiTheme="minorHAnsi" w:hAnsiTheme="minorHAnsi" w:cstheme="minorHAnsi"/>
          <w:lang w:val="sv-SE"/>
        </w:rPr>
        <w:sectPr w:rsidR="00564741" w:rsidRPr="001B1FF7" w:rsidSect="004F1C1A">
          <w:pgSz w:w="11907" w:h="16840"/>
          <w:pgMar w:top="1699" w:right="1699" w:bottom="2275" w:left="2074" w:header="706" w:footer="677" w:gutter="0"/>
          <w:pgNumType w:chapStyle="1"/>
          <w:cols w:space="720"/>
          <w:docGrid w:linePitch="326"/>
        </w:sectPr>
      </w:pPr>
    </w:p>
    <w:p w14:paraId="797ABB9F" w14:textId="77777777" w:rsidR="00C25359" w:rsidRPr="001B1FF7" w:rsidRDefault="00C25359" w:rsidP="00880205">
      <w:pPr>
        <w:spacing w:line="360" w:lineRule="auto"/>
        <w:jc w:val="both"/>
        <w:rPr>
          <w:rFonts w:asciiTheme="minorHAnsi" w:hAnsiTheme="minorHAnsi" w:cstheme="minorHAnsi"/>
        </w:rPr>
      </w:pPr>
    </w:p>
    <w:tbl>
      <w:tblPr>
        <w:tblStyle w:val="TableGrid"/>
        <w:tblpPr w:leftFromText="180" w:rightFromText="180" w:vertAnchor="page" w:horzAnchor="page" w:tblpX="1748" w:tblpY="1559"/>
        <w:tblOverlap w:val="never"/>
        <w:tblW w:w="9189" w:type="dxa"/>
        <w:tblBorders>
          <w:top w:val="double" w:sz="12" w:space="0" w:color="808080" w:themeColor="background1" w:themeShade="80"/>
          <w:left w:val="double" w:sz="12" w:space="0" w:color="808080" w:themeColor="background1" w:themeShade="80"/>
          <w:bottom w:val="double" w:sz="12" w:space="0" w:color="808080" w:themeColor="background1" w:themeShade="80"/>
          <w:right w:val="double" w:sz="12" w:space="0" w:color="808080" w:themeColor="background1" w:themeShade="80"/>
          <w:insideH w:val="single" w:sz="6" w:space="0" w:color="808080" w:themeColor="background1" w:themeShade="80"/>
          <w:insideV w:val="none" w:sz="0" w:space="0" w:color="auto"/>
        </w:tblBorders>
        <w:shd w:val="clear" w:color="auto" w:fill="4F81BD" w:themeFill="accent1"/>
        <w:tblLayout w:type="fixed"/>
        <w:tblLook w:val="04A0" w:firstRow="1" w:lastRow="0" w:firstColumn="1" w:lastColumn="0" w:noHBand="0" w:noVBand="1"/>
      </w:tblPr>
      <w:tblGrid>
        <w:gridCol w:w="1190"/>
        <w:gridCol w:w="7999"/>
      </w:tblGrid>
      <w:tr w:rsidR="00C25359" w:rsidRPr="001B1FF7" w14:paraId="048E53B1" w14:textId="77777777" w:rsidTr="00C25359">
        <w:trPr>
          <w:trHeight w:val="965"/>
        </w:trPr>
        <w:tc>
          <w:tcPr>
            <w:tcW w:w="1190" w:type="dxa"/>
            <w:shd w:val="clear" w:color="auto" w:fill="4F81BD" w:themeFill="accent1"/>
          </w:tcPr>
          <w:p w14:paraId="7053CC55" w14:textId="77777777" w:rsidR="00C25359" w:rsidRPr="001B1FF7" w:rsidRDefault="00C25359" w:rsidP="00C25359">
            <w:pPr>
              <w:autoSpaceDE w:val="0"/>
              <w:autoSpaceDN w:val="0"/>
              <w:adjustRightInd w:val="0"/>
              <w:spacing w:line="276" w:lineRule="auto"/>
              <w:rPr>
                <w:rFonts w:asciiTheme="minorHAnsi" w:hAnsiTheme="minorHAnsi" w:cstheme="minorHAnsi"/>
                <w:b/>
                <w:bCs/>
                <w:lang w:val="id-ID"/>
              </w:rPr>
            </w:pPr>
            <w:r w:rsidRPr="001B1FF7">
              <w:rPr>
                <w:rFonts w:asciiTheme="minorHAnsi" w:hAnsiTheme="minorHAnsi" w:cstheme="minorHAnsi"/>
                <w:b/>
                <w:bCs/>
                <w:noProof/>
              </w:rPr>
              <mc:AlternateContent>
                <mc:Choice Requires="wps">
                  <w:drawing>
                    <wp:anchor distT="0" distB="0" distL="114300" distR="114300" simplePos="0" relativeHeight="251641856" behindDoc="0" locked="0" layoutInCell="1" allowOverlap="1" wp14:anchorId="632D5FE0" wp14:editId="5EC40584">
                      <wp:simplePos x="0" y="0"/>
                      <wp:positionH relativeFrom="column">
                        <wp:posOffset>-33655</wp:posOffset>
                      </wp:positionH>
                      <wp:positionV relativeFrom="paragraph">
                        <wp:posOffset>-7620</wp:posOffset>
                      </wp:positionV>
                      <wp:extent cx="662305" cy="821690"/>
                      <wp:effectExtent l="0" t="0" r="23495" b="16510"/>
                      <wp:wrapNone/>
                      <wp:docPr id="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 cy="821690"/>
                              </a:xfrm>
                              <a:prstGeom prst="rect">
                                <a:avLst/>
                              </a:prstGeom>
                              <a:noFill/>
                              <a:ln w="1905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C5B7F" id="Rectangle 3" o:spid="_x0000_s1026" style="position:absolute;margin-left:-2.65pt;margin-top:-.6pt;width:52.15pt;height:64.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" filled="f" strokecolor="white [3212]" strokeweight="1.5pt"/>
                  </w:pict>
                </mc:Fallback>
              </mc:AlternateContent>
            </w:r>
            <w:r w:rsidRPr="001B1FF7">
              <w:rPr>
                <w:rFonts w:asciiTheme="minorHAnsi" w:hAnsiTheme="minorHAnsi" w:cstheme="minorHAnsi"/>
                <w:b/>
                <w:bCs/>
                <w:noProof/>
              </w:rPr>
              <w:drawing>
                <wp:anchor distT="0" distB="0" distL="114300" distR="114300" simplePos="0" relativeHeight="251642880" behindDoc="0" locked="0" layoutInCell="1" allowOverlap="1" wp14:anchorId="21147D6F" wp14:editId="2A1CD50E">
                  <wp:simplePos x="0" y="0"/>
                  <wp:positionH relativeFrom="column">
                    <wp:posOffset>-29845</wp:posOffset>
                  </wp:positionH>
                  <wp:positionV relativeFrom="paragraph">
                    <wp:posOffset>31750</wp:posOffset>
                  </wp:positionV>
                  <wp:extent cx="612140" cy="704215"/>
                  <wp:effectExtent l="0" t="0" r="0" b="635"/>
                  <wp:wrapNone/>
                  <wp:docPr id="69" name="Picture 69" descr="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0001.JPG"/>
                          <pic:cNvPicPr>
                            <a:picLocks noChangeAspect="1" noChangeArrowheads="1"/>
                          </pic:cNvPicPr>
                        </pic:nvPicPr>
                        <pic:blipFill>
                          <a:blip r:embed="rId17" cstate="print"/>
                          <a:srcRect/>
                          <a:stretch>
                            <a:fillRect/>
                          </a:stretch>
                        </pic:blipFill>
                        <pic:spPr bwMode="auto">
                          <a:xfrm>
                            <a:off x="0" y="0"/>
                            <a:ext cx="612140" cy="704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99" w:type="dxa"/>
            <w:shd w:val="clear" w:color="auto" w:fill="4F81BD" w:themeFill="accent1"/>
            <w:vAlign w:val="center"/>
          </w:tcPr>
          <w:p w14:paraId="59D2BD5B" w14:textId="77777777" w:rsidR="00C25359" w:rsidRPr="001B1FF7" w:rsidRDefault="00C25359" w:rsidP="00C25359">
            <w:pPr>
              <w:autoSpaceDE w:val="0"/>
              <w:autoSpaceDN w:val="0"/>
              <w:adjustRightInd w:val="0"/>
              <w:spacing w:line="276" w:lineRule="auto"/>
              <w:jc w:val="center"/>
              <w:rPr>
                <w:rFonts w:asciiTheme="minorHAnsi" w:hAnsiTheme="minorHAnsi" w:cstheme="minorHAnsi"/>
                <w:b/>
                <w:bCs/>
                <w:sz w:val="44"/>
                <w:szCs w:val="44"/>
                <w:lang w:val="id-ID"/>
              </w:rPr>
            </w:pPr>
            <w:r w:rsidRPr="001B1FF7">
              <w:rPr>
                <w:rFonts w:asciiTheme="minorHAnsi" w:hAnsiTheme="minorHAnsi" w:cstheme="minorHAnsi"/>
                <w:b/>
                <w:bCs/>
                <w:sz w:val="44"/>
                <w:szCs w:val="44"/>
                <w:lang w:val="id-ID"/>
              </w:rPr>
              <w:t>BAB III</w:t>
            </w:r>
          </w:p>
          <w:p w14:paraId="04B73C3B" w14:textId="77777777" w:rsidR="00C25359" w:rsidRPr="001B1FF7" w:rsidRDefault="00C25359" w:rsidP="00C25359">
            <w:pPr>
              <w:spacing w:after="240" w:line="276" w:lineRule="auto"/>
              <w:jc w:val="center"/>
              <w:rPr>
                <w:rFonts w:asciiTheme="minorHAnsi" w:hAnsiTheme="minorHAnsi" w:cstheme="minorHAnsi"/>
              </w:rPr>
            </w:pPr>
            <w:r w:rsidRPr="001B1FF7">
              <w:rPr>
                <w:rFonts w:asciiTheme="minorHAnsi" w:hAnsiTheme="minorHAnsi" w:cstheme="minorHAnsi"/>
                <w:b/>
                <w:bCs/>
                <w:sz w:val="44"/>
                <w:szCs w:val="44"/>
                <w:lang w:val="id-ID"/>
              </w:rPr>
              <w:t>AKUNTABILITAS KINERJA</w:t>
            </w:r>
          </w:p>
        </w:tc>
      </w:tr>
    </w:tbl>
    <w:p w14:paraId="687C87E7" w14:textId="2895C0F4" w:rsidR="009948E8" w:rsidRDefault="00BA4988">
      <w:pPr>
        <w:pStyle w:val="BalloonText"/>
        <w:numPr>
          <w:ilvl w:val="0"/>
          <w:numId w:val="28"/>
        </w:numPr>
        <w:tabs>
          <w:tab w:val="left" w:pos="709"/>
        </w:tabs>
        <w:spacing w:line="360" w:lineRule="auto"/>
        <w:jc w:val="both"/>
        <w:rPr>
          <w:rFonts w:asciiTheme="minorHAnsi" w:hAnsiTheme="minorHAnsi" w:cstheme="minorHAnsi"/>
          <w:b/>
          <w:sz w:val="24"/>
          <w:szCs w:val="24"/>
        </w:rPr>
      </w:pPr>
      <w:r w:rsidRPr="00700D06">
        <w:rPr>
          <w:rFonts w:asciiTheme="minorHAnsi" w:hAnsiTheme="minorHAnsi" w:cstheme="minorHAnsi"/>
          <w:b/>
          <w:sz w:val="24"/>
          <w:szCs w:val="24"/>
        </w:rPr>
        <w:t>Capaian Kinerja Organisasi</w:t>
      </w:r>
    </w:p>
    <w:p w14:paraId="45655676" w14:textId="77777777" w:rsidR="00700D06" w:rsidRPr="00700D06" w:rsidRDefault="00700D06" w:rsidP="00700D06">
      <w:pPr>
        <w:pStyle w:val="BalloonText"/>
        <w:tabs>
          <w:tab w:val="left" w:pos="709"/>
        </w:tabs>
        <w:ind w:left="720"/>
        <w:jc w:val="both"/>
        <w:rPr>
          <w:rFonts w:asciiTheme="minorHAnsi" w:hAnsiTheme="minorHAnsi" w:cstheme="minorHAnsi"/>
          <w:b/>
          <w:sz w:val="24"/>
          <w:szCs w:val="24"/>
        </w:rPr>
      </w:pPr>
    </w:p>
    <w:p w14:paraId="2BA032A0" w14:textId="77777777" w:rsidR="00E82C70" w:rsidRPr="00700D06" w:rsidRDefault="00E82C70" w:rsidP="00700D06">
      <w:pPr>
        <w:pStyle w:val="BalloonText"/>
        <w:spacing w:line="360" w:lineRule="auto"/>
        <w:ind w:left="720" w:firstLine="720"/>
        <w:jc w:val="both"/>
        <w:rPr>
          <w:rFonts w:asciiTheme="minorHAnsi" w:hAnsiTheme="minorHAnsi" w:cstheme="minorHAnsi"/>
          <w:sz w:val="24"/>
          <w:szCs w:val="24"/>
        </w:rPr>
      </w:pPr>
      <w:r w:rsidRPr="00700D06">
        <w:rPr>
          <w:rFonts w:asciiTheme="minorHAnsi" w:hAnsiTheme="minorHAnsi" w:cstheme="minorHAnsi"/>
          <w:sz w:val="24"/>
          <w:szCs w:val="24"/>
        </w:rPr>
        <w:t xml:space="preserve">Pernyataan visi Dinas Sosial  Kabupaten Pandeglang sepenuhnya mengacu pada pernyataan makna yang dikandung dalam visi Kabupaten Pandeglang Tahun 2021-2026, Dinas Sosial Kabupaten Pandeglang merupakan unsur pelaksana Pemerintah Daerah sesuai dengan Perda Nomor 13 Tahun 2021 yang melaksanakan tugas desentralisasi dibidang sosial. Pencapaian visi dan misi Pemerintah Daerah Kabupaten Pandeglang, berdasarkan Rencana Pembangunan Jangka Menengah (RPJM) Daerah Kabupaten Pandeglang Tahun 2021-2026 yang dituangkan dalam peraturan Daerah Kabupaten Pandeglang Nomor : 8 Tahun 2021, bahwa visi Kabupaten Pandeglang untuk Tahun 2021-2026 adalah </w:t>
      </w:r>
      <w:r w:rsidRPr="00700D06">
        <w:rPr>
          <w:rFonts w:asciiTheme="minorHAnsi" w:hAnsiTheme="minorHAnsi" w:cstheme="minorHAnsi"/>
          <w:b/>
          <w:sz w:val="24"/>
          <w:szCs w:val="24"/>
        </w:rPr>
        <w:t>“Pandeglang Berkah, Berdaya saing dan sejahtera</w:t>
      </w:r>
      <w:r w:rsidRPr="00700D06">
        <w:rPr>
          <w:rFonts w:asciiTheme="minorHAnsi" w:hAnsiTheme="minorHAnsi" w:cstheme="minorHAnsi"/>
          <w:sz w:val="24"/>
          <w:szCs w:val="24"/>
        </w:rPr>
        <w:t xml:space="preserve">” </w:t>
      </w:r>
    </w:p>
    <w:p w14:paraId="2576FEF8" w14:textId="4D802008" w:rsidR="00E82C70" w:rsidRPr="00700D06" w:rsidRDefault="00E82C70" w:rsidP="00700D06">
      <w:pPr>
        <w:tabs>
          <w:tab w:val="left" w:pos="450"/>
        </w:tabs>
        <w:spacing w:line="360" w:lineRule="auto"/>
        <w:ind w:left="540"/>
        <w:jc w:val="both"/>
        <w:rPr>
          <w:rFonts w:asciiTheme="minorHAnsi" w:hAnsiTheme="minorHAnsi" w:cstheme="minorHAnsi"/>
          <w:color w:val="000000"/>
          <w:lang w:eastAsia="id-ID"/>
        </w:rPr>
      </w:pPr>
      <w:r w:rsidRPr="00700D06">
        <w:rPr>
          <w:rFonts w:asciiTheme="minorHAnsi" w:hAnsiTheme="minorHAnsi" w:cstheme="minorHAnsi"/>
          <w:lang w:eastAsia="id-ID"/>
        </w:rPr>
        <w:t>Misi Di</w:t>
      </w:r>
      <w:r w:rsidR="00F616C8" w:rsidRPr="00700D06">
        <w:rPr>
          <w:rFonts w:asciiTheme="minorHAnsi" w:hAnsiTheme="minorHAnsi" w:cstheme="minorHAnsi"/>
          <w:lang w:eastAsia="id-ID"/>
        </w:rPr>
        <w:t>nas Sosial Kabupaten Pandeglang</w:t>
      </w:r>
      <w:r w:rsidRPr="00700D06">
        <w:rPr>
          <w:rFonts w:asciiTheme="minorHAnsi" w:hAnsiTheme="minorHAnsi" w:cstheme="minorHAnsi"/>
          <w:lang w:eastAsia="id-ID"/>
        </w:rPr>
        <w:t xml:space="preserve"> merujuk pada Visi Kepala Daerah dan Wakil Kepala Daerah Terpilih Melalui </w:t>
      </w:r>
      <w:r w:rsidRPr="00700D06">
        <w:rPr>
          <w:rFonts w:asciiTheme="minorHAnsi" w:hAnsiTheme="minorHAnsi" w:cstheme="minorHAnsi"/>
          <w:b/>
          <w:lang w:eastAsia="id-ID"/>
        </w:rPr>
        <w:t>Misi Kedua dan Misi Ketiga.</w:t>
      </w:r>
      <w:r w:rsidRPr="00700D06">
        <w:rPr>
          <w:rFonts w:asciiTheme="minorHAnsi" w:hAnsiTheme="minorHAnsi" w:cstheme="minorHAnsi"/>
          <w:lang w:eastAsia="id-ID"/>
        </w:rPr>
        <w:t xml:space="preserve"> </w:t>
      </w:r>
    </w:p>
    <w:p w14:paraId="612031CE" w14:textId="77777777" w:rsidR="00E82C70" w:rsidRPr="00700D06" w:rsidRDefault="00E82C70" w:rsidP="00700D06">
      <w:pPr>
        <w:spacing w:line="360" w:lineRule="auto"/>
        <w:ind w:left="709" w:firstLine="720"/>
        <w:jc w:val="both"/>
        <w:rPr>
          <w:rFonts w:asciiTheme="minorHAnsi" w:hAnsiTheme="minorHAnsi" w:cstheme="minorHAnsi"/>
          <w:lang w:eastAsia="id-ID"/>
        </w:rPr>
      </w:pPr>
      <w:r w:rsidRPr="00700D06">
        <w:rPr>
          <w:rFonts w:asciiTheme="minorHAnsi" w:hAnsiTheme="minorHAnsi" w:cstheme="minorHAnsi"/>
          <w:b/>
          <w:i/>
          <w:lang w:eastAsia="id-ID"/>
        </w:rPr>
        <w:t>Misi Kedua</w:t>
      </w:r>
      <w:r w:rsidRPr="00700D06">
        <w:rPr>
          <w:rFonts w:asciiTheme="minorHAnsi" w:hAnsiTheme="minorHAnsi" w:cstheme="minorHAnsi"/>
          <w:lang w:eastAsia="id-ID"/>
        </w:rPr>
        <w:t xml:space="preserve"> yaitu </w:t>
      </w:r>
      <w:r w:rsidRPr="00700D06">
        <w:rPr>
          <w:rFonts w:asciiTheme="minorHAnsi" w:hAnsiTheme="minorHAnsi" w:cstheme="minorHAnsi"/>
          <w:b/>
          <w:i/>
          <w:lang w:eastAsia="id-ID"/>
        </w:rPr>
        <w:t>“Mendorong Peningkatan Kualitas Sumber Daya Manusia”</w:t>
      </w:r>
      <w:r w:rsidRPr="00700D06">
        <w:rPr>
          <w:rFonts w:asciiTheme="minorHAnsi" w:hAnsiTheme="minorHAnsi" w:cstheme="minorHAnsi"/>
          <w:lang w:eastAsia="id-ID"/>
        </w:rPr>
        <w:t xml:space="preserve"> dengan </w:t>
      </w:r>
      <w:r w:rsidRPr="00700D06">
        <w:rPr>
          <w:rFonts w:asciiTheme="minorHAnsi" w:hAnsiTheme="minorHAnsi" w:cstheme="minorHAnsi"/>
          <w:i/>
          <w:lang w:eastAsia="id-ID"/>
        </w:rPr>
        <w:t>Sasaran</w:t>
      </w:r>
      <w:r w:rsidRPr="00700D06">
        <w:rPr>
          <w:rFonts w:asciiTheme="minorHAnsi" w:hAnsiTheme="minorHAnsi" w:cstheme="minorHAnsi"/>
          <w:lang w:eastAsia="id-ID"/>
        </w:rPr>
        <w:t xml:space="preserve"> yang ingin capai pada </w:t>
      </w:r>
      <w:r w:rsidRPr="00700D06">
        <w:rPr>
          <w:rFonts w:asciiTheme="minorHAnsi" w:hAnsiTheme="minorHAnsi" w:cstheme="minorHAnsi"/>
          <w:i/>
          <w:lang w:eastAsia="id-ID"/>
        </w:rPr>
        <w:t>misi kedua</w:t>
      </w:r>
      <w:r w:rsidRPr="00700D06">
        <w:rPr>
          <w:rFonts w:asciiTheme="minorHAnsi" w:hAnsiTheme="minorHAnsi" w:cstheme="minorHAnsi"/>
          <w:lang w:eastAsia="id-ID"/>
        </w:rPr>
        <w:t xml:space="preserve"> ini yaitu (1) </w:t>
      </w:r>
      <w:r w:rsidRPr="00700D06">
        <w:rPr>
          <w:rFonts w:asciiTheme="minorHAnsi" w:hAnsiTheme="minorHAnsi" w:cstheme="minorHAnsi"/>
          <w:i/>
          <w:noProof/>
          <w:lang w:val="id-ID" w:eastAsia="en-ID"/>
        </w:rPr>
        <w:t>Menurunnya permasalahan kesejahteraan sosial</w:t>
      </w:r>
      <w:r w:rsidRPr="00700D06">
        <w:rPr>
          <w:rFonts w:asciiTheme="minorHAnsi" w:hAnsiTheme="minorHAnsi" w:cstheme="minorHAnsi"/>
          <w:lang w:eastAsia="id-ID"/>
        </w:rPr>
        <w:t xml:space="preserve"> (2) </w:t>
      </w:r>
      <w:r w:rsidRPr="00700D06">
        <w:rPr>
          <w:rFonts w:asciiTheme="minorHAnsi" w:hAnsiTheme="minorHAnsi" w:cstheme="minorHAnsi"/>
          <w:i/>
          <w:noProof/>
          <w:lang w:val="id-ID" w:eastAsia="en-ID"/>
        </w:rPr>
        <w:t>Meningkatnya Penanganan Anak Terlantar dan Anak Jalanan</w:t>
      </w:r>
      <w:r w:rsidRPr="00700D06">
        <w:rPr>
          <w:rFonts w:asciiTheme="minorHAnsi" w:hAnsiTheme="minorHAnsi" w:cstheme="minorHAnsi"/>
          <w:i/>
          <w:lang w:eastAsia="id-ID"/>
        </w:rPr>
        <w:t>.</w:t>
      </w:r>
      <w:r w:rsidRPr="00700D06">
        <w:rPr>
          <w:rFonts w:asciiTheme="minorHAnsi" w:hAnsiTheme="minorHAnsi" w:cstheme="minorHAnsi"/>
          <w:lang w:eastAsia="id-ID"/>
        </w:rPr>
        <w:t xml:space="preserve"> </w:t>
      </w:r>
    </w:p>
    <w:p w14:paraId="4292DE88" w14:textId="2B239124" w:rsidR="00E82C70" w:rsidRPr="00700D06" w:rsidRDefault="00E82C70" w:rsidP="00700D06">
      <w:pPr>
        <w:pStyle w:val="BalloonText"/>
        <w:spacing w:line="360" w:lineRule="auto"/>
        <w:ind w:left="720" w:firstLine="720"/>
        <w:jc w:val="both"/>
        <w:rPr>
          <w:rFonts w:asciiTheme="minorHAnsi" w:hAnsiTheme="minorHAnsi" w:cstheme="minorHAnsi"/>
          <w:sz w:val="24"/>
          <w:szCs w:val="24"/>
          <w:lang w:val="fi-FI"/>
        </w:rPr>
      </w:pPr>
      <w:r w:rsidRPr="00700D06">
        <w:rPr>
          <w:rFonts w:asciiTheme="minorHAnsi" w:hAnsiTheme="minorHAnsi" w:cstheme="minorHAnsi"/>
          <w:sz w:val="24"/>
          <w:szCs w:val="24"/>
          <w:lang w:eastAsia="id-ID"/>
        </w:rPr>
        <w:t xml:space="preserve">Sedangkan </w:t>
      </w:r>
      <w:r w:rsidRPr="00700D06">
        <w:rPr>
          <w:rFonts w:asciiTheme="minorHAnsi" w:hAnsiTheme="minorHAnsi" w:cstheme="minorHAnsi"/>
          <w:b/>
          <w:i/>
          <w:sz w:val="24"/>
          <w:szCs w:val="24"/>
          <w:lang w:eastAsia="id-ID"/>
        </w:rPr>
        <w:t>Misi Ketiga</w:t>
      </w:r>
      <w:r w:rsidRPr="00700D06">
        <w:rPr>
          <w:rFonts w:asciiTheme="minorHAnsi" w:hAnsiTheme="minorHAnsi" w:cstheme="minorHAnsi"/>
          <w:sz w:val="24"/>
          <w:szCs w:val="24"/>
          <w:lang w:eastAsia="id-ID"/>
        </w:rPr>
        <w:t xml:space="preserve"> yang diemban adalah </w:t>
      </w:r>
      <w:r w:rsidRPr="00700D06">
        <w:rPr>
          <w:rFonts w:asciiTheme="minorHAnsi" w:hAnsiTheme="minorHAnsi" w:cstheme="minorHAnsi"/>
          <w:b/>
          <w:sz w:val="24"/>
          <w:szCs w:val="24"/>
          <w:lang w:eastAsia="id-ID"/>
        </w:rPr>
        <w:t>“</w:t>
      </w:r>
      <w:r w:rsidRPr="00700D06">
        <w:rPr>
          <w:rFonts w:asciiTheme="minorHAnsi" w:hAnsiTheme="minorHAnsi" w:cstheme="minorHAnsi"/>
          <w:b/>
          <w:sz w:val="24"/>
          <w:szCs w:val="24"/>
          <w:lang w:val="sv-SE" w:eastAsia="id-ID"/>
        </w:rPr>
        <w:t>Meningkatkan Kualitas Pelayanan Publik</w:t>
      </w:r>
      <w:r w:rsidRPr="00700D06">
        <w:rPr>
          <w:rFonts w:asciiTheme="minorHAnsi" w:hAnsiTheme="minorHAnsi" w:cstheme="minorHAnsi"/>
          <w:b/>
          <w:sz w:val="24"/>
          <w:szCs w:val="24"/>
          <w:lang w:eastAsia="id-ID"/>
        </w:rPr>
        <w:t>”</w:t>
      </w:r>
      <w:r w:rsidRPr="00700D06">
        <w:rPr>
          <w:rFonts w:asciiTheme="minorHAnsi" w:hAnsiTheme="minorHAnsi" w:cstheme="minorHAnsi"/>
          <w:sz w:val="24"/>
          <w:szCs w:val="24"/>
          <w:lang w:eastAsia="id-ID"/>
        </w:rPr>
        <w:t xml:space="preserve"> dengan </w:t>
      </w:r>
      <w:r w:rsidRPr="00700D06">
        <w:rPr>
          <w:rFonts w:asciiTheme="minorHAnsi" w:hAnsiTheme="minorHAnsi" w:cstheme="minorHAnsi"/>
          <w:i/>
          <w:sz w:val="24"/>
          <w:szCs w:val="24"/>
          <w:lang w:eastAsia="id-ID"/>
        </w:rPr>
        <w:t>Sasaran</w:t>
      </w:r>
      <w:r w:rsidRPr="00700D06">
        <w:rPr>
          <w:rFonts w:asciiTheme="minorHAnsi" w:hAnsiTheme="minorHAnsi" w:cstheme="minorHAnsi"/>
          <w:sz w:val="24"/>
          <w:szCs w:val="24"/>
          <w:lang w:eastAsia="id-ID"/>
        </w:rPr>
        <w:t xml:space="preserve"> yang ingin capai pada misi ketiga ini yaitu </w:t>
      </w:r>
      <w:r w:rsidRPr="00700D06">
        <w:rPr>
          <w:rFonts w:asciiTheme="minorHAnsi" w:hAnsiTheme="minorHAnsi" w:cstheme="minorHAnsi"/>
          <w:i/>
          <w:noProof/>
          <w:sz w:val="24"/>
          <w:szCs w:val="24"/>
          <w:lang w:val="id-ID" w:eastAsia="en-ID"/>
        </w:rPr>
        <w:t>Meningkatnya kualitas tata kelola pemerintahan</w:t>
      </w:r>
      <w:r w:rsidRPr="00700D06">
        <w:rPr>
          <w:rFonts w:asciiTheme="minorHAnsi" w:hAnsiTheme="minorHAnsi" w:cstheme="minorHAnsi"/>
          <w:i/>
          <w:noProof/>
          <w:sz w:val="24"/>
          <w:szCs w:val="24"/>
          <w:lang w:eastAsia="en-ID"/>
        </w:rPr>
        <w:t>.</w:t>
      </w:r>
    </w:p>
    <w:p w14:paraId="00D023F2" w14:textId="3BC2FDE4" w:rsidR="009948E8" w:rsidRPr="00700D06" w:rsidRDefault="009948E8" w:rsidP="00700D06">
      <w:pPr>
        <w:pStyle w:val="BalloonText"/>
        <w:spacing w:line="360" w:lineRule="auto"/>
        <w:ind w:left="720" w:firstLine="720"/>
        <w:jc w:val="both"/>
        <w:rPr>
          <w:rFonts w:asciiTheme="minorHAnsi" w:hAnsiTheme="minorHAnsi" w:cstheme="minorHAnsi"/>
          <w:sz w:val="24"/>
          <w:szCs w:val="24"/>
        </w:rPr>
      </w:pPr>
      <w:r w:rsidRPr="00700D06">
        <w:rPr>
          <w:rFonts w:asciiTheme="minorHAnsi" w:hAnsiTheme="minorHAnsi" w:cstheme="minorHAnsi"/>
          <w:sz w:val="24"/>
          <w:szCs w:val="24"/>
          <w:lang w:val="fi-FI"/>
        </w:rPr>
        <w:t xml:space="preserve">Pengukuran kinerja digunakan sebagai dasar dalam menilai keberhasilan dan kegagalan pelaksanaan kegiatan untuk mencapai tujuan dan sasaran yang telah ditetapkan dalam rangka mewujudkan Visi dan Misi </w:t>
      </w:r>
      <w:r w:rsidRPr="00700D06">
        <w:rPr>
          <w:rFonts w:asciiTheme="minorHAnsi" w:hAnsiTheme="minorHAnsi" w:cstheme="minorHAnsi"/>
          <w:sz w:val="24"/>
          <w:szCs w:val="24"/>
          <w:lang w:val="fi-FI"/>
        </w:rPr>
        <w:lastRenderedPageBreak/>
        <w:t>Dinas Sosial. Pencapaian berbagai kinerja dapat ditunjukan melalui beberapa indikator kinerja dari kegiatan-kegiatan yang dilaksanakan pada Tahun Anggaran 2024. Pengumpulan data kinerja untuk indikator kinerja kegiatan yang terdiri dari indikator-indikator masukan, keluaran, hasil, manfaat dan dampak dilakukan secara terencana dan sistematis setiap tahun untuk mengukur kehematan, efektivitas, efisiensi, dan kualitas pencapaian sasaran. Sedangkan pengumpulan data kinerja untuk indikator manfaat dan dampak dapat diukur pada akhir periode selesainya suatu program dan kegiatan. Walaupun agak sulit diukur karena baru akan terlihat setelah tahun anggaran berlalu sehingga pada tahun yang bersangkutan belum dapat dimanfaatkan dan belum memberikan dampak.</w:t>
      </w:r>
    </w:p>
    <w:p w14:paraId="4BFFBEA6" w14:textId="77777777" w:rsidR="009948E8" w:rsidRDefault="009948E8" w:rsidP="00700D06">
      <w:pPr>
        <w:pStyle w:val="BalloonText"/>
        <w:spacing w:line="360" w:lineRule="auto"/>
        <w:ind w:firstLine="709"/>
        <w:jc w:val="both"/>
        <w:rPr>
          <w:rFonts w:asciiTheme="minorHAnsi" w:hAnsiTheme="minorHAnsi" w:cstheme="minorHAnsi"/>
          <w:sz w:val="24"/>
          <w:szCs w:val="24"/>
        </w:rPr>
      </w:pPr>
      <w:r w:rsidRPr="00700D06">
        <w:rPr>
          <w:rFonts w:asciiTheme="minorHAnsi" w:hAnsiTheme="minorHAnsi" w:cstheme="minorHAnsi"/>
          <w:sz w:val="24"/>
          <w:szCs w:val="24"/>
        </w:rPr>
        <w:t xml:space="preserve">Pengukuran kinerja mencakup: </w:t>
      </w:r>
    </w:p>
    <w:p w14:paraId="228180F5" w14:textId="77777777" w:rsidR="00700D06" w:rsidRPr="00700D06" w:rsidRDefault="00700D06" w:rsidP="00700D06">
      <w:pPr>
        <w:pStyle w:val="BalloonText"/>
        <w:ind w:firstLine="706"/>
        <w:jc w:val="both"/>
        <w:rPr>
          <w:rFonts w:asciiTheme="minorHAnsi" w:hAnsiTheme="minorHAnsi" w:cstheme="minorHAnsi"/>
          <w:sz w:val="24"/>
          <w:szCs w:val="24"/>
        </w:rPr>
      </w:pPr>
    </w:p>
    <w:p w14:paraId="2D41C7F0" w14:textId="77777777" w:rsidR="009948E8" w:rsidRPr="00700D06" w:rsidRDefault="009948E8" w:rsidP="00700D06">
      <w:pPr>
        <w:pStyle w:val="BalloonText"/>
        <w:numPr>
          <w:ilvl w:val="1"/>
          <w:numId w:val="2"/>
        </w:numPr>
        <w:spacing w:line="360" w:lineRule="auto"/>
        <w:ind w:left="1134" w:hanging="425"/>
        <w:jc w:val="both"/>
        <w:rPr>
          <w:rFonts w:asciiTheme="minorHAnsi" w:hAnsiTheme="minorHAnsi" w:cstheme="minorHAnsi"/>
          <w:sz w:val="24"/>
          <w:szCs w:val="24"/>
        </w:rPr>
      </w:pPr>
      <w:r w:rsidRPr="00700D06">
        <w:rPr>
          <w:rFonts w:asciiTheme="minorHAnsi" w:hAnsiTheme="minorHAnsi" w:cstheme="minorHAnsi"/>
          <w:sz w:val="24"/>
          <w:szCs w:val="24"/>
        </w:rPr>
        <w:t xml:space="preserve">Kinerja kegiatan yang merupakan tingkat pencapaian target (rencana tingkat capaian) dari masing-masing kelompok indikator kinerja kegiatan, dan </w:t>
      </w:r>
    </w:p>
    <w:p w14:paraId="4FA01B20" w14:textId="77777777" w:rsidR="009948E8" w:rsidRPr="00700D06" w:rsidRDefault="009948E8" w:rsidP="00700D06">
      <w:pPr>
        <w:pStyle w:val="BalloonText"/>
        <w:numPr>
          <w:ilvl w:val="1"/>
          <w:numId w:val="2"/>
        </w:numPr>
        <w:spacing w:line="360" w:lineRule="auto"/>
        <w:ind w:left="1134" w:hanging="425"/>
        <w:jc w:val="both"/>
        <w:rPr>
          <w:rFonts w:asciiTheme="minorHAnsi" w:hAnsiTheme="minorHAnsi" w:cstheme="minorHAnsi"/>
          <w:sz w:val="24"/>
          <w:szCs w:val="24"/>
        </w:rPr>
      </w:pPr>
      <w:r w:rsidRPr="00700D06">
        <w:rPr>
          <w:rFonts w:asciiTheme="minorHAnsi" w:hAnsiTheme="minorHAnsi" w:cstheme="minorHAnsi"/>
          <w:sz w:val="24"/>
          <w:szCs w:val="24"/>
        </w:rPr>
        <w:t>tingkat pencapaian sasaran Dinas Sosial yang merupakan tingkat pencapaian target (rencana tingkat capaian) dan masing-masing indikator sasaran yang telah ditetapkan sebagaimana dituangkan dalam dokumen Rencana Kinerja.</w:t>
      </w:r>
    </w:p>
    <w:p w14:paraId="67E57313" w14:textId="247B6C6D" w:rsidR="009948E8" w:rsidRPr="00700D06" w:rsidRDefault="009948E8" w:rsidP="00700D06">
      <w:pPr>
        <w:spacing w:line="360" w:lineRule="auto"/>
        <w:ind w:left="709"/>
        <w:jc w:val="both"/>
        <w:rPr>
          <w:rFonts w:asciiTheme="minorHAnsi" w:hAnsiTheme="minorHAnsi" w:cstheme="minorHAnsi"/>
        </w:rPr>
      </w:pPr>
      <w:r w:rsidRPr="00700D06">
        <w:rPr>
          <w:rFonts w:asciiTheme="minorHAnsi" w:hAnsiTheme="minorHAnsi" w:cstheme="minorHAnsi"/>
        </w:rPr>
        <w:t>Pengukuran tingkat pencapaian sasaran didasarkan pada data hasil pengukuran kinerja kegiatan.</w:t>
      </w:r>
    </w:p>
    <w:p w14:paraId="210ABCB9" w14:textId="77777777" w:rsidR="0077501D" w:rsidRPr="00700D06" w:rsidRDefault="0077501D" w:rsidP="00700D06">
      <w:pPr>
        <w:spacing w:line="360" w:lineRule="auto"/>
        <w:ind w:left="709"/>
        <w:jc w:val="both"/>
        <w:rPr>
          <w:rFonts w:asciiTheme="minorHAnsi" w:hAnsiTheme="minorHAnsi" w:cstheme="minorHAnsi"/>
        </w:rPr>
      </w:pPr>
    </w:p>
    <w:p w14:paraId="0C768742" w14:textId="6EF5EADD" w:rsidR="009948E8" w:rsidRDefault="00E02180" w:rsidP="00700D06">
      <w:pPr>
        <w:tabs>
          <w:tab w:val="left" w:pos="900"/>
          <w:tab w:val="left" w:pos="1890"/>
        </w:tabs>
        <w:spacing w:line="360" w:lineRule="auto"/>
        <w:jc w:val="both"/>
        <w:rPr>
          <w:rFonts w:asciiTheme="minorHAnsi" w:hAnsiTheme="minorHAnsi" w:cstheme="minorHAnsi"/>
          <w:b/>
        </w:rPr>
      </w:pPr>
      <w:r w:rsidRPr="00700D06">
        <w:rPr>
          <w:rFonts w:asciiTheme="minorHAnsi" w:hAnsiTheme="minorHAnsi" w:cstheme="minorHAnsi"/>
          <w:b/>
        </w:rPr>
        <w:t xml:space="preserve">3.1. </w:t>
      </w:r>
      <w:r w:rsidR="00A74E56" w:rsidRPr="00700D06">
        <w:rPr>
          <w:rFonts w:asciiTheme="minorHAnsi" w:hAnsiTheme="minorHAnsi" w:cstheme="minorHAnsi"/>
          <w:b/>
        </w:rPr>
        <w:t xml:space="preserve">Deskripsi Tentang Strategis </w:t>
      </w:r>
    </w:p>
    <w:p w14:paraId="43B71637" w14:textId="77777777" w:rsidR="00700D06" w:rsidRPr="00700D06" w:rsidRDefault="00700D06" w:rsidP="00700D06">
      <w:pPr>
        <w:tabs>
          <w:tab w:val="left" w:pos="900"/>
          <w:tab w:val="left" w:pos="1890"/>
        </w:tabs>
        <w:jc w:val="both"/>
        <w:rPr>
          <w:rFonts w:asciiTheme="minorHAnsi" w:hAnsiTheme="minorHAnsi" w:cstheme="minorHAnsi"/>
          <w:b/>
        </w:rPr>
      </w:pPr>
    </w:p>
    <w:p w14:paraId="2C798B72" w14:textId="7B66341A" w:rsidR="00B9322E" w:rsidRPr="00700D06" w:rsidRDefault="00B9322E" w:rsidP="00700D06">
      <w:pPr>
        <w:spacing w:line="360" w:lineRule="auto"/>
        <w:ind w:left="720" w:firstLine="720"/>
        <w:jc w:val="both"/>
        <w:rPr>
          <w:rFonts w:asciiTheme="minorHAnsi" w:hAnsiTheme="minorHAnsi" w:cstheme="minorHAnsi"/>
        </w:rPr>
      </w:pPr>
      <w:r w:rsidRPr="00700D06">
        <w:rPr>
          <w:rFonts w:asciiTheme="minorHAnsi" w:hAnsiTheme="minorHAnsi" w:cstheme="minorHAnsi"/>
        </w:rPr>
        <w:t>Strategi dan arah kebijakan merupakan rumusan perencanaan komprehensif tentang bagaimana pemerintah daerah mencapai tujuan dan sasarannya yang efektif dan efisien.</w:t>
      </w:r>
    </w:p>
    <w:p w14:paraId="15E3AA22" w14:textId="77777777" w:rsidR="006759CA" w:rsidRPr="00700D06" w:rsidRDefault="00216C57" w:rsidP="00700D06">
      <w:pPr>
        <w:spacing w:line="360" w:lineRule="auto"/>
        <w:ind w:left="720"/>
        <w:jc w:val="both"/>
        <w:rPr>
          <w:rFonts w:asciiTheme="minorHAnsi" w:hAnsiTheme="minorHAnsi" w:cstheme="minorHAnsi"/>
        </w:rPr>
      </w:pPr>
      <w:r w:rsidRPr="00700D06">
        <w:rPr>
          <w:rFonts w:asciiTheme="minorHAnsi" w:hAnsiTheme="minorHAnsi" w:cstheme="minorHAnsi"/>
        </w:rPr>
        <w:t>Strategi merupakan upaya untuk mewujudkan prioritas pembangunan daerah yang telah dirumuskan berdasarkan visi dan misi Kabupaten</w:t>
      </w:r>
      <w:r w:rsidR="006759CA" w:rsidRPr="00700D06">
        <w:rPr>
          <w:rFonts w:asciiTheme="minorHAnsi" w:hAnsiTheme="minorHAnsi" w:cstheme="minorHAnsi"/>
        </w:rPr>
        <w:t>.</w:t>
      </w:r>
    </w:p>
    <w:p w14:paraId="1E600B18" w14:textId="5A02AAC0" w:rsidR="009B3C6F" w:rsidRPr="00700D06" w:rsidRDefault="00216C57" w:rsidP="00700D06">
      <w:pPr>
        <w:spacing w:line="360" w:lineRule="auto"/>
        <w:ind w:left="720"/>
        <w:jc w:val="both"/>
        <w:rPr>
          <w:rFonts w:asciiTheme="minorHAnsi" w:hAnsiTheme="minorHAnsi" w:cstheme="minorHAnsi"/>
        </w:rPr>
      </w:pPr>
      <w:r w:rsidRPr="00700D06">
        <w:rPr>
          <w:rFonts w:asciiTheme="minorHAnsi" w:hAnsiTheme="minorHAnsi" w:cstheme="minorHAnsi"/>
        </w:rPr>
        <w:lastRenderedPageBreak/>
        <w:t>Arah kebijakan merupakan keputusan bersama dari para pemangku kepentingan sebagai pedoman untuk mengarahkan perumusan strategi yang dipilih agar selaras dalam mencapai tujuan dan sasaran pada setiap tahapan selama periode perencanaan.</w:t>
      </w:r>
    </w:p>
    <w:p w14:paraId="608943AA" w14:textId="02A556C8" w:rsidR="00216C57" w:rsidRPr="00700D06" w:rsidRDefault="009B3C6F" w:rsidP="00700D06">
      <w:pPr>
        <w:pStyle w:val="ListParagraph"/>
        <w:spacing w:after="0" w:line="360" w:lineRule="auto"/>
        <w:ind w:firstLine="698"/>
        <w:jc w:val="both"/>
        <w:rPr>
          <w:rFonts w:asciiTheme="minorHAnsi" w:hAnsiTheme="minorHAnsi" w:cstheme="minorHAnsi"/>
          <w:sz w:val="24"/>
          <w:szCs w:val="24"/>
          <w:lang w:val="en-US"/>
        </w:rPr>
      </w:pPr>
      <w:r w:rsidRPr="00700D06">
        <w:rPr>
          <w:rFonts w:asciiTheme="minorHAnsi" w:hAnsiTheme="minorHAnsi" w:cstheme="minorHAnsi"/>
          <w:sz w:val="24"/>
          <w:szCs w:val="24"/>
          <w:lang w:val="en-US"/>
        </w:rPr>
        <w:t xml:space="preserve">Arah kebijakan Pembangunan Kabupaten Pandeglang pada tahun 2024 salah satunya focus kepada </w:t>
      </w:r>
      <w:r w:rsidRPr="00700D06">
        <w:rPr>
          <w:rFonts w:asciiTheme="minorHAnsi" w:hAnsiTheme="minorHAnsi" w:cstheme="minorHAnsi"/>
          <w:sz w:val="24"/>
          <w:szCs w:val="24"/>
        </w:rPr>
        <w:t>arah kebijakan</w:t>
      </w:r>
      <w:r w:rsidRPr="00700D06">
        <w:rPr>
          <w:rFonts w:asciiTheme="minorHAnsi" w:hAnsiTheme="minorHAnsi" w:cstheme="minorHAnsi"/>
          <w:sz w:val="24"/>
          <w:szCs w:val="24"/>
          <w:lang w:val="en-US"/>
        </w:rPr>
        <w:t xml:space="preserve"> dengan</w:t>
      </w:r>
      <w:r w:rsidR="006759CA" w:rsidRPr="00700D06">
        <w:rPr>
          <w:rFonts w:asciiTheme="minorHAnsi" w:hAnsiTheme="minorHAnsi" w:cstheme="minorHAnsi"/>
          <w:sz w:val="24"/>
          <w:szCs w:val="24"/>
          <w:lang w:val="en-US"/>
        </w:rPr>
        <w:t xml:space="preserve"> </w:t>
      </w:r>
      <w:r w:rsidRPr="00700D06">
        <w:rPr>
          <w:rFonts w:asciiTheme="minorHAnsi" w:hAnsiTheme="minorHAnsi" w:cstheme="minorHAnsi"/>
          <w:sz w:val="24"/>
          <w:szCs w:val="24"/>
          <w:lang w:val="en-US"/>
        </w:rPr>
        <w:t>tema</w:t>
      </w:r>
      <w:r w:rsidRPr="00700D06">
        <w:rPr>
          <w:rFonts w:asciiTheme="minorHAnsi" w:hAnsiTheme="minorHAnsi" w:cstheme="minorHAnsi"/>
          <w:sz w:val="24"/>
          <w:szCs w:val="24"/>
        </w:rPr>
        <w:t xml:space="preserve"> pen</w:t>
      </w:r>
      <w:r w:rsidRPr="00700D06">
        <w:rPr>
          <w:rFonts w:asciiTheme="minorHAnsi" w:hAnsiTheme="minorHAnsi" w:cstheme="minorHAnsi"/>
          <w:sz w:val="24"/>
          <w:szCs w:val="24"/>
          <w:lang w:val="en-US"/>
        </w:rPr>
        <w:t>ingkatan Pelayanan P</w:t>
      </w:r>
      <w:r w:rsidR="006759CA" w:rsidRPr="00700D06">
        <w:rPr>
          <w:rFonts w:asciiTheme="minorHAnsi" w:hAnsiTheme="minorHAnsi" w:cstheme="minorHAnsi"/>
          <w:sz w:val="24"/>
          <w:szCs w:val="24"/>
          <w:lang w:val="en-US"/>
        </w:rPr>
        <w:t>ublik.</w:t>
      </w:r>
    </w:p>
    <w:p w14:paraId="46FEACAB" w14:textId="333306BF" w:rsidR="00700D06" w:rsidRDefault="006759CA" w:rsidP="00700D06">
      <w:pPr>
        <w:spacing w:line="360" w:lineRule="auto"/>
        <w:ind w:left="720" w:firstLine="698"/>
        <w:jc w:val="both"/>
        <w:rPr>
          <w:rFonts w:asciiTheme="minorHAnsi" w:hAnsiTheme="minorHAnsi" w:cstheme="minorHAnsi"/>
        </w:rPr>
      </w:pPr>
      <w:r w:rsidRPr="00700D06">
        <w:rPr>
          <w:rFonts w:asciiTheme="minorHAnsi" w:hAnsiTheme="minorHAnsi" w:cstheme="minorHAnsi"/>
        </w:rPr>
        <w:t>D</w:t>
      </w:r>
      <w:r w:rsidR="00216C57" w:rsidRPr="00700D06">
        <w:rPr>
          <w:rFonts w:asciiTheme="minorHAnsi" w:hAnsiTheme="minorHAnsi" w:cstheme="minorHAnsi"/>
        </w:rPr>
        <w:t>alam rangka mencapai sasaran-sasaran pembangunan maka dirumuskan strategi dan arah kebijakan pada tiap sasaran yang terinci sebagai</w:t>
      </w:r>
      <w:r w:rsidRPr="00700D06">
        <w:rPr>
          <w:rFonts w:asciiTheme="minorHAnsi" w:hAnsiTheme="minorHAnsi" w:cstheme="minorHAnsi"/>
        </w:rPr>
        <w:t xml:space="preserve"> berikut :</w:t>
      </w:r>
    </w:p>
    <w:p w14:paraId="5FDFA6F5" w14:textId="77777777" w:rsidR="0077501D" w:rsidRPr="001B1FF7" w:rsidRDefault="0077501D" w:rsidP="00945793">
      <w:pPr>
        <w:jc w:val="both"/>
        <w:rPr>
          <w:rFonts w:asciiTheme="minorHAnsi" w:hAnsiTheme="minorHAnsi" w:cstheme="minorHAnsi"/>
        </w:rPr>
      </w:pPr>
    </w:p>
    <w:p w14:paraId="516C61E2" w14:textId="4ADC66D3" w:rsidR="002A52FF" w:rsidRDefault="006759CA" w:rsidP="002A52FF">
      <w:pPr>
        <w:spacing w:line="360" w:lineRule="auto"/>
        <w:jc w:val="center"/>
        <w:rPr>
          <w:rFonts w:asciiTheme="minorHAnsi" w:hAnsiTheme="minorHAnsi" w:cstheme="minorHAnsi"/>
          <w:b/>
        </w:rPr>
      </w:pPr>
      <w:r w:rsidRPr="001B1FF7">
        <w:rPr>
          <w:rFonts w:asciiTheme="minorHAnsi" w:hAnsiTheme="minorHAnsi" w:cstheme="minorHAnsi"/>
          <w:b/>
        </w:rPr>
        <w:t>Strategi dan Arah Kebijakan Jangka Menengah Pelayanan SKPD</w:t>
      </w:r>
    </w:p>
    <w:p w14:paraId="47969312" w14:textId="04618931" w:rsidR="00700D06" w:rsidRPr="001B1FF7" w:rsidRDefault="00700D06" w:rsidP="002A52FF">
      <w:pPr>
        <w:spacing w:line="360" w:lineRule="auto"/>
        <w:jc w:val="center"/>
        <w:rPr>
          <w:rFonts w:asciiTheme="minorHAnsi" w:hAnsiTheme="minorHAnsi" w:cstheme="minorHAnsi"/>
          <w:b/>
        </w:rPr>
      </w:pPr>
      <w:r w:rsidRPr="001B1FF7">
        <w:rPr>
          <w:rFonts w:asciiTheme="minorHAnsi" w:hAnsiTheme="minorHAnsi" w:cstheme="minorHAnsi"/>
          <w:noProof/>
        </w:rPr>
        <w:drawing>
          <wp:anchor distT="0" distB="0" distL="114300" distR="114300" simplePos="0" relativeHeight="251634176" behindDoc="0" locked="0" layoutInCell="1" allowOverlap="1" wp14:anchorId="280B577C" wp14:editId="55BC935C">
            <wp:simplePos x="0" y="0"/>
            <wp:positionH relativeFrom="column">
              <wp:posOffset>-234317</wp:posOffset>
            </wp:positionH>
            <wp:positionV relativeFrom="paragraph">
              <wp:posOffset>78286</wp:posOffset>
            </wp:positionV>
            <wp:extent cx="5714365" cy="4286250"/>
            <wp:effectExtent l="19050" t="19050" r="19685" b="19050"/>
            <wp:wrapNone/>
            <wp:docPr id="429690148" name="Picture 1">
              <a:extLst xmlns:a="http://schemas.openxmlformats.org/drawingml/2006/main">
                <a:ext uri="{FF2B5EF4-FFF2-40B4-BE49-F238E27FC236}">
                  <a16:creationId xmlns:a16="http://schemas.microsoft.com/office/drawing/2014/main" id="{FC221B30-A794-E03E-B2A2-FEF958ADB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221B30-A794-E03E-B2A2-FEF958ADB282}"/>
                        </a:ext>
                      </a:extLst>
                    </pic:cNvPr>
                    <pic:cNvPicPr>
                      <a:picLocks noChangeAspect="1" noChangeArrowheads="1"/>
                      <a:extLst>
                        <a:ext uri="{84589F7E-364E-4C9E-8A38-B11213B215E9}">
                          <a14:cameraTool xmlns:a14="http://schemas.microsoft.com/office/drawing/2010/main" cellRange="$B$2:$E$15"/>
                        </a:ext>
                      </a:extLst>
                    </pic:cNvPicPr>
                  </pic:nvPicPr>
                  <pic:blipFill>
                    <a:blip r:embed="rId32"/>
                    <a:srcRect/>
                    <a:stretch>
                      <a:fillRect/>
                    </a:stretch>
                  </pic:blipFill>
                  <pic:spPr bwMode="auto">
                    <a:xfrm>
                      <a:off x="0" y="0"/>
                      <a:ext cx="5714365" cy="428625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45F3E954" w14:textId="6A182C69" w:rsidR="002A52FF" w:rsidRPr="001B1FF7" w:rsidRDefault="002A52FF" w:rsidP="002A52FF">
      <w:pPr>
        <w:jc w:val="center"/>
        <w:rPr>
          <w:rFonts w:asciiTheme="minorHAnsi" w:hAnsiTheme="minorHAnsi" w:cstheme="minorHAnsi"/>
          <w:b/>
        </w:rPr>
      </w:pPr>
    </w:p>
    <w:p w14:paraId="58E447BF" w14:textId="0F6E4D0B" w:rsidR="00B9322E" w:rsidRPr="001B1FF7" w:rsidRDefault="00B9322E" w:rsidP="001A4A72">
      <w:pPr>
        <w:pStyle w:val="BalloonText"/>
        <w:spacing w:line="360" w:lineRule="auto"/>
        <w:ind w:left="720" w:firstLine="720"/>
        <w:jc w:val="both"/>
        <w:rPr>
          <w:rFonts w:asciiTheme="minorHAnsi" w:hAnsiTheme="minorHAnsi" w:cstheme="minorHAnsi"/>
          <w:sz w:val="24"/>
          <w:szCs w:val="24"/>
          <w:lang w:val="fi-FI"/>
        </w:rPr>
      </w:pPr>
    </w:p>
    <w:p w14:paraId="48A13EE8" w14:textId="1711D2DC" w:rsidR="00B9322E" w:rsidRPr="001B1FF7" w:rsidRDefault="00B9322E" w:rsidP="00F616C8">
      <w:pPr>
        <w:pStyle w:val="BalloonText"/>
        <w:ind w:left="720" w:firstLine="720"/>
        <w:jc w:val="both"/>
        <w:rPr>
          <w:rFonts w:asciiTheme="minorHAnsi" w:hAnsiTheme="minorHAnsi" w:cstheme="minorHAnsi"/>
          <w:sz w:val="24"/>
          <w:szCs w:val="24"/>
          <w:lang w:val="fi-FI"/>
        </w:rPr>
      </w:pPr>
    </w:p>
    <w:p w14:paraId="05846BAC" w14:textId="4A0D10B0"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642F13F7" w14:textId="4E091C34"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7A8C40E3" w14:textId="1A31CA6E"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7A171B85" w14:textId="004C6716"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671184FF" w14:textId="2ABC2FB3"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6A65954A" w14:textId="47B745B4"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36F278B6" w14:textId="6385B89E"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1CE99D15" w14:textId="5FF5CDAA"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1C4C35BB" w14:textId="613FA2BF" w:rsidR="00945793" w:rsidRPr="001B1FF7" w:rsidRDefault="00945793" w:rsidP="009B3C6F">
      <w:pPr>
        <w:pStyle w:val="ListParagraph"/>
        <w:spacing w:after="120" w:line="360" w:lineRule="auto"/>
        <w:ind w:left="1440" w:firstLine="720"/>
        <w:jc w:val="both"/>
        <w:rPr>
          <w:rFonts w:asciiTheme="minorHAnsi" w:hAnsiTheme="minorHAnsi" w:cstheme="minorHAnsi"/>
          <w:sz w:val="24"/>
          <w:szCs w:val="24"/>
          <w:lang w:val="en-US"/>
        </w:rPr>
      </w:pPr>
    </w:p>
    <w:p w14:paraId="1075E0C0" w14:textId="386E5939" w:rsidR="00945793" w:rsidRDefault="00945793" w:rsidP="001B1FF7">
      <w:pPr>
        <w:spacing w:after="120" w:line="360" w:lineRule="auto"/>
        <w:jc w:val="both"/>
        <w:rPr>
          <w:rFonts w:asciiTheme="minorHAnsi" w:hAnsiTheme="minorHAnsi" w:cstheme="minorHAnsi"/>
        </w:rPr>
      </w:pPr>
    </w:p>
    <w:p w14:paraId="02324A81" w14:textId="77777777" w:rsidR="0077501D" w:rsidRPr="001B1FF7" w:rsidRDefault="0077501D" w:rsidP="001B1FF7">
      <w:pPr>
        <w:spacing w:after="120" w:line="360" w:lineRule="auto"/>
        <w:jc w:val="both"/>
        <w:rPr>
          <w:rFonts w:asciiTheme="minorHAnsi" w:hAnsiTheme="minorHAnsi" w:cstheme="minorHAnsi"/>
        </w:rPr>
      </w:pPr>
    </w:p>
    <w:p w14:paraId="3E6E16D9" w14:textId="77777777" w:rsidR="00700D06" w:rsidRDefault="00700D06" w:rsidP="005F3CC5">
      <w:pPr>
        <w:pStyle w:val="ListParagraph"/>
        <w:spacing w:after="120"/>
        <w:ind w:left="1440" w:firstLine="720"/>
        <w:jc w:val="both"/>
        <w:rPr>
          <w:rFonts w:cs="Calibri"/>
          <w:lang w:val="en-US"/>
        </w:rPr>
      </w:pPr>
    </w:p>
    <w:p w14:paraId="08386EFC" w14:textId="1CF6193A" w:rsidR="009B3C6F" w:rsidRDefault="009B3C6F" w:rsidP="00700D06">
      <w:pPr>
        <w:pStyle w:val="ListParagraph"/>
        <w:spacing w:after="0" w:line="360" w:lineRule="auto"/>
        <w:ind w:left="1440" w:firstLine="720"/>
        <w:jc w:val="both"/>
        <w:rPr>
          <w:rFonts w:cs="Calibri"/>
          <w:sz w:val="24"/>
          <w:szCs w:val="24"/>
          <w:lang w:val="en-US"/>
        </w:rPr>
      </w:pPr>
      <w:r w:rsidRPr="00700D06">
        <w:rPr>
          <w:rFonts w:cs="Calibri"/>
          <w:sz w:val="24"/>
          <w:szCs w:val="24"/>
          <w:lang w:val="en-US"/>
        </w:rPr>
        <w:lastRenderedPageBreak/>
        <w:t>Jadi Strategi yang ditetapkan oleh Dinas Sosial Kabupaten Pandeglang untuk kurun waktu Tahun 2021-2026 adalah :</w:t>
      </w:r>
    </w:p>
    <w:p w14:paraId="352C6E78" w14:textId="77777777" w:rsidR="00700D06" w:rsidRPr="00700D06" w:rsidRDefault="00700D06" w:rsidP="00700D06">
      <w:pPr>
        <w:pStyle w:val="ListParagraph"/>
        <w:spacing w:after="0" w:line="240" w:lineRule="auto"/>
        <w:ind w:left="1440" w:firstLine="720"/>
        <w:jc w:val="both"/>
        <w:rPr>
          <w:rFonts w:cs="Calibri"/>
          <w:sz w:val="24"/>
          <w:szCs w:val="24"/>
          <w:lang w:val="en-US"/>
        </w:rPr>
      </w:pPr>
    </w:p>
    <w:p w14:paraId="78067D81" w14:textId="722B6198" w:rsidR="009B3C6F" w:rsidRPr="00700D06" w:rsidRDefault="009B3C6F">
      <w:pPr>
        <w:pStyle w:val="ListParagraph"/>
        <w:numPr>
          <w:ilvl w:val="0"/>
          <w:numId w:val="30"/>
        </w:numPr>
        <w:spacing w:after="0" w:line="360" w:lineRule="auto"/>
        <w:ind w:left="1843" w:hanging="425"/>
        <w:jc w:val="both"/>
        <w:rPr>
          <w:rFonts w:cs="Calibri"/>
          <w:sz w:val="24"/>
          <w:szCs w:val="24"/>
          <w:lang w:val="en-US"/>
        </w:rPr>
      </w:pPr>
      <w:r w:rsidRPr="00700D06">
        <w:rPr>
          <w:rFonts w:cs="Calibri"/>
          <w:sz w:val="24"/>
          <w:szCs w:val="24"/>
          <w:lang w:val="en-US"/>
        </w:rPr>
        <w:t>Perbaikan Data Terpadu Kesejahteraan Sosial (DTKS) dilaksanakan secara berkala;</w:t>
      </w:r>
    </w:p>
    <w:p w14:paraId="2C09B467" w14:textId="77777777" w:rsidR="009B3C6F" w:rsidRPr="00700D06" w:rsidRDefault="009B3C6F">
      <w:pPr>
        <w:pStyle w:val="ListParagraph"/>
        <w:numPr>
          <w:ilvl w:val="0"/>
          <w:numId w:val="30"/>
        </w:numPr>
        <w:spacing w:after="0" w:line="360" w:lineRule="auto"/>
        <w:ind w:left="1843" w:hanging="425"/>
        <w:jc w:val="both"/>
        <w:rPr>
          <w:rFonts w:cs="Calibri"/>
          <w:sz w:val="24"/>
          <w:szCs w:val="24"/>
          <w:lang w:val="en-US"/>
        </w:rPr>
      </w:pPr>
      <w:r w:rsidRPr="00700D06">
        <w:rPr>
          <w:rFonts w:cs="Calibri"/>
          <w:sz w:val="24"/>
          <w:szCs w:val="24"/>
          <w:lang w:val="en-US"/>
        </w:rPr>
        <w:t>Fasilitasi Pemenuhan Kebutuhan Dasar;</w:t>
      </w:r>
    </w:p>
    <w:p w14:paraId="0B5A94AF" w14:textId="77777777" w:rsidR="009B3C6F" w:rsidRPr="00700D06" w:rsidRDefault="009B3C6F">
      <w:pPr>
        <w:pStyle w:val="ListParagraph"/>
        <w:numPr>
          <w:ilvl w:val="0"/>
          <w:numId w:val="30"/>
        </w:numPr>
        <w:spacing w:after="0" w:line="360" w:lineRule="auto"/>
        <w:ind w:left="1843" w:hanging="425"/>
        <w:jc w:val="both"/>
        <w:rPr>
          <w:rFonts w:cs="Calibri"/>
          <w:sz w:val="24"/>
          <w:szCs w:val="24"/>
          <w:lang w:val="en-US"/>
        </w:rPr>
      </w:pPr>
      <w:r w:rsidRPr="00700D06">
        <w:rPr>
          <w:rFonts w:cs="Calibri"/>
          <w:sz w:val="24"/>
          <w:szCs w:val="24"/>
          <w:lang w:val="en-US"/>
        </w:rPr>
        <w:t>Meningkatkan pemberdayaan, perlindungan dan jaminan sosial bagi Penyandang Masalah Kesejahteraan Sosial (PMKS);</w:t>
      </w:r>
    </w:p>
    <w:p w14:paraId="14C12BDA" w14:textId="0F71B6EA" w:rsidR="005F3CC5" w:rsidRPr="00700D06" w:rsidRDefault="009B3C6F">
      <w:pPr>
        <w:pStyle w:val="ListParagraph"/>
        <w:numPr>
          <w:ilvl w:val="0"/>
          <w:numId w:val="30"/>
        </w:numPr>
        <w:spacing w:after="0" w:line="360" w:lineRule="auto"/>
        <w:ind w:left="1843" w:hanging="425"/>
        <w:jc w:val="both"/>
        <w:rPr>
          <w:rFonts w:cs="Calibri"/>
          <w:sz w:val="24"/>
          <w:szCs w:val="24"/>
          <w:lang w:val="en-US"/>
        </w:rPr>
      </w:pPr>
      <w:r w:rsidRPr="00700D06">
        <w:rPr>
          <w:rFonts w:cs="Calibri"/>
          <w:sz w:val="24"/>
          <w:szCs w:val="24"/>
          <w:lang w:val="en-US"/>
        </w:rPr>
        <w:t>Penanganan Pasca Bencana</w:t>
      </w:r>
      <w:r w:rsidRPr="00700D06">
        <w:rPr>
          <w:rFonts w:cs="Calibri"/>
          <w:sz w:val="24"/>
          <w:szCs w:val="24"/>
        </w:rPr>
        <w:t>, merupakan upaya yang dilaksanakan dalam rangka penguatan kondisi fisik dan psikososial korban bencana. Upaya ini dilaksanakan dalam bentuk rehabilitasi sosial secara fisik ataupun non  fisik melalui bantuan stimulan bahan bangunan  rumah, santunan sosial (bantuan biaya bagi korban meninggal), dan bantuan sosial dalam rangka penguatan kondisi psikososial korban bencana;</w:t>
      </w:r>
    </w:p>
    <w:p w14:paraId="02363343" w14:textId="77777777" w:rsidR="005F3CC5" w:rsidRPr="00700D06" w:rsidRDefault="005F3CC5" w:rsidP="00700D06">
      <w:pPr>
        <w:pStyle w:val="ListParagraph"/>
        <w:spacing w:after="0" w:line="360" w:lineRule="auto"/>
        <w:ind w:left="1418"/>
        <w:jc w:val="both"/>
        <w:rPr>
          <w:rFonts w:asciiTheme="minorHAnsi" w:hAnsiTheme="minorHAnsi" w:cstheme="minorHAnsi"/>
          <w:b/>
          <w:sz w:val="24"/>
          <w:szCs w:val="24"/>
          <w:lang w:val="en-US"/>
        </w:rPr>
      </w:pPr>
    </w:p>
    <w:p w14:paraId="11ED6B63" w14:textId="5EBFE161" w:rsidR="009B3C6F" w:rsidRDefault="009B3C6F" w:rsidP="00700D06">
      <w:pPr>
        <w:pStyle w:val="ListParagraph"/>
        <w:spacing w:after="0" w:line="360" w:lineRule="auto"/>
        <w:ind w:left="1418"/>
        <w:jc w:val="both"/>
        <w:rPr>
          <w:rFonts w:asciiTheme="minorHAnsi" w:hAnsiTheme="minorHAnsi" w:cstheme="minorHAnsi"/>
          <w:b/>
          <w:sz w:val="24"/>
          <w:szCs w:val="24"/>
          <w:lang w:val="en-US"/>
        </w:rPr>
      </w:pPr>
      <w:r w:rsidRPr="00700D06">
        <w:rPr>
          <w:rFonts w:asciiTheme="minorHAnsi" w:hAnsiTheme="minorHAnsi" w:cstheme="minorHAnsi"/>
          <w:b/>
          <w:sz w:val="24"/>
          <w:szCs w:val="24"/>
          <w:lang w:val="en-US"/>
        </w:rPr>
        <w:t>Kebijakan</w:t>
      </w:r>
    </w:p>
    <w:p w14:paraId="1882F7C4" w14:textId="77777777" w:rsidR="00700D06" w:rsidRPr="00700D06" w:rsidRDefault="00700D06" w:rsidP="00700D06">
      <w:pPr>
        <w:pStyle w:val="ListParagraph"/>
        <w:spacing w:after="0" w:line="240" w:lineRule="auto"/>
        <w:ind w:left="1411"/>
        <w:jc w:val="both"/>
        <w:rPr>
          <w:rFonts w:asciiTheme="minorHAnsi" w:hAnsiTheme="minorHAnsi" w:cstheme="minorHAnsi"/>
          <w:b/>
          <w:sz w:val="24"/>
          <w:szCs w:val="24"/>
          <w:lang w:val="sv-SE"/>
        </w:rPr>
      </w:pPr>
    </w:p>
    <w:p w14:paraId="5C3D5E8C" w14:textId="58DE34FE" w:rsidR="009B3C6F" w:rsidRPr="00700D06" w:rsidRDefault="00700D06" w:rsidP="00700D06">
      <w:pPr>
        <w:pStyle w:val="ListParagraph"/>
        <w:spacing w:after="0" w:line="360" w:lineRule="auto"/>
        <w:ind w:left="1418"/>
        <w:jc w:val="both"/>
        <w:rPr>
          <w:rFonts w:asciiTheme="minorHAnsi" w:hAnsiTheme="minorHAnsi" w:cstheme="minorHAnsi"/>
          <w:sz w:val="24"/>
          <w:szCs w:val="24"/>
          <w:lang w:val="en-US"/>
        </w:rPr>
      </w:pPr>
      <w:r>
        <w:rPr>
          <w:rFonts w:asciiTheme="minorHAnsi" w:hAnsiTheme="minorHAnsi" w:cstheme="minorHAnsi"/>
          <w:sz w:val="24"/>
          <w:szCs w:val="24"/>
          <w:lang w:val="en-US"/>
        </w:rPr>
        <w:t xml:space="preserve">        </w:t>
      </w:r>
      <w:r w:rsidR="009B3C6F" w:rsidRPr="00700D06">
        <w:rPr>
          <w:rFonts w:asciiTheme="minorHAnsi" w:hAnsiTheme="minorHAnsi" w:cstheme="minorHAnsi"/>
          <w:sz w:val="24"/>
          <w:szCs w:val="24"/>
          <w:lang w:val="en-US"/>
        </w:rPr>
        <w:t>Kebijakan yang ditetapkan oleh Dinas Sosial Kabupaten Pandeglang untuk kurun waktu Tahun 2021-2026 adalah :</w:t>
      </w:r>
    </w:p>
    <w:p w14:paraId="396119CB" w14:textId="77777777" w:rsidR="009B3C6F" w:rsidRPr="00700D06" w:rsidRDefault="009B3C6F">
      <w:pPr>
        <w:pStyle w:val="ListParagraph"/>
        <w:numPr>
          <w:ilvl w:val="0"/>
          <w:numId w:val="31"/>
        </w:numPr>
        <w:spacing w:after="0" w:line="360" w:lineRule="auto"/>
        <w:jc w:val="both"/>
        <w:rPr>
          <w:rFonts w:asciiTheme="minorHAnsi" w:hAnsiTheme="minorHAnsi" w:cstheme="minorHAnsi"/>
          <w:sz w:val="24"/>
          <w:szCs w:val="24"/>
          <w:lang w:val="sv-SE"/>
        </w:rPr>
      </w:pPr>
      <w:r w:rsidRPr="00700D06">
        <w:rPr>
          <w:rFonts w:asciiTheme="minorHAnsi" w:hAnsiTheme="minorHAnsi" w:cstheme="minorHAnsi"/>
          <w:color w:val="000000"/>
          <w:sz w:val="24"/>
          <w:szCs w:val="24"/>
          <w:lang w:val="en-US"/>
        </w:rPr>
        <w:t>Memverifikasi dan validasi data Data Terpadu Kesejahteraan Sosial (DTKS);</w:t>
      </w:r>
    </w:p>
    <w:p w14:paraId="5D276107" w14:textId="77777777" w:rsidR="009B3C6F" w:rsidRPr="00700D06" w:rsidRDefault="009B3C6F">
      <w:pPr>
        <w:pStyle w:val="ListParagraph"/>
        <w:numPr>
          <w:ilvl w:val="0"/>
          <w:numId w:val="31"/>
        </w:numPr>
        <w:spacing w:after="0" w:line="360" w:lineRule="auto"/>
        <w:jc w:val="both"/>
        <w:rPr>
          <w:rFonts w:asciiTheme="minorHAnsi" w:hAnsiTheme="minorHAnsi" w:cstheme="minorHAnsi"/>
          <w:sz w:val="24"/>
          <w:szCs w:val="24"/>
          <w:lang w:val="sv-SE"/>
        </w:rPr>
      </w:pPr>
      <w:r w:rsidRPr="00700D06">
        <w:rPr>
          <w:rFonts w:asciiTheme="minorHAnsi" w:hAnsiTheme="minorHAnsi" w:cstheme="minorHAnsi"/>
          <w:color w:val="000000"/>
          <w:sz w:val="24"/>
          <w:szCs w:val="24"/>
          <w:lang w:val="en-US"/>
        </w:rPr>
        <w:t xml:space="preserve">Penyediaan Kebutuhan Sandang, Pangan, dan Papan; yaitu </w:t>
      </w:r>
      <w:r w:rsidRPr="00700D06">
        <w:rPr>
          <w:rFonts w:asciiTheme="minorHAnsi" w:hAnsiTheme="minorHAnsi" w:cstheme="minorHAnsi"/>
          <w:sz w:val="24"/>
          <w:szCs w:val="24"/>
          <w:lang w:val="sv-SE"/>
        </w:rPr>
        <w:t>Meningkatkan dan memeratakan pelayanan bagi Masyarakat miskin yang berhak memperoleh pelayanan sosial;</w:t>
      </w:r>
    </w:p>
    <w:p w14:paraId="4AC2330B" w14:textId="77777777" w:rsidR="009B3C6F" w:rsidRPr="00700D06" w:rsidRDefault="009B3C6F">
      <w:pPr>
        <w:pStyle w:val="ListParagraph"/>
        <w:numPr>
          <w:ilvl w:val="0"/>
          <w:numId w:val="31"/>
        </w:numPr>
        <w:spacing w:after="0" w:line="360" w:lineRule="auto"/>
        <w:jc w:val="both"/>
        <w:rPr>
          <w:rFonts w:asciiTheme="minorHAnsi" w:hAnsiTheme="minorHAnsi" w:cstheme="minorHAnsi"/>
          <w:sz w:val="24"/>
          <w:szCs w:val="24"/>
          <w:lang w:val="sv-SE"/>
        </w:rPr>
      </w:pPr>
      <w:r w:rsidRPr="00700D06">
        <w:rPr>
          <w:rFonts w:asciiTheme="minorHAnsi" w:hAnsiTheme="minorHAnsi" w:cstheme="minorHAnsi"/>
          <w:sz w:val="24"/>
          <w:szCs w:val="24"/>
          <w:lang w:val="sv-SE"/>
        </w:rPr>
        <w:t>Memberikan pemberdayaan, perlindungan dan jaminan serta permodalan  sosial bagi PMKS agar mampu memenuhi kebutuhannya secara mandiri</w:t>
      </w:r>
    </w:p>
    <w:p w14:paraId="1B35C4A0" w14:textId="138A44F3" w:rsidR="008A0D5E" w:rsidRPr="00700D06" w:rsidRDefault="009B3C6F">
      <w:pPr>
        <w:pStyle w:val="ListParagraph"/>
        <w:numPr>
          <w:ilvl w:val="0"/>
          <w:numId w:val="31"/>
        </w:numPr>
        <w:spacing w:after="0" w:line="360" w:lineRule="auto"/>
        <w:jc w:val="both"/>
        <w:rPr>
          <w:rFonts w:asciiTheme="minorHAnsi" w:hAnsiTheme="minorHAnsi" w:cstheme="minorHAnsi"/>
          <w:sz w:val="24"/>
          <w:szCs w:val="24"/>
          <w:lang w:val="sv-SE"/>
        </w:rPr>
      </w:pPr>
      <w:r w:rsidRPr="00700D06">
        <w:rPr>
          <w:rFonts w:asciiTheme="minorHAnsi" w:hAnsiTheme="minorHAnsi" w:cstheme="minorHAnsi"/>
          <w:sz w:val="24"/>
          <w:szCs w:val="24"/>
          <w:lang w:val="sv-SE"/>
        </w:rPr>
        <w:t>Memberikan</w:t>
      </w:r>
      <w:r w:rsidR="001B1FF7" w:rsidRPr="00700D06">
        <w:rPr>
          <w:rFonts w:asciiTheme="minorHAnsi" w:hAnsiTheme="minorHAnsi" w:cstheme="minorHAnsi"/>
          <w:sz w:val="24"/>
          <w:szCs w:val="24"/>
          <w:lang w:val="sv-SE"/>
        </w:rPr>
        <w:t> </w:t>
      </w:r>
      <w:r w:rsidRPr="00700D06">
        <w:rPr>
          <w:rFonts w:asciiTheme="minorHAnsi" w:hAnsiTheme="minorHAnsi" w:cstheme="minorHAnsi"/>
          <w:sz w:val="24"/>
          <w:szCs w:val="24"/>
          <w:lang w:val="sv-SE"/>
        </w:rPr>
        <w:t>Fasilitasas</w:t>
      </w:r>
      <w:r w:rsidR="001B1FF7" w:rsidRPr="00700D06">
        <w:rPr>
          <w:rFonts w:asciiTheme="minorHAnsi" w:hAnsiTheme="minorHAnsi" w:cstheme="minorHAnsi"/>
          <w:sz w:val="24"/>
          <w:szCs w:val="24"/>
          <w:lang w:val="sv-SE"/>
        </w:rPr>
        <w:t> </w:t>
      </w:r>
      <w:r w:rsidRPr="00700D06">
        <w:rPr>
          <w:rFonts w:asciiTheme="minorHAnsi" w:hAnsiTheme="minorHAnsi" w:cstheme="minorHAnsi"/>
          <w:sz w:val="24"/>
          <w:szCs w:val="24"/>
          <w:lang w:val="sv-SE"/>
        </w:rPr>
        <w:t>serta</w:t>
      </w:r>
      <w:r w:rsidR="001B1FF7" w:rsidRPr="00700D06">
        <w:rPr>
          <w:rFonts w:asciiTheme="minorHAnsi" w:hAnsiTheme="minorHAnsi" w:cstheme="minorHAnsi"/>
          <w:sz w:val="24"/>
          <w:szCs w:val="24"/>
          <w:lang w:val="sv-SE"/>
        </w:rPr>
        <w:t> </w:t>
      </w:r>
      <w:r w:rsidRPr="00700D06">
        <w:rPr>
          <w:rFonts w:asciiTheme="minorHAnsi" w:hAnsiTheme="minorHAnsi" w:cstheme="minorHAnsi"/>
          <w:sz w:val="24"/>
          <w:szCs w:val="24"/>
          <w:lang w:val="sv-SE"/>
        </w:rPr>
        <w:t>rehabilitasi</w:t>
      </w:r>
      <w:r w:rsidR="001B1FF7" w:rsidRPr="00700D06">
        <w:rPr>
          <w:rFonts w:asciiTheme="minorHAnsi" w:hAnsiTheme="minorHAnsi" w:cstheme="minorHAnsi"/>
          <w:sz w:val="24"/>
          <w:szCs w:val="24"/>
          <w:lang w:val="sv-SE"/>
        </w:rPr>
        <w:t> </w:t>
      </w:r>
      <w:r w:rsidRPr="00700D06">
        <w:rPr>
          <w:rFonts w:asciiTheme="minorHAnsi" w:hAnsiTheme="minorHAnsi" w:cstheme="minorHAnsi"/>
          <w:sz w:val="24"/>
          <w:szCs w:val="24"/>
          <w:lang w:val="sv-SE"/>
        </w:rPr>
        <w:t>sosial</w:t>
      </w:r>
      <w:r w:rsidR="001B1FF7" w:rsidRPr="00700D06">
        <w:rPr>
          <w:rFonts w:asciiTheme="minorHAnsi" w:hAnsiTheme="minorHAnsi" w:cstheme="minorHAnsi"/>
          <w:sz w:val="24"/>
          <w:szCs w:val="24"/>
          <w:lang w:val="sv-SE"/>
        </w:rPr>
        <w:t> </w:t>
      </w:r>
      <w:r w:rsidRPr="00700D06">
        <w:rPr>
          <w:rFonts w:asciiTheme="minorHAnsi" w:hAnsiTheme="minorHAnsi" w:cstheme="minorHAnsi"/>
          <w:sz w:val="24"/>
          <w:szCs w:val="24"/>
          <w:lang w:val="sv-SE"/>
        </w:rPr>
        <w:t>kepada</w:t>
      </w:r>
      <w:r w:rsidR="001B1FF7" w:rsidRPr="00700D06">
        <w:rPr>
          <w:rFonts w:asciiTheme="minorHAnsi" w:hAnsiTheme="minorHAnsi" w:cstheme="minorHAnsi"/>
          <w:sz w:val="24"/>
          <w:szCs w:val="24"/>
          <w:lang w:val="sv-SE"/>
        </w:rPr>
        <w:t xml:space="preserve"> </w:t>
      </w:r>
      <w:r w:rsidRPr="00700D06">
        <w:rPr>
          <w:rFonts w:asciiTheme="minorHAnsi" w:hAnsiTheme="minorHAnsi" w:cstheme="minorHAnsi"/>
          <w:sz w:val="24"/>
          <w:szCs w:val="24"/>
          <w:lang w:val="sv-SE"/>
        </w:rPr>
        <w:t>masyarakat yang pasca bencana</w:t>
      </w:r>
    </w:p>
    <w:p w14:paraId="47105ACA" w14:textId="77777777" w:rsidR="001B1FF7" w:rsidRPr="00700D06" w:rsidRDefault="001B1FF7" w:rsidP="00700D06">
      <w:pPr>
        <w:spacing w:line="360" w:lineRule="auto"/>
        <w:ind w:left="706"/>
        <w:jc w:val="both"/>
        <w:rPr>
          <w:rFonts w:asciiTheme="minorHAnsi" w:hAnsiTheme="minorHAnsi" w:cstheme="minorHAnsi"/>
        </w:rPr>
      </w:pPr>
    </w:p>
    <w:p w14:paraId="3B036E9F" w14:textId="7DCDD879" w:rsidR="008A67CB" w:rsidRPr="00700D06" w:rsidRDefault="00A74E56">
      <w:pPr>
        <w:pStyle w:val="ListParagraph"/>
        <w:numPr>
          <w:ilvl w:val="1"/>
          <w:numId w:val="47"/>
        </w:numPr>
        <w:tabs>
          <w:tab w:val="left" w:pos="1170"/>
        </w:tabs>
        <w:spacing w:after="0" w:line="360" w:lineRule="auto"/>
        <w:ind w:left="1170" w:hanging="630"/>
        <w:jc w:val="both"/>
        <w:rPr>
          <w:rFonts w:asciiTheme="minorHAnsi" w:hAnsiTheme="minorHAnsi" w:cstheme="minorHAnsi"/>
          <w:b/>
          <w:sz w:val="24"/>
          <w:szCs w:val="24"/>
        </w:rPr>
      </w:pPr>
      <w:r w:rsidRPr="00700D06">
        <w:rPr>
          <w:rFonts w:asciiTheme="minorHAnsi" w:hAnsiTheme="minorHAnsi" w:cstheme="minorHAnsi"/>
          <w:b/>
          <w:sz w:val="24"/>
          <w:szCs w:val="24"/>
        </w:rPr>
        <w:lastRenderedPageBreak/>
        <w:t>Tolak Ukur/Indikator Kinerja Sasaran Strategis dan Formulasi Hitung</w:t>
      </w:r>
      <w:r w:rsidR="00E02180" w:rsidRPr="00700D06">
        <w:rPr>
          <w:rFonts w:asciiTheme="minorHAnsi" w:hAnsiTheme="minorHAnsi" w:cstheme="minorHAnsi"/>
          <w:b/>
          <w:sz w:val="24"/>
          <w:szCs w:val="24"/>
          <w:lang w:val="en-US"/>
        </w:rPr>
        <w:t>.</w:t>
      </w:r>
    </w:p>
    <w:p w14:paraId="534D0112" w14:textId="77777777" w:rsidR="007776D1" w:rsidRPr="00700D06" w:rsidRDefault="007776D1" w:rsidP="00700D06">
      <w:pPr>
        <w:pStyle w:val="ListParagraph"/>
        <w:spacing w:after="0" w:line="360" w:lineRule="auto"/>
        <w:jc w:val="both"/>
        <w:rPr>
          <w:rFonts w:asciiTheme="minorHAnsi" w:hAnsiTheme="minorHAnsi" w:cstheme="minorHAnsi"/>
          <w:b/>
          <w:sz w:val="24"/>
          <w:szCs w:val="24"/>
          <w:lang w:val="en-US"/>
        </w:rPr>
      </w:pPr>
    </w:p>
    <w:p w14:paraId="14F1076F" w14:textId="4B038994" w:rsidR="008D0348" w:rsidRDefault="00644CE2" w:rsidP="00700D06">
      <w:pPr>
        <w:pStyle w:val="ListParagraph"/>
        <w:spacing w:after="0" w:line="360" w:lineRule="auto"/>
        <w:ind w:left="567"/>
        <w:jc w:val="both"/>
        <w:rPr>
          <w:rFonts w:asciiTheme="minorHAnsi" w:hAnsiTheme="minorHAnsi" w:cstheme="minorHAnsi"/>
          <w:sz w:val="24"/>
          <w:szCs w:val="24"/>
          <w:lang w:val="en-US"/>
        </w:rPr>
      </w:pPr>
      <w:r>
        <w:rPr>
          <w:rFonts w:asciiTheme="minorHAnsi" w:hAnsiTheme="minorHAnsi" w:cstheme="minorHAnsi"/>
          <w:b/>
          <w:i/>
          <w:sz w:val="24"/>
          <w:szCs w:val="24"/>
          <w:lang w:val="en-US"/>
        </w:rPr>
        <w:t xml:space="preserve">            </w:t>
      </w:r>
      <w:r w:rsidR="008D0348" w:rsidRPr="00700D06">
        <w:rPr>
          <w:rFonts w:asciiTheme="minorHAnsi" w:hAnsiTheme="minorHAnsi" w:cstheme="minorHAnsi"/>
          <w:b/>
          <w:i/>
          <w:sz w:val="24"/>
          <w:szCs w:val="24"/>
          <w:lang w:val="en-US"/>
        </w:rPr>
        <w:t>S</w:t>
      </w:r>
      <w:r w:rsidR="008D0348" w:rsidRPr="00700D06">
        <w:rPr>
          <w:rFonts w:asciiTheme="minorHAnsi" w:hAnsiTheme="minorHAnsi" w:cstheme="minorHAnsi"/>
          <w:b/>
          <w:i/>
          <w:sz w:val="24"/>
          <w:szCs w:val="24"/>
        </w:rPr>
        <w:t>asaran</w:t>
      </w:r>
      <w:r w:rsidR="008D0348" w:rsidRPr="00700D06">
        <w:rPr>
          <w:rFonts w:asciiTheme="minorHAnsi" w:hAnsiTheme="minorHAnsi" w:cstheme="minorHAnsi"/>
          <w:sz w:val="24"/>
          <w:szCs w:val="24"/>
        </w:rPr>
        <w:t xml:space="preserve"> yang ingin dicapai dari pelaksanaan pembangunan bidang </w:t>
      </w:r>
      <w:r w:rsidR="008D0348" w:rsidRPr="00700D06">
        <w:rPr>
          <w:rFonts w:asciiTheme="minorHAnsi" w:hAnsiTheme="minorHAnsi" w:cstheme="minorHAnsi"/>
          <w:sz w:val="24"/>
          <w:szCs w:val="24"/>
          <w:lang w:val="en-US"/>
        </w:rPr>
        <w:t xml:space="preserve">kesejahteraan sosial </w:t>
      </w:r>
      <w:r w:rsidR="008D0348" w:rsidRPr="00700D06">
        <w:rPr>
          <w:rFonts w:asciiTheme="minorHAnsi" w:hAnsiTheme="minorHAnsi" w:cstheme="minorHAnsi"/>
          <w:sz w:val="24"/>
          <w:szCs w:val="24"/>
        </w:rPr>
        <w:t>adalah</w:t>
      </w:r>
      <w:r w:rsidR="008D0348" w:rsidRPr="00700D06">
        <w:rPr>
          <w:rFonts w:asciiTheme="minorHAnsi" w:hAnsiTheme="minorHAnsi" w:cstheme="minorHAnsi"/>
          <w:sz w:val="24"/>
          <w:szCs w:val="24"/>
          <w:lang w:val="en-US"/>
        </w:rPr>
        <w:t xml:space="preserve"> </w:t>
      </w:r>
      <w:r w:rsidR="008D0348" w:rsidRPr="00700D06">
        <w:rPr>
          <w:rFonts w:asciiTheme="minorHAnsi" w:hAnsiTheme="minorHAnsi" w:cstheme="minorHAnsi"/>
          <w:sz w:val="24"/>
          <w:szCs w:val="24"/>
        </w:rPr>
        <w:t>:</w:t>
      </w:r>
    </w:p>
    <w:p w14:paraId="61C1C975" w14:textId="77777777" w:rsidR="00644CE2" w:rsidRPr="00644CE2" w:rsidRDefault="00644CE2" w:rsidP="00644CE2">
      <w:pPr>
        <w:pStyle w:val="ListParagraph"/>
        <w:spacing w:after="0" w:line="240" w:lineRule="auto"/>
        <w:ind w:left="562"/>
        <w:jc w:val="both"/>
        <w:rPr>
          <w:rFonts w:asciiTheme="minorHAnsi" w:hAnsiTheme="minorHAnsi" w:cstheme="minorHAnsi"/>
          <w:sz w:val="24"/>
          <w:szCs w:val="24"/>
          <w:lang w:val="en-US"/>
        </w:rPr>
      </w:pPr>
    </w:p>
    <w:p w14:paraId="7DB6F819" w14:textId="654DE20E" w:rsidR="008D0348" w:rsidRPr="00700D06" w:rsidRDefault="008D0348">
      <w:pPr>
        <w:numPr>
          <w:ilvl w:val="6"/>
          <w:numId w:val="44"/>
        </w:numPr>
        <w:spacing w:line="360" w:lineRule="auto"/>
        <w:ind w:left="993"/>
        <w:jc w:val="both"/>
        <w:rPr>
          <w:rFonts w:asciiTheme="minorHAnsi" w:hAnsiTheme="minorHAnsi" w:cstheme="minorHAnsi"/>
        </w:rPr>
      </w:pPr>
      <w:r w:rsidRPr="00700D06">
        <w:rPr>
          <w:rFonts w:asciiTheme="minorHAnsi" w:hAnsiTheme="minorHAnsi" w:cstheme="minorHAnsi"/>
          <w:b/>
          <w:i/>
        </w:rPr>
        <w:t>Menurunnya permasalahan kesejahteraan sosial  dengan strategi di</w:t>
      </w:r>
      <w:r w:rsidRPr="00700D06">
        <w:rPr>
          <w:rFonts w:asciiTheme="minorHAnsi" w:hAnsiTheme="minorHAnsi" w:cstheme="minorHAnsi"/>
        </w:rPr>
        <w:t xml:space="preserve"> misi ini adalah :</w:t>
      </w:r>
    </w:p>
    <w:p w14:paraId="6F58E1EC"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color w:val="FF0000"/>
          <w:sz w:val="24"/>
          <w:szCs w:val="24"/>
        </w:rPr>
      </w:pPr>
      <w:r w:rsidRPr="00700D06">
        <w:rPr>
          <w:rFonts w:asciiTheme="minorHAnsi" w:hAnsiTheme="minorHAnsi" w:cstheme="minorHAnsi"/>
          <w:sz w:val="24"/>
          <w:szCs w:val="24"/>
        </w:rPr>
        <w:t xml:space="preserve">Meningkatkan </w:t>
      </w:r>
      <w:r w:rsidRPr="00700D06">
        <w:rPr>
          <w:rFonts w:asciiTheme="minorHAnsi" w:hAnsiTheme="minorHAnsi" w:cstheme="minorHAnsi"/>
          <w:color w:val="000000"/>
          <w:sz w:val="24"/>
          <w:szCs w:val="24"/>
        </w:rPr>
        <w:t>upaya penanggulangan kemiskinan</w:t>
      </w:r>
      <w:r w:rsidRPr="00700D06">
        <w:rPr>
          <w:rFonts w:asciiTheme="minorHAnsi" w:hAnsiTheme="minorHAnsi" w:cstheme="minorHAnsi"/>
          <w:color w:val="FF0000"/>
          <w:sz w:val="24"/>
          <w:szCs w:val="24"/>
          <w:lang w:val="en-US"/>
        </w:rPr>
        <w:t xml:space="preserve"> </w:t>
      </w:r>
    </w:p>
    <w:p w14:paraId="3FE00AE7"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color w:val="FF0000"/>
          <w:sz w:val="24"/>
          <w:szCs w:val="24"/>
        </w:rPr>
      </w:pPr>
      <w:r w:rsidRPr="00700D06">
        <w:rPr>
          <w:rFonts w:asciiTheme="minorHAnsi" w:hAnsiTheme="minorHAnsi" w:cstheme="minorHAnsi"/>
          <w:color w:val="000000"/>
          <w:sz w:val="24"/>
          <w:szCs w:val="24"/>
        </w:rPr>
        <w:t>Meningkatkan perlindungan terhadap anak dengan kedisabilitasan dan anak yang memerlukan perlindungan khusus.</w:t>
      </w:r>
    </w:p>
    <w:p w14:paraId="110F169D"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color w:val="FF0000"/>
          <w:sz w:val="24"/>
          <w:szCs w:val="24"/>
        </w:rPr>
      </w:pPr>
      <w:r w:rsidRPr="00700D06">
        <w:rPr>
          <w:rFonts w:asciiTheme="minorHAnsi" w:hAnsiTheme="minorHAnsi" w:cstheme="minorHAnsi"/>
          <w:color w:val="000000"/>
          <w:sz w:val="24"/>
          <w:szCs w:val="24"/>
        </w:rPr>
        <w:t>Mengurangi jumlah lansia terlantar.</w:t>
      </w:r>
    </w:p>
    <w:p w14:paraId="0AE33E95"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sz w:val="24"/>
          <w:szCs w:val="24"/>
          <w:lang w:val="en-US"/>
        </w:rPr>
        <w:t>Verifikasi dan Validasi Data DTKS ;</w:t>
      </w:r>
    </w:p>
    <w:p w14:paraId="4AE4A0C9"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sz w:val="24"/>
          <w:szCs w:val="24"/>
          <w:lang w:val="en-US"/>
        </w:rPr>
        <w:t>Penanganan PMKS ;</w:t>
      </w:r>
    </w:p>
    <w:p w14:paraId="3FF923E0"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sz w:val="24"/>
          <w:szCs w:val="24"/>
          <w:lang w:val="en-US"/>
        </w:rPr>
        <w:t>Penanganan Pacsa Bencana ;</w:t>
      </w:r>
    </w:p>
    <w:p w14:paraId="53E20E95"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color w:val="000000"/>
          <w:sz w:val="24"/>
          <w:szCs w:val="24"/>
          <w:lang w:val="en-US"/>
        </w:rPr>
        <w:t>F</w:t>
      </w:r>
      <w:r w:rsidRPr="00700D06">
        <w:rPr>
          <w:rFonts w:asciiTheme="minorHAnsi" w:hAnsiTheme="minorHAnsi" w:cstheme="minorHAnsi"/>
          <w:sz w:val="24"/>
          <w:szCs w:val="24"/>
          <w:lang w:val="en-US"/>
        </w:rPr>
        <w:t>asilitasi Pemenuhan Kebutuhan Dasar;</w:t>
      </w:r>
    </w:p>
    <w:p w14:paraId="22564B8A"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sz w:val="24"/>
          <w:szCs w:val="24"/>
          <w:lang w:val="en-US"/>
        </w:rPr>
        <w:t>Pemberdayaan Sosial untuk masyarakat miskin;</w:t>
      </w:r>
    </w:p>
    <w:p w14:paraId="639CA5B4"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sz w:val="24"/>
          <w:szCs w:val="24"/>
          <w:lang w:val="en-US"/>
        </w:rPr>
        <w:t>Penyelenggaraan Jaminan Sosial.</w:t>
      </w:r>
    </w:p>
    <w:p w14:paraId="0B8DC98E" w14:textId="77777777" w:rsidR="008D0348" w:rsidRPr="00644CE2" w:rsidRDefault="008D0348">
      <w:pPr>
        <w:pStyle w:val="ListParagraph"/>
        <w:numPr>
          <w:ilvl w:val="0"/>
          <w:numId w:val="18"/>
        </w:numPr>
        <w:spacing w:after="0" w:line="360" w:lineRule="auto"/>
        <w:jc w:val="both"/>
        <w:rPr>
          <w:rFonts w:asciiTheme="minorHAnsi" w:hAnsiTheme="minorHAnsi" w:cstheme="minorHAnsi"/>
          <w:sz w:val="24"/>
          <w:szCs w:val="24"/>
        </w:rPr>
      </w:pPr>
      <w:r w:rsidRPr="00700D06">
        <w:rPr>
          <w:rFonts w:asciiTheme="minorHAnsi" w:hAnsiTheme="minorHAnsi" w:cstheme="minorHAnsi"/>
          <w:sz w:val="24"/>
          <w:szCs w:val="24"/>
          <w:lang w:val="en-US"/>
        </w:rPr>
        <w:t>Peningkatan Layanan SLRT di 35 Kecamatan.</w:t>
      </w:r>
    </w:p>
    <w:p w14:paraId="3B9B3A6E" w14:textId="77777777" w:rsidR="00644CE2" w:rsidRPr="00700D06" w:rsidRDefault="00644CE2" w:rsidP="00644CE2">
      <w:pPr>
        <w:pStyle w:val="ListParagraph"/>
        <w:spacing w:after="0" w:line="240" w:lineRule="auto"/>
        <w:ind w:left="1498"/>
        <w:jc w:val="both"/>
        <w:rPr>
          <w:rFonts w:asciiTheme="minorHAnsi" w:hAnsiTheme="minorHAnsi" w:cstheme="minorHAnsi"/>
          <w:sz w:val="24"/>
          <w:szCs w:val="24"/>
        </w:rPr>
      </w:pPr>
    </w:p>
    <w:p w14:paraId="5979F3EC" w14:textId="77777777" w:rsidR="008D0348" w:rsidRDefault="008D0348">
      <w:pPr>
        <w:numPr>
          <w:ilvl w:val="6"/>
          <w:numId w:val="44"/>
        </w:numPr>
        <w:spacing w:line="360" w:lineRule="auto"/>
        <w:ind w:left="993"/>
        <w:jc w:val="both"/>
        <w:rPr>
          <w:rFonts w:asciiTheme="minorHAnsi" w:hAnsiTheme="minorHAnsi" w:cstheme="minorHAnsi"/>
        </w:rPr>
      </w:pPr>
      <w:r w:rsidRPr="00700D06">
        <w:rPr>
          <w:rFonts w:asciiTheme="minorHAnsi" w:hAnsiTheme="minorHAnsi" w:cstheme="minorHAnsi"/>
          <w:b/>
          <w:i/>
          <w:color w:val="000000"/>
        </w:rPr>
        <w:t xml:space="preserve">Meningkatnya Penanganan Anak Terlantar dan Anak </w:t>
      </w:r>
      <w:r w:rsidRPr="00700D06">
        <w:rPr>
          <w:rFonts w:asciiTheme="minorHAnsi" w:hAnsiTheme="minorHAnsi" w:cstheme="minorHAnsi"/>
          <w:b/>
          <w:i/>
        </w:rPr>
        <w:t>Dengan</w:t>
      </w:r>
      <w:r w:rsidRPr="00700D06">
        <w:rPr>
          <w:rFonts w:asciiTheme="minorHAnsi" w:hAnsiTheme="minorHAnsi" w:cstheme="minorHAnsi"/>
        </w:rPr>
        <w:t xml:space="preserve"> strategi di Misi ini adalah:</w:t>
      </w:r>
    </w:p>
    <w:p w14:paraId="44F59D06" w14:textId="77777777" w:rsidR="00644CE2" w:rsidRPr="00700D06" w:rsidRDefault="00644CE2" w:rsidP="00644CE2">
      <w:pPr>
        <w:ind w:left="994"/>
        <w:jc w:val="both"/>
        <w:rPr>
          <w:rFonts w:asciiTheme="minorHAnsi" w:hAnsiTheme="minorHAnsi" w:cstheme="minorHAnsi"/>
        </w:rPr>
      </w:pPr>
    </w:p>
    <w:p w14:paraId="368F8C70"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color w:val="000000"/>
          <w:sz w:val="24"/>
          <w:szCs w:val="24"/>
        </w:rPr>
        <w:t>Meningkatkan perlindungan terhadap anak terlantar dan anak jalanan.</w:t>
      </w:r>
    </w:p>
    <w:p w14:paraId="3C0B6726" w14:textId="77777777" w:rsidR="008D0348" w:rsidRPr="00700D06"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color w:val="000000"/>
          <w:sz w:val="24"/>
          <w:szCs w:val="24"/>
        </w:rPr>
        <w:t>Meningkatkan pemberdayaan anak terlantar dan anak  jalanan.</w:t>
      </w:r>
    </w:p>
    <w:p w14:paraId="1D11F60A" w14:textId="61CDE923" w:rsidR="00945793" w:rsidRPr="00644CE2" w:rsidRDefault="008D0348">
      <w:pPr>
        <w:pStyle w:val="ListParagraph"/>
        <w:numPr>
          <w:ilvl w:val="0"/>
          <w:numId w:val="18"/>
        </w:numPr>
        <w:spacing w:after="0" w:line="360" w:lineRule="auto"/>
        <w:ind w:left="1498"/>
        <w:jc w:val="both"/>
        <w:rPr>
          <w:rFonts w:asciiTheme="minorHAnsi" w:hAnsiTheme="minorHAnsi" w:cstheme="minorHAnsi"/>
          <w:sz w:val="24"/>
          <w:szCs w:val="24"/>
        </w:rPr>
      </w:pPr>
      <w:r w:rsidRPr="00700D06">
        <w:rPr>
          <w:rFonts w:asciiTheme="minorHAnsi" w:hAnsiTheme="minorHAnsi" w:cstheme="minorHAnsi"/>
          <w:color w:val="000000"/>
          <w:sz w:val="24"/>
          <w:szCs w:val="24"/>
        </w:rPr>
        <w:t>Meningkatkan kerja sama dengan LSM dan pegiat-pegiat sosial perlindungan anak terlantar dan anak jalanan.</w:t>
      </w:r>
    </w:p>
    <w:p w14:paraId="2302A619" w14:textId="77777777" w:rsidR="00644CE2" w:rsidRDefault="00644CE2" w:rsidP="00644CE2">
      <w:pPr>
        <w:spacing w:line="360" w:lineRule="auto"/>
        <w:jc w:val="both"/>
        <w:rPr>
          <w:rFonts w:asciiTheme="minorHAnsi" w:hAnsiTheme="minorHAnsi" w:cstheme="minorHAnsi"/>
        </w:rPr>
      </w:pPr>
    </w:p>
    <w:p w14:paraId="553E061C" w14:textId="77777777" w:rsidR="00644CE2" w:rsidRDefault="00644CE2" w:rsidP="00644CE2">
      <w:pPr>
        <w:spacing w:line="360" w:lineRule="auto"/>
        <w:jc w:val="both"/>
        <w:rPr>
          <w:rFonts w:asciiTheme="minorHAnsi" w:hAnsiTheme="minorHAnsi" w:cstheme="minorHAnsi"/>
        </w:rPr>
      </w:pPr>
    </w:p>
    <w:p w14:paraId="477D46AC" w14:textId="77777777" w:rsidR="00644CE2" w:rsidRDefault="00644CE2" w:rsidP="00644CE2">
      <w:pPr>
        <w:spacing w:line="360" w:lineRule="auto"/>
        <w:jc w:val="both"/>
        <w:rPr>
          <w:rFonts w:asciiTheme="minorHAnsi" w:hAnsiTheme="minorHAnsi" w:cstheme="minorHAnsi"/>
        </w:rPr>
      </w:pPr>
    </w:p>
    <w:p w14:paraId="2C0D20E8" w14:textId="77777777" w:rsidR="00644CE2" w:rsidRPr="00644CE2" w:rsidRDefault="00644CE2" w:rsidP="00644CE2">
      <w:pPr>
        <w:spacing w:line="360" w:lineRule="auto"/>
        <w:jc w:val="both"/>
        <w:rPr>
          <w:rFonts w:asciiTheme="minorHAnsi" w:hAnsiTheme="minorHAnsi" w:cstheme="minorHAnsi"/>
        </w:rPr>
      </w:pPr>
    </w:p>
    <w:p w14:paraId="4121CC42" w14:textId="77777777" w:rsidR="00644CE2" w:rsidRPr="00700D06" w:rsidRDefault="00644CE2" w:rsidP="00644CE2">
      <w:pPr>
        <w:pStyle w:val="ListParagraph"/>
        <w:spacing w:after="0" w:line="240" w:lineRule="auto"/>
        <w:ind w:left="1498"/>
        <w:jc w:val="both"/>
        <w:rPr>
          <w:rFonts w:asciiTheme="minorHAnsi" w:hAnsiTheme="minorHAnsi" w:cstheme="minorHAnsi"/>
          <w:sz w:val="24"/>
          <w:szCs w:val="24"/>
        </w:rPr>
      </w:pPr>
    </w:p>
    <w:p w14:paraId="15836CFA" w14:textId="77777777" w:rsidR="008D0348" w:rsidRPr="00700D06" w:rsidRDefault="008D0348">
      <w:pPr>
        <w:pStyle w:val="ListParagraph"/>
        <w:numPr>
          <w:ilvl w:val="6"/>
          <w:numId w:val="44"/>
        </w:numPr>
        <w:spacing w:after="0" w:line="360" w:lineRule="auto"/>
        <w:ind w:left="1350" w:hanging="450"/>
        <w:jc w:val="both"/>
        <w:rPr>
          <w:rFonts w:asciiTheme="minorHAnsi" w:hAnsiTheme="minorHAnsi" w:cstheme="minorHAnsi"/>
          <w:b/>
          <w:i/>
          <w:sz w:val="24"/>
          <w:szCs w:val="24"/>
          <w:lang w:val="en-US"/>
        </w:rPr>
      </w:pPr>
      <w:r w:rsidRPr="00700D06">
        <w:rPr>
          <w:rFonts w:asciiTheme="minorHAnsi" w:hAnsiTheme="minorHAnsi" w:cstheme="minorHAnsi"/>
          <w:b/>
          <w:i/>
          <w:color w:val="000000"/>
          <w:sz w:val="24"/>
          <w:szCs w:val="24"/>
        </w:rPr>
        <w:lastRenderedPageBreak/>
        <w:t>Meningkatnya kualitas tata kelola pemerintahan</w:t>
      </w:r>
    </w:p>
    <w:p w14:paraId="4903CA97" w14:textId="77777777" w:rsidR="00D952CF" w:rsidRPr="00700D06" w:rsidRDefault="005F3CC5" w:rsidP="00644CE2">
      <w:pPr>
        <w:jc w:val="both"/>
        <w:rPr>
          <w:rFonts w:asciiTheme="minorHAnsi" w:hAnsiTheme="minorHAnsi" w:cstheme="minorHAnsi"/>
        </w:rPr>
      </w:pPr>
      <w:r w:rsidRPr="00700D06">
        <w:rPr>
          <w:rFonts w:asciiTheme="minorHAnsi" w:hAnsiTheme="minorHAnsi" w:cstheme="minorHAnsi"/>
        </w:rPr>
        <w:t xml:space="preserve">              </w:t>
      </w:r>
    </w:p>
    <w:p w14:paraId="6DF870C9" w14:textId="2E71FCA5" w:rsidR="008D0348" w:rsidRDefault="00D952CF" w:rsidP="00700D06">
      <w:pPr>
        <w:spacing w:line="360" w:lineRule="auto"/>
        <w:jc w:val="both"/>
        <w:rPr>
          <w:rFonts w:asciiTheme="minorHAnsi" w:hAnsiTheme="minorHAnsi" w:cstheme="minorHAnsi"/>
        </w:rPr>
      </w:pPr>
      <w:r w:rsidRPr="00700D06">
        <w:rPr>
          <w:rFonts w:asciiTheme="minorHAnsi" w:hAnsiTheme="minorHAnsi" w:cstheme="minorHAnsi"/>
        </w:rPr>
        <w:t xml:space="preserve">  </w:t>
      </w:r>
      <w:r w:rsidR="00644CE2">
        <w:rPr>
          <w:rFonts w:asciiTheme="minorHAnsi" w:hAnsiTheme="minorHAnsi" w:cstheme="minorHAnsi"/>
        </w:rPr>
        <w:t xml:space="preserve">                      </w:t>
      </w:r>
      <w:r w:rsidR="008D0348" w:rsidRPr="00700D06">
        <w:rPr>
          <w:rFonts w:asciiTheme="minorHAnsi" w:hAnsiTheme="minorHAnsi" w:cstheme="minorHAnsi"/>
        </w:rPr>
        <w:t>Dengan strategi di Misi ini adalah :</w:t>
      </w:r>
    </w:p>
    <w:p w14:paraId="65F604CE" w14:textId="77777777" w:rsidR="00644CE2" w:rsidRPr="00700D06" w:rsidRDefault="00644CE2" w:rsidP="00644CE2">
      <w:pPr>
        <w:jc w:val="both"/>
        <w:rPr>
          <w:rFonts w:asciiTheme="minorHAnsi" w:hAnsiTheme="minorHAnsi" w:cstheme="minorHAnsi"/>
        </w:rPr>
      </w:pPr>
    </w:p>
    <w:p w14:paraId="1C1C04F3" w14:textId="77777777" w:rsidR="00644CE2" w:rsidRDefault="008D0348">
      <w:pPr>
        <w:pStyle w:val="ListParagraph"/>
        <w:numPr>
          <w:ilvl w:val="6"/>
          <w:numId w:val="45"/>
        </w:numPr>
        <w:spacing w:after="0" w:line="360" w:lineRule="auto"/>
        <w:ind w:left="1170" w:hanging="450"/>
        <w:jc w:val="both"/>
        <w:rPr>
          <w:rFonts w:asciiTheme="minorHAnsi" w:hAnsiTheme="minorHAnsi" w:cstheme="minorHAnsi"/>
          <w:color w:val="000000"/>
          <w:sz w:val="24"/>
          <w:szCs w:val="24"/>
          <w:lang w:val="en-US"/>
        </w:rPr>
      </w:pPr>
      <w:r w:rsidRPr="00700D06">
        <w:rPr>
          <w:rFonts w:asciiTheme="minorHAnsi" w:hAnsiTheme="minorHAnsi" w:cstheme="minorHAnsi"/>
          <w:color w:val="000000"/>
          <w:sz w:val="24"/>
          <w:szCs w:val="24"/>
        </w:rPr>
        <w:t>Meningkatkan</w:t>
      </w:r>
      <w:r w:rsidR="00945793" w:rsidRPr="00700D06">
        <w:rPr>
          <w:rFonts w:asciiTheme="minorHAnsi" w:hAnsiTheme="minorHAnsi" w:cstheme="minorHAnsi"/>
          <w:color w:val="000000"/>
          <w:sz w:val="24"/>
          <w:szCs w:val="24"/>
        </w:rPr>
        <w:t> </w:t>
      </w:r>
      <w:r w:rsidRPr="00700D06">
        <w:rPr>
          <w:rFonts w:asciiTheme="minorHAnsi" w:hAnsiTheme="minorHAnsi" w:cstheme="minorHAnsi"/>
          <w:color w:val="000000"/>
          <w:sz w:val="24"/>
          <w:szCs w:val="24"/>
        </w:rPr>
        <w:t>akuntabilitas</w:t>
      </w:r>
      <w:r w:rsidR="00945793" w:rsidRPr="00700D06">
        <w:rPr>
          <w:rFonts w:asciiTheme="minorHAnsi" w:hAnsiTheme="minorHAnsi" w:cstheme="minorHAnsi"/>
          <w:color w:val="000000"/>
          <w:sz w:val="24"/>
          <w:szCs w:val="24"/>
        </w:rPr>
        <w:t> </w:t>
      </w:r>
      <w:r w:rsidRPr="00700D06">
        <w:rPr>
          <w:rFonts w:asciiTheme="minorHAnsi" w:hAnsiTheme="minorHAnsi" w:cstheme="minorHAnsi"/>
          <w:color w:val="000000"/>
          <w:sz w:val="24"/>
          <w:szCs w:val="24"/>
        </w:rPr>
        <w:t>perencanaan,</w:t>
      </w:r>
      <w:r w:rsidR="00945793" w:rsidRPr="00700D06">
        <w:rPr>
          <w:rFonts w:asciiTheme="minorHAnsi" w:hAnsiTheme="minorHAnsi" w:cstheme="minorHAnsi"/>
          <w:color w:val="000000"/>
          <w:sz w:val="24"/>
          <w:szCs w:val="24"/>
        </w:rPr>
        <w:t> </w:t>
      </w:r>
      <w:r w:rsidRPr="00700D06">
        <w:rPr>
          <w:rFonts w:asciiTheme="minorHAnsi" w:hAnsiTheme="minorHAnsi" w:cstheme="minorHAnsi"/>
          <w:color w:val="000000"/>
          <w:sz w:val="24"/>
          <w:szCs w:val="24"/>
        </w:rPr>
        <w:t>pelaksanaan,</w:t>
      </w:r>
      <w:r w:rsidR="00D952CF" w:rsidRPr="00700D06">
        <w:rPr>
          <w:rFonts w:asciiTheme="minorHAnsi" w:hAnsiTheme="minorHAnsi" w:cstheme="minorHAnsi"/>
          <w:color w:val="000000"/>
          <w:sz w:val="24"/>
          <w:szCs w:val="24"/>
        </w:rPr>
        <w:t> </w:t>
      </w:r>
      <w:r w:rsidRPr="00700D06">
        <w:rPr>
          <w:rFonts w:asciiTheme="minorHAnsi" w:hAnsiTheme="minorHAnsi" w:cstheme="minorHAnsi"/>
          <w:color w:val="000000"/>
          <w:sz w:val="24"/>
          <w:szCs w:val="24"/>
        </w:rPr>
        <w:t>pemantauan</w:t>
      </w:r>
    </w:p>
    <w:p w14:paraId="6F0BB12C" w14:textId="79F69D37" w:rsidR="008D0348" w:rsidRPr="00700D06" w:rsidRDefault="00D952CF" w:rsidP="00644CE2">
      <w:pPr>
        <w:pStyle w:val="ListParagraph"/>
        <w:spacing w:after="0" w:line="360" w:lineRule="auto"/>
        <w:ind w:left="1170"/>
        <w:jc w:val="both"/>
        <w:rPr>
          <w:rFonts w:asciiTheme="minorHAnsi" w:hAnsiTheme="minorHAnsi" w:cstheme="minorHAnsi"/>
          <w:color w:val="000000"/>
          <w:sz w:val="24"/>
          <w:szCs w:val="24"/>
          <w:lang w:val="en-US"/>
        </w:rPr>
      </w:pPr>
      <w:r w:rsidRPr="00700D06">
        <w:rPr>
          <w:rFonts w:asciiTheme="minorHAnsi" w:hAnsiTheme="minorHAnsi" w:cstheme="minorHAnsi"/>
          <w:color w:val="000000"/>
          <w:sz w:val="24"/>
          <w:szCs w:val="24"/>
        </w:rPr>
        <w:t> </w:t>
      </w:r>
      <w:r w:rsidR="008D0348" w:rsidRPr="00700D06">
        <w:rPr>
          <w:rFonts w:asciiTheme="minorHAnsi" w:hAnsiTheme="minorHAnsi" w:cstheme="minorHAnsi"/>
          <w:color w:val="000000"/>
          <w:sz w:val="24"/>
          <w:szCs w:val="24"/>
        </w:rPr>
        <w:t>dan evaluasi tata kelola pemerintahan daerah.</w:t>
      </w:r>
    </w:p>
    <w:p w14:paraId="2E98E364" w14:textId="5F18D1AF" w:rsidR="008D0348" w:rsidRPr="00700D06" w:rsidRDefault="008D0348">
      <w:pPr>
        <w:pStyle w:val="ListParagraph"/>
        <w:numPr>
          <w:ilvl w:val="6"/>
          <w:numId w:val="45"/>
        </w:numPr>
        <w:spacing w:after="0" w:line="360" w:lineRule="auto"/>
        <w:ind w:left="1170" w:hanging="450"/>
        <w:jc w:val="both"/>
        <w:rPr>
          <w:rFonts w:asciiTheme="minorHAnsi" w:hAnsiTheme="minorHAnsi" w:cstheme="minorHAnsi"/>
          <w:color w:val="000000"/>
          <w:sz w:val="24"/>
          <w:szCs w:val="24"/>
          <w:lang w:val="en-US"/>
        </w:rPr>
      </w:pPr>
      <w:r w:rsidRPr="00700D06">
        <w:rPr>
          <w:rFonts w:asciiTheme="minorHAnsi" w:hAnsiTheme="minorHAnsi" w:cstheme="minorHAnsi"/>
          <w:color w:val="000000"/>
          <w:sz w:val="24"/>
          <w:szCs w:val="24"/>
        </w:rPr>
        <w:t>Meningkatkan</w:t>
      </w:r>
      <w:r w:rsidR="00945793" w:rsidRPr="00700D06">
        <w:rPr>
          <w:rFonts w:asciiTheme="minorHAnsi" w:hAnsiTheme="minorHAnsi" w:cstheme="minorHAnsi"/>
          <w:color w:val="000000"/>
          <w:sz w:val="24"/>
          <w:szCs w:val="24"/>
        </w:rPr>
        <w:t> </w:t>
      </w:r>
      <w:r w:rsidRPr="00700D06">
        <w:rPr>
          <w:rFonts w:asciiTheme="minorHAnsi" w:hAnsiTheme="minorHAnsi" w:cstheme="minorHAnsi"/>
          <w:sz w:val="24"/>
          <w:szCs w:val="24"/>
        </w:rPr>
        <w:t>akuntabilitas</w:t>
      </w:r>
      <w:r w:rsidR="00945793" w:rsidRPr="00700D06">
        <w:rPr>
          <w:rFonts w:asciiTheme="minorHAnsi" w:hAnsiTheme="minorHAnsi" w:cstheme="minorHAnsi"/>
          <w:sz w:val="24"/>
          <w:szCs w:val="24"/>
        </w:rPr>
        <w:t xml:space="preserve"> </w:t>
      </w:r>
      <w:r w:rsidRPr="00700D06">
        <w:rPr>
          <w:rFonts w:asciiTheme="minorHAnsi" w:hAnsiTheme="minorHAnsi" w:cstheme="minorHAnsi"/>
          <w:sz w:val="24"/>
          <w:szCs w:val="24"/>
        </w:rPr>
        <w:t>instansi</w:t>
      </w:r>
      <w:r w:rsidRPr="00700D06">
        <w:rPr>
          <w:rFonts w:asciiTheme="minorHAnsi" w:hAnsiTheme="minorHAnsi" w:cstheme="minorHAnsi"/>
          <w:color w:val="000000"/>
          <w:sz w:val="24"/>
          <w:szCs w:val="24"/>
        </w:rPr>
        <w:t xml:space="preserve"> dan aparatur pemerintahan.</w:t>
      </w:r>
    </w:p>
    <w:p w14:paraId="3A873537" w14:textId="3C62246C" w:rsidR="00F949CE" w:rsidRDefault="00F949CE" w:rsidP="00644CE2">
      <w:pPr>
        <w:tabs>
          <w:tab w:val="left" w:pos="567"/>
        </w:tabs>
        <w:spacing w:line="360" w:lineRule="auto"/>
        <w:ind w:left="1170"/>
        <w:jc w:val="both"/>
        <w:rPr>
          <w:rFonts w:asciiTheme="minorHAnsi" w:hAnsiTheme="minorHAnsi" w:cstheme="minorHAnsi"/>
          <w:lang w:eastAsia="id-ID"/>
        </w:rPr>
      </w:pPr>
      <w:r w:rsidRPr="00700D06">
        <w:rPr>
          <w:rFonts w:asciiTheme="minorHAnsi" w:hAnsiTheme="minorHAnsi" w:cstheme="minorHAnsi"/>
          <w:lang w:val="id-ID" w:eastAsia="id-ID"/>
        </w:rPr>
        <w:t>Agenda</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Pembangunan</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Kabupaten</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Pandeglang</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Tahun</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20</w:t>
      </w:r>
      <w:r w:rsidRPr="00700D06">
        <w:rPr>
          <w:rFonts w:asciiTheme="minorHAnsi" w:hAnsiTheme="minorHAnsi" w:cstheme="minorHAnsi"/>
          <w:lang w:eastAsia="id-ID"/>
        </w:rPr>
        <w:t>2</w:t>
      </w:r>
      <w:r w:rsidRPr="00700D06">
        <w:rPr>
          <w:rFonts w:asciiTheme="minorHAnsi" w:hAnsiTheme="minorHAnsi" w:cstheme="minorHAnsi"/>
          <w:lang w:val="id-ID" w:eastAsia="id-ID"/>
        </w:rPr>
        <w:t>1-20</w:t>
      </w:r>
      <w:r w:rsidRPr="00700D06">
        <w:rPr>
          <w:rFonts w:asciiTheme="minorHAnsi" w:hAnsiTheme="minorHAnsi" w:cstheme="minorHAnsi"/>
          <w:lang w:eastAsia="id-ID"/>
        </w:rPr>
        <w:t>26</w:t>
      </w:r>
      <w:r w:rsidRPr="00700D06">
        <w:rPr>
          <w:rFonts w:asciiTheme="minorHAnsi" w:hAnsiTheme="minorHAnsi" w:cstheme="minorHAnsi"/>
          <w:lang w:val="id-ID" w:eastAsia="id-ID"/>
        </w:rPr>
        <w:t xml:space="preserve"> </w:t>
      </w:r>
      <w:r w:rsidR="005F3CC5" w:rsidRPr="00700D06">
        <w:rPr>
          <w:rFonts w:asciiTheme="minorHAnsi" w:hAnsiTheme="minorHAnsi" w:cstheme="minorHAnsi"/>
          <w:lang w:val="id-ID" w:eastAsia="id-ID"/>
        </w:rPr>
        <w:br/>
      </w:r>
      <w:r w:rsidRPr="00700D06">
        <w:rPr>
          <w:rFonts w:asciiTheme="minorHAnsi" w:hAnsiTheme="minorHAnsi" w:cstheme="minorHAnsi"/>
          <w:lang w:val="id-ID" w:eastAsia="id-ID"/>
        </w:rPr>
        <w:t>sesuai</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dengan</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tahapan</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maka</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pembangunan</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bidang</w:t>
      </w:r>
      <w:r w:rsidR="005F3CC5" w:rsidRPr="00700D06">
        <w:rPr>
          <w:rFonts w:asciiTheme="minorHAnsi" w:hAnsiTheme="minorHAnsi" w:cstheme="minorHAnsi"/>
          <w:lang w:val="id-ID" w:eastAsia="id-ID"/>
        </w:rPr>
        <w:t> </w:t>
      </w:r>
      <w:r w:rsidRPr="00700D06">
        <w:rPr>
          <w:rFonts w:asciiTheme="minorHAnsi" w:hAnsiTheme="minorHAnsi" w:cstheme="minorHAnsi"/>
          <w:lang w:val="id-ID" w:eastAsia="id-ID"/>
        </w:rPr>
        <w:t>sosial, menyentuh beberapa agenda diantaranya yaitu :</w:t>
      </w:r>
      <w:r w:rsidRPr="00700D06">
        <w:rPr>
          <w:rFonts w:asciiTheme="minorHAnsi" w:hAnsiTheme="minorHAnsi" w:cstheme="minorHAnsi"/>
          <w:lang w:eastAsia="id-ID"/>
        </w:rPr>
        <w:t xml:space="preserve"> </w:t>
      </w:r>
    </w:p>
    <w:p w14:paraId="04FA3701" w14:textId="77777777" w:rsidR="00644CE2" w:rsidRPr="00700D06" w:rsidRDefault="00644CE2" w:rsidP="00644CE2">
      <w:pPr>
        <w:tabs>
          <w:tab w:val="left" w:pos="567"/>
        </w:tabs>
        <w:ind w:left="1166"/>
        <w:jc w:val="both"/>
        <w:rPr>
          <w:rFonts w:asciiTheme="minorHAnsi" w:hAnsiTheme="minorHAnsi" w:cstheme="minorHAnsi"/>
          <w:lang w:eastAsia="id-ID"/>
        </w:rPr>
      </w:pPr>
    </w:p>
    <w:p w14:paraId="70114EED" w14:textId="0E5E82C3" w:rsidR="00F949CE" w:rsidRPr="00700D06" w:rsidRDefault="00D952CF">
      <w:pPr>
        <w:numPr>
          <w:ilvl w:val="0"/>
          <w:numId w:val="32"/>
        </w:numPr>
        <w:tabs>
          <w:tab w:val="left" w:pos="1080"/>
        </w:tabs>
        <w:spacing w:line="360" w:lineRule="auto"/>
        <w:ind w:left="1350" w:hanging="540"/>
        <w:jc w:val="both"/>
        <w:rPr>
          <w:rFonts w:asciiTheme="minorHAnsi" w:hAnsiTheme="minorHAnsi" w:cstheme="minorHAnsi"/>
          <w:lang w:val="id-ID" w:eastAsia="id-ID"/>
        </w:rPr>
      </w:pPr>
      <w:r w:rsidRPr="00700D06">
        <w:rPr>
          <w:rFonts w:asciiTheme="minorHAnsi" w:hAnsiTheme="minorHAnsi" w:cstheme="minorHAnsi"/>
          <w:color w:val="000000"/>
          <w:lang w:val="id-ID" w:eastAsia="id-ID"/>
        </w:rPr>
        <w:t xml:space="preserve">   </w:t>
      </w:r>
      <w:r w:rsidR="00F949CE" w:rsidRPr="00700D06">
        <w:rPr>
          <w:rFonts w:asciiTheme="minorHAnsi" w:hAnsiTheme="minorHAnsi" w:cstheme="minorHAnsi"/>
          <w:color w:val="000000"/>
          <w:lang w:val="id-ID" w:eastAsia="id-ID"/>
        </w:rPr>
        <w:t>Meningkatkan</w:t>
      </w:r>
      <w:r w:rsidRPr="00700D06">
        <w:rPr>
          <w:rFonts w:asciiTheme="minorHAnsi" w:hAnsiTheme="minorHAnsi" w:cstheme="minorHAnsi"/>
          <w:color w:val="000000"/>
          <w:lang w:val="id-ID" w:eastAsia="id-ID"/>
        </w:rPr>
        <w:t> </w:t>
      </w:r>
      <w:r w:rsidR="00F949CE" w:rsidRPr="00700D06">
        <w:rPr>
          <w:rFonts w:asciiTheme="minorHAnsi" w:hAnsiTheme="minorHAnsi" w:cstheme="minorHAnsi"/>
          <w:color w:val="000000"/>
          <w:lang w:val="id-ID" w:eastAsia="id-ID"/>
        </w:rPr>
        <w:t>upaya</w:t>
      </w:r>
      <w:r w:rsidRPr="00700D06">
        <w:rPr>
          <w:rFonts w:asciiTheme="minorHAnsi" w:hAnsiTheme="minorHAnsi" w:cstheme="minorHAnsi"/>
          <w:color w:val="000000"/>
          <w:lang w:val="id-ID" w:eastAsia="id-ID"/>
        </w:rPr>
        <w:t> </w:t>
      </w:r>
      <w:r w:rsidR="00F949CE" w:rsidRPr="00700D06">
        <w:rPr>
          <w:rFonts w:asciiTheme="minorHAnsi" w:hAnsiTheme="minorHAnsi" w:cstheme="minorHAnsi"/>
          <w:color w:val="000000"/>
          <w:lang w:val="id-ID" w:eastAsia="id-ID"/>
        </w:rPr>
        <w:t>penanggulangan</w:t>
      </w:r>
      <w:r w:rsidRPr="00700D06">
        <w:rPr>
          <w:rFonts w:asciiTheme="minorHAnsi" w:hAnsiTheme="minorHAnsi" w:cstheme="minorHAnsi"/>
          <w:color w:val="000000"/>
          <w:lang w:val="id-ID" w:eastAsia="id-ID"/>
        </w:rPr>
        <w:t> </w:t>
      </w:r>
      <w:r w:rsidR="00F949CE" w:rsidRPr="00700D06">
        <w:rPr>
          <w:rFonts w:asciiTheme="minorHAnsi" w:hAnsiTheme="minorHAnsi" w:cstheme="minorHAnsi"/>
          <w:color w:val="000000"/>
          <w:lang w:val="id-ID" w:eastAsia="id-ID"/>
        </w:rPr>
        <w:t>kemiskinan</w:t>
      </w:r>
      <w:r w:rsidRPr="00700D06">
        <w:rPr>
          <w:rFonts w:asciiTheme="minorHAnsi" w:hAnsiTheme="minorHAnsi" w:cstheme="minorHAnsi"/>
          <w:color w:val="000000"/>
          <w:lang w:eastAsia="id-ID"/>
        </w:rPr>
        <w:t> </w:t>
      </w:r>
      <w:r w:rsidR="00F949CE" w:rsidRPr="00700D06">
        <w:rPr>
          <w:rFonts w:asciiTheme="minorHAnsi" w:hAnsiTheme="minorHAnsi" w:cstheme="minorHAnsi"/>
          <w:color w:val="000000"/>
          <w:lang w:eastAsia="id-ID"/>
        </w:rPr>
        <w:t>dengan</w:t>
      </w:r>
      <w:r w:rsidRPr="00700D06">
        <w:rPr>
          <w:rFonts w:asciiTheme="minorHAnsi" w:hAnsiTheme="minorHAnsi" w:cstheme="minorHAnsi"/>
          <w:color w:val="000000"/>
          <w:lang w:eastAsia="id-ID"/>
        </w:rPr>
        <w:t xml:space="preserve">   </w:t>
      </w:r>
      <w:r w:rsidRPr="00700D06">
        <w:rPr>
          <w:rFonts w:asciiTheme="minorHAnsi" w:hAnsiTheme="minorHAnsi" w:cstheme="minorHAnsi"/>
          <w:color w:val="000000"/>
          <w:lang w:eastAsia="id-ID"/>
        </w:rPr>
        <w:br/>
        <w:t>P</w:t>
      </w:r>
      <w:r w:rsidR="00F949CE" w:rsidRPr="00700D06">
        <w:rPr>
          <w:rFonts w:asciiTheme="minorHAnsi" w:hAnsiTheme="minorHAnsi" w:cstheme="minorHAnsi"/>
          <w:color w:val="000000"/>
          <w:lang w:val="id-ID" w:eastAsia="id-ID"/>
        </w:rPr>
        <w:t>enanganan kemiskinan terpadu :</w:t>
      </w:r>
    </w:p>
    <w:p w14:paraId="630DD308" w14:textId="77777777" w:rsidR="00F949CE" w:rsidRPr="00700D06" w:rsidRDefault="00F949CE">
      <w:pPr>
        <w:numPr>
          <w:ilvl w:val="0"/>
          <w:numId w:val="33"/>
        </w:numPr>
        <w:tabs>
          <w:tab w:val="left" w:pos="1080"/>
          <w:tab w:val="left" w:pos="1710"/>
          <w:tab w:val="left" w:pos="2520"/>
        </w:tabs>
        <w:spacing w:line="360" w:lineRule="auto"/>
        <w:ind w:left="630" w:firstLine="810"/>
        <w:jc w:val="both"/>
        <w:rPr>
          <w:rFonts w:asciiTheme="minorHAnsi" w:hAnsiTheme="minorHAnsi" w:cstheme="minorHAnsi"/>
          <w:lang w:val="id-ID" w:eastAsia="id-ID"/>
        </w:rPr>
      </w:pPr>
      <w:r w:rsidRPr="00700D06">
        <w:rPr>
          <w:rFonts w:asciiTheme="minorHAnsi" w:hAnsiTheme="minorHAnsi" w:cstheme="minorHAnsi"/>
          <w:color w:val="000000"/>
          <w:lang w:val="id-ID" w:eastAsia="id-ID"/>
        </w:rPr>
        <w:t xml:space="preserve">Pemetaan Rencana Penanggulangan Kemiskinan Terpadu </w:t>
      </w:r>
    </w:p>
    <w:p w14:paraId="2465BA57" w14:textId="77777777" w:rsidR="00F949CE" w:rsidRPr="00700D06" w:rsidRDefault="00F949CE">
      <w:pPr>
        <w:numPr>
          <w:ilvl w:val="0"/>
          <w:numId w:val="33"/>
        </w:numPr>
        <w:tabs>
          <w:tab w:val="left" w:pos="1080"/>
          <w:tab w:val="left" w:pos="1800"/>
        </w:tabs>
        <w:spacing w:line="360" w:lineRule="auto"/>
        <w:ind w:left="1710" w:hanging="270"/>
        <w:jc w:val="both"/>
        <w:rPr>
          <w:rFonts w:asciiTheme="minorHAnsi" w:hAnsiTheme="minorHAnsi" w:cstheme="minorHAnsi"/>
          <w:lang w:val="id-ID" w:eastAsia="id-ID"/>
        </w:rPr>
      </w:pPr>
      <w:r w:rsidRPr="00700D06">
        <w:rPr>
          <w:rFonts w:asciiTheme="minorHAnsi" w:hAnsiTheme="minorHAnsi" w:cstheme="minorHAnsi"/>
          <w:color w:val="000000"/>
          <w:lang w:val="id-ID" w:eastAsia="id-ID"/>
        </w:rPr>
        <w:t>Penguatan Koordinasi dalam tim koordinasi Penanggulangan</w:t>
      </w:r>
      <w:r w:rsidRPr="00700D06">
        <w:rPr>
          <w:rFonts w:asciiTheme="minorHAnsi" w:hAnsiTheme="minorHAnsi" w:cstheme="minorHAnsi"/>
          <w:color w:val="000000"/>
          <w:lang w:eastAsia="id-ID"/>
        </w:rPr>
        <w:t xml:space="preserve"> </w:t>
      </w:r>
      <w:r w:rsidRPr="00700D06">
        <w:rPr>
          <w:rFonts w:asciiTheme="minorHAnsi" w:hAnsiTheme="minorHAnsi" w:cstheme="minorHAnsi"/>
          <w:color w:val="000000"/>
          <w:lang w:val="id-ID" w:eastAsia="id-ID"/>
        </w:rPr>
        <w:t>Kemiskinan Daerah</w:t>
      </w:r>
    </w:p>
    <w:p w14:paraId="6DAA6CAD" w14:textId="77777777" w:rsidR="00F949CE" w:rsidRPr="00700D06" w:rsidRDefault="00F949CE">
      <w:pPr>
        <w:numPr>
          <w:ilvl w:val="0"/>
          <w:numId w:val="33"/>
        </w:numPr>
        <w:tabs>
          <w:tab w:val="left" w:pos="1080"/>
        </w:tabs>
        <w:spacing w:line="360" w:lineRule="auto"/>
        <w:ind w:left="1800"/>
        <w:jc w:val="both"/>
        <w:rPr>
          <w:rFonts w:asciiTheme="minorHAnsi" w:hAnsiTheme="minorHAnsi" w:cstheme="minorHAnsi"/>
          <w:lang w:val="id-ID" w:eastAsia="id-ID"/>
        </w:rPr>
      </w:pPr>
      <w:r w:rsidRPr="00700D06">
        <w:rPr>
          <w:rFonts w:asciiTheme="minorHAnsi" w:hAnsiTheme="minorHAnsi" w:cstheme="minorHAnsi"/>
          <w:color w:val="000000"/>
          <w:lang w:val="id-ID" w:eastAsia="id-ID"/>
        </w:rPr>
        <w:t>Penguatan Validasi Data-data kemsikina</w:t>
      </w:r>
      <w:r w:rsidRPr="00700D06">
        <w:rPr>
          <w:rFonts w:asciiTheme="minorHAnsi" w:hAnsiTheme="minorHAnsi" w:cstheme="minorHAnsi"/>
          <w:color w:val="000000"/>
          <w:lang w:eastAsia="id-ID"/>
        </w:rPr>
        <w:t>n</w:t>
      </w:r>
    </w:p>
    <w:p w14:paraId="3E181738" w14:textId="77777777" w:rsidR="00F949CE" w:rsidRPr="00700D06" w:rsidRDefault="00F949CE">
      <w:pPr>
        <w:numPr>
          <w:ilvl w:val="0"/>
          <w:numId w:val="33"/>
        </w:numPr>
        <w:tabs>
          <w:tab w:val="left" w:pos="1080"/>
        </w:tabs>
        <w:spacing w:line="360" w:lineRule="auto"/>
        <w:ind w:left="1800"/>
        <w:jc w:val="both"/>
        <w:rPr>
          <w:rFonts w:asciiTheme="minorHAnsi" w:hAnsiTheme="minorHAnsi" w:cstheme="minorHAnsi"/>
          <w:lang w:val="id-ID" w:eastAsia="id-ID"/>
        </w:rPr>
      </w:pPr>
      <w:r w:rsidRPr="00700D06">
        <w:rPr>
          <w:rFonts w:asciiTheme="minorHAnsi" w:hAnsiTheme="minorHAnsi" w:cstheme="minorHAnsi"/>
          <w:color w:val="000000"/>
          <w:lang w:val="id-ID" w:eastAsia="id-ID"/>
        </w:rPr>
        <w:t>Pemberian bantuan social</w:t>
      </w:r>
    </w:p>
    <w:p w14:paraId="3D3F8840" w14:textId="77777777" w:rsidR="00F949CE" w:rsidRPr="00700D06" w:rsidRDefault="00F949CE">
      <w:pPr>
        <w:numPr>
          <w:ilvl w:val="0"/>
          <w:numId w:val="33"/>
        </w:numPr>
        <w:tabs>
          <w:tab w:val="left" w:pos="1080"/>
        </w:tabs>
        <w:spacing w:line="360" w:lineRule="auto"/>
        <w:ind w:left="1800"/>
        <w:jc w:val="both"/>
        <w:rPr>
          <w:rFonts w:asciiTheme="minorHAnsi" w:hAnsiTheme="minorHAnsi" w:cstheme="minorHAnsi"/>
          <w:lang w:val="id-ID" w:eastAsia="id-ID"/>
        </w:rPr>
      </w:pPr>
      <w:r w:rsidRPr="00700D06">
        <w:rPr>
          <w:rFonts w:asciiTheme="minorHAnsi" w:hAnsiTheme="minorHAnsi" w:cstheme="minorHAnsi"/>
          <w:lang w:eastAsia="id-ID"/>
        </w:rPr>
        <w:t>Penguatan Informasi dengan adanya Aplikasi Sistem Berbasis Data Aplikasi Kabupaten.</w:t>
      </w:r>
    </w:p>
    <w:p w14:paraId="495ACEF9" w14:textId="77777777" w:rsidR="00F949CE" w:rsidRPr="00700D06" w:rsidRDefault="00F949CE">
      <w:pPr>
        <w:numPr>
          <w:ilvl w:val="0"/>
          <w:numId w:val="32"/>
        </w:numPr>
        <w:tabs>
          <w:tab w:val="clear" w:pos="1080"/>
          <w:tab w:val="left" w:pos="1530"/>
        </w:tabs>
        <w:spacing w:line="360" w:lineRule="auto"/>
        <w:ind w:left="1620" w:hanging="540"/>
        <w:jc w:val="both"/>
        <w:rPr>
          <w:rFonts w:asciiTheme="minorHAnsi" w:hAnsiTheme="minorHAnsi" w:cstheme="minorHAnsi"/>
          <w:lang w:val="id-ID" w:eastAsia="id-ID"/>
        </w:rPr>
      </w:pPr>
      <w:r w:rsidRPr="00700D06">
        <w:rPr>
          <w:rFonts w:asciiTheme="minorHAnsi" w:hAnsiTheme="minorHAnsi" w:cstheme="minorHAnsi"/>
          <w:color w:val="000000"/>
          <w:lang w:val="id-ID" w:eastAsia="id-ID"/>
        </w:rPr>
        <w:t>Mengurangi jumlah lansia terlantar</w:t>
      </w:r>
      <w:r w:rsidRPr="00700D06">
        <w:rPr>
          <w:rFonts w:asciiTheme="minorHAnsi" w:hAnsiTheme="minorHAnsi" w:cstheme="minorHAnsi"/>
          <w:color w:val="000000"/>
          <w:lang w:eastAsia="id-ID"/>
        </w:rPr>
        <w:t xml:space="preserve"> dengan Fasilitas Sarana dan Prasarana yang memadai (Adanya Rumah Singgah, dan Wisma Nini Aki)</w:t>
      </w:r>
    </w:p>
    <w:p w14:paraId="3BC30A7D" w14:textId="77777777" w:rsidR="00F949CE" w:rsidRPr="00700D06" w:rsidRDefault="00F949CE">
      <w:pPr>
        <w:numPr>
          <w:ilvl w:val="0"/>
          <w:numId w:val="32"/>
        </w:numPr>
        <w:tabs>
          <w:tab w:val="clear" w:pos="1080"/>
          <w:tab w:val="left" w:pos="1530"/>
        </w:tabs>
        <w:spacing w:line="360" w:lineRule="auto"/>
        <w:ind w:left="1620" w:hanging="540"/>
        <w:jc w:val="both"/>
        <w:rPr>
          <w:rFonts w:asciiTheme="minorHAnsi" w:hAnsiTheme="minorHAnsi" w:cstheme="minorHAnsi"/>
          <w:lang w:val="id-ID" w:eastAsia="id-ID"/>
        </w:rPr>
      </w:pPr>
      <w:r w:rsidRPr="00700D06">
        <w:rPr>
          <w:rFonts w:asciiTheme="minorHAnsi" w:hAnsiTheme="minorHAnsi" w:cstheme="minorHAnsi"/>
          <w:color w:val="000000"/>
          <w:lang w:val="id-ID" w:eastAsia="id-ID"/>
        </w:rPr>
        <w:t>Meningkatkan perlindungan terhadap anak dengan kedisabilitasan d</w:t>
      </w:r>
      <w:r w:rsidRPr="00700D06">
        <w:rPr>
          <w:rFonts w:asciiTheme="minorHAnsi" w:hAnsiTheme="minorHAnsi" w:cstheme="minorHAnsi"/>
          <w:lang w:val="id-ID" w:eastAsia="id-ID"/>
        </w:rPr>
        <w:t>an anak yang memerlukan perlindungan khusus.</w:t>
      </w:r>
    </w:p>
    <w:p w14:paraId="19C176C2" w14:textId="646E38CD" w:rsidR="00182DA8" w:rsidRPr="00700D06" w:rsidRDefault="00F949CE">
      <w:pPr>
        <w:numPr>
          <w:ilvl w:val="0"/>
          <w:numId w:val="32"/>
        </w:numPr>
        <w:tabs>
          <w:tab w:val="clear" w:pos="1080"/>
          <w:tab w:val="left" w:pos="1530"/>
        </w:tabs>
        <w:spacing w:line="360" w:lineRule="auto"/>
        <w:ind w:left="1620" w:hanging="540"/>
        <w:jc w:val="both"/>
        <w:rPr>
          <w:rFonts w:asciiTheme="minorHAnsi" w:hAnsiTheme="minorHAnsi" w:cstheme="minorHAnsi"/>
          <w:lang w:eastAsia="id-ID"/>
        </w:rPr>
        <w:sectPr w:rsidR="00182DA8" w:rsidRPr="00700D06" w:rsidSect="00A85D3F">
          <w:headerReference w:type="default" r:id="rId33"/>
          <w:footerReference w:type="even" r:id="rId34"/>
          <w:footerReference w:type="default" r:id="rId35"/>
          <w:pgSz w:w="11907" w:h="16840" w:code="9"/>
          <w:pgMar w:top="1282" w:right="1469" w:bottom="1699" w:left="2275" w:header="533" w:footer="1109" w:gutter="0"/>
          <w:cols w:space="708"/>
          <w:docGrid w:linePitch="360"/>
        </w:sectPr>
      </w:pPr>
      <w:r w:rsidRPr="00700D06">
        <w:rPr>
          <w:rFonts w:asciiTheme="minorHAnsi" w:hAnsiTheme="minorHAnsi" w:cstheme="minorHAnsi"/>
          <w:lang w:val="id-ID" w:eastAsia="id-ID"/>
        </w:rPr>
        <w:t>Meningkatkan perlindungan terhadap anak terlantar dan anak jala</w:t>
      </w:r>
      <w:r w:rsidR="00644CE2">
        <w:rPr>
          <w:rFonts w:asciiTheme="minorHAnsi" w:hAnsiTheme="minorHAnsi" w:cstheme="minorHAnsi"/>
          <w:lang w:eastAsia="id-ID"/>
        </w:rPr>
        <w:t xml:space="preserve">nan </w:t>
      </w:r>
      <w:r w:rsidRPr="00700D06">
        <w:rPr>
          <w:rFonts w:asciiTheme="minorHAnsi" w:hAnsiTheme="minorHAnsi" w:cstheme="minorHAnsi"/>
          <w:lang w:eastAsia="id-ID"/>
        </w:rPr>
        <w:t>(SKTM</w:t>
      </w:r>
      <w:r w:rsidR="005F3CC5" w:rsidRPr="00700D06">
        <w:rPr>
          <w:rFonts w:asciiTheme="minorHAnsi" w:hAnsiTheme="minorHAnsi" w:cstheme="minorHAnsi"/>
          <w:lang w:eastAsia="id-ID"/>
        </w:rPr>
        <w:t> </w:t>
      </w:r>
      <w:r w:rsidRPr="00700D06">
        <w:rPr>
          <w:rFonts w:asciiTheme="minorHAnsi" w:hAnsiTheme="minorHAnsi" w:cstheme="minorHAnsi"/>
          <w:lang w:eastAsia="id-ID"/>
        </w:rPr>
        <w:t>dan</w:t>
      </w:r>
      <w:r w:rsidR="005F3CC5" w:rsidRPr="00700D06">
        <w:rPr>
          <w:rFonts w:asciiTheme="minorHAnsi" w:hAnsiTheme="minorHAnsi" w:cstheme="minorHAnsi"/>
          <w:lang w:eastAsia="id-ID"/>
        </w:rPr>
        <w:t> </w:t>
      </w:r>
      <w:r w:rsidRPr="00700D06">
        <w:rPr>
          <w:rFonts w:asciiTheme="minorHAnsi" w:hAnsiTheme="minorHAnsi" w:cstheme="minorHAnsi"/>
          <w:lang w:eastAsia="id-ID"/>
        </w:rPr>
        <w:t>TT</w:t>
      </w:r>
      <w:r w:rsidR="005F3CC5" w:rsidRPr="00700D06">
        <w:rPr>
          <w:rFonts w:asciiTheme="minorHAnsi" w:hAnsiTheme="minorHAnsi" w:cstheme="minorHAnsi"/>
          <w:lang w:eastAsia="id-ID"/>
        </w:rPr>
        <w:t> </w:t>
      </w:r>
      <w:r w:rsidRPr="00700D06">
        <w:rPr>
          <w:rFonts w:asciiTheme="minorHAnsi" w:hAnsiTheme="minorHAnsi" w:cstheme="minorHAnsi"/>
          <w:lang w:eastAsia="id-ID"/>
        </w:rPr>
        <w:t>Kronis)</w:t>
      </w:r>
      <w:r w:rsidR="00644CE2">
        <w:rPr>
          <w:rFonts w:asciiTheme="minorHAnsi" w:hAnsiTheme="minorHAnsi" w:cstheme="minorHAnsi"/>
          <w:lang w:eastAsia="id-ID"/>
        </w:rPr>
        <w:t>.</w:t>
      </w:r>
    </w:p>
    <w:p w14:paraId="11D62E30" w14:textId="3022AA8C" w:rsidR="008A67CB" w:rsidRPr="00D952CF" w:rsidRDefault="00D952CF" w:rsidP="00700D06">
      <w:pPr>
        <w:spacing w:line="360" w:lineRule="auto"/>
        <w:rPr>
          <w:rFonts w:asciiTheme="minorHAnsi" w:hAnsiTheme="minorHAnsi" w:cstheme="minorHAnsi"/>
          <w:b/>
          <w:sz w:val="28"/>
          <w:szCs w:val="28"/>
        </w:rPr>
      </w:pPr>
      <w:r w:rsidRPr="00700D06">
        <w:rPr>
          <w:rFonts w:asciiTheme="minorHAnsi" w:hAnsiTheme="minorHAnsi" w:cstheme="minorHAnsi"/>
          <w:b/>
        </w:rPr>
        <w:lastRenderedPageBreak/>
        <w:t xml:space="preserve">        </w:t>
      </w:r>
      <w:r w:rsidR="007776D1" w:rsidRPr="00700D06">
        <w:rPr>
          <w:rFonts w:asciiTheme="minorHAnsi" w:hAnsiTheme="minorHAnsi" w:cstheme="minorHAnsi"/>
          <w:b/>
        </w:rPr>
        <w:t>Indikator Kinerja Sas</w:t>
      </w:r>
      <w:r w:rsidR="007776D1" w:rsidRPr="001B1FF7">
        <w:rPr>
          <w:rFonts w:asciiTheme="minorHAnsi" w:hAnsiTheme="minorHAnsi" w:cstheme="minorHAnsi"/>
          <w:b/>
          <w:sz w:val="28"/>
          <w:szCs w:val="28"/>
        </w:rPr>
        <w:t>aran Strategis dan formulasi Hitung</w:t>
      </w:r>
    </w:p>
    <w:p w14:paraId="7AF2A83B" w14:textId="3B0E7DA2" w:rsidR="00AF7260" w:rsidRPr="00644CE2" w:rsidRDefault="00AF7260" w:rsidP="00AF7260">
      <w:pPr>
        <w:spacing w:after="120" w:line="360" w:lineRule="auto"/>
        <w:ind w:left="1069"/>
        <w:contextualSpacing/>
        <w:jc w:val="both"/>
        <w:rPr>
          <w:rFonts w:asciiTheme="minorHAnsi" w:hAnsiTheme="minorHAnsi" w:cstheme="minorHAnsi"/>
          <w:color w:val="000000" w:themeColor="text1"/>
          <w:sz w:val="22"/>
          <w:szCs w:val="22"/>
        </w:rPr>
      </w:pPr>
      <w:r w:rsidRPr="00644CE2">
        <w:rPr>
          <w:rFonts w:asciiTheme="minorHAnsi" w:eastAsiaTheme="minorEastAsia" w:hAnsiTheme="minorHAnsi" w:cstheme="minorHAnsi"/>
          <w:sz w:val="22"/>
          <w:szCs w:val="22"/>
          <w:lang w:val="id-ID"/>
        </w:rPr>
        <w:t>Rumus :</w:t>
      </w:r>
      <w:r w:rsidRPr="00644CE2">
        <w:rPr>
          <w:rFonts w:asciiTheme="minorHAnsi" w:hAnsiTheme="minorHAnsi" w:cstheme="minorHAnsi"/>
          <w:color w:val="000000" w:themeColor="text1"/>
          <w:sz w:val="22"/>
          <w:szCs w:val="22"/>
        </w:rPr>
        <w:t xml:space="preserve"> </w:t>
      </w:r>
    </w:p>
    <w:p w14:paraId="21B87853" w14:textId="52F9FCA1" w:rsidR="00AF7260" w:rsidRPr="00644CE2" w:rsidRDefault="00AF7260" w:rsidP="00D56064">
      <w:pPr>
        <w:pStyle w:val="ListParagraph"/>
        <w:numPr>
          <w:ilvl w:val="5"/>
          <w:numId w:val="2"/>
        </w:numPr>
        <w:spacing w:after="120" w:line="360" w:lineRule="auto"/>
        <w:ind w:left="1440" w:hanging="360"/>
        <w:contextualSpacing/>
        <w:jc w:val="both"/>
        <w:rPr>
          <w:rFonts w:asciiTheme="minorHAnsi" w:hAnsiTheme="minorHAnsi" w:cstheme="minorHAnsi"/>
          <w:color w:val="000000" w:themeColor="text1"/>
          <w:lang w:val="en-US"/>
        </w:rPr>
      </w:pPr>
      <w:r w:rsidRPr="00644CE2">
        <w:rPr>
          <w:rFonts w:asciiTheme="minorHAnsi" w:hAnsiTheme="minorHAnsi" w:cstheme="minorHAnsi"/>
          <w:color w:val="000000" w:themeColor="text1"/>
        </w:rPr>
        <w:t>Meningkatnya Kualitas Tata Kelola Pemerintahan</w:t>
      </w:r>
    </w:p>
    <w:tbl>
      <w:tblPr>
        <w:tblW w:w="0" w:type="auto"/>
        <w:tblInd w:w="1206" w:type="dxa"/>
        <w:tblBorders>
          <w:insideH w:val="single" w:sz="4" w:space="0" w:color="000000" w:themeColor="text1"/>
        </w:tblBorders>
        <w:tblLayout w:type="fixed"/>
        <w:tblLook w:val="04A0" w:firstRow="1" w:lastRow="0" w:firstColumn="1" w:lastColumn="0" w:noHBand="0" w:noVBand="1"/>
      </w:tblPr>
      <w:tblGrid>
        <w:gridCol w:w="505"/>
        <w:gridCol w:w="4328"/>
        <w:gridCol w:w="1277"/>
      </w:tblGrid>
      <w:tr w:rsidR="00AF7260" w:rsidRPr="00644CE2" w14:paraId="3AC7CE30" w14:textId="77777777" w:rsidTr="00E1186E">
        <w:trPr>
          <w:trHeight w:hRule="exact" w:val="406"/>
        </w:trPr>
        <w:tc>
          <w:tcPr>
            <w:tcW w:w="505" w:type="dxa"/>
            <w:vMerge w:val="restart"/>
            <w:vAlign w:val="center"/>
          </w:tcPr>
          <w:p w14:paraId="3CECC79E" w14:textId="77777777" w:rsidR="00AF7260" w:rsidRPr="00644CE2" w:rsidRDefault="00AF7260" w:rsidP="00AF7260">
            <w:pPr>
              <w:spacing w:after="120" w:line="360" w:lineRule="auto"/>
              <w:contextualSpacing/>
              <w:jc w:val="center"/>
              <w:rPr>
                <w:rFonts w:asciiTheme="minorHAnsi" w:eastAsiaTheme="minorEastAsia" w:hAnsiTheme="minorHAnsi" w:cstheme="minorHAnsi"/>
                <w:sz w:val="22"/>
                <w:szCs w:val="22"/>
              </w:rPr>
            </w:pPr>
            <w:r w:rsidRPr="00644CE2">
              <w:rPr>
                <w:rFonts w:asciiTheme="minorHAnsi" w:eastAsiaTheme="minorEastAsia" w:hAnsiTheme="minorHAnsi" w:cstheme="minorHAnsi"/>
                <w:sz w:val="22"/>
                <w:szCs w:val="22"/>
              </w:rPr>
              <w:t>=</w:t>
            </w:r>
          </w:p>
        </w:tc>
        <w:tc>
          <w:tcPr>
            <w:tcW w:w="4328" w:type="dxa"/>
            <w:vAlign w:val="center"/>
          </w:tcPr>
          <w:p w14:paraId="62B2CC77" w14:textId="77777777" w:rsidR="00AF7260" w:rsidRPr="00644CE2" w:rsidRDefault="00AF7260" w:rsidP="00AF7260">
            <w:pPr>
              <w:spacing w:after="120" w:line="360" w:lineRule="auto"/>
              <w:contextualSpacing/>
              <w:jc w:val="center"/>
              <w:rPr>
                <w:rFonts w:asciiTheme="minorHAnsi" w:eastAsiaTheme="minorEastAsia" w:hAnsiTheme="minorHAnsi" w:cstheme="minorHAnsi"/>
                <w:sz w:val="22"/>
                <w:szCs w:val="22"/>
              </w:rPr>
            </w:pPr>
            <w:r w:rsidRPr="00644CE2">
              <w:rPr>
                <w:rFonts w:asciiTheme="minorHAnsi" w:eastAsiaTheme="minorEastAsia" w:hAnsiTheme="minorHAnsi" w:cstheme="minorHAnsi"/>
                <w:sz w:val="22"/>
                <w:szCs w:val="22"/>
              </w:rPr>
              <w:t>Σ pegawai yang mempunyai nilai SKP baik</w:t>
            </w:r>
          </w:p>
        </w:tc>
        <w:tc>
          <w:tcPr>
            <w:tcW w:w="1277" w:type="dxa"/>
            <w:vMerge w:val="restart"/>
            <w:vAlign w:val="center"/>
          </w:tcPr>
          <w:p w14:paraId="2823F6DE" w14:textId="77777777" w:rsidR="00AF7260" w:rsidRPr="00644CE2" w:rsidRDefault="00AF7260" w:rsidP="00AF7260">
            <w:pPr>
              <w:spacing w:after="120" w:line="360" w:lineRule="auto"/>
              <w:contextualSpacing/>
              <w:jc w:val="center"/>
              <w:rPr>
                <w:rFonts w:asciiTheme="minorHAnsi" w:eastAsiaTheme="minorEastAsia" w:hAnsiTheme="minorHAnsi" w:cstheme="minorHAnsi"/>
                <w:sz w:val="22"/>
                <w:szCs w:val="22"/>
              </w:rPr>
            </w:pPr>
            <w:r w:rsidRPr="00644CE2">
              <w:rPr>
                <w:rFonts w:asciiTheme="minorHAnsi" w:eastAsiaTheme="minorEastAsia" w:hAnsiTheme="minorHAnsi" w:cstheme="minorHAnsi"/>
                <w:sz w:val="22"/>
                <w:szCs w:val="22"/>
              </w:rPr>
              <w:t>X 100%</w:t>
            </w:r>
          </w:p>
          <w:p w14:paraId="06C269AF" w14:textId="77777777" w:rsidR="00F64210" w:rsidRPr="00644CE2" w:rsidRDefault="00F64210" w:rsidP="00AF7260">
            <w:pPr>
              <w:spacing w:after="120" w:line="360" w:lineRule="auto"/>
              <w:contextualSpacing/>
              <w:jc w:val="center"/>
              <w:rPr>
                <w:rFonts w:asciiTheme="minorHAnsi" w:eastAsiaTheme="minorEastAsia" w:hAnsiTheme="minorHAnsi" w:cstheme="minorHAnsi"/>
                <w:sz w:val="22"/>
                <w:szCs w:val="22"/>
              </w:rPr>
            </w:pPr>
          </w:p>
          <w:p w14:paraId="005AE9CB" w14:textId="77777777" w:rsidR="00F64210" w:rsidRPr="00644CE2" w:rsidRDefault="00F64210" w:rsidP="00AF7260">
            <w:pPr>
              <w:spacing w:after="120" w:line="360" w:lineRule="auto"/>
              <w:contextualSpacing/>
              <w:jc w:val="center"/>
              <w:rPr>
                <w:rFonts w:asciiTheme="minorHAnsi" w:eastAsiaTheme="minorEastAsia" w:hAnsiTheme="minorHAnsi" w:cstheme="minorHAnsi"/>
                <w:sz w:val="22"/>
                <w:szCs w:val="22"/>
              </w:rPr>
            </w:pPr>
          </w:p>
        </w:tc>
      </w:tr>
      <w:tr w:rsidR="00AF7260" w:rsidRPr="00644CE2" w14:paraId="1F5DBF52" w14:textId="77777777" w:rsidTr="00E1186E">
        <w:trPr>
          <w:trHeight w:val="260"/>
        </w:trPr>
        <w:tc>
          <w:tcPr>
            <w:tcW w:w="505" w:type="dxa"/>
            <w:vMerge/>
          </w:tcPr>
          <w:p w14:paraId="1E3DDF2F" w14:textId="77777777" w:rsidR="00AF7260" w:rsidRPr="00644CE2" w:rsidRDefault="00AF7260" w:rsidP="00AF7260">
            <w:pPr>
              <w:spacing w:after="120" w:line="360" w:lineRule="auto"/>
              <w:contextualSpacing/>
              <w:jc w:val="both"/>
              <w:rPr>
                <w:rFonts w:asciiTheme="minorHAnsi" w:eastAsiaTheme="minorEastAsia" w:hAnsiTheme="minorHAnsi" w:cstheme="minorHAnsi"/>
                <w:sz w:val="22"/>
                <w:szCs w:val="22"/>
              </w:rPr>
            </w:pPr>
          </w:p>
        </w:tc>
        <w:tc>
          <w:tcPr>
            <w:tcW w:w="4328" w:type="dxa"/>
            <w:vAlign w:val="center"/>
          </w:tcPr>
          <w:p w14:paraId="46A7C479" w14:textId="77777777" w:rsidR="00AF7260" w:rsidRPr="00644CE2" w:rsidRDefault="00AF7260" w:rsidP="00AF7260">
            <w:pPr>
              <w:spacing w:after="120" w:line="360" w:lineRule="auto"/>
              <w:contextualSpacing/>
              <w:jc w:val="center"/>
              <w:rPr>
                <w:rFonts w:asciiTheme="minorHAnsi" w:eastAsiaTheme="minorEastAsia" w:hAnsiTheme="minorHAnsi" w:cstheme="minorHAnsi"/>
                <w:sz w:val="22"/>
                <w:szCs w:val="22"/>
              </w:rPr>
            </w:pPr>
            <w:r w:rsidRPr="00644CE2">
              <w:rPr>
                <w:rFonts w:asciiTheme="minorHAnsi" w:eastAsiaTheme="minorEastAsia" w:hAnsiTheme="minorHAnsi" w:cstheme="minorHAnsi"/>
                <w:sz w:val="22"/>
                <w:szCs w:val="22"/>
              </w:rPr>
              <w:t>Σ pegawai</w:t>
            </w:r>
          </w:p>
        </w:tc>
        <w:tc>
          <w:tcPr>
            <w:tcW w:w="1277" w:type="dxa"/>
            <w:vMerge/>
          </w:tcPr>
          <w:p w14:paraId="2D292ADA" w14:textId="77777777" w:rsidR="00AF7260" w:rsidRPr="00644CE2" w:rsidRDefault="00AF7260" w:rsidP="00AF7260">
            <w:pPr>
              <w:spacing w:after="120" w:line="360" w:lineRule="auto"/>
              <w:contextualSpacing/>
              <w:jc w:val="center"/>
              <w:rPr>
                <w:rFonts w:asciiTheme="minorHAnsi" w:eastAsiaTheme="minorEastAsia" w:hAnsiTheme="minorHAnsi" w:cstheme="minorHAnsi"/>
                <w:sz w:val="22"/>
                <w:szCs w:val="22"/>
              </w:rPr>
            </w:pPr>
          </w:p>
        </w:tc>
      </w:tr>
    </w:tbl>
    <w:p w14:paraId="00C9DD35" w14:textId="521F25CC" w:rsidR="00AF7260" w:rsidRPr="00644CE2" w:rsidRDefault="00AF7260" w:rsidP="00D56064">
      <w:pPr>
        <w:pStyle w:val="ListParagraph"/>
        <w:numPr>
          <w:ilvl w:val="5"/>
          <w:numId w:val="2"/>
        </w:numPr>
        <w:tabs>
          <w:tab w:val="left" w:pos="-180"/>
        </w:tabs>
        <w:spacing w:line="360" w:lineRule="auto"/>
        <w:ind w:left="1440" w:hanging="360"/>
        <w:contextualSpacing/>
        <w:jc w:val="both"/>
        <w:rPr>
          <w:rFonts w:asciiTheme="minorHAnsi" w:eastAsiaTheme="minorEastAsia" w:hAnsiTheme="minorHAnsi" w:cstheme="minorHAnsi"/>
          <w:noProof/>
          <w:lang w:eastAsia="en-ID"/>
        </w:rPr>
      </w:pPr>
      <w:r w:rsidRPr="00644CE2">
        <w:rPr>
          <w:rFonts w:asciiTheme="minorHAnsi" w:eastAsiaTheme="minorEastAsia" w:hAnsiTheme="minorHAnsi" w:cstheme="minorHAnsi"/>
          <w:noProof/>
          <w:lang w:eastAsia="en-ID"/>
        </w:rPr>
        <w:t>Persentase PMKS yang diberikan pemenuhan kebutuhan dasar.</w:t>
      </w:r>
    </w:p>
    <w:p w14:paraId="5B37E1E4" w14:textId="586FA04D" w:rsidR="00AF7260" w:rsidRPr="00644CE2" w:rsidRDefault="00AF7260" w:rsidP="00D56064">
      <w:pPr>
        <w:pStyle w:val="ListParagraph"/>
        <w:numPr>
          <w:ilvl w:val="5"/>
          <w:numId w:val="2"/>
        </w:numPr>
        <w:spacing w:line="360" w:lineRule="auto"/>
        <w:ind w:left="1530" w:hanging="450"/>
        <w:contextualSpacing/>
        <w:jc w:val="both"/>
        <w:rPr>
          <w:rFonts w:asciiTheme="minorHAnsi" w:eastAsiaTheme="minorEastAsia" w:hAnsiTheme="minorHAnsi" w:cstheme="minorHAnsi"/>
          <w:noProof/>
          <w:lang w:eastAsia="en-ID"/>
        </w:rPr>
      </w:pPr>
      <w:r w:rsidRPr="00644CE2">
        <w:rPr>
          <w:rFonts w:asciiTheme="minorHAnsi" w:eastAsiaTheme="minorEastAsia" w:hAnsiTheme="minorHAnsi" w:cstheme="minorHAnsi"/>
          <w:noProof/>
          <w:lang w:eastAsia="en-ID"/>
        </w:rPr>
        <w:t xml:space="preserve">Persentase Penanganan Anak Terlantar dan Anak Jalanan. </w:t>
      </w:r>
    </w:p>
    <w:p w14:paraId="3408E921" w14:textId="342EA283" w:rsidR="00AF7260" w:rsidRPr="00644CE2" w:rsidRDefault="00AF7260" w:rsidP="00AF7260">
      <w:pPr>
        <w:pStyle w:val="ListParagraph"/>
        <w:spacing w:after="0" w:line="360" w:lineRule="auto"/>
        <w:ind w:left="1429"/>
        <w:jc w:val="both"/>
        <w:rPr>
          <w:rFonts w:asciiTheme="minorHAnsi" w:hAnsiTheme="minorHAnsi" w:cstheme="minorHAnsi"/>
        </w:rPr>
      </w:pPr>
      <w:r w:rsidRPr="00644CE2">
        <w:rPr>
          <w:rFonts w:asciiTheme="minorHAnsi" w:hAnsiTheme="minorHAnsi" w:cstheme="minorHAnsi"/>
        </w:rPr>
        <w:tab/>
      </w:r>
    </w:p>
    <w:tbl>
      <w:tblPr>
        <w:tblW w:w="0" w:type="auto"/>
        <w:tblInd w:w="1918" w:type="dxa"/>
        <w:tblBorders>
          <w:insideH w:val="single" w:sz="4" w:space="0" w:color="000000" w:themeColor="text1"/>
        </w:tblBorders>
        <w:tblLook w:val="04A0" w:firstRow="1" w:lastRow="0" w:firstColumn="1" w:lastColumn="0" w:noHBand="0" w:noVBand="1"/>
      </w:tblPr>
      <w:tblGrid>
        <w:gridCol w:w="505"/>
        <w:gridCol w:w="3452"/>
        <w:gridCol w:w="1112"/>
      </w:tblGrid>
      <w:tr w:rsidR="00AF7260" w:rsidRPr="00644CE2" w14:paraId="2CD38463" w14:textId="77777777" w:rsidTr="005D34BA">
        <w:trPr>
          <w:trHeight w:hRule="exact" w:val="406"/>
        </w:trPr>
        <w:tc>
          <w:tcPr>
            <w:tcW w:w="505" w:type="dxa"/>
            <w:vMerge w:val="restart"/>
            <w:vAlign w:val="center"/>
          </w:tcPr>
          <w:p w14:paraId="54E46CA1" w14:textId="77777777" w:rsidR="00AF7260" w:rsidRPr="00644CE2" w:rsidRDefault="00AF7260" w:rsidP="005D34BA">
            <w:pPr>
              <w:pStyle w:val="ListParagraph"/>
              <w:spacing w:after="120" w:line="360" w:lineRule="auto"/>
              <w:ind w:left="0"/>
              <w:jc w:val="center"/>
              <w:rPr>
                <w:rFonts w:asciiTheme="minorHAnsi" w:hAnsiTheme="minorHAnsi" w:cstheme="minorHAnsi"/>
              </w:rPr>
            </w:pPr>
            <w:r w:rsidRPr="00644CE2">
              <w:rPr>
                <w:rFonts w:asciiTheme="minorHAnsi" w:hAnsiTheme="minorHAnsi" w:cstheme="minorHAnsi"/>
              </w:rPr>
              <w:t>=</w:t>
            </w:r>
          </w:p>
        </w:tc>
        <w:tc>
          <w:tcPr>
            <w:tcW w:w="3452" w:type="dxa"/>
            <w:vAlign w:val="center"/>
          </w:tcPr>
          <w:p w14:paraId="5A284DEE" w14:textId="77777777" w:rsidR="00AF7260" w:rsidRPr="00644CE2" w:rsidRDefault="00AF7260" w:rsidP="005D34BA">
            <w:pPr>
              <w:pStyle w:val="ListParagraph"/>
              <w:spacing w:after="120" w:line="360" w:lineRule="auto"/>
              <w:ind w:left="0"/>
              <w:jc w:val="center"/>
              <w:rPr>
                <w:rFonts w:asciiTheme="minorHAnsi" w:hAnsiTheme="minorHAnsi" w:cstheme="minorHAnsi"/>
              </w:rPr>
            </w:pPr>
            <w:r w:rsidRPr="00644CE2">
              <w:rPr>
                <w:rFonts w:asciiTheme="minorHAnsi" w:hAnsiTheme="minorHAnsi" w:cstheme="minorHAnsi"/>
              </w:rPr>
              <w:t>Σ PMKS yang Tertangani</w:t>
            </w:r>
          </w:p>
        </w:tc>
        <w:tc>
          <w:tcPr>
            <w:tcW w:w="1112" w:type="dxa"/>
            <w:vMerge w:val="restart"/>
            <w:vAlign w:val="center"/>
          </w:tcPr>
          <w:p w14:paraId="57427D73" w14:textId="77777777" w:rsidR="00AF7260" w:rsidRPr="00644CE2" w:rsidRDefault="00AF7260" w:rsidP="005D34BA">
            <w:pPr>
              <w:pStyle w:val="ListParagraph"/>
              <w:spacing w:after="120" w:line="360" w:lineRule="auto"/>
              <w:ind w:left="0"/>
              <w:jc w:val="center"/>
              <w:rPr>
                <w:rFonts w:asciiTheme="minorHAnsi" w:hAnsiTheme="minorHAnsi" w:cstheme="minorHAnsi"/>
              </w:rPr>
            </w:pPr>
            <w:r w:rsidRPr="00644CE2">
              <w:rPr>
                <w:rFonts w:asciiTheme="minorHAnsi" w:hAnsiTheme="minorHAnsi" w:cstheme="minorHAnsi"/>
              </w:rPr>
              <w:t>X 100%</w:t>
            </w:r>
          </w:p>
        </w:tc>
      </w:tr>
      <w:tr w:rsidR="00AF7260" w:rsidRPr="00644CE2" w14:paraId="4211071A" w14:textId="77777777" w:rsidTr="005D34BA">
        <w:trPr>
          <w:trHeight w:val="260"/>
        </w:trPr>
        <w:tc>
          <w:tcPr>
            <w:tcW w:w="505" w:type="dxa"/>
            <w:vMerge/>
          </w:tcPr>
          <w:p w14:paraId="498A9B1D" w14:textId="77777777" w:rsidR="00AF7260" w:rsidRPr="00644CE2" w:rsidRDefault="00AF7260" w:rsidP="005D34BA">
            <w:pPr>
              <w:pStyle w:val="ListParagraph"/>
              <w:spacing w:after="120" w:line="360" w:lineRule="auto"/>
              <w:ind w:left="0"/>
              <w:jc w:val="both"/>
              <w:rPr>
                <w:rFonts w:asciiTheme="minorHAnsi" w:hAnsiTheme="minorHAnsi" w:cstheme="minorHAnsi"/>
              </w:rPr>
            </w:pPr>
          </w:p>
        </w:tc>
        <w:tc>
          <w:tcPr>
            <w:tcW w:w="3452" w:type="dxa"/>
            <w:vAlign w:val="center"/>
          </w:tcPr>
          <w:p w14:paraId="656D7682" w14:textId="77777777" w:rsidR="00AF7260" w:rsidRPr="00644CE2" w:rsidRDefault="00AF7260" w:rsidP="005D34BA">
            <w:pPr>
              <w:pStyle w:val="ListParagraph"/>
              <w:spacing w:after="120" w:line="360" w:lineRule="auto"/>
              <w:ind w:left="0"/>
              <w:jc w:val="center"/>
              <w:rPr>
                <w:rFonts w:asciiTheme="minorHAnsi" w:hAnsiTheme="minorHAnsi" w:cstheme="minorHAnsi"/>
              </w:rPr>
            </w:pPr>
            <w:r w:rsidRPr="00644CE2">
              <w:rPr>
                <w:rFonts w:asciiTheme="minorHAnsi" w:hAnsiTheme="minorHAnsi" w:cstheme="minorHAnsi"/>
              </w:rPr>
              <w:t>Σ PMKS</w:t>
            </w:r>
          </w:p>
        </w:tc>
        <w:tc>
          <w:tcPr>
            <w:tcW w:w="1112" w:type="dxa"/>
            <w:vMerge/>
          </w:tcPr>
          <w:p w14:paraId="3368444D" w14:textId="77777777" w:rsidR="00AF7260" w:rsidRPr="00644CE2" w:rsidRDefault="00AF7260" w:rsidP="005D34BA">
            <w:pPr>
              <w:pStyle w:val="ListParagraph"/>
              <w:spacing w:after="120" w:line="360" w:lineRule="auto"/>
              <w:ind w:left="0"/>
              <w:jc w:val="center"/>
              <w:rPr>
                <w:rFonts w:asciiTheme="minorHAnsi" w:hAnsiTheme="minorHAnsi" w:cstheme="minorHAnsi"/>
              </w:rPr>
            </w:pPr>
          </w:p>
        </w:tc>
      </w:tr>
    </w:tbl>
    <w:p w14:paraId="75AE8E03" w14:textId="6EC525D3" w:rsidR="00796D4C" w:rsidRPr="001B1FF7" w:rsidRDefault="00E1186E" w:rsidP="00070702">
      <w:pPr>
        <w:ind w:left="706"/>
        <w:jc w:val="both"/>
        <w:rPr>
          <w:rFonts w:asciiTheme="minorHAnsi" w:hAnsiTheme="minorHAnsi" w:cstheme="minorHAnsi"/>
          <w:b/>
        </w:rPr>
      </w:pPr>
      <w:r>
        <w:rPr>
          <w:noProof/>
        </w:rPr>
        <w:drawing>
          <wp:anchor distT="0" distB="0" distL="114300" distR="114300" simplePos="0" relativeHeight="251669504" behindDoc="0" locked="0" layoutInCell="1" allowOverlap="1" wp14:anchorId="168C8490" wp14:editId="123B5F80">
            <wp:simplePos x="0" y="0"/>
            <wp:positionH relativeFrom="column">
              <wp:posOffset>-1053465</wp:posOffset>
            </wp:positionH>
            <wp:positionV relativeFrom="paragraph">
              <wp:posOffset>171450</wp:posOffset>
            </wp:positionV>
            <wp:extent cx="6873240" cy="4248018"/>
            <wp:effectExtent l="19050" t="19050" r="22860" b="19685"/>
            <wp:wrapNone/>
            <wp:docPr id="158566078" name="Picture 1">
              <a:extLst xmlns:a="http://schemas.openxmlformats.org/drawingml/2006/main">
                <a:ext uri="{FF2B5EF4-FFF2-40B4-BE49-F238E27FC236}">
                  <a16:creationId xmlns:a16="http://schemas.microsoft.com/office/drawing/2014/main" id="{74B1DC19-14E6-00C2-8297-C0B8195A3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B1DC19-14E6-00C2-8297-C0B8195A3B09}"/>
                        </a:ext>
                      </a:extLst>
                    </pic:cNvPr>
                    <pic:cNvPicPr>
                      <a:picLocks noChangeAspect="1" noChangeArrowheads="1"/>
                      <a:extLst>
                        <a:ext uri="{84589F7E-364E-4C9E-8A38-B11213B215E9}">
                          <a14:cameraTool xmlns:a14="http://schemas.microsoft.com/office/drawing/2010/main" cellRange="$B$2:$K$6"/>
                        </a:ext>
                      </a:extLst>
                    </pic:cNvPicPr>
                  </pic:nvPicPr>
                  <pic:blipFill>
                    <a:blip r:embed="rId36"/>
                    <a:srcRect/>
                    <a:stretch>
                      <a:fillRect/>
                    </a:stretch>
                  </pic:blipFill>
                  <pic:spPr bwMode="auto">
                    <a:xfrm>
                      <a:off x="0" y="0"/>
                      <a:ext cx="6904497" cy="4267336"/>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44E638FA" w14:textId="758AF425" w:rsidR="00182DA8" w:rsidRPr="001B1FF7" w:rsidRDefault="00182DA8" w:rsidP="00070702">
      <w:pPr>
        <w:ind w:left="706"/>
        <w:jc w:val="both"/>
        <w:rPr>
          <w:rFonts w:asciiTheme="minorHAnsi" w:hAnsiTheme="minorHAnsi" w:cstheme="minorHAnsi"/>
          <w:b/>
        </w:rPr>
      </w:pPr>
    </w:p>
    <w:p w14:paraId="4F24B074" w14:textId="77777777" w:rsidR="00182DA8" w:rsidRPr="001B1FF7" w:rsidRDefault="00182DA8" w:rsidP="00070702">
      <w:pPr>
        <w:ind w:left="706"/>
        <w:jc w:val="both"/>
        <w:rPr>
          <w:rFonts w:asciiTheme="minorHAnsi" w:hAnsiTheme="minorHAnsi" w:cstheme="minorHAnsi"/>
          <w:b/>
        </w:rPr>
      </w:pPr>
    </w:p>
    <w:p w14:paraId="4D921F9E" w14:textId="77777777" w:rsidR="00182DA8" w:rsidRPr="001B1FF7" w:rsidRDefault="00182DA8" w:rsidP="00070702">
      <w:pPr>
        <w:ind w:left="706"/>
        <w:jc w:val="both"/>
        <w:rPr>
          <w:rFonts w:asciiTheme="minorHAnsi" w:hAnsiTheme="minorHAnsi" w:cstheme="minorHAnsi"/>
          <w:b/>
        </w:rPr>
      </w:pPr>
    </w:p>
    <w:p w14:paraId="79D3C331" w14:textId="77777777" w:rsidR="00182DA8" w:rsidRPr="001B1FF7" w:rsidRDefault="00182DA8" w:rsidP="00070702">
      <w:pPr>
        <w:ind w:left="706"/>
        <w:jc w:val="both"/>
        <w:rPr>
          <w:rFonts w:asciiTheme="minorHAnsi" w:hAnsiTheme="minorHAnsi" w:cstheme="minorHAnsi"/>
          <w:b/>
        </w:rPr>
      </w:pPr>
    </w:p>
    <w:p w14:paraId="4BF423FD" w14:textId="77777777" w:rsidR="00182DA8" w:rsidRPr="001B1FF7" w:rsidRDefault="00182DA8" w:rsidP="00070702">
      <w:pPr>
        <w:ind w:left="706"/>
        <w:jc w:val="both"/>
        <w:rPr>
          <w:rFonts w:asciiTheme="minorHAnsi" w:hAnsiTheme="minorHAnsi" w:cstheme="minorHAnsi"/>
          <w:b/>
        </w:rPr>
      </w:pPr>
    </w:p>
    <w:p w14:paraId="70157E0B" w14:textId="77777777" w:rsidR="00182DA8" w:rsidRPr="001B1FF7" w:rsidRDefault="00182DA8" w:rsidP="00070702">
      <w:pPr>
        <w:ind w:left="706"/>
        <w:jc w:val="both"/>
        <w:rPr>
          <w:rFonts w:asciiTheme="minorHAnsi" w:hAnsiTheme="minorHAnsi" w:cstheme="minorHAnsi"/>
          <w:b/>
        </w:rPr>
      </w:pPr>
    </w:p>
    <w:p w14:paraId="039163BC" w14:textId="77777777" w:rsidR="00182DA8" w:rsidRPr="001B1FF7" w:rsidRDefault="00182DA8" w:rsidP="00070702">
      <w:pPr>
        <w:ind w:left="706"/>
        <w:jc w:val="both"/>
        <w:rPr>
          <w:rFonts w:asciiTheme="minorHAnsi" w:hAnsiTheme="minorHAnsi" w:cstheme="minorHAnsi"/>
          <w:b/>
        </w:rPr>
      </w:pPr>
    </w:p>
    <w:p w14:paraId="7BABE0F6" w14:textId="77777777" w:rsidR="00182DA8" w:rsidRPr="001B1FF7" w:rsidRDefault="00182DA8" w:rsidP="00070702">
      <w:pPr>
        <w:ind w:left="706"/>
        <w:jc w:val="both"/>
        <w:rPr>
          <w:rFonts w:asciiTheme="minorHAnsi" w:hAnsiTheme="minorHAnsi" w:cstheme="minorHAnsi"/>
          <w:b/>
        </w:rPr>
      </w:pPr>
    </w:p>
    <w:p w14:paraId="0BE22A04" w14:textId="77777777" w:rsidR="00182DA8" w:rsidRPr="001B1FF7" w:rsidRDefault="00182DA8" w:rsidP="00070702">
      <w:pPr>
        <w:ind w:left="706"/>
        <w:jc w:val="both"/>
        <w:rPr>
          <w:rFonts w:asciiTheme="minorHAnsi" w:hAnsiTheme="minorHAnsi" w:cstheme="minorHAnsi"/>
          <w:b/>
        </w:rPr>
      </w:pPr>
    </w:p>
    <w:p w14:paraId="7E729D9C" w14:textId="77777777" w:rsidR="00182DA8" w:rsidRPr="001B1FF7" w:rsidRDefault="00182DA8" w:rsidP="00070702">
      <w:pPr>
        <w:ind w:left="706"/>
        <w:jc w:val="both"/>
        <w:rPr>
          <w:rFonts w:asciiTheme="minorHAnsi" w:hAnsiTheme="minorHAnsi" w:cstheme="minorHAnsi"/>
          <w:b/>
        </w:rPr>
      </w:pPr>
    </w:p>
    <w:p w14:paraId="0E1578CA" w14:textId="68C78E75" w:rsidR="00182DA8" w:rsidRDefault="00182DA8" w:rsidP="00070702">
      <w:pPr>
        <w:ind w:left="706"/>
        <w:jc w:val="both"/>
        <w:rPr>
          <w:rFonts w:asciiTheme="minorHAnsi" w:hAnsiTheme="minorHAnsi" w:cstheme="minorHAnsi"/>
          <w:b/>
        </w:rPr>
      </w:pPr>
    </w:p>
    <w:p w14:paraId="259AD6EA" w14:textId="77777777" w:rsidR="00E1186E" w:rsidRDefault="00E1186E" w:rsidP="00070702">
      <w:pPr>
        <w:ind w:left="706"/>
        <w:jc w:val="both"/>
        <w:rPr>
          <w:rFonts w:asciiTheme="minorHAnsi" w:hAnsiTheme="minorHAnsi" w:cstheme="minorHAnsi"/>
          <w:b/>
        </w:rPr>
      </w:pPr>
    </w:p>
    <w:p w14:paraId="1754B05B" w14:textId="77777777" w:rsidR="00E1186E" w:rsidRDefault="00E1186E" w:rsidP="00070702">
      <w:pPr>
        <w:ind w:left="706"/>
        <w:jc w:val="both"/>
        <w:rPr>
          <w:rFonts w:asciiTheme="minorHAnsi" w:hAnsiTheme="minorHAnsi" w:cstheme="minorHAnsi"/>
          <w:b/>
        </w:rPr>
      </w:pPr>
    </w:p>
    <w:p w14:paraId="02D0D3DC" w14:textId="77777777" w:rsidR="00E1186E" w:rsidRDefault="00E1186E" w:rsidP="00070702">
      <w:pPr>
        <w:ind w:left="706"/>
        <w:jc w:val="both"/>
        <w:rPr>
          <w:rFonts w:asciiTheme="minorHAnsi" w:hAnsiTheme="minorHAnsi" w:cstheme="minorHAnsi"/>
          <w:b/>
        </w:rPr>
      </w:pPr>
    </w:p>
    <w:p w14:paraId="128C90D1" w14:textId="77777777" w:rsidR="00E1186E" w:rsidRDefault="00E1186E" w:rsidP="00070702">
      <w:pPr>
        <w:ind w:left="706"/>
        <w:jc w:val="both"/>
        <w:rPr>
          <w:rFonts w:asciiTheme="minorHAnsi" w:hAnsiTheme="minorHAnsi" w:cstheme="minorHAnsi"/>
          <w:b/>
        </w:rPr>
      </w:pPr>
    </w:p>
    <w:p w14:paraId="49C73F1D" w14:textId="77777777" w:rsidR="00E1186E" w:rsidRDefault="00E1186E" w:rsidP="00070702">
      <w:pPr>
        <w:ind w:left="706"/>
        <w:jc w:val="both"/>
        <w:rPr>
          <w:rFonts w:asciiTheme="minorHAnsi" w:hAnsiTheme="minorHAnsi" w:cstheme="minorHAnsi"/>
          <w:b/>
        </w:rPr>
      </w:pPr>
    </w:p>
    <w:p w14:paraId="08B39347" w14:textId="77777777" w:rsidR="00E1186E" w:rsidRDefault="00E1186E" w:rsidP="00070702">
      <w:pPr>
        <w:ind w:left="706"/>
        <w:jc w:val="both"/>
        <w:rPr>
          <w:rFonts w:asciiTheme="minorHAnsi" w:hAnsiTheme="minorHAnsi" w:cstheme="minorHAnsi"/>
          <w:b/>
        </w:rPr>
      </w:pPr>
    </w:p>
    <w:p w14:paraId="02038C15" w14:textId="77777777" w:rsidR="00E1186E" w:rsidRDefault="00E1186E" w:rsidP="00070702">
      <w:pPr>
        <w:ind w:left="706"/>
        <w:jc w:val="both"/>
        <w:rPr>
          <w:rFonts w:asciiTheme="minorHAnsi" w:hAnsiTheme="minorHAnsi" w:cstheme="minorHAnsi"/>
          <w:b/>
        </w:rPr>
      </w:pPr>
    </w:p>
    <w:p w14:paraId="72589108" w14:textId="77777777" w:rsidR="00E1186E" w:rsidRDefault="00E1186E" w:rsidP="00070702">
      <w:pPr>
        <w:ind w:left="706"/>
        <w:jc w:val="both"/>
        <w:rPr>
          <w:rFonts w:asciiTheme="minorHAnsi" w:hAnsiTheme="minorHAnsi" w:cstheme="minorHAnsi"/>
          <w:b/>
        </w:rPr>
      </w:pPr>
    </w:p>
    <w:p w14:paraId="6106EA83" w14:textId="77777777" w:rsidR="00E1186E" w:rsidRDefault="00E1186E" w:rsidP="00070702">
      <w:pPr>
        <w:ind w:left="706"/>
        <w:jc w:val="both"/>
        <w:rPr>
          <w:rFonts w:asciiTheme="minorHAnsi" w:hAnsiTheme="minorHAnsi" w:cstheme="minorHAnsi"/>
          <w:b/>
        </w:rPr>
      </w:pPr>
    </w:p>
    <w:p w14:paraId="27F9CF86" w14:textId="77777777" w:rsidR="00E1186E" w:rsidRDefault="00E1186E" w:rsidP="00070702">
      <w:pPr>
        <w:ind w:left="706"/>
        <w:jc w:val="both"/>
        <w:rPr>
          <w:rFonts w:asciiTheme="minorHAnsi" w:hAnsiTheme="minorHAnsi" w:cstheme="minorHAnsi"/>
          <w:b/>
        </w:rPr>
      </w:pPr>
    </w:p>
    <w:p w14:paraId="1617D9E7" w14:textId="77777777" w:rsidR="00E1186E" w:rsidRDefault="00E1186E" w:rsidP="00070702">
      <w:pPr>
        <w:ind w:left="706"/>
        <w:jc w:val="both"/>
        <w:rPr>
          <w:rFonts w:asciiTheme="minorHAnsi" w:hAnsiTheme="minorHAnsi" w:cstheme="minorHAnsi"/>
          <w:b/>
        </w:rPr>
      </w:pPr>
    </w:p>
    <w:p w14:paraId="5F9C3BB1" w14:textId="77777777" w:rsidR="00E1186E" w:rsidRDefault="00E1186E" w:rsidP="00070702">
      <w:pPr>
        <w:ind w:left="706"/>
        <w:jc w:val="both"/>
        <w:rPr>
          <w:rFonts w:asciiTheme="minorHAnsi" w:hAnsiTheme="minorHAnsi" w:cstheme="minorHAnsi"/>
          <w:b/>
        </w:rPr>
      </w:pPr>
    </w:p>
    <w:p w14:paraId="3F0B22DE" w14:textId="77777777" w:rsidR="00E1186E" w:rsidRDefault="00E1186E" w:rsidP="00070702">
      <w:pPr>
        <w:ind w:left="706"/>
        <w:jc w:val="both"/>
        <w:rPr>
          <w:rFonts w:asciiTheme="minorHAnsi" w:hAnsiTheme="minorHAnsi" w:cstheme="minorHAnsi"/>
          <w:b/>
        </w:rPr>
      </w:pPr>
    </w:p>
    <w:p w14:paraId="6990C08E" w14:textId="77777777" w:rsidR="00E1186E" w:rsidRDefault="00E1186E" w:rsidP="00070702">
      <w:pPr>
        <w:ind w:left="706"/>
        <w:jc w:val="both"/>
        <w:rPr>
          <w:rFonts w:asciiTheme="minorHAnsi" w:hAnsiTheme="minorHAnsi" w:cstheme="minorHAnsi"/>
          <w:b/>
        </w:rPr>
      </w:pPr>
    </w:p>
    <w:p w14:paraId="0D8C822B" w14:textId="77777777" w:rsidR="00EF3EA4" w:rsidRDefault="00EF3EA4" w:rsidP="00070702">
      <w:pPr>
        <w:ind w:left="706"/>
        <w:jc w:val="both"/>
        <w:rPr>
          <w:rFonts w:asciiTheme="minorHAnsi" w:hAnsiTheme="minorHAnsi" w:cstheme="minorHAnsi"/>
          <w:b/>
        </w:rPr>
      </w:pPr>
    </w:p>
    <w:p w14:paraId="263C4ED7" w14:textId="77777777" w:rsidR="00EF3EA4" w:rsidRDefault="00EF3EA4" w:rsidP="00070702">
      <w:pPr>
        <w:ind w:left="706"/>
        <w:jc w:val="both"/>
        <w:rPr>
          <w:rFonts w:asciiTheme="minorHAnsi" w:hAnsiTheme="minorHAnsi" w:cstheme="minorHAnsi"/>
          <w:b/>
        </w:rPr>
      </w:pPr>
    </w:p>
    <w:p w14:paraId="43D89033" w14:textId="77777777" w:rsidR="00E1186E" w:rsidRPr="001B1FF7" w:rsidRDefault="00E1186E" w:rsidP="00070702">
      <w:pPr>
        <w:ind w:left="706"/>
        <w:jc w:val="both"/>
        <w:rPr>
          <w:rFonts w:asciiTheme="minorHAnsi" w:hAnsiTheme="minorHAnsi" w:cstheme="minorHAnsi"/>
          <w:b/>
        </w:rPr>
      </w:pPr>
    </w:p>
    <w:p w14:paraId="754DB921" w14:textId="443ABC38" w:rsidR="008A67CB" w:rsidRPr="00644CE2" w:rsidRDefault="00A74E56">
      <w:pPr>
        <w:pStyle w:val="ListParagraph"/>
        <w:numPr>
          <w:ilvl w:val="1"/>
          <w:numId w:val="47"/>
        </w:numPr>
        <w:spacing w:after="0" w:line="360" w:lineRule="auto"/>
        <w:jc w:val="both"/>
        <w:rPr>
          <w:rFonts w:asciiTheme="minorHAnsi" w:hAnsiTheme="minorHAnsi" w:cstheme="minorHAnsi"/>
          <w:b/>
          <w:sz w:val="24"/>
          <w:szCs w:val="24"/>
        </w:rPr>
      </w:pPr>
      <w:r w:rsidRPr="00644CE2">
        <w:rPr>
          <w:rFonts w:asciiTheme="minorHAnsi" w:hAnsiTheme="minorHAnsi" w:cstheme="minorHAnsi"/>
          <w:b/>
          <w:sz w:val="24"/>
          <w:szCs w:val="24"/>
        </w:rPr>
        <w:lastRenderedPageBreak/>
        <w:t>Analisis Capaian Kinerja Sasaran</w:t>
      </w:r>
    </w:p>
    <w:p w14:paraId="62A871FB" w14:textId="77777777" w:rsidR="00644CE2" w:rsidRPr="00644CE2" w:rsidRDefault="00644CE2" w:rsidP="00644CE2">
      <w:pPr>
        <w:pStyle w:val="ListParagraph"/>
        <w:spacing w:after="0" w:line="240" w:lineRule="auto"/>
        <w:jc w:val="both"/>
        <w:rPr>
          <w:rFonts w:asciiTheme="minorHAnsi" w:hAnsiTheme="minorHAnsi" w:cstheme="minorHAnsi"/>
          <w:b/>
          <w:sz w:val="24"/>
          <w:szCs w:val="24"/>
        </w:rPr>
      </w:pPr>
    </w:p>
    <w:p w14:paraId="1F9D2FC9" w14:textId="48494293" w:rsidR="00796D4C" w:rsidRPr="00644CE2" w:rsidRDefault="00796D4C" w:rsidP="00644CE2">
      <w:pPr>
        <w:spacing w:line="360" w:lineRule="auto"/>
        <w:ind w:firstLine="720"/>
        <w:jc w:val="both"/>
        <w:rPr>
          <w:rFonts w:asciiTheme="minorHAnsi" w:hAnsiTheme="minorHAnsi" w:cstheme="minorHAnsi"/>
          <w:bCs/>
          <w:lang w:val="id-ID"/>
        </w:rPr>
      </w:pPr>
      <w:r w:rsidRPr="00644CE2">
        <w:rPr>
          <w:rFonts w:asciiTheme="minorHAnsi" w:eastAsiaTheme="minorHAnsi" w:hAnsiTheme="minorHAnsi" w:cstheme="minorHAnsi"/>
        </w:rPr>
        <w:t>Sebagai upaya pencapaian Visi dan Misi Kabupaten Pandeglang, pada Tahun 2024 ini Dinas Sosial Kabupaten Pandeglang telah melaksanakan program dan kegiatan penyelenggaraan kesejahteraan sosial  dengan dukungan anggaran dari APBD Kabupaten Pandeglang.</w:t>
      </w:r>
      <w:r w:rsidRPr="00644CE2">
        <w:rPr>
          <w:rFonts w:asciiTheme="minorHAnsi" w:hAnsiTheme="minorHAnsi" w:cstheme="minorHAnsi"/>
          <w:bCs/>
          <w:lang w:val="id-ID"/>
        </w:rPr>
        <w:t xml:space="preserve"> </w:t>
      </w:r>
      <w:r w:rsidRPr="00644CE2">
        <w:rPr>
          <w:rFonts w:asciiTheme="minorHAnsi" w:eastAsiaTheme="minorHAnsi" w:hAnsiTheme="minorHAnsi" w:cstheme="minorHAnsi"/>
        </w:rPr>
        <w:t>Mewujudkan visi dan misi dimaksud, Dinas Sosial  memiliki 3 (Tiga) sasaran strategis untuk mewujudkan 6 program utama  yang diukur dengan 35 (Tiga Puluh Lima) indikator, masing – masing : strategi 1 terdiri dari 17 indikator, strategi 2 terdiri dari 2 indikator, Strategi 3 sebanyak 18 indikator.</w:t>
      </w:r>
      <w:r w:rsidRPr="00644CE2">
        <w:rPr>
          <w:rFonts w:asciiTheme="minorHAnsi" w:eastAsiaTheme="minorHAnsi" w:hAnsiTheme="minorHAnsi" w:cstheme="minorHAnsi"/>
          <w:lang w:val="id-ID"/>
        </w:rPr>
        <w:t xml:space="preserve"> </w:t>
      </w:r>
      <w:r w:rsidRPr="00644CE2">
        <w:rPr>
          <w:rFonts w:asciiTheme="minorHAnsi" w:eastAsiaTheme="minorHAnsi" w:hAnsiTheme="minorHAnsi" w:cstheme="minorHAnsi"/>
        </w:rPr>
        <w:t>Tahun 202</w:t>
      </w:r>
      <w:r w:rsidR="00A0623B" w:rsidRPr="00644CE2">
        <w:rPr>
          <w:rFonts w:asciiTheme="minorHAnsi" w:eastAsiaTheme="minorHAnsi" w:hAnsiTheme="minorHAnsi" w:cstheme="minorHAnsi"/>
        </w:rPr>
        <w:t>4</w:t>
      </w:r>
      <w:r w:rsidRPr="00644CE2">
        <w:rPr>
          <w:rFonts w:asciiTheme="minorHAnsi" w:eastAsiaTheme="minorHAnsi" w:hAnsiTheme="minorHAnsi" w:cstheme="minorHAnsi"/>
        </w:rPr>
        <w:t xml:space="preserve"> 3 (Tiga) sasaran strategis yang ditetapkan dilaksanakan dengan dukungan total dana sebesar Rp. </w:t>
      </w:r>
      <w:r w:rsidRPr="00644CE2">
        <w:rPr>
          <w:rFonts w:asciiTheme="minorHAnsi" w:hAnsiTheme="minorHAnsi" w:cstheme="minorHAnsi"/>
          <w:b/>
          <w:bCs/>
        </w:rPr>
        <w:t>6,324,578,508.00,-</w:t>
      </w:r>
      <w:r w:rsidRPr="00644CE2">
        <w:rPr>
          <w:rFonts w:asciiTheme="minorHAnsi" w:eastAsiaTheme="minorHAnsi" w:hAnsiTheme="minorHAnsi" w:cstheme="minorHAnsi"/>
          <w:b/>
          <w:bCs/>
          <w:lang w:eastAsia="en-GB"/>
        </w:rPr>
        <w:t xml:space="preserve"> </w:t>
      </w:r>
      <w:r w:rsidRPr="00644CE2">
        <w:rPr>
          <w:rFonts w:asciiTheme="minorHAnsi" w:eastAsiaTheme="minorHAnsi" w:hAnsiTheme="minorHAnsi" w:cstheme="minorHAnsi"/>
        </w:rPr>
        <w:t xml:space="preserve"> dengan Rencana Kerja Perubahan yang ditetapkan Tahun 2024. </w:t>
      </w:r>
    </w:p>
    <w:p w14:paraId="0F99E146" w14:textId="77DDBEF9" w:rsidR="00796D4C" w:rsidRDefault="00796D4C" w:rsidP="00644CE2">
      <w:pPr>
        <w:spacing w:line="360" w:lineRule="auto"/>
        <w:ind w:hanging="270"/>
        <w:jc w:val="both"/>
        <w:rPr>
          <w:rFonts w:asciiTheme="minorHAnsi" w:hAnsiTheme="minorHAnsi" w:cstheme="minorHAnsi"/>
          <w:color w:val="FF0000"/>
        </w:rPr>
      </w:pPr>
      <w:r w:rsidRPr="00644CE2">
        <w:rPr>
          <w:rFonts w:asciiTheme="minorHAnsi" w:hAnsiTheme="minorHAnsi" w:cstheme="minorHAnsi"/>
        </w:rPr>
        <w:tab/>
      </w:r>
      <w:r w:rsidR="00B357D7" w:rsidRPr="00644CE2">
        <w:rPr>
          <w:rFonts w:asciiTheme="minorHAnsi" w:hAnsiTheme="minorHAnsi" w:cstheme="minorHAnsi"/>
        </w:rPr>
        <w:tab/>
      </w:r>
      <w:r w:rsidRPr="00644CE2">
        <w:rPr>
          <w:rFonts w:asciiTheme="minorHAnsi" w:hAnsiTheme="minorHAnsi" w:cstheme="minorHAnsi"/>
        </w:rPr>
        <w:t>Dan</w:t>
      </w:r>
      <w:r w:rsidRPr="00644CE2">
        <w:rPr>
          <w:rFonts w:asciiTheme="minorHAnsi" w:hAnsiTheme="minorHAnsi" w:cstheme="minorHAnsi"/>
          <w:lang w:val="id-ID"/>
        </w:rPr>
        <w:t xml:space="preserve"> tingkat pencapaian kinerja</w:t>
      </w:r>
      <w:r w:rsidRPr="00644CE2">
        <w:rPr>
          <w:rFonts w:asciiTheme="minorHAnsi" w:hAnsiTheme="minorHAnsi" w:cstheme="minorHAnsi"/>
        </w:rPr>
        <w:t>, meski mengalami</w:t>
      </w:r>
      <w:r w:rsidRPr="00644CE2">
        <w:rPr>
          <w:rFonts w:asciiTheme="minorHAnsi" w:hAnsiTheme="minorHAnsi" w:cstheme="minorHAnsi"/>
          <w:lang w:val="id-ID"/>
        </w:rPr>
        <w:t xml:space="preserve"> </w:t>
      </w:r>
      <w:r w:rsidR="00B357D7" w:rsidRPr="00644CE2">
        <w:rPr>
          <w:rFonts w:asciiTheme="minorHAnsi" w:hAnsiTheme="minorHAnsi" w:cstheme="minorHAnsi"/>
        </w:rPr>
        <w:t xml:space="preserve">Pergeseran dan </w:t>
      </w:r>
      <w:r w:rsidRPr="00644CE2">
        <w:rPr>
          <w:rFonts w:asciiTheme="minorHAnsi" w:hAnsiTheme="minorHAnsi" w:cstheme="minorHAnsi"/>
        </w:rPr>
        <w:t>Perubahan anggaran di</w:t>
      </w:r>
      <w:r w:rsidRPr="00644CE2">
        <w:rPr>
          <w:rFonts w:asciiTheme="minorHAnsi" w:hAnsiTheme="minorHAnsi" w:cstheme="minorHAnsi"/>
          <w:lang w:val="id-ID"/>
        </w:rPr>
        <w:t xml:space="preserve"> berbagai program</w:t>
      </w:r>
      <w:r w:rsidRPr="00644CE2">
        <w:rPr>
          <w:rFonts w:asciiTheme="minorHAnsi" w:hAnsiTheme="minorHAnsi" w:cstheme="minorHAnsi"/>
        </w:rPr>
        <w:t>/kegiatan, Kinerja</w:t>
      </w:r>
      <w:r w:rsidRPr="00644CE2">
        <w:rPr>
          <w:rFonts w:asciiTheme="minorHAnsi" w:hAnsiTheme="minorHAnsi" w:cstheme="minorHAnsi"/>
          <w:lang w:val="id-ID"/>
        </w:rPr>
        <w:t xml:space="preserve"> program sebagian besar </w:t>
      </w:r>
      <w:r w:rsidRPr="00644CE2">
        <w:rPr>
          <w:rFonts w:asciiTheme="minorHAnsi" w:hAnsiTheme="minorHAnsi" w:cstheme="minorHAnsi"/>
        </w:rPr>
        <w:t>tercapai</w:t>
      </w:r>
      <w:r w:rsidRPr="00644CE2">
        <w:rPr>
          <w:rFonts w:asciiTheme="minorHAnsi" w:hAnsiTheme="minorHAnsi" w:cstheme="minorHAnsi"/>
          <w:lang w:val="id-ID"/>
        </w:rPr>
        <w:t xml:space="preserve"> </w:t>
      </w:r>
      <w:r w:rsidRPr="00644CE2">
        <w:rPr>
          <w:rFonts w:asciiTheme="minorHAnsi" w:hAnsiTheme="minorHAnsi" w:cstheme="minorHAnsi"/>
        </w:rPr>
        <w:t xml:space="preserve"> 100</w:t>
      </w:r>
      <w:r w:rsidRPr="00644CE2">
        <w:rPr>
          <w:rFonts w:asciiTheme="minorHAnsi" w:hAnsiTheme="minorHAnsi" w:cstheme="minorHAnsi"/>
          <w:lang w:val="id-ID"/>
        </w:rPr>
        <w:t>%.</w:t>
      </w:r>
      <w:r w:rsidRPr="00644CE2">
        <w:rPr>
          <w:rFonts w:asciiTheme="minorHAnsi" w:hAnsiTheme="minorHAnsi" w:cstheme="minorHAnsi"/>
          <w:color w:val="FF0000"/>
        </w:rPr>
        <w:t xml:space="preserve"> </w:t>
      </w:r>
    </w:p>
    <w:p w14:paraId="747EF18D" w14:textId="77777777" w:rsidR="00644CE2" w:rsidRPr="00644CE2" w:rsidRDefault="00644CE2" w:rsidP="00644CE2">
      <w:pPr>
        <w:jc w:val="both"/>
        <w:rPr>
          <w:rFonts w:asciiTheme="minorHAnsi" w:hAnsiTheme="minorHAnsi" w:cstheme="minorHAnsi"/>
          <w:lang w:val="id-ID"/>
        </w:rPr>
      </w:pPr>
    </w:p>
    <w:p w14:paraId="1D63F2C7" w14:textId="77777777" w:rsidR="00796D4C" w:rsidRPr="00644CE2" w:rsidRDefault="00796D4C" w:rsidP="00644CE2">
      <w:pPr>
        <w:pStyle w:val="ListParagraph"/>
        <w:numPr>
          <w:ilvl w:val="0"/>
          <w:numId w:val="13"/>
        </w:numPr>
        <w:spacing w:after="0" w:line="360" w:lineRule="auto"/>
        <w:ind w:left="270" w:hanging="270"/>
        <w:jc w:val="both"/>
        <w:rPr>
          <w:rFonts w:asciiTheme="minorHAnsi" w:hAnsiTheme="minorHAnsi" w:cstheme="minorHAnsi"/>
          <w:sz w:val="24"/>
          <w:szCs w:val="24"/>
        </w:rPr>
      </w:pPr>
      <w:r w:rsidRPr="00644CE2">
        <w:rPr>
          <w:rFonts w:asciiTheme="minorHAnsi" w:hAnsiTheme="minorHAnsi" w:cstheme="minorHAnsi"/>
          <w:sz w:val="24"/>
          <w:szCs w:val="24"/>
        </w:rPr>
        <w:t xml:space="preserve">Persentase realisasi tingkat capaian kinerja baik program maupun sasaran yang tinggi sangat dipengaruhi oleh adanya tambahan beberapa realisasi program yang didanai oleh ABPN Pusat dan APBD Provinsi. sehingga mengakibatkan jumlah pencapaian sasaran meningkat dibandingkan rencana target yang telah tertuang baik dalam Rencana Strategis dan Rencana Kinerja. </w:t>
      </w:r>
    </w:p>
    <w:p w14:paraId="1E65868D" w14:textId="77777777" w:rsidR="00796D4C" w:rsidRPr="00644CE2" w:rsidRDefault="00796D4C" w:rsidP="00644CE2">
      <w:pPr>
        <w:pStyle w:val="ListParagraph"/>
        <w:numPr>
          <w:ilvl w:val="0"/>
          <w:numId w:val="13"/>
        </w:numPr>
        <w:tabs>
          <w:tab w:val="num" w:pos="900"/>
        </w:tabs>
        <w:spacing w:after="0" w:line="360" w:lineRule="auto"/>
        <w:ind w:left="360"/>
        <w:jc w:val="both"/>
        <w:rPr>
          <w:rFonts w:asciiTheme="minorHAnsi" w:hAnsiTheme="minorHAnsi" w:cstheme="minorHAnsi"/>
          <w:sz w:val="24"/>
          <w:szCs w:val="24"/>
        </w:rPr>
      </w:pPr>
      <w:r w:rsidRPr="00644CE2">
        <w:rPr>
          <w:rFonts w:asciiTheme="minorHAnsi" w:hAnsiTheme="minorHAnsi" w:cstheme="minorHAnsi"/>
          <w:sz w:val="24"/>
          <w:szCs w:val="24"/>
        </w:rPr>
        <w:t xml:space="preserve">Jumlah dari setiap rencana target indikator sasaran yang tertuang dalam Rencana Startegis Dinas Sosial Kabupaten Pandeglang Tahun 2021-2026 sangat kecil, hal itu lebih disebabkan karena pada proses perencanaan Renstra hanya menggunakan sumber dana dari APBD Kabupaten Pandeglang yang sangat minim. </w:t>
      </w:r>
    </w:p>
    <w:p w14:paraId="37E782ED" w14:textId="6B0F63B6" w:rsidR="00796D4C" w:rsidRPr="00644CE2" w:rsidRDefault="00796D4C" w:rsidP="00644CE2">
      <w:pPr>
        <w:pStyle w:val="ListParagraph"/>
        <w:numPr>
          <w:ilvl w:val="0"/>
          <w:numId w:val="13"/>
        </w:numPr>
        <w:tabs>
          <w:tab w:val="num" w:pos="900"/>
        </w:tabs>
        <w:spacing w:after="0" w:line="360" w:lineRule="auto"/>
        <w:ind w:left="360"/>
        <w:jc w:val="both"/>
        <w:rPr>
          <w:rFonts w:asciiTheme="minorHAnsi" w:hAnsiTheme="minorHAnsi" w:cstheme="minorHAnsi"/>
          <w:sz w:val="24"/>
          <w:szCs w:val="24"/>
        </w:rPr>
      </w:pPr>
      <w:r w:rsidRPr="00644CE2">
        <w:rPr>
          <w:rFonts w:asciiTheme="minorHAnsi" w:hAnsiTheme="minorHAnsi" w:cstheme="minorHAnsi"/>
          <w:sz w:val="24"/>
          <w:szCs w:val="24"/>
        </w:rPr>
        <w:t>Pencapaian kinerja di Tahun 202</w:t>
      </w:r>
      <w:r w:rsidRPr="00644CE2">
        <w:rPr>
          <w:rFonts w:asciiTheme="minorHAnsi" w:hAnsiTheme="minorHAnsi" w:cstheme="minorHAnsi"/>
          <w:sz w:val="24"/>
          <w:szCs w:val="24"/>
          <w:lang w:val="en-US"/>
        </w:rPr>
        <w:t>4</w:t>
      </w:r>
      <w:r w:rsidRPr="00644CE2">
        <w:rPr>
          <w:rFonts w:asciiTheme="minorHAnsi" w:hAnsiTheme="minorHAnsi" w:cstheme="minorHAnsi"/>
          <w:sz w:val="24"/>
          <w:szCs w:val="24"/>
        </w:rPr>
        <w:t xml:space="preserve"> lebih banyak mengalokasikan anggaran yang bersumber dari dana APBN, sehingga sangat membantu dalam pelaksanaan pencapaian realisasi kinerja yang apabila hanya mengandalkan sumber dana dari APBD Kabupaten Pandeglang sangat sulit untuk melayani berbagai isu-isu permasalahan yang terkait dengan tugas pokok dan fungsi dinas baik </w:t>
      </w:r>
      <w:r w:rsidRPr="00644CE2">
        <w:rPr>
          <w:rFonts w:asciiTheme="minorHAnsi" w:hAnsiTheme="minorHAnsi" w:cstheme="minorHAnsi"/>
          <w:sz w:val="24"/>
          <w:szCs w:val="24"/>
        </w:rPr>
        <w:lastRenderedPageBreak/>
        <w:t>penyandang masalah kesejahteraan sosial, potensi sumber kesejahteraan sosial.</w:t>
      </w:r>
    </w:p>
    <w:p w14:paraId="47967E50" w14:textId="270275F1" w:rsidR="00796D4C" w:rsidRPr="00644CE2" w:rsidRDefault="00796D4C" w:rsidP="00644CE2">
      <w:pPr>
        <w:pStyle w:val="ListParagraph"/>
        <w:numPr>
          <w:ilvl w:val="0"/>
          <w:numId w:val="13"/>
        </w:numPr>
        <w:tabs>
          <w:tab w:val="num" w:pos="900"/>
        </w:tabs>
        <w:spacing w:after="0" w:line="360" w:lineRule="auto"/>
        <w:ind w:left="360"/>
        <w:jc w:val="both"/>
        <w:rPr>
          <w:rFonts w:asciiTheme="minorHAnsi" w:hAnsiTheme="minorHAnsi" w:cstheme="minorHAnsi"/>
          <w:sz w:val="24"/>
          <w:szCs w:val="24"/>
        </w:rPr>
      </w:pPr>
      <w:r w:rsidRPr="00644CE2">
        <w:rPr>
          <w:rFonts w:asciiTheme="minorHAnsi" w:hAnsiTheme="minorHAnsi" w:cstheme="minorHAnsi"/>
          <w:sz w:val="24"/>
          <w:szCs w:val="24"/>
        </w:rPr>
        <w:t xml:space="preserve">Untuk memenuhi target pencapaian Standar Pelayanan Minimal (SPM) dalam penanganan Penyandang Masalah Kesejahteraan Sosial (PMKS) memerlukan pendanaan yang tidak sedikit dan sampai saat ini masih bergantung pada kucuran dana dekonsentrasi dan tugas pembantuan serta APBN murni dari Kementerian Sosial RI. </w:t>
      </w:r>
    </w:p>
    <w:p w14:paraId="2CE8266D" w14:textId="1B8E30F4" w:rsidR="00EF3EA4" w:rsidRDefault="00A13044" w:rsidP="00644CE2">
      <w:pPr>
        <w:pStyle w:val="BalloonText"/>
        <w:tabs>
          <w:tab w:val="left" w:pos="360"/>
        </w:tabs>
        <w:spacing w:line="360" w:lineRule="auto"/>
        <w:jc w:val="both"/>
        <w:rPr>
          <w:rFonts w:asciiTheme="minorHAnsi" w:hAnsiTheme="minorHAnsi" w:cstheme="minorHAnsi"/>
          <w:sz w:val="24"/>
          <w:szCs w:val="24"/>
        </w:rPr>
      </w:pPr>
      <w:r w:rsidRPr="00644CE2">
        <w:rPr>
          <w:rFonts w:asciiTheme="minorHAnsi" w:hAnsiTheme="minorHAnsi" w:cstheme="minorHAnsi"/>
          <w:sz w:val="24"/>
          <w:szCs w:val="24"/>
        </w:rPr>
        <w:t xml:space="preserve">       </w:t>
      </w:r>
      <w:r w:rsidR="00247D07" w:rsidRPr="00644CE2">
        <w:rPr>
          <w:rFonts w:asciiTheme="minorHAnsi" w:hAnsiTheme="minorHAnsi" w:cstheme="minorHAnsi"/>
          <w:sz w:val="24"/>
          <w:szCs w:val="24"/>
        </w:rPr>
        <w:t>Capaian 3 (Tiga) sasaran Strategis berdasarkan pada Rencana Strategis Dinas</w:t>
      </w:r>
      <w:r w:rsidR="00C06EA2" w:rsidRPr="00644CE2">
        <w:rPr>
          <w:rFonts w:asciiTheme="minorHAnsi" w:hAnsiTheme="minorHAnsi" w:cstheme="minorHAnsi"/>
          <w:sz w:val="24"/>
          <w:szCs w:val="24"/>
        </w:rPr>
        <w:br/>
        <w:t xml:space="preserve">      </w:t>
      </w:r>
      <w:r w:rsidR="00247D07" w:rsidRPr="00644CE2">
        <w:rPr>
          <w:rFonts w:asciiTheme="minorHAnsi" w:hAnsiTheme="minorHAnsi" w:cstheme="minorHAnsi"/>
          <w:sz w:val="24"/>
          <w:szCs w:val="24"/>
        </w:rPr>
        <w:t xml:space="preserve"> Sosial Kabupaten Pandeglang Tahun 2024 adalah sebagai berikut </w:t>
      </w:r>
      <w:r w:rsidR="00EF3EA4" w:rsidRPr="00644CE2">
        <w:rPr>
          <w:rFonts w:asciiTheme="minorHAnsi" w:hAnsiTheme="minorHAnsi" w:cstheme="minorHAnsi"/>
          <w:sz w:val="24"/>
          <w:szCs w:val="24"/>
        </w:rPr>
        <w:t>;</w:t>
      </w:r>
    </w:p>
    <w:p w14:paraId="7D1F76B4" w14:textId="77777777" w:rsidR="00644CE2" w:rsidRPr="00644CE2" w:rsidRDefault="00644CE2" w:rsidP="00644CE2">
      <w:pPr>
        <w:pStyle w:val="BalloonText"/>
        <w:tabs>
          <w:tab w:val="left" w:pos="360"/>
        </w:tabs>
        <w:spacing w:line="360" w:lineRule="auto"/>
        <w:jc w:val="both"/>
        <w:rPr>
          <w:rFonts w:asciiTheme="minorHAnsi" w:hAnsiTheme="minorHAnsi" w:cstheme="minorHAnsi"/>
          <w:sz w:val="24"/>
          <w:szCs w:val="24"/>
        </w:rPr>
      </w:pPr>
    </w:p>
    <w:tbl>
      <w:tblPr>
        <w:tblStyle w:val="TableGrid"/>
        <w:tblW w:w="7405" w:type="dxa"/>
        <w:tblInd w:w="817"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shd w:val="clear" w:color="auto" w:fill="95B3D7" w:themeFill="accent1" w:themeFillTint="99"/>
        <w:tblLook w:val="04A0" w:firstRow="1" w:lastRow="0" w:firstColumn="1" w:lastColumn="0" w:noHBand="0" w:noVBand="1"/>
      </w:tblPr>
      <w:tblGrid>
        <w:gridCol w:w="567"/>
        <w:gridCol w:w="6838"/>
      </w:tblGrid>
      <w:tr w:rsidR="00247D07" w:rsidRPr="00644CE2" w14:paraId="595C66A7" w14:textId="77777777" w:rsidTr="00D94038">
        <w:trPr>
          <w:trHeight w:val="790"/>
        </w:trPr>
        <w:tc>
          <w:tcPr>
            <w:tcW w:w="567" w:type="dxa"/>
            <w:shd w:val="clear" w:color="auto" w:fill="95B3D7" w:themeFill="accent1" w:themeFillTint="99"/>
          </w:tcPr>
          <w:p w14:paraId="5A43D019" w14:textId="77777777" w:rsidR="00247D07" w:rsidRPr="00644CE2" w:rsidRDefault="00247D07" w:rsidP="00644CE2">
            <w:pPr>
              <w:spacing w:line="360" w:lineRule="auto"/>
              <w:jc w:val="center"/>
              <w:rPr>
                <w:rFonts w:asciiTheme="minorHAnsi" w:hAnsiTheme="minorHAnsi" w:cstheme="minorHAnsi"/>
                <w:noProof/>
                <w:lang w:eastAsia="id-ID"/>
              </w:rPr>
            </w:pPr>
            <w:r w:rsidRPr="00644CE2">
              <w:rPr>
                <w:rFonts w:asciiTheme="minorHAnsi" w:hAnsiTheme="minorHAnsi" w:cstheme="minorHAnsi"/>
                <w:b/>
                <w:noProof/>
                <w:lang w:val="id-ID" w:eastAsia="id-ID"/>
              </w:rPr>
              <w:t>I</w:t>
            </w:r>
          </w:p>
          <w:p w14:paraId="7693482A" w14:textId="77777777" w:rsidR="00247D07" w:rsidRPr="00644CE2" w:rsidRDefault="00247D07" w:rsidP="00644CE2">
            <w:pPr>
              <w:spacing w:line="360" w:lineRule="auto"/>
              <w:jc w:val="center"/>
              <w:rPr>
                <w:rFonts w:asciiTheme="minorHAnsi" w:hAnsiTheme="minorHAnsi" w:cstheme="minorHAnsi"/>
                <w:b/>
              </w:rPr>
            </w:pPr>
          </w:p>
        </w:tc>
        <w:tc>
          <w:tcPr>
            <w:tcW w:w="6838" w:type="dxa"/>
            <w:shd w:val="clear" w:color="auto" w:fill="95B3D7" w:themeFill="accent1" w:themeFillTint="99"/>
            <w:vAlign w:val="center"/>
          </w:tcPr>
          <w:p w14:paraId="0B44617B" w14:textId="0C5BA25F" w:rsidR="00247D07" w:rsidRPr="00644CE2" w:rsidRDefault="00247D07" w:rsidP="00644CE2">
            <w:pPr>
              <w:pStyle w:val="Heading2"/>
              <w:keepNext w:val="0"/>
              <w:spacing w:before="0" w:after="0" w:line="360" w:lineRule="auto"/>
              <w:jc w:val="both"/>
              <w:rPr>
                <w:rFonts w:asciiTheme="minorHAnsi" w:hAnsiTheme="minorHAnsi" w:cstheme="minorHAnsi"/>
                <w:i w:val="0"/>
                <w:sz w:val="24"/>
                <w:szCs w:val="24"/>
                <w:lang w:val="en-US"/>
              </w:rPr>
            </w:pPr>
            <w:r w:rsidRPr="00644CE2">
              <w:rPr>
                <w:rFonts w:asciiTheme="minorHAnsi" w:hAnsiTheme="minorHAnsi" w:cstheme="minorHAnsi"/>
                <w:bCs w:val="0"/>
                <w:sz w:val="24"/>
                <w:szCs w:val="24"/>
              </w:rPr>
              <w:t xml:space="preserve">Menurunnya Permasalahan kesejahteraan social. </w:t>
            </w:r>
          </w:p>
        </w:tc>
      </w:tr>
    </w:tbl>
    <w:p w14:paraId="170DD409" w14:textId="1B116289" w:rsidR="00A13044" w:rsidRPr="00644CE2" w:rsidRDefault="00247D07" w:rsidP="00644CE2">
      <w:pPr>
        <w:autoSpaceDE w:val="0"/>
        <w:autoSpaceDN w:val="0"/>
        <w:adjustRightInd w:val="0"/>
        <w:spacing w:before="240" w:line="360" w:lineRule="auto"/>
        <w:ind w:left="90" w:firstLine="619"/>
        <w:jc w:val="both"/>
        <w:rPr>
          <w:rFonts w:asciiTheme="minorHAnsi" w:hAnsiTheme="minorHAnsi" w:cstheme="minorHAnsi"/>
          <w:lang w:val="id-ID"/>
        </w:rPr>
      </w:pPr>
      <w:r w:rsidRPr="00644CE2">
        <w:rPr>
          <w:rFonts w:asciiTheme="minorHAnsi" w:hAnsiTheme="minorHAnsi" w:cstheme="minorHAnsi"/>
          <w:lang w:val="id-ID"/>
        </w:rPr>
        <w:t xml:space="preserve">Rincian Capaian Kinerja masing-masing indikator sasaran diatas dapat diilustrasikan pada tabel </w:t>
      </w:r>
      <w:r w:rsidRPr="00644CE2">
        <w:rPr>
          <w:rFonts w:asciiTheme="minorHAnsi" w:hAnsiTheme="minorHAnsi" w:cstheme="minorHAnsi"/>
        </w:rPr>
        <w:t>berikut:</w:t>
      </w:r>
    </w:p>
    <w:p w14:paraId="5BC45BF2" w14:textId="3B19C802" w:rsidR="00EF3EA4" w:rsidRPr="00644CE2" w:rsidRDefault="00C06EA2" w:rsidP="00644CE2">
      <w:pPr>
        <w:autoSpaceDE w:val="0"/>
        <w:autoSpaceDN w:val="0"/>
        <w:adjustRightInd w:val="0"/>
        <w:rPr>
          <w:rFonts w:asciiTheme="minorHAnsi" w:hAnsiTheme="minorHAnsi" w:cstheme="minorHAnsi"/>
          <w:b/>
        </w:rPr>
      </w:pPr>
      <w:r w:rsidRPr="00644CE2">
        <w:rPr>
          <w:rFonts w:asciiTheme="minorHAnsi" w:hAnsiTheme="minorHAnsi" w:cstheme="minorHAnsi"/>
          <w:b/>
          <w:lang w:val="id-ID"/>
        </w:rPr>
        <w:t xml:space="preserve">                                          </w:t>
      </w:r>
      <w:r w:rsidR="00D244AF" w:rsidRPr="00644CE2">
        <w:rPr>
          <w:rFonts w:asciiTheme="minorHAnsi" w:hAnsiTheme="minorHAnsi" w:cstheme="minorHAnsi"/>
          <w:b/>
          <w:lang w:val="id-ID"/>
        </w:rPr>
        <w:t xml:space="preserve">    </w:t>
      </w:r>
    </w:p>
    <w:p w14:paraId="63ED73AD" w14:textId="60E8F9D4" w:rsidR="00247D07" w:rsidRDefault="00EF3EA4" w:rsidP="00EF3EA4">
      <w:pPr>
        <w:autoSpaceDE w:val="0"/>
        <w:autoSpaceDN w:val="0"/>
        <w:adjustRightInd w:val="0"/>
        <w:spacing w:after="120" w:line="276" w:lineRule="auto"/>
        <w:jc w:val="center"/>
        <w:rPr>
          <w:rFonts w:asciiTheme="minorHAnsi" w:hAnsiTheme="minorHAnsi" w:cstheme="minorHAnsi"/>
          <w:b/>
          <w:lang w:val="id-ID"/>
        </w:rPr>
      </w:pPr>
      <w:r>
        <w:rPr>
          <w:noProof/>
        </w:rPr>
        <w:drawing>
          <wp:anchor distT="0" distB="0" distL="114300" distR="114300" simplePos="0" relativeHeight="251640320" behindDoc="0" locked="0" layoutInCell="1" allowOverlap="1" wp14:anchorId="47F37C66" wp14:editId="32B1F7A9">
            <wp:simplePos x="0" y="0"/>
            <wp:positionH relativeFrom="column">
              <wp:posOffset>-62865</wp:posOffset>
            </wp:positionH>
            <wp:positionV relativeFrom="paragraph">
              <wp:posOffset>300990</wp:posOffset>
            </wp:positionV>
            <wp:extent cx="4744085" cy="4251325"/>
            <wp:effectExtent l="19050" t="19050" r="18415" b="15875"/>
            <wp:wrapNone/>
            <wp:docPr id="1969922808" name="Picture 2">
              <a:extLst xmlns:a="http://schemas.openxmlformats.org/drawingml/2006/main">
                <a:ext uri="{FF2B5EF4-FFF2-40B4-BE49-F238E27FC236}">
                  <a16:creationId xmlns:a16="http://schemas.microsoft.com/office/drawing/2014/main" id="{6AAF8513-4C1C-FF19-6BDD-AFF7FBB315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AAF8513-4C1C-FF19-6BDD-AFF7FBB31542}"/>
                        </a:ext>
                      </a:extLst>
                    </pic:cNvPr>
                    <pic:cNvPicPr>
                      <a:picLocks noChangeAspect="1" noChangeArrowheads="1"/>
                      <a:extLst>
                        <a:ext uri="{84589F7E-364E-4C9E-8A38-B11213B215E9}">
                          <a14:cameraTool xmlns:a14="http://schemas.microsoft.com/office/drawing/2010/main" cellRange="$B$2:$E$15"/>
                        </a:ext>
                      </a:extLst>
                    </pic:cNvPicPr>
                  </pic:nvPicPr>
                  <pic:blipFill>
                    <a:blip r:embed="rId37"/>
                    <a:srcRect/>
                    <a:stretch>
                      <a:fillRect/>
                    </a:stretch>
                  </pic:blipFill>
                  <pic:spPr bwMode="auto">
                    <a:xfrm>
                      <a:off x="0" y="0"/>
                      <a:ext cx="4744085" cy="425132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247D07" w:rsidRPr="001B1FF7">
        <w:rPr>
          <w:rFonts w:asciiTheme="minorHAnsi" w:hAnsiTheme="minorHAnsi" w:cstheme="minorHAnsi"/>
          <w:b/>
          <w:lang w:val="id-ID"/>
        </w:rPr>
        <w:t>Indikator Kinerja Sasaran I</w:t>
      </w:r>
    </w:p>
    <w:p w14:paraId="143A8FEA" w14:textId="24A82039" w:rsidR="00D244AF" w:rsidRPr="001B1FF7" w:rsidRDefault="00D244AF" w:rsidP="00C06EA2">
      <w:pPr>
        <w:autoSpaceDE w:val="0"/>
        <w:autoSpaceDN w:val="0"/>
        <w:adjustRightInd w:val="0"/>
        <w:spacing w:after="120" w:line="276" w:lineRule="auto"/>
        <w:rPr>
          <w:rFonts w:asciiTheme="minorHAnsi" w:hAnsiTheme="minorHAnsi" w:cstheme="minorHAnsi"/>
          <w:b/>
          <w:lang w:val="id-ID"/>
        </w:rPr>
      </w:pPr>
    </w:p>
    <w:p w14:paraId="1B54509F" w14:textId="242D4D56" w:rsidR="00247D07" w:rsidRDefault="00247D07" w:rsidP="00247D07">
      <w:pPr>
        <w:autoSpaceDE w:val="0"/>
        <w:autoSpaceDN w:val="0"/>
        <w:adjustRightInd w:val="0"/>
        <w:spacing w:after="120" w:line="276" w:lineRule="auto"/>
        <w:rPr>
          <w:rFonts w:asciiTheme="minorHAnsi" w:hAnsiTheme="minorHAnsi" w:cstheme="minorHAnsi"/>
          <w:b/>
          <w:lang w:val="id-ID"/>
        </w:rPr>
      </w:pPr>
    </w:p>
    <w:p w14:paraId="6490E85A" w14:textId="28112C9D" w:rsidR="00A13044" w:rsidRDefault="00A13044" w:rsidP="00247D07">
      <w:pPr>
        <w:autoSpaceDE w:val="0"/>
        <w:autoSpaceDN w:val="0"/>
        <w:adjustRightInd w:val="0"/>
        <w:spacing w:after="120" w:line="276" w:lineRule="auto"/>
        <w:rPr>
          <w:rFonts w:asciiTheme="minorHAnsi" w:hAnsiTheme="minorHAnsi" w:cstheme="minorHAnsi"/>
          <w:b/>
          <w:lang w:val="id-ID"/>
        </w:rPr>
      </w:pPr>
    </w:p>
    <w:p w14:paraId="6972D22D" w14:textId="1033553A" w:rsidR="00A13044" w:rsidRDefault="00A13044" w:rsidP="00247D07">
      <w:pPr>
        <w:autoSpaceDE w:val="0"/>
        <w:autoSpaceDN w:val="0"/>
        <w:adjustRightInd w:val="0"/>
        <w:spacing w:after="120" w:line="276" w:lineRule="auto"/>
        <w:rPr>
          <w:rFonts w:asciiTheme="minorHAnsi" w:hAnsiTheme="minorHAnsi" w:cstheme="minorHAnsi"/>
          <w:b/>
          <w:lang w:val="id-ID"/>
        </w:rPr>
      </w:pPr>
    </w:p>
    <w:p w14:paraId="1A32033F" w14:textId="5938664D" w:rsidR="00A13044" w:rsidRPr="001B1FF7" w:rsidRDefault="00A13044" w:rsidP="00247D07">
      <w:pPr>
        <w:autoSpaceDE w:val="0"/>
        <w:autoSpaceDN w:val="0"/>
        <w:adjustRightInd w:val="0"/>
        <w:spacing w:after="120" w:line="276" w:lineRule="auto"/>
        <w:rPr>
          <w:rFonts w:asciiTheme="minorHAnsi" w:hAnsiTheme="minorHAnsi" w:cstheme="minorHAnsi"/>
          <w:b/>
          <w:lang w:val="id-ID"/>
        </w:rPr>
      </w:pPr>
    </w:p>
    <w:p w14:paraId="4E8AB0F0"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19565EB6"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31310343"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6492BE02"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7703EF0E"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54640C34"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15A914C3"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77783BB6"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06DAB625"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4CA237F2"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3C3C21D0"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514B5C83"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643D4D61"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7160F263"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5022348C" w14:textId="38B4893D" w:rsidR="00EF3EA4" w:rsidRDefault="00EF3EA4" w:rsidP="008D5A04">
      <w:pPr>
        <w:pStyle w:val="BalloonText"/>
        <w:ind w:firstLine="709"/>
        <w:jc w:val="both"/>
        <w:rPr>
          <w:rFonts w:asciiTheme="minorHAnsi" w:hAnsiTheme="minorHAnsi" w:cstheme="minorHAnsi"/>
          <w:bCs/>
          <w:noProof/>
          <w:kern w:val="16"/>
          <w:sz w:val="24"/>
          <w:szCs w:val="24"/>
        </w:rPr>
      </w:pPr>
      <w:r>
        <w:rPr>
          <w:noProof/>
        </w:rPr>
        <w:drawing>
          <wp:anchor distT="0" distB="0" distL="114300" distR="114300" simplePos="0" relativeHeight="251646464" behindDoc="0" locked="0" layoutInCell="1" allowOverlap="1" wp14:anchorId="07858BE5" wp14:editId="2245B483">
            <wp:simplePos x="0" y="0"/>
            <wp:positionH relativeFrom="column">
              <wp:posOffset>-61595</wp:posOffset>
            </wp:positionH>
            <wp:positionV relativeFrom="paragraph">
              <wp:posOffset>207010</wp:posOffset>
            </wp:positionV>
            <wp:extent cx="4744085" cy="3419475"/>
            <wp:effectExtent l="19050" t="19050" r="18415" b="9525"/>
            <wp:wrapNone/>
            <wp:docPr id="5" name="Picture 4">
              <a:extLst xmlns:a="http://schemas.openxmlformats.org/drawingml/2006/main">
                <a:ext uri="{FF2B5EF4-FFF2-40B4-BE49-F238E27FC236}">
                  <a16:creationId xmlns:a16="http://schemas.microsoft.com/office/drawing/2014/main" id="{8521A6A1-E500-EAB7-8720-31D717C16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521A6A1-E500-EAB7-8720-31D717C164CA}"/>
                        </a:ext>
                      </a:extLst>
                    </pic:cNvPr>
                    <pic:cNvPicPr>
                      <a:picLocks noChangeAspect="1" noChangeArrowheads="1"/>
                      <a:extLst>
                        <a:ext uri="{84589F7E-364E-4C9E-8A38-B11213B215E9}">
                          <a14:cameraTool xmlns:a14="http://schemas.microsoft.com/office/drawing/2010/main" cellRange="$B$16:$E$24"/>
                        </a:ext>
                      </a:extLst>
                    </pic:cNvPicPr>
                  </pic:nvPicPr>
                  <pic:blipFill>
                    <a:blip r:embed="rId38"/>
                    <a:srcRect/>
                    <a:stretch>
                      <a:fillRect/>
                    </a:stretch>
                  </pic:blipFill>
                  <pic:spPr bwMode="auto">
                    <a:xfrm>
                      <a:off x="0" y="0"/>
                      <a:ext cx="4744085" cy="341947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16CD191E" w14:textId="1C31AC87" w:rsidR="00EF3EA4" w:rsidRDefault="00EF3EA4" w:rsidP="008D5A04">
      <w:pPr>
        <w:pStyle w:val="BalloonText"/>
        <w:ind w:firstLine="709"/>
        <w:jc w:val="both"/>
        <w:rPr>
          <w:rFonts w:asciiTheme="minorHAnsi" w:hAnsiTheme="minorHAnsi" w:cstheme="minorHAnsi"/>
          <w:bCs/>
          <w:noProof/>
          <w:kern w:val="16"/>
          <w:sz w:val="24"/>
          <w:szCs w:val="24"/>
        </w:rPr>
      </w:pPr>
    </w:p>
    <w:p w14:paraId="765E09E4" w14:textId="67D9DF7C" w:rsidR="00EF3EA4" w:rsidRDefault="00EF3EA4" w:rsidP="008D5A04">
      <w:pPr>
        <w:pStyle w:val="BalloonText"/>
        <w:ind w:firstLine="709"/>
        <w:jc w:val="both"/>
        <w:rPr>
          <w:rFonts w:asciiTheme="minorHAnsi" w:hAnsiTheme="minorHAnsi" w:cstheme="minorHAnsi"/>
          <w:bCs/>
          <w:noProof/>
          <w:kern w:val="16"/>
          <w:sz w:val="24"/>
          <w:szCs w:val="24"/>
        </w:rPr>
      </w:pPr>
    </w:p>
    <w:p w14:paraId="0CA59055" w14:textId="3E70D569" w:rsidR="00EF3EA4" w:rsidRDefault="00EF3EA4" w:rsidP="008D5A04">
      <w:pPr>
        <w:pStyle w:val="BalloonText"/>
        <w:ind w:firstLine="709"/>
        <w:jc w:val="both"/>
        <w:rPr>
          <w:rFonts w:asciiTheme="minorHAnsi" w:hAnsiTheme="minorHAnsi" w:cstheme="minorHAnsi"/>
          <w:bCs/>
          <w:noProof/>
          <w:kern w:val="16"/>
          <w:sz w:val="24"/>
          <w:szCs w:val="24"/>
        </w:rPr>
      </w:pPr>
    </w:p>
    <w:p w14:paraId="542F0A41" w14:textId="7A4DBA8A" w:rsidR="00EF3EA4" w:rsidRDefault="00EF3EA4" w:rsidP="008D5A04">
      <w:pPr>
        <w:pStyle w:val="BalloonText"/>
        <w:ind w:firstLine="709"/>
        <w:jc w:val="both"/>
        <w:rPr>
          <w:rFonts w:asciiTheme="minorHAnsi" w:hAnsiTheme="minorHAnsi" w:cstheme="minorHAnsi"/>
          <w:bCs/>
          <w:noProof/>
          <w:kern w:val="16"/>
          <w:sz w:val="24"/>
          <w:szCs w:val="24"/>
        </w:rPr>
      </w:pPr>
    </w:p>
    <w:p w14:paraId="17B475CE" w14:textId="0FA2258B" w:rsidR="00EF3EA4" w:rsidRDefault="00EF3EA4" w:rsidP="008D5A04">
      <w:pPr>
        <w:pStyle w:val="BalloonText"/>
        <w:ind w:firstLine="709"/>
        <w:jc w:val="both"/>
        <w:rPr>
          <w:rFonts w:asciiTheme="minorHAnsi" w:hAnsiTheme="minorHAnsi" w:cstheme="minorHAnsi"/>
          <w:bCs/>
          <w:noProof/>
          <w:kern w:val="16"/>
          <w:sz w:val="24"/>
          <w:szCs w:val="24"/>
        </w:rPr>
      </w:pPr>
    </w:p>
    <w:p w14:paraId="14CC08AD" w14:textId="402A5184" w:rsidR="00EF3EA4" w:rsidRDefault="00EF3EA4" w:rsidP="008D5A04">
      <w:pPr>
        <w:pStyle w:val="BalloonText"/>
        <w:ind w:firstLine="709"/>
        <w:jc w:val="both"/>
        <w:rPr>
          <w:rFonts w:asciiTheme="minorHAnsi" w:hAnsiTheme="minorHAnsi" w:cstheme="minorHAnsi"/>
          <w:bCs/>
          <w:noProof/>
          <w:kern w:val="16"/>
          <w:sz w:val="24"/>
          <w:szCs w:val="24"/>
        </w:rPr>
      </w:pPr>
    </w:p>
    <w:p w14:paraId="22C7CC25" w14:textId="28298255" w:rsidR="00EF3EA4" w:rsidRDefault="00EF3EA4" w:rsidP="008D5A04">
      <w:pPr>
        <w:pStyle w:val="BalloonText"/>
        <w:ind w:firstLine="709"/>
        <w:jc w:val="both"/>
        <w:rPr>
          <w:rFonts w:asciiTheme="minorHAnsi" w:hAnsiTheme="minorHAnsi" w:cstheme="minorHAnsi"/>
          <w:bCs/>
          <w:noProof/>
          <w:kern w:val="16"/>
          <w:sz w:val="24"/>
          <w:szCs w:val="24"/>
        </w:rPr>
      </w:pPr>
    </w:p>
    <w:p w14:paraId="2EC9C9A4" w14:textId="3948DE0E" w:rsidR="00EF3EA4" w:rsidRDefault="00EF3EA4" w:rsidP="008D5A04">
      <w:pPr>
        <w:pStyle w:val="BalloonText"/>
        <w:ind w:firstLine="709"/>
        <w:jc w:val="both"/>
        <w:rPr>
          <w:rFonts w:asciiTheme="minorHAnsi" w:hAnsiTheme="minorHAnsi" w:cstheme="minorHAnsi"/>
          <w:bCs/>
          <w:noProof/>
          <w:kern w:val="16"/>
          <w:sz w:val="24"/>
          <w:szCs w:val="24"/>
        </w:rPr>
      </w:pPr>
    </w:p>
    <w:p w14:paraId="327247A6" w14:textId="0824191C" w:rsidR="00EF3EA4" w:rsidRDefault="00EF3EA4" w:rsidP="008D5A04">
      <w:pPr>
        <w:pStyle w:val="BalloonText"/>
        <w:ind w:firstLine="709"/>
        <w:jc w:val="both"/>
        <w:rPr>
          <w:rFonts w:asciiTheme="minorHAnsi" w:hAnsiTheme="minorHAnsi" w:cstheme="minorHAnsi"/>
          <w:bCs/>
          <w:noProof/>
          <w:kern w:val="16"/>
          <w:sz w:val="24"/>
          <w:szCs w:val="24"/>
        </w:rPr>
      </w:pPr>
    </w:p>
    <w:p w14:paraId="02098AD4" w14:textId="41630283" w:rsidR="00EF3EA4" w:rsidRDefault="00EF3EA4" w:rsidP="008D5A04">
      <w:pPr>
        <w:pStyle w:val="BalloonText"/>
        <w:ind w:firstLine="709"/>
        <w:jc w:val="both"/>
        <w:rPr>
          <w:rFonts w:asciiTheme="minorHAnsi" w:hAnsiTheme="minorHAnsi" w:cstheme="minorHAnsi"/>
          <w:bCs/>
          <w:noProof/>
          <w:kern w:val="16"/>
          <w:sz w:val="24"/>
          <w:szCs w:val="24"/>
        </w:rPr>
      </w:pPr>
    </w:p>
    <w:p w14:paraId="2D853050" w14:textId="77777777" w:rsidR="00EF3EA4" w:rsidRDefault="00EF3EA4" w:rsidP="008D5A04">
      <w:pPr>
        <w:pStyle w:val="BalloonText"/>
        <w:ind w:firstLine="709"/>
        <w:jc w:val="both"/>
        <w:rPr>
          <w:rFonts w:asciiTheme="minorHAnsi" w:hAnsiTheme="minorHAnsi" w:cstheme="minorHAnsi"/>
          <w:bCs/>
          <w:noProof/>
          <w:kern w:val="16"/>
          <w:sz w:val="24"/>
          <w:szCs w:val="24"/>
        </w:rPr>
      </w:pPr>
    </w:p>
    <w:p w14:paraId="02BFD754" w14:textId="708A586E" w:rsidR="00EF3EA4" w:rsidRDefault="00EF3EA4" w:rsidP="008D5A04">
      <w:pPr>
        <w:pStyle w:val="BalloonText"/>
        <w:ind w:firstLine="709"/>
        <w:jc w:val="both"/>
        <w:rPr>
          <w:rFonts w:asciiTheme="minorHAnsi" w:hAnsiTheme="minorHAnsi" w:cstheme="minorHAnsi"/>
          <w:bCs/>
          <w:noProof/>
          <w:kern w:val="16"/>
          <w:sz w:val="24"/>
          <w:szCs w:val="24"/>
        </w:rPr>
      </w:pPr>
    </w:p>
    <w:p w14:paraId="69ACBDC3" w14:textId="77777777" w:rsidR="00EF3EA4" w:rsidRDefault="00EF3EA4" w:rsidP="008D5A04">
      <w:pPr>
        <w:pStyle w:val="BalloonText"/>
        <w:ind w:firstLine="709"/>
        <w:jc w:val="both"/>
        <w:rPr>
          <w:rFonts w:asciiTheme="minorHAnsi" w:hAnsiTheme="minorHAnsi" w:cstheme="minorHAnsi"/>
          <w:bCs/>
          <w:noProof/>
          <w:kern w:val="16"/>
          <w:sz w:val="24"/>
          <w:szCs w:val="24"/>
        </w:rPr>
      </w:pPr>
    </w:p>
    <w:p w14:paraId="3E24B2C7" w14:textId="6183F79A" w:rsidR="00EF3EA4" w:rsidRDefault="00EF3EA4" w:rsidP="008D5A04">
      <w:pPr>
        <w:pStyle w:val="BalloonText"/>
        <w:ind w:firstLine="709"/>
        <w:jc w:val="both"/>
        <w:rPr>
          <w:rFonts w:asciiTheme="minorHAnsi" w:hAnsiTheme="minorHAnsi" w:cstheme="minorHAnsi"/>
          <w:bCs/>
          <w:noProof/>
          <w:kern w:val="16"/>
          <w:sz w:val="24"/>
          <w:szCs w:val="24"/>
        </w:rPr>
      </w:pPr>
    </w:p>
    <w:p w14:paraId="7C6309E7" w14:textId="77777777" w:rsidR="00EF3EA4" w:rsidRDefault="00EF3EA4" w:rsidP="008D5A04">
      <w:pPr>
        <w:pStyle w:val="BalloonText"/>
        <w:ind w:firstLine="709"/>
        <w:jc w:val="both"/>
        <w:rPr>
          <w:rFonts w:asciiTheme="minorHAnsi" w:hAnsiTheme="minorHAnsi" w:cstheme="minorHAnsi"/>
          <w:bCs/>
          <w:noProof/>
          <w:kern w:val="16"/>
          <w:sz w:val="24"/>
          <w:szCs w:val="24"/>
        </w:rPr>
      </w:pPr>
    </w:p>
    <w:p w14:paraId="39B3BADA" w14:textId="77777777" w:rsidR="00A13044" w:rsidRDefault="00A13044" w:rsidP="008D5A04">
      <w:pPr>
        <w:pStyle w:val="BalloonText"/>
        <w:ind w:firstLine="709"/>
        <w:jc w:val="both"/>
        <w:rPr>
          <w:rFonts w:asciiTheme="minorHAnsi" w:hAnsiTheme="minorHAnsi" w:cstheme="minorHAnsi"/>
          <w:bCs/>
          <w:noProof/>
          <w:kern w:val="16"/>
          <w:sz w:val="24"/>
          <w:szCs w:val="24"/>
        </w:rPr>
      </w:pPr>
    </w:p>
    <w:p w14:paraId="7F96B384" w14:textId="4B80AF36" w:rsidR="00A13044" w:rsidRDefault="00A13044" w:rsidP="008D5A04">
      <w:pPr>
        <w:pStyle w:val="BalloonText"/>
        <w:ind w:firstLine="709"/>
        <w:jc w:val="both"/>
        <w:rPr>
          <w:rFonts w:asciiTheme="minorHAnsi" w:hAnsiTheme="minorHAnsi" w:cstheme="minorHAnsi"/>
          <w:bCs/>
          <w:noProof/>
          <w:kern w:val="16"/>
          <w:sz w:val="24"/>
          <w:szCs w:val="24"/>
        </w:rPr>
      </w:pPr>
    </w:p>
    <w:p w14:paraId="51AED17C" w14:textId="66DE2C14" w:rsidR="00A13044" w:rsidRDefault="00A13044" w:rsidP="008D5A04">
      <w:pPr>
        <w:pStyle w:val="BalloonText"/>
        <w:ind w:firstLine="709"/>
        <w:jc w:val="both"/>
        <w:rPr>
          <w:rFonts w:asciiTheme="minorHAnsi" w:hAnsiTheme="minorHAnsi" w:cstheme="minorHAnsi"/>
          <w:bCs/>
          <w:noProof/>
          <w:kern w:val="16"/>
          <w:sz w:val="24"/>
          <w:szCs w:val="24"/>
        </w:rPr>
      </w:pPr>
    </w:p>
    <w:p w14:paraId="3D20F779" w14:textId="77777777" w:rsidR="00EF3EA4" w:rsidRDefault="00EF3EA4" w:rsidP="008D5A04">
      <w:pPr>
        <w:pStyle w:val="BalloonText"/>
        <w:ind w:firstLine="709"/>
        <w:jc w:val="both"/>
        <w:rPr>
          <w:rFonts w:asciiTheme="minorHAnsi" w:hAnsiTheme="minorHAnsi" w:cstheme="minorHAnsi"/>
          <w:bCs/>
          <w:noProof/>
          <w:kern w:val="16"/>
          <w:sz w:val="24"/>
          <w:szCs w:val="24"/>
        </w:rPr>
      </w:pPr>
    </w:p>
    <w:p w14:paraId="794567D5" w14:textId="77777777" w:rsidR="00EF57A3" w:rsidRDefault="00EF57A3" w:rsidP="00EF57A3">
      <w:pPr>
        <w:pStyle w:val="BalloonText"/>
        <w:jc w:val="both"/>
        <w:rPr>
          <w:rFonts w:asciiTheme="minorHAnsi" w:hAnsiTheme="minorHAnsi" w:cstheme="minorHAnsi"/>
          <w:bCs/>
          <w:noProof/>
          <w:kern w:val="16"/>
          <w:sz w:val="24"/>
          <w:szCs w:val="24"/>
        </w:rPr>
      </w:pPr>
    </w:p>
    <w:p w14:paraId="4B71CE3E" w14:textId="77777777" w:rsidR="00EF57A3" w:rsidRDefault="00EF57A3" w:rsidP="00EF57A3">
      <w:pPr>
        <w:pStyle w:val="BalloonText"/>
        <w:jc w:val="both"/>
        <w:rPr>
          <w:rFonts w:asciiTheme="minorHAnsi" w:hAnsiTheme="minorHAnsi" w:cstheme="minorHAnsi"/>
          <w:bCs/>
          <w:noProof/>
          <w:kern w:val="16"/>
          <w:sz w:val="24"/>
          <w:szCs w:val="24"/>
        </w:rPr>
      </w:pPr>
    </w:p>
    <w:p w14:paraId="4BD520B9" w14:textId="0AADDFDD" w:rsidR="00247D07" w:rsidRPr="00644CE2" w:rsidRDefault="00247D07" w:rsidP="00644CE2">
      <w:pPr>
        <w:pStyle w:val="BalloonText"/>
        <w:spacing w:line="360" w:lineRule="auto"/>
        <w:jc w:val="both"/>
        <w:rPr>
          <w:rFonts w:asciiTheme="minorHAnsi" w:hAnsiTheme="minorHAnsi" w:cstheme="minorHAnsi"/>
          <w:bCs/>
          <w:noProof/>
          <w:kern w:val="16"/>
          <w:sz w:val="24"/>
          <w:szCs w:val="24"/>
        </w:rPr>
      </w:pPr>
      <w:r w:rsidRPr="00644CE2">
        <w:rPr>
          <w:rFonts w:asciiTheme="minorHAnsi" w:hAnsiTheme="minorHAnsi" w:cstheme="minorHAnsi"/>
          <w:bCs/>
          <w:noProof/>
          <w:kern w:val="16"/>
          <w:sz w:val="24"/>
          <w:szCs w:val="24"/>
        </w:rPr>
        <w:t>Analisis atas capaian indikator-indikator kinerja sasaran ini adalah sebagai berikut :</w:t>
      </w:r>
      <w:r w:rsidR="00667DC0" w:rsidRPr="00644CE2">
        <w:rPr>
          <w:rFonts w:asciiTheme="minorHAnsi" w:hAnsiTheme="minorHAnsi" w:cstheme="minorHAnsi"/>
          <w:bCs/>
          <w:noProof/>
          <w:kern w:val="16"/>
          <w:sz w:val="24"/>
          <w:szCs w:val="24"/>
        </w:rPr>
        <w:t xml:space="preserve"> </w:t>
      </w:r>
    </w:p>
    <w:p w14:paraId="6376A78D" w14:textId="77777777" w:rsidR="00644CE2" w:rsidRPr="00644CE2" w:rsidRDefault="00644CE2" w:rsidP="00644CE2">
      <w:pPr>
        <w:pStyle w:val="BalloonText"/>
        <w:spacing w:line="360" w:lineRule="auto"/>
        <w:jc w:val="both"/>
        <w:rPr>
          <w:rFonts w:asciiTheme="minorHAnsi" w:hAnsiTheme="minorHAnsi" w:cstheme="minorHAnsi"/>
          <w:bCs/>
          <w:noProof/>
          <w:kern w:val="16"/>
          <w:sz w:val="24"/>
          <w:szCs w:val="24"/>
        </w:rPr>
      </w:pPr>
    </w:p>
    <w:p w14:paraId="41BC6339" w14:textId="6E767AD8" w:rsidR="00247D07" w:rsidRPr="00644CE2" w:rsidRDefault="00247D07">
      <w:pPr>
        <w:pStyle w:val="ListParagraph"/>
        <w:numPr>
          <w:ilvl w:val="0"/>
          <w:numId w:val="41"/>
        </w:numPr>
        <w:autoSpaceDE w:val="0"/>
        <w:autoSpaceDN w:val="0"/>
        <w:adjustRightInd w:val="0"/>
        <w:spacing w:after="0" w:line="360" w:lineRule="auto"/>
        <w:ind w:left="360" w:hanging="360"/>
        <w:jc w:val="both"/>
        <w:rPr>
          <w:rFonts w:asciiTheme="minorHAnsi" w:hAnsiTheme="minorHAnsi" w:cstheme="minorHAnsi"/>
          <w:b/>
          <w:sz w:val="24"/>
          <w:szCs w:val="24"/>
          <w:u w:val="single"/>
          <w:lang w:eastAsia="id-ID"/>
        </w:rPr>
      </w:pPr>
      <w:r w:rsidRPr="00644CE2">
        <w:rPr>
          <w:rFonts w:asciiTheme="minorHAnsi" w:hAnsiTheme="minorHAnsi" w:cstheme="minorHAnsi"/>
          <w:b/>
          <w:sz w:val="24"/>
          <w:szCs w:val="24"/>
          <w:u w:val="single"/>
          <w:lang w:eastAsia="id-ID"/>
        </w:rPr>
        <w:t>Program Perlindungan dan Jaminan Sosial, meliputi kegiatan :</w:t>
      </w:r>
    </w:p>
    <w:p w14:paraId="36FC1ABF" w14:textId="77777777" w:rsidR="00644CE2" w:rsidRPr="00644CE2" w:rsidRDefault="00644CE2" w:rsidP="00644CE2">
      <w:pPr>
        <w:pStyle w:val="ListParagraph"/>
        <w:autoSpaceDE w:val="0"/>
        <w:autoSpaceDN w:val="0"/>
        <w:adjustRightInd w:val="0"/>
        <w:spacing w:after="0" w:line="240" w:lineRule="auto"/>
        <w:ind w:left="360"/>
        <w:jc w:val="both"/>
        <w:rPr>
          <w:rFonts w:asciiTheme="minorHAnsi" w:hAnsiTheme="minorHAnsi" w:cstheme="minorHAnsi"/>
          <w:b/>
          <w:sz w:val="24"/>
          <w:szCs w:val="24"/>
          <w:u w:val="single"/>
          <w:lang w:eastAsia="id-ID"/>
        </w:rPr>
      </w:pPr>
    </w:p>
    <w:p w14:paraId="733747C3" w14:textId="392552C5" w:rsidR="00247D07" w:rsidRPr="00644CE2" w:rsidRDefault="00247D07" w:rsidP="00644CE2">
      <w:pPr>
        <w:numPr>
          <w:ilvl w:val="3"/>
          <w:numId w:val="6"/>
        </w:numPr>
        <w:tabs>
          <w:tab w:val="clear" w:pos="2880"/>
        </w:tabs>
        <w:autoSpaceDE w:val="0"/>
        <w:autoSpaceDN w:val="0"/>
        <w:adjustRightInd w:val="0"/>
        <w:spacing w:line="360" w:lineRule="auto"/>
        <w:ind w:left="720"/>
        <w:jc w:val="both"/>
        <w:rPr>
          <w:rFonts w:asciiTheme="minorHAnsi" w:hAnsiTheme="minorHAnsi" w:cstheme="minorHAnsi"/>
          <w:lang w:eastAsia="id-ID"/>
        </w:rPr>
      </w:pPr>
      <w:r w:rsidRPr="00644CE2">
        <w:rPr>
          <w:rFonts w:asciiTheme="minorHAnsi" w:hAnsiTheme="minorHAnsi" w:cstheme="minorHAnsi"/>
          <w:b/>
          <w:lang w:val="id-ID" w:eastAsia="id-ID"/>
        </w:rPr>
        <w:t>Pengelolaan Data Fakir Miskin Cakupan Daerah Kabupaten/Kota</w:t>
      </w:r>
      <w:r w:rsidRPr="00644CE2">
        <w:rPr>
          <w:rFonts w:asciiTheme="minorHAnsi" w:hAnsiTheme="minorHAnsi" w:cstheme="minorHAnsi"/>
          <w:lang w:eastAsia="id-ID"/>
        </w:rPr>
        <w:t>, yaitu</w:t>
      </w:r>
      <w:r w:rsidRPr="00644CE2">
        <w:rPr>
          <w:rFonts w:asciiTheme="minorHAnsi" w:hAnsiTheme="minorHAnsi" w:cstheme="minorHAnsi"/>
          <w:lang w:val="id-ID" w:eastAsia="id-ID"/>
        </w:rPr>
        <w:t xml:space="preserve">, </w:t>
      </w:r>
      <w:r w:rsidR="00BD0C82" w:rsidRPr="00644CE2">
        <w:rPr>
          <w:rFonts w:asciiTheme="minorHAnsi" w:hAnsiTheme="minorHAnsi" w:cstheme="minorHAnsi"/>
          <w:lang w:val="id-ID" w:eastAsia="id-ID"/>
        </w:rPr>
        <w:t xml:space="preserve"> </w:t>
      </w:r>
      <w:r w:rsidR="001062EE" w:rsidRPr="00644CE2">
        <w:rPr>
          <w:rFonts w:asciiTheme="minorHAnsi" w:hAnsiTheme="minorHAnsi" w:cstheme="minorHAnsi"/>
          <w:bCs/>
        </w:rPr>
        <w:t xml:space="preserve">Pemutakhiran Data Terpadu Kesejahteraan Sosial (DTKS) dan Data Penerima Bantuan Sosial. </w:t>
      </w:r>
      <w:r w:rsidRPr="00644CE2">
        <w:rPr>
          <w:rFonts w:asciiTheme="minorHAnsi" w:hAnsiTheme="minorHAnsi" w:cstheme="minorHAnsi"/>
          <w:lang w:val="id-ID" w:eastAsia="id-ID"/>
        </w:rPr>
        <w:t xml:space="preserve">Verifikasi dan Validasi Data Kemiskinan dilakukan di 339 desa/kelurahan di Kabupaten Pandeglang dengan </w:t>
      </w:r>
      <w:r w:rsidR="00117C29" w:rsidRPr="00644CE2">
        <w:rPr>
          <w:rFonts w:asciiTheme="minorHAnsi" w:hAnsiTheme="minorHAnsi" w:cstheme="minorHAnsi"/>
          <w:lang w:eastAsia="id-ID"/>
        </w:rPr>
        <w:t xml:space="preserve">target data DTKS Tahun 2024 </w:t>
      </w:r>
      <w:r w:rsidR="00244ED3" w:rsidRPr="00644CE2">
        <w:rPr>
          <w:rFonts w:asciiTheme="minorHAnsi" w:hAnsiTheme="minorHAnsi" w:cstheme="minorHAnsi"/>
          <w:lang w:eastAsia="id-ID"/>
        </w:rPr>
        <w:t xml:space="preserve">sebanyak </w:t>
      </w:r>
      <w:r w:rsidR="00117C29" w:rsidRPr="00644CE2">
        <w:rPr>
          <w:rFonts w:asciiTheme="minorHAnsi" w:hAnsiTheme="minorHAnsi" w:cstheme="minorHAnsi"/>
          <w:lang w:eastAsia="id-ID"/>
        </w:rPr>
        <w:t xml:space="preserve">324.406 KPM, </w:t>
      </w:r>
      <w:r w:rsidR="00244ED3" w:rsidRPr="00644CE2">
        <w:rPr>
          <w:rFonts w:asciiTheme="minorHAnsi" w:hAnsiTheme="minorHAnsi" w:cstheme="minorHAnsi"/>
          <w:lang w:eastAsia="id-ID"/>
        </w:rPr>
        <w:t xml:space="preserve">dan </w:t>
      </w:r>
      <w:r w:rsidRPr="00644CE2">
        <w:rPr>
          <w:rFonts w:asciiTheme="minorHAnsi" w:hAnsiTheme="minorHAnsi" w:cstheme="minorHAnsi"/>
          <w:lang w:val="id-ID" w:eastAsia="id-ID"/>
        </w:rPr>
        <w:t>sumber anggaran APBD Kabupaten Pandeglang Tahun 202</w:t>
      </w:r>
      <w:r w:rsidRPr="00644CE2">
        <w:rPr>
          <w:rFonts w:asciiTheme="minorHAnsi" w:hAnsiTheme="minorHAnsi" w:cstheme="minorHAnsi"/>
          <w:lang w:eastAsia="id-ID"/>
        </w:rPr>
        <w:t>4</w:t>
      </w:r>
      <w:r w:rsidRPr="00644CE2">
        <w:rPr>
          <w:rFonts w:asciiTheme="minorHAnsi" w:hAnsiTheme="minorHAnsi" w:cstheme="minorHAnsi"/>
          <w:lang w:val="id-ID" w:eastAsia="id-ID"/>
        </w:rPr>
        <w:t xml:space="preserve">. Kegiatan ini bertujuan untuk menghasilkan data yang akurat, relevan, dan terbaru dalam rangka upaya pengentasan kemiskinan dan penyelenggaraan </w:t>
      </w:r>
      <w:r w:rsidR="00BD0C82" w:rsidRPr="00644CE2">
        <w:rPr>
          <w:rFonts w:asciiTheme="minorHAnsi" w:hAnsiTheme="minorHAnsi" w:cstheme="minorHAnsi"/>
          <w:lang w:val="id-ID" w:eastAsia="id-ID"/>
        </w:rPr>
        <w:t xml:space="preserve"> </w:t>
      </w:r>
      <w:r w:rsidRPr="00644CE2">
        <w:rPr>
          <w:rFonts w:asciiTheme="minorHAnsi" w:hAnsiTheme="minorHAnsi" w:cstheme="minorHAnsi"/>
          <w:lang w:val="id-ID" w:eastAsia="id-ID"/>
        </w:rPr>
        <w:t>kesejahteraan sosial lainnya.</w:t>
      </w:r>
    </w:p>
    <w:p w14:paraId="2AC8FDAD" w14:textId="77777777" w:rsidR="00247D07" w:rsidRPr="00644CE2" w:rsidRDefault="00247D07" w:rsidP="00644CE2">
      <w:pPr>
        <w:spacing w:line="360" w:lineRule="auto"/>
        <w:ind w:left="990"/>
        <w:jc w:val="both"/>
        <w:rPr>
          <w:rFonts w:asciiTheme="minorHAnsi" w:hAnsiTheme="minorHAnsi" w:cstheme="minorHAnsi"/>
          <w:lang w:eastAsia="id-ID"/>
        </w:rPr>
      </w:pPr>
      <w:r w:rsidRPr="00644CE2">
        <w:rPr>
          <w:rFonts w:asciiTheme="minorHAnsi" w:hAnsiTheme="minorHAnsi" w:cstheme="minorHAnsi"/>
          <w:lang w:val="id-ID" w:eastAsia="id-ID"/>
        </w:rPr>
        <w:t xml:space="preserve">Kegiatan ini terdiri dari beberapa serangkaian kegiatan di antaranya: verivali lapangan dengan kunjungan rumah tangga, pelaksanaan musyawarah desa/kelurahan, dan pengusulan ke dalam DTKS dan </w:t>
      </w:r>
      <w:r w:rsidRPr="00644CE2">
        <w:rPr>
          <w:rFonts w:asciiTheme="minorHAnsi" w:hAnsiTheme="minorHAnsi" w:cstheme="minorHAnsi"/>
          <w:lang w:val="id-ID" w:eastAsia="id-ID"/>
        </w:rPr>
        <w:lastRenderedPageBreak/>
        <w:t>bantuan sosial kepada Kementerian Sosial melalui Aplikasi SIKS NG.</w:t>
      </w:r>
    </w:p>
    <w:p w14:paraId="26DF10A2" w14:textId="2AD417BA" w:rsidR="00C459F2" w:rsidRPr="00644CE2" w:rsidRDefault="001C1134" w:rsidP="00644CE2">
      <w:pPr>
        <w:spacing w:line="360" w:lineRule="auto"/>
        <w:ind w:left="990"/>
        <w:contextualSpacing/>
        <w:jc w:val="both"/>
        <w:rPr>
          <w:rFonts w:asciiTheme="minorHAnsi" w:hAnsiTheme="minorHAnsi" w:cstheme="minorHAnsi"/>
          <w:b/>
          <w:bCs/>
          <w:lang w:eastAsia="id-ID"/>
        </w:rPr>
      </w:pPr>
      <w:r w:rsidRPr="00644CE2">
        <w:rPr>
          <w:rFonts w:asciiTheme="minorHAnsi" w:hAnsiTheme="minorHAnsi" w:cstheme="minorHAnsi"/>
          <w:lang w:eastAsia="id-ID"/>
        </w:rPr>
        <w:t xml:space="preserve">kegiatan-kegiatan </w:t>
      </w:r>
      <w:r w:rsidRPr="00644CE2">
        <w:rPr>
          <w:rFonts w:asciiTheme="minorHAnsi" w:hAnsiTheme="minorHAnsi" w:cstheme="minorHAnsi"/>
          <w:lang w:val="id-ID" w:eastAsia="id-ID"/>
        </w:rPr>
        <w:t>Monitoring dan Evaluasi (Monev) program</w:t>
      </w:r>
      <w:r w:rsidRPr="00644CE2">
        <w:rPr>
          <w:rFonts w:asciiTheme="minorHAnsi" w:hAnsiTheme="minorHAnsi" w:cstheme="minorHAnsi"/>
          <w:lang w:eastAsia="id-ID"/>
        </w:rPr>
        <w:t xml:space="preserve">-program kegiatan Bidang Perlindungan dan Jaminan Sosial pada Dinas Sosial Kabupaten Pandeglang Tahun 2024 meliputi </w:t>
      </w:r>
      <w:r w:rsidRPr="00644CE2">
        <w:rPr>
          <w:rFonts w:asciiTheme="minorHAnsi" w:hAnsiTheme="minorHAnsi" w:cstheme="minorHAnsi"/>
          <w:bCs/>
          <w:lang w:eastAsia="id-ID"/>
        </w:rPr>
        <w:t xml:space="preserve">Monev pelaksanaan </w:t>
      </w:r>
      <w:r w:rsidR="001B238E" w:rsidRPr="00644CE2">
        <w:rPr>
          <w:rFonts w:asciiTheme="minorHAnsi" w:hAnsiTheme="minorHAnsi" w:cstheme="minorHAnsi"/>
          <w:bCs/>
          <w:lang w:eastAsia="id-ID"/>
        </w:rPr>
        <w:t>workshop ke semua kecamatan di kabupaten pandeglang</w:t>
      </w:r>
      <w:r w:rsidR="003B1006" w:rsidRPr="00644CE2">
        <w:rPr>
          <w:rFonts w:asciiTheme="minorHAnsi" w:hAnsiTheme="minorHAnsi" w:cstheme="minorHAnsi"/>
          <w:bCs/>
          <w:lang w:eastAsia="id-ID"/>
        </w:rPr>
        <w:t>.</w:t>
      </w:r>
    </w:p>
    <w:p w14:paraId="6818190E" w14:textId="015DADCC" w:rsidR="00644CE2" w:rsidRDefault="00247D07" w:rsidP="00644CE2">
      <w:pPr>
        <w:numPr>
          <w:ilvl w:val="3"/>
          <w:numId w:val="6"/>
        </w:numPr>
        <w:tabs>
          <w:tab w:val="left" w:pos="900"/>
        </w:tabs>
        <w:autoSpaceDE w:val="0"/>
        <w:autoSpaceDN w:val="0"/>
        <w:adjustRightInd w:val="0"/>
        <w:spacing w:before="240" w:line="360" w:lineRule="auto"/>
        <w:ind w:left="990"/>
        <w:jc w:val="both"/>
        <w:rPr>
          <w:rFonts w:asciiTheme="minorHAnsi" w:hAnsiTheme="minorHAnsi" w:cstheme="minorHAnsi"/>
          <w:lang w:eastAsia="id-ID"/>
        </w:rPr>
      </w:pPr>
      <w:r w:rsidRPr="00644CE2">
        <w:rPr>
          <w:rFonts w:asciiTheme="minorHAnsi" w:hAnsiTheme="minorHAnsi" w:cstheme="minorHAnsi"/>
          <w:b/>
          <w:lang w:val="id-ID" w:eastAsia="id-ID"/>
        </w:rPr>
        <w:t>Fasilitasi Bantuan Sosial Kesejahteraan Keluarga</w:t>
      </w:r>
      <w:r w:rsidRPr="00644CE2">
        <w:rPr>
          <w:rFonts w:asciiTheme="minorHAnsi" w:hAnsiTheme="minorHAnsi" w:cstheme="minorHAnsi"/>
          <w:b/>
          <w:lang w:eastAsia="id-ID"/>
        </w:rPr>
        <w:t>,</w:t>
      </w:r>
      <w:r w:rsidRPr="00644CE2">
        <w:rPr>
          <w:rFonts w:asciiTheme="minorHAnsi" w:hAnsiTheme="minorHAnsi" w:cstheme="minorHAnsi"/>
          <w:lang w:val="id-ID" w:eastAsia="id-ID"/>
        </w:rPr>
        <w:t> </w:t>
      </w:r>
      <w:r w:rsidRPr="00644CE2">
        <w:rPr>
          <w:rFonts w:asciiTheme="minorHAnsi" w:hAnsiTheme="minorHAnsi" w:cstheme="minorHAnsi"/>
          <w:lang w:eastAsia="id-ID"/>
        </w:rPr>
        <w:t xml:space="preserve"> kegiatan yang terdiri dari :</w:t>
      </w:r>
    </w:p>
    <w:p w14:paraId="01E1129A" w14:textId="77777777" w:rsidR="00644CE2" w:rsidRPr="00644CE2" w:rsidRDefault="00644CE2" w:rsidP="00644CE2">
      <w:pPr>
        <w:tabs>
          <w:tab w:val="left" w:pos="900"/>
        </w:tabs>
        <w:autoSpaceDE w:val="0"/>
        <w:autoSpaceDN w:val="0"/>
        <w:adjustRightInd w:val="0"/>
        <w:ind w:left="994"/>
        <w:jc w:val="both"/>
        <w:rPr>
          <w:rFonts w:asciiTheme="minorHAnsi" w:hAnsiTheme="minorHAnsi" w:cstheme="minorHAnsi"/>
          <w:lang w:eastAsia="id-ID"/>
        </w:rPr>
      </w:pPr>
    </w:p>
    <w:p w14:paraId="548A1A83" w14:textId="77777777" w:rsidR="00247D07" w:rsidRPr="00644CE2" w:rsidRDefault="00247D07" w:rsidP="00644CE2">
      <w:pPr>
        <w:numPr>
          <w:ilvl w:val="0"/>
          <w:numId w:val="7"/>
        </w:numPr>
        <w:tabs>
          <w:tab w:val="left" w:pos="900"/>
        </w:tabs>
        <w:autoSpaceDE w:val="0"/>
        <w:autoSpaceDN w:val="0"/>
        <w:adjustRightInd w:val="0"/>
        <w:spacing w:line="360" w:lineRule="auto"/>
        <w:ind w:left="1260"/>
        <w:jc w:val="both"/>
        <w:rPr>
          <w:rFonts w:asciiTheme="minorHAnsi" w:hAnsiTheme="minorHAnsi" w:cstheme="minorHAnsi"/>
          <w:lang w:eastAsia="id-ID"/>
        </w:rPr>
      </w:pPr>
      <w:r w:rsidRPr="00644CE2">
        <w:rPr>
          <w:rFonts w:asciiTheme="minorHAnsi" w:hAnsiTheme="minorHAnsi" w:cstheme="minorHAnsi"/>
          <w:lang w:eastAsia="id-ID"/>
        </w:rPr>
        <w:t xml:space="preserve">Rakor PKH di hadiri oleh </w:t>
      </w:r>
      <w:r w:rsidRPr="00644CE2">
        <w:rPr>
          <w:rFonts w:asciiTheme="minorHAnsi" w:hAnsiTheme="minorHAnsi" w:cstheme="minorHAnsi"/>
          <w:lang w:val="id-ID" w:eastAsia="id-ID"/>
        </w:rPr>
        <w:t>SDM</w:t>
      </w:r>
      <w:r w:rsidRPr="00644CE2">
        <w:rPr>
          <w:rFonts w:asciiTheme="minorHAnsi" w:hAnsiTheme="minorHAnsi" w:cstheme="minorHAnsi"/>
          <w:lang w:eastAsia="id-ID"/>
        </w:rPr>
        <w:t xml:space="preserve"> pendamping PKH serta timko</w:t>
      </w:r>
      <w:r w:rsidRPr="00644CE2">
        <w:rPr>
          <w:rFonts w:asciiTheme="minorHAnsi" w:hAnsiTheme="minorHAnsi" w:cstheme="minorHAnsi"/>
          <w:lang w:val="id-ID" w:eastAsia="id-ID"/>
        </w:rPr>
        <w:t>r</w:t>
      </w:r>
      <w:r w:rsidRPr="00644CE2">
        <w:rPr>
          <w:rFonts w:asciiTheme="minorHAnsi" w:hAnsiTheme="minorHAnsi" w:cstheme="minorHAnsi"/>
          <w:lang w:eastAsia="id-ID"/>
        </w:rPr>
        <w:t>.</w:t>
      </w:r>
    </w:p>
    <w:p w14:paraId="5127E689" w14:textId="77777777" w:rsidR="00247D07" w:rsidRPr="00644CE2" w:rsidRDefault="00247D07" w:rsidP="00644CE2">
      <w:pPr>
        <w:numPr>
          <w:ilvl w:val="0"/>
          <w:numId w:val="7"/>
        </w:numPr>
        <w:tabs>
          <w:tab w:val="left" w:pos="900"/>
        </w:tabs>
        <w:autoSpaceDE w:val="0"/>
        <w:autoSpaceDN w:val="0"/>
        <w:adjustRightInd w:val="0"/>
        <w:spacing w:line="360" w:lineRule="auto"/>
        <w:ind w:left="1260"/>
        <w:jc w:val="both"/>
        <w:rPr>
          <w:rFonts w:asciiTheme="minorHAnsi" w:hAnsiTheme="minorHAnsi" w:cstheme="minorHAnsi"/>
          <w:lang w:eastAsia="id-ID"/>
        </w:rPr>
      </w:pPr>
      <w:r w:rsidRPr="00644CE2">
        <w:rPr>
          <w:rFonts w:asciiTheme="minorHAnsi" w:hAnsiTheme="minorHAnsi" w:cstheme="minorHAnsi"/>
          <w:lang w:eastAsia="id-ID"/>
        </w:rPr>
        <w:t>Pemberian bantuan kepada keluarga perintis kemerdekaan berupa paket sembako dan peralatan lainnya</w:t>
      </w:r>
      <w:r w:rsidRPr="00644CE2">
        <w:rPr>
          <w:rFonts w:asciiTheme="minorHAnsi" w:hAnsiTheme="minorHAnsi" w:cstheme="minorHAnsi"/>
          <w:lang w:val="id-ID" w:eastAsia="id-ID"/>
        </w:rPr>
        <w:t xml:space="preserve"> </w:t>
      </w:r>
      <w:r w:rsidRPr="00644CE2">
        <w:rPr>
          <w:rFonts w:asciiTheme="minorHAnsi" w:hAnsiTheme="minorHAnsi" w:cstheme="minorHAnsi"/>
          <w:lang w:eastAsia="id-ID"/>
        </w:rPr>
        <w:t xml:space="preserve">sebanyak 3 Orang; </w:t>
      </w:r>
      <w:r w:rsidRPr="00644CE2">
        <w:rPr>
          <w:rFonts w:asciiTheme="minorHAnsi" w:hAnsiTheme="minorHAnsi" w:cstheme="minorHAnsi"/>
          <w:lang w:val="id-ID" w:eastAsia="id-ID"/>
        </w:rPr>
        <w:t>Perintis Pergerakan Kebangsaan/Kemerdekaan sebagaimana dimaksud dalam Undang-Undang Nomor S/Prps Tahun 1964 tentang Pemberian Penghargaan/Tunjangan Kepada Perintis Pergerakan Kebangsaan/ Kemerdekaan.</w:t>
      </w:r>
      <w:r w:rsidRPr="00644CE2">
        <w:rPr>
          <w:rFonts w:asciiTheme="minorHAnsi" w:hAnsiTheme="minorHAnsi" w:cstheme="minorHAnsi"/>
          <w:lang w:eastAsia="id-ID"/>
        </w:rPr>
        <w:t xml:space="preserve"> </w:t>
      </w:r>
      <w:r w:rsidRPr="00644CE2">
        <w:rPr>
          <w:rFonts w:asciiTheme="minorHAnsi" w:hAnsiTheme="minorHAnsi" w:cstheme="minorHAnsi"/>
          <w:lang w:val="id-ID" w:eastAsia="id-ID"/>
        </w:rPr>
        <w:t>Janda Perintis Kemerdekaan adalah istri atau suami yang ditinggal meninggal dunia oleh Perintis Kemerdekaan dan telah ditetapkan oleh Menteri Sosial sebagai Janda Perintis Kemerdekaan melalui Keputusan Menteri Sosial</w:t>
      </w:r>
      <w:r w:rsidRPr="00644CE2">
        <w:rPr>
          <w:rFonts w:asciiTheme="minorHAnsi" w:hAnsiTheme="minorHAnsi" w:cstheme="minorHAnsi"/>
          <w:bCs/>
          <w:lang w:val="id-ID" w:eastAsia="id-ID"/>
        </w:rPr>
        <w:t>.</w:t>
      </w:r>
    </w:p>
    <w:p w14:paraId="0918279F" w14:textId="77777777" w:rsidR="00644CE2" w:rsidRPr="00644CE2" w:rsidRDefault="00644CE2" w:rsidP="00644CE2">
      <w:pPr>
        <w:tabs>
          <w:tab w:val="left" w:pos="900"/>
        </w:tabs>
        <w:autoSpaceDE w:val="0"/>
        <w:autoSpaceDN w:val="0"/>
        <w:adjustRightInd w:val="0"/>
        <w:ind w:left="1267"/>
        <w:jc w:val="both"/>
        <w:rPr>
          <w:rFonts w:asciiTheme="minorHAnsi" w:hAnsiTheme="minorHAnsi" w:cstheme="minorHAnsi"/>
          <w:lang w:eastAsia="id-ID"/>
        </w:rPr>
      </w:pPr>
    </w:p>
    <w:p w14:paraId="02C3F289" w14:textId="77777777" w:rsidR="00247D07" w:rsidRDefault="00247D07" w:rsidP="00644CE2">
      <w:pPr>
        <w:numPr>
          <w:ilvl w:val="3"/>
          <w:numId w:val="6"/>
        </w:numPr>
        <w:tabs>
          <w:tab w:val="left" w:pos="180"/>
          <w:tab w:val="left" w:pos="450"/>
        </w:tabs>
        <w:autoSpaceDE w:val="0"/>
        <w:autoSpaceDN w:val="0"/>
        <w:adjustRightInd w:val="0"/>
        <w:spacing w:line="360" w:lineRule="auto"/>
        <w:ind w:left="1260"/>
        <w:jc w:val="both"/>
        <w:rPr>
          <w:rFonts w:asciiTheme="minorHAnsi" w:hAnsiTheme="minorHAnsi" w:cstheme="minorHAnsi"/>
          <w:lang w:eastAsia="id-ID"/>
        </w:rPr>
      </w:pPr>
      <w:r w:rsidRPr="00644CE2">
        <w:rPr>
          <w:rFonts w:asciiTheme="minorHAnsi" w:hAnsiTheme="minorHAnsi" w:cstheme="minorHAnsi"/>
          <w:b/>
          <w:lang w:val="id-ID" w:eastAsia="id-ID"/>
        </w:rPr>
        <w:t>Fasilitasi Bantuan Pengembangan Ekonomi Masyarakat</w:t>
      </w:r>
      <w:r w:rsidRPr="00644CE2">
        <w:rPr>
          <w:rFonts w:asciiTheme="minorHAnsi" w:hAnsiTheme="minorHAnsi" w:cstheme="minorHAnsi"/>
          <w:lang w:eastAsia="id-ID"/>
        </w:rPr>
        <w:t xml:space="preserve"> </w:t>
      </w:r>
    </w:p>
    <w:p w14:paraId="0981319B" w14:textId="77777777" w:rsidR="00644CE2" w:rsidRPr="00644CE2" w:rsidRDefault="00644CE2" w:rsidP="00644CE2">
      <w:pPr>
        <w:tabs>
          <w:tab w:val="left" w:pos="180"/>
          <w:tab w:val="left" w:pos="450"/>
        </w:tabs>
        <w:autoSpaceDE w:val="0"/>
        <w:autoSpaceDN w:val="0"/>
        <w:adjustRightInd w:val="0"/>
        <w:ind w:left="1267"/>
        <w:jc w:val="both"/>
        <w:rPr>
          <w:rFonts w:asciiTheme="minorHAnsi" w:hAnsiTheme="minorHAnsi" w:cstheme="minorHAnsi"/>
          <w:lang w:eastAsia="id-ID"/>
        </w:rPr>
      </w:pPr>
    </w:p>
    <w:p w14:paraId="323C204D" w14:textId="5F0F52D5" w:rsidR="00247D07" w:rsidRDefault="00247D07" w:rsidP="00644CE2">
      <w:pPr>
        <w:tabs>
          <w:tab w:val="left" w:pos="450"/>
        </w:tabs>
        <w:autoSpaceDE w:val="0"/>
        <w:autoSpaceDN w:val="0"/>
        <w:adjustRightInd w:val="0"/>
        <w:spacing w:line="360" w:lineRule="auto"/>
        <w:ind w:leftChars="-75" w:left="1350" w:hanging="1530"/>
        <w:jc w:val="both"/>
        <w:rPr>
          <w:rFonts w:asciiTheme="minorHAnsi" w:hAnsiTheme="minorHAnsi" w:cstheme="minorHAnsi"/>
          <w:color w:val="000000" w:themeColor="text1"/>
          <w:shd w:val="clear" w:color="auto" w:fill="FFFFFF"/>
          <w:lang w:eastAsia="id-ID"/>
        </w:rPr>
      </w:pPr>
      <w:r w:rsidRPr="00644CE2">
        <w:rPr>
          <w:rFonts w:asciiTheme="minorHAnsi" w:hAnsiTheme="minorHAnsi" w:cstheme="minorHAnsi"/>
          <w:shd w:val="clear" w:color="auto" w:fill="FFFFFF"/>
          <w:lang w:eastAsia="id-ID"/>
        </w:rPr>
        <w:t xml:space="preserve">        </w:t>
      </w:r>
      <w:r w:rsidRPr="00644CE2">
        <w:rPr>
          <w:rFonts w:asciiTheme="minorHAnsi" w:hAnsiTheme="minorHAnsi" w:cstheme="minorHAnsi"/>
          <w:shd w:val="clear" w:color="auto" w:fill="FFFFFF"/>
          <w:lang w:eastAsia="id-ID"/>
        </w:rPr>
        <w:tab/>
      </w:r>
      <w:r w:rsidRPr="00644CE2">
        <w:rPr>
          <w:rFonts w:asciiTheme="minorHAnsi" w:hAnsiTheme="minorHAnsi" w:cstheme="minorHAnsi"/>
          <w:shd w:val="clear" w:color="auto" w:fill="FFFFFF"/>
          <w:lang w:eastAsia="id-ID"/>
        </w:rPr>
        <w:tab/>
      </w:r>
      <w:r w:rsidRPr="00644CE2">
        <w:rPr>
          <w:rFonts w:asciiTheme="minorHAnsi" w:hAnsiTheme="minorHAnsi" w:cstheme="minorHAnsi"/>
          <w:shd w:val="clear" w:color="auto" w:fill="FFFFFF"/>
          <w:lang w:eastAsia="id-ID"/>
        </w:rPr>
        <w:tab/>
      </w:r>
      <w:r w:rsidR="00B931CE" w:rsidRPr="00644CE2">
        <w:rPr>
          <w:rFonts w:asciiTheme="minorHAnsi" w:hAnsiTheme="minorHAnsi" w:cstheme="minorHAnsi"/>
          <w:shd w:val="clear" w:color="auto" w:fill="FFFFFF"/>
          <w:lang w:eastAsia="id-ID"/>
        </w:rPr>
        <w:tab/>
      </w:r>
      <w:r w:rsidRPr="00644CE2">
        <w:rPr>
          <w:rFonts w:asciiTheme="minorHAnsi" w:hAnsiTheme="minorHAnsi" w:cstheme="minorHAnsi"/>
          <w:shd w:val="clear" w:color="auto" w:fill="FFFFFF"/>
          <w:lang w:val="id-ID" w:eastAsia="id-ID"/>
        </w:rPr>
        <w:t xml:space="preserve">Salah satu upaya penanganan kemiskinan Diantaranya Pemberian Bantuan Sosial untuk Perempuan Rawan Sosial Ekonomi (PRSE) Yang Merupakan implementasi dari </w:t>
      </w:r>
      <w:r w:rsidRPr="00644CE2">
        <w:rPr>
          <w:rFonts w:asciiTheme="minorHAnsi" w:hAnsiTheme="minorHAnsi" w:cstheme="minorHAnsi"/>
          <w:bCs/>
          <w:lang w:val="id-ID" w:eastAsia="id-ID"/>
        </w:rPr>
        <w:t xml:space="preserve">Undang-Undang Republik Indonesia nomor 11 tahun 2009 tentang Kesejahteraan Sosial, Undang </w:t>
      </w:r>
      <w:r w:rsidRPr="00644CE2">
        <w:rPr>
          <w:rFonts w:asciiTheme="minorHAnsi" w:hAnsiTheme="minorHAnsi" w:cstheme="minorHAnsi"/>
          <w:bCs/>
          <w:color w:val="000000" w:themeColor="text1"/>
          <w:lang w:val="id-ID" w:eastAsia="id-ID"/>
        </w:rPr>
        <w:t>Nomor 13 Tahun 2011 tentang penangan Fakir Miskin</w:t>
      </w:r>
      <w:r w:rsidRPr="00644CE2">
        <w:rPr>
          <w:rFonts w:asciiTheme="minorHAnsi" w:hAnsiTheme="minorHAnsi" w:cstheme="minorHAnsi"/>
          <w:bCs/>
          <w:color w:val="000000" w:themeColor="text1"/>
          <w:lang w:eastAsia="id-ID"/>
        </w:rPr>
        <w:t xml:space="preserve">. </w:t>
      </w:r>
      <w:r w:rsidRPr="00644CE2">
        <w:rPr>
          <w:rFonts w:asciiTheme="minorHAnsi" w:hAnsiTheme="minorHAnsi" w:cstheme="minorHAnsi"/>
          <w:color w:val="000000" w:themeColor="text1"/>
          <w:lang w:eastAsia="id-ID"/>
        </w:rPr>
        <w:t xml:space="preserve">Bantuan ini di berikan dalam bentuk uang </w:t>
      </w:r>
      <w:r w:rsidRPr="00644CE2">
        <w:rPr>
          <w:rFonts w:asciiTheme="minorHAnsi" w:hAnsiTheme="minorHAnsi" w:cstheme="minorHAnsi"/>
          <w:color w:val="000000" w:themeColor="text1"/>
          <w:lang w:val="id-ID" w:eastAsia="id-ID"/>
        </w:rPr>
        <w:t>kepada Perempuan Rawan Sosial Ekonomi (PRSE) yang masuk ke dalam data P3KE/DTKS</w:t>
      </w:r>
      <w:r w:rsidRPr="00644CE2">
        <w:rPr>
          <w:rFonts w:asciiTheme="minorHAnsi" w:hAnsiTheme="minorHAnsi" w:cstheme="minorHAnsi"/>
          <w:color w:val="000000" w:themeColor="text1"/>
          <w:lang w:eastAsia="id-ID"/>
        </w:rPr>
        <w:t xml:space="preserve">. Bertujuan </w:t>
      </w:r>
      <w:r w:rsidRPr="00644CE2">
        <w:rPr>
          <w:rFonts w:asciiTheme="minorHAnsi" w:hAnsiTheme="minorHAnsi" w:cstheme="minorHAnsi"/>
          <w:color w:val="000000" w:themeColor="text1"/>
          <w:lang w:val="id-ID" w:eastAsia="id-ID"/>
        </w:rPr>
        <w:t xml:space="preserve">untuk membantu </w:t>
      </w:r>
      <w:r w:rsidRPr="00644CE2">
        <w:rPr>
          <w:rFonts w:asciiTheme="minorHAnsi" w:hAnsiTheme="minorHAnsi" w:cstheme="minorHAnsi"/>
          <w:color w:val="000000" w:themeColor="text1"/>
          <w:lang w:eastAsia="id-ID"/>
        </w:rPr>
        <w:t xml:space="preserve"> </w:t>
      </w:r>
      <w:r w:rsidRPr="00644CE2">
        <w:rPr>
          <w:rFonts w:asciiTheme="minorHAnsi" w:hAnsiTheme="minorHAnsi" w:cstheme="minorHAnsi"/>
          <w:color w:val="000000" w:themeColor="text1"/>
          <w:lang w:val="id-ID" w:eastAsia="id-ID"/>
        </w:rPr>
        <w:t xml:space="preserve">masyarakat miskin agar tetap dapat memenuhi kebutuhan dasarnya. Mencegah penurunan taraf kesejahteraan masyarakat akibat kesulitan </w:t>
      </w:r>
      <w:r w:rsidRPr="00644CE2">
        <w:rPr>
          <w:rFonts w:asciiTheme="minorHAnsi" w:hAnsiTheme="minorHAnsi" w:cstheme="minorHAnsi"/>
          <w:color w:val="000000" w:themeColor="text1"/>
          <w:lang w:val="id-ID" w:eastAsia="id-ID"/>
        </w:rPr>
        <w:lastRenderedPageBreak/>
        <w:t>ekonomi.</w:t>
      </w:r>
      <w:r w:rsidR="00EF57A3" w:rsidRPr="00644CE2">
        <w:rPr>
          <w:rFonts w:asciiTheme="minorHAnsi" w:hAnsiTheme="minorHAnsi" w:cstheme="minorHAnsi"/>
          <w:color w:val="000000" w:themeColor="text1"/>
          <w:lang w:val="id-ID" w:eastAsia="id-ID"/>
        </w:rPr>
        <w:t> D</w:t>
      </w:r>
      <w:r w:rsidRPr="00644CE2">
        <w:rPr>
          <w:rFonts w:asciiTheme="minorHAnsi" w:hAnsiTheme="minorHAnsi" w:cstheme="minorHAnsi"/>
          <w:color w:val="000000" w:themeColor="text1"/>
          <w:lang w:val="id-ID" w:eastAsia="id-ID"/>
        </w:rPr>
        <w:t>iharapkan</w:t>
      </w:r>
      <w:r w:rsidR="00EF57A3" w:rsidRPr="00644CE2">
        <w:rPr>
          <w:rFonts w:asciiTheme="minorHAnsi" w:hAnsiTheme="minorHAnsi" w:cstheme="minorHAnsi"/>
          <w:color w:val="000000" w:themeColor="text1"/>
          <w:lang w:val="id-ID" w:eastAsia="id-ID"/>
        </w:rPr>
        <w:t> </w:t>
      </w:r>
      <w:r w:rsidRPr="00644CE2">
        <w:rPr>
          <w:rFonts w:asciiTheme="minorHAnsi" w:hAnsiTheme="minorHAnsi" w:cstheme="minorHAnsi"/>
          <w:color w:val="000000" w:themeColor="text1"/>
          <w:lang w:val="id-ID" w:eastAsia="id-ID"/>
        </w:rPr>
        <w:t>dapat meringankan beban masyarakat dalam memenuhi kebutuhan harian</w:t>
      </w:r>
      <w:r w:rsidRPr="00644CE2">
        <w:rPr>
          <w:rFonts w:asciiTheme="minorHAnsi" w:hAnsiTheme="minorHAnsi" w:cstheme="minorHAnsi"/>
          <w:color w:val="000000" w:themeColor="text1"/>
          <w:lang w:eastAsia="id-ID"/>
        </w:rPr>
        <w:t>. Pada Tahun 202</w:t>
      </w:r>
      <w:r w:rsidR="00854BDC" w:rsidRPr="00644CE2">
        <w:rPr>
          <w:rFonts w:asciiTheme="minorHAnsi" w:hAnsiTheme="minorHAnsi" w:cstheme="minorHAnsi"/>
          <w:color w:val="000000" w:themeColor="text1"/>
          <w:lang w:eastAsia="id-ID"/>
        </w:rPr>
        <w:t>4 dari anggaran APBD</w:t>
      </w:r>
      <w:r w:rsidRPr="00644CE2">
        <w:rPr>
          <w:rFonts w:asciiTheme="minorHAnsi" w:hAnsiTheme="minorHAnsi" w:cstheme="minorHAnsi"/>
          <w:color w:val="000000" w:themeColor="text1"/>
          <w:lang w:eastAsia="id-ID"/>
        </w:rPr>
        <w:t xml:space="preserve"> sebanyak</w:t>
      </w:r>
      <w:r w:rsidRPr="00644CE2">
        <w:rPr>
          <w:rFonts w:asciiTheme="minorHAnsi" w:hAnsiTheme="minorHAnsi" w:cstheme="minorHAnsi"/>
          <w:color w:val="000000" w:themeColor="text1"/>
          <w:shd w:val="clear" w:color="auto" w:fill="FFFFFF"/>
          <w:lang w:val="id-ID" w:eastAsia="id-ID"/>
        </w:rPr>
        <w:t xml:space="preserve"> </w:t>
      </w:r>
      <w:r w:rsidR="00854BDC" w:rsidRPr="00644CE2">
        <w:rPr>
          <w:rFonts w:asciiTheme="minorHAnsi" w:hAnsiTheme="minorHAnsi" w:cstheme="minorHAnsi"/>
          <w:color w:val="000000" w:themeColor="text1"/>
          <w:shd w:val="clear" w:color="auto" w:fill="FFFFFF"/>
          <w:lang w:eastAsia="id-ID"/>
        </w:rPr>
        <w:t>409</w:t>
      </w:r>
      <w:r w:rsidR="00854BDC" w:rsidRPr="00644CE2">
        <w:rPr>
          <w:rFonts w:asciiTheme="minorHAnsi" w:hAnsiTheme="minorHAnsi" w:cstheme="minorHAnsi"/>
          <w:color w:val="000000" w:themeColor="text1"/>
          <w:shd w:val="clear" w:color="auto" w:fill="FFFFFF"/>
          <w:lang w:val="id-ID" w:eastAsia="id-ID"/>
        </w:rPr>
        <w:t xml:space="preserve"> KPM</w:t>
      </w:r>
      <w:r w:rsidRPr="00644CE2">
        <w:rPr>
          <w:rFonts w:asciiTheme="minorHAnsi" w:hAnsiTheme="minorHAnsi" w:cstheme="minorHAnsi"/>
          <w:color w:val="000000" w:themeColor="text1"/>
          <w:shd w:val="clear" w:color="auto" w:fill="FFFFFF"/>
          <w:lang w:val="id-ID" w:eastAsia="id-ID"/>
        </w:rPr>
        <w:t xml:space="preserve"> </w:t>
      </w:r>
      <w:r w:rsidRPr="00644CE2">
        <w:rPr>
          <w:rFonts w:asciiTheme="minorHAnsi" w:hAnsiTheme="minorHAnsi" w:cstheme="minorHAnsi"/>
          <w:color w:val="000000" w:themeColor="text1"/>
          <w:shd w:val="clear" w:color="auto" w:fill="FFFFFF"/>
          <w:lang w:eastAsia="id-ID"/>
        </w:rPr>
        <w:t xml:space="preserve">Memperoleh bantuan </w:t>
      </w:r>
      <w:r w:rsidRPr="00644CE2">
        <w:rPr>
          <w:rFonts w:asciiTheme="minorHAnsi" w:hAnsiTheme="minorHAnsi" w:cstheme="minorHAnsi"/>
          <w:color w:val="000000" w:themeColor="text1"/>
          <w:shd w:val="clear" w:color="auto" w:fill="FFFFFF"/>
          <w:lang w:val="id-ID" w:eastAsia="id-ID"/>
        </w:rPr>
        <w:t xml:space="preserve">sebesar Rp </w:t>
      </w:r>
      <w:r w:rsidR="00854BDC" w:rsidRPr="00644CE2">
        <w:rPr>
          <w:rFonts w:asciiTheme="minorHAnsi" w:hAnsiTheme="minorHAnsi" w:cstheme="minorHAnsi"/>
          <w:color w:val="000000" w:themeColor="text1"/>
          <w:shd w:val="clear" w:color="auto" w:fill="FFFFFF"/>
          <w:lang w:eastAsia="id-ID"/>
        </w:rPr>
        <w:t>10</w:t>
      </w:r>
      <w:r w:rsidRPr="00644CE2">
        <w:rPr>
          <w:rFonts w:asciiTheme="minorHAnsi" w:hAnsiTheme="minorHAnsi" w:cstheme="minorHAnsi"/>
          <w:color w:val="000000" w:themeColor="text1"/>
          <w:shd w:val="clear" w:color="auto" w:fill="FFFFFF"/>
          <w:lang w:val="id-ID" w:eastAsia="id-ID"/>
        </w:rPr>
        <w:t>00.000,-/KPM yang disalurkan melalui Bank penyalur</w:t>
      </w:r>
      <w:r w:rsidR="00EF57A3" w:rsidRPr="00644CE2">
        <w:rPr>
          <w:rFonts w:asciiTheme="minorHAnsi" w:hAnsiTheme="minorHAnsi" w:cstheme="minorHAnsi"/>
          <w:color w:val="000000" w:themeColor="text1"/>
          <w:shd w:val="clear" w:color="auto" w:fill="FFFFFF"/>
          <w:lang w:eastAsia="id-ID"/>
        </w:rPr>
        <w:t> </w:t>
      </w:r>
      <w:r w:rsidR="00854BDC" w:rsidRPr="00644CE2">
        <w:rPr>
          <w:rFonts w:asciiTheme="minorHAnsi" w:hAnsiTheme="minorHAnsi" w:cstheme="minorHAnsi"/>
          <w:color w:val="000000" w:themeColor="text1"/>
          <w:shd w:val="clear" w:color="auto" w:fill="FFFFFF"/>
          <w:lang w:eastAsia="id-ID"/>
        </w:rPr>
        <w:t xml:space="preserve">dan </w:t>
      </w:r>
      <w:r w:rsidR="004E4B3A" w:rsidRPr="00644CE2">
        <w:rPr>
          <w:rFonts w:asciiTheme="minorHAnsi" w:hAnsiTheme="minorHAnsi" w:cstheme="minorHAnsi"/>
          <w:color w:val="000000" w:themeColor="text1"/>
          <w:shd w:val="clear" w:color="auto" w:fill="FFFFFF"/>
          <w:lang w:eastAsia="id-ID"/>
        </w:rPr>
        <w:t xml:space="preserve"> </w:t>
      </w:r>
      <w:r w:rsidR="00854BDC" w:rsidRPr="00644CE2">
        <w:rPr>
          <w:rFonts w:asciiTheme="minorHAnsi" w:hAnsiTheme="minorHAnsi" w:cstheme="minorHAnsi"/>
          <w:color w:val="000000" w:themeColor="text1"/>
          <w:shd w:val="clear" w:color="auto" w:fill="FFFFFF"/>
          <w:lang w:eastAsia="id-ID"/>
        </w:rPr>
        <w:t>dari anggaran APBD Provinsi sebanyak 150 KPM memperoleh bantuan sebanyak Rp. 2.500.000,-.</w:t>
      </w:r>
    </w:p>
    <w:p w14:paraId="1D0B8BE3" w14:textId="77777777" w:rsidR="00644CE2" w:rsidRPr="00644CE2" w:rsidRDefault="00644CE2" w:rsidP="00644CE2">
      <w:pPr>
        <w:tabs>
          <w:tab w:val="left" w:pos="450"/>
        </w:tabs>
        <w:autoSpaceDE w:val="0"/>
        <w:autoSpaceDN w:val="0"/>
        <w:adjustRightInd w:val="0"/>
        <w:ind w:leftChars="-75" w:left="1346" w:hangingChars="636" w:hanging="1526"/>
        <w:jc w:val="both"/>
        <w:rPr>
          <w:rFonts w:asciiTheme="minorHAnsi" w:hAnsiTheme="minorHAnsi" w:cstheme="minorHAnsi"/>
          <w:bCs/>
          <w:color w:val="FF0000"/>
          <w:lang w:eastAsia="id-ID"/>
        </w:rPr>
      </w:pPr>
    </w:p>
    <w:p w14:paraId="245DA2C1" w14:textId="613CAEB6" w:rsidR="00247D07" w:rsidRPr="00644CE2" w:rsidRDefault="00247D07">
      <w:pPr>
        <w:pStyle w:val="ListParagraph"/>
        <w:numPr>
          <w:ilvl w:val="0"/>
          <w:numId w:val="41"/>
        </w:numPr>
        <w:autoSpaceDE w:val="0"/>
        <w:autoSpaceDN w:val="0"/>
        <w:adjustRightInd w:val="0"/>
        <w:spacing w:after="0" w:line="360" w:lineRule="auto"/>
        <w:jc w:val="both"/>
        <w:rPr>
          <w:rFonts w:asciiTheme="minorHAnsi" w:hAnsiTheme="minorHAnsi" w:cstheme="minorHAnsi"/>
          <w:b/>
          <w:color w:val="000000" w:themeColor="text1"/>
          <w:sz w:val="24"/>
          <w:szCs w:val="24"/>
          <w:u w:val="single"/>
          <w:lang w:eastAsia="id-ID"/>
        </w:rPr>
      </w:pPr>
      <w:r w:rsidRPr="00644CE2">
        <w:rPr>
          <w:rFonts w:asciiTheme="minorHAnsi" w:hAnsiTheme="minorHAnsi" w:cstheme="minorHAnsi"/>
          <w:b/>
          <w:color w:val="000000" w:themeColor="text1"/>
          <w:sz w:val="24"/>
          <w:szCs w:val="24"/>
          <w:u w:val="single"/>
          <w:lang w:eastAsia="id-ID"/>
        </w:rPr>
        <w:t xml:space="preserve">Program Penanganan Bencana Meliputi Kegiatan </w:t>
      </w:r>
    </w:p>
    <w:p w14:paraId="7D3D4914" w14:textId="77777777" w:rsidR="00644CE2" w:rsidRPr="00644CE2" w:rsidRDefault="00644CE2" w:rsidP="00644CE2">
      <w:pPr>
        <w:pStyle w:val="ListParagraph"/>
        <w:autoSpaceDE w:val="0"/>
        <w:autoSpaceDN w:val="0"/>
        <w:adjustRightInd w:val="0"/>
        <w:spacing w:after="0" w:line="240" w:lineRule="auto"/>
        <w:ind w:left="1426"/>
        <w:jc w:val="both"/>
        <w:rPr>
          <w:rFonts w:asciiTheme="minorHAnsi" w:hAnsiTheme="minorHAnsi" w:cstheme="minorHAnsi"/>
          <w:b/>
          <w:color w:val="000000" w:themeColor="text1"/>
          <w:sz w:val="24"/>
          <w:szCs w:val="24"/>
          <w:u w:val="single"/>
          <w:lang w:eastAsia="id-ID"/>
        </w:rPr>
      </w:pPr>
    </w:p>
    <w:p w14:paraId="3739977C" w14:textId="05963F6D" w:rsidR="00247D07" w:rsidRPr="00644CE2" w:rsidRDefault="00247D07" w:rsidP="00644CE2">
      <w:pPr>
        <w:pStyle w:val="ListParagraph"/>
        <w:numPr>
          <w:ilvl w:val="6"/>
          <w:numId w:val="6"/>
        </w:numPr>
        <w:tabs>
          <w:tab w:val="clear" w:pos="5040"/>
        </w:tabs>
        <w:spacing w:after="0" w:line="360" w:lineRule="auto"/>
        <w:ind w:left="1800"/>
        <w:jc w:val="both"/>
        <w:rPr>
          <w:rFonts w:asciiTheme="minorHAnsi" w:hAnsiTheme="minorHAnsi" w:cstheme="minorHAnsi"/>
          <w:b/>
          <w:color w:val="000000" w:themeColor="text1"/>
          <w:sz w:val="24"/>
          <w:szCs w:val="24"/>
          <w:lang w:eastAsia="id-ID"/>
        </w:rPr>
      </w:pPr>
      <w:r w:rsidRPr="00644CE2">
        <w:rPr>
          <w:rFonts w:asciiTheme="minorHAnsi" w:hAnsiTheme="minorHAnsi" w:cstheme="minorHAnsi"/>
          <w:b/>
          <w:color w:val="000000" w:themeColor="text1"/>
          <w:sz w:val="24"/>
          <w:szCs w:val="24"/>
          <w:lang w:eastAsia="id-ID"/>
        </w:rPr>
        <w:t xml:space="preserve">Penyediaan Makanan </w:t>
      </w:r>
      <w:r w:rsidR="00E17DC6" w:rsidRPr="00644CE2">
        <w:rPr>
          <w:rFonts w:asciiTheme="minorHAnsi" w:hAnsiTheme="minorHAnsi" w:cstheme="minorHAnsi"/>
          <w:b/>
          <w:color w:val="000000" w:themeColor="text1"/>
          <w:sz w:val="24"/>
          <w:szCs w:val="24"/>
          <w:lang w:eastAsia="id-ID"/>
        </w:rPr>
        <w:t>dan Sandang</w:t>
      </w:r>
    </w:p>
    <w:p w14:paraId="377553ED" w14:textId="319DB203" w:rsidR="00247D07" w:rsidRPr="00644CE2" w:rsidRDefault="004E4B3A" w:rsidP="00644CE2">
      <w:pPr>
        <w:pStyle w:val="ListParagraph"/>
        <w:numPr>
          <w:ilvl w:val="6"/>
          <w:numId w:val="6"/>
        </w:numPr>
        <w:tabs>
          <w:tab w:val="clear" w:pos="5040"/>
        </w:tabs>
        <w:spacing w:after="0" w:line="360" w:lineRule="auto"/>
        <w:ind w:left="1800"/>
        <w:jc w:val="both"/>
        <w:rPr>
          <w:rFonts w:asciiTheme="minorHAnsi" w:hAnsiTheme="minorHAnsi" w:cstheme="minorHAnsi"/>
          <w:b/>
          <w:color w:val="000000" w:themeColor="text1"/>
          <w:sz w:val="24"/>
          <w:szCs w:val="24"/>
          <w:lang w:eastAsia="id-ID"/>
        </w:rPr>
      </w:pPr>
      <w:r w:rsidRPr="00644CE2">
        <w:rPr>
          <w:rFonts w:asciiTheme="minorHAnsi" w:hAnsiTheme="minorHAnsi" w:cstheme="minorHAnsi"/>
          <w:b/>
          <w:color w:val="000000" w:themeColor="text1"/>
          <w:sz w:val="24"/>
          <w:szCs w:val="24"/>
          <w:lang w:val="en-US" w:eastAsia="id-ID"/>
        </w:rPr>
        <w:t>Penyediaan Sandang</w:t>
      </w:r>
    </w:p>
    <w:p w14:paraId="099F72E5" w14:textId="77777777" w:rsidR="00644CE2" w:rsidRPr="00644CE2" w:rsidRDefault="00644CE2" w:rsidP="00644CE2">
      <w:pPr>
        <w:pStyle w:val="ListParagraph"/>
        <w:spacing w:after="0" w:line="240" w:lineRule="auto"/>
        <w:ind w:left="1800"/>
        <w:jc w:val="both"/>
        <w:rPr>
          <w:rFonts w:asciiTheme="minorHAnsi" w:hAnsiTheme="minorHAnsi" w:cstheme="minorHAnsi"/>
          <w:b/>
          <w:color w:val="000000" w:themeColor="text1"/>
          <w:sz w:val="24"/>
          <w:szCs w:val="24"/>
          <w:lang w:eastAsia="id-ID"/>
        </w:rPr>
      </w:pPr>
    </w:p>
    <w:p w14:paraId="2B2189CF" w14:textId="501F3461" w:rsidR="00247D07" w:rsidRDefault="00351FFD" w:rsidP="00644CE2">
      <w:pPr>
        <w:spacing w:line="360" w:lineRule="auto"/>
        <w:ind w:left="990" w:firstLine="45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 xml:space="preserve">   </w:t>
      </w:r>
      <w:r w:rsidR="00247D07" w:rsidRPr="00644CE2">
        <w:rPr>
          <w:rFonts w:asciiTheme="minorHAnsi" w:hAnsiTheme="minorHAnsi" w:cstheme="minorHAnsi"/>
          <w:color w:val="000000" w:themeColor="text1"/>
          <w:lang w:val="id-ID" w:eastAsia="id-ID"/>
        </w:rPr>
        <w:t>Kegiatan ini berupa penyediaan permakanan/sembako</w:t>
      </w:r>
      <w:r w:rsidR="00D21507" w:rsidRPr="00644CE2">
        <w:rPr>
          <w:rFonts w:asciiTheme="minorHAnsi" w:hAnsiTheme="minorHAnsi" w:cstheme="minorHAnsi"/>
          <w:color w:val="000000" w:themeColor="text1"/>
          <w:lang w:eastAsia="id-ID"/>
        </w:rPr>
        <w:t xml:space="preserve"> dan sandang</w:t>
      </w:r>
      <w:r w:rsidR="00247D07" w:rsidRPr="00644CE2">
        <w:rPr>
          <w:rFonts w:asciiTheme="minorHAnsi" w:hAnsiTheme="minorHAnsi" w:cstheme="minorHAnsi"/>
          <w:color w:val="000000" w:themeColor="text1"/>
          <w:lang w:val="id-ID" w:eastAsia="id-ID"/>
        </w:rPr>
        <w:t xml:space="preserve"> untuk korban bencana alam, bencana non alam, risiko sosial dan persediaan barang logistik kebencanaan lainnya untuk lumbung sosial di Kabupaten Pandeglang. Kegiatan ini bersumber anggaran dari APBD Kabupaten Pandeglang Tahun 202</w:t>
      </w:r>
      <w:r w:rsidRPr="00644CE2">
        <w:rPr>
          <w:rFonts w:asciiTheme="minorHAnsi" w:hAnsiTheme="minorHAnsi" w:cstheme="minorHAnsi"/>
          <w:color w:val="000000" w:themeColor="text1"/>
          <w:lang w:eastAsia="id-ID"/>
        </w:rPr>
        <w:t>4</w:t>
      </w:r>
      <w:r w:rsidR="00247D07" w:rsidRPr="00644CE2">
        <w:rPr>
          <w:rFonts w:asciiTheme="minorHAnsi" w:hAnsiTheme="minorHAnsi" w:cstheme="minorHAnsi"/>
          <w:color w:val="000000" w:themeColor="text1"/>
          <w:lang w:val="id-ID" w:eastAsia="id-ID"/>
        </w:rPr>
        <w:t>. Untuk saat ini Kabupaten Pandeglang telah memiliki 1</w:t>
      </w:r>
      <w:r w:rsidR="003A6FCA" w:rsidRPr="00644CE2">
        <w:rPr>
          <w:rFonts w:asciiTheme="minorHAnsi" w:hAnsiTheme="minorHAnsi" w:cstheme="minorHAnsi"/>
          <w:color w:val="000000" w:themeColor="text1"/>
          <w:lang w:eastAsia="id-ID"/>
        </w:rPr>
        <w:t>7</w:t>
      </w:r>
      <w:r w:rsidR="00247D07" w:rsidRPr="00644CE2">
        <w:rPr>
          <w:rFonts w:asciiTheme="minorHAnsi" w:hAnsiTheme="minorHAnsi" w:cstheme="minorHAnsi"/>
          <w:color w:val="000000" w:themeColor="text1"/>
          <w:lang w:val="id-ID" w:eastAsia="id-ID"/>
        </w:rPr>
        <w:t xml:space="preserve"> Titik Lumbung Sosial di 1</w:t>
      </w:r>
      <w:r w:rsidR="003A6FCA" w:rsidRPr="00644CE2">
        <w:rPr>
          <w:rFonts w:asciiTheme="minorHAnsi" w:hAnsiTheme="minorHAnsi" w:cstheme="minorHAnsi"/>
          <w:color w:val="000000" w:themeColor="text1"/>
          <w:lang w:eastAsia="id-ID"/>
        </w:rPr>
        <w:t>6</w:t>
      </w:r>
      <w:r w:rsidR="00247D07" w:rsidRPr="00644CE2">
        <w:rPr>
          <w:rFonts w:asciiTheme="minorHAnsi" w:hAnsiTheme="minorHAnsi" w:cstheme="minorHAnsi"/>
          <w:color w:val="000000" w:themeColor="text1"/>
          <w:lang w:val="id-ID" w:eastAsia="id-ID"/>
        </w:rPr>
        <w:t xml:space="preserve"> Kecamatan yang dikelola oleh Dinas Sosial Kabupaten Pandeglang.</w:t>
      </w:r>
      <w:r w:rsidR="00247D07" w:rsidRPr="00644CE2">
        <w:rPr>
          <w:rFonts w:asciiTheme="minorHAnsi" w:hAnsiTheme="minorHAnsi" w:cstheme="minorHAnsi"/>
          <w:color w:val="000000" w:themeColor="text1"/>
          <w:lang w:eastAsia="id-ID"/>
        </w:rPr>
        <w:t xml:space="preserve"> Di</w:t>
      </w:r>
      <w:r w:rsidR="00247D07" w:rsidRPr="00644CE2">
        <w:rPr>
          <w:rFonts w:asciiTheme="minorHAnsi" w:hAnsiTheme="minorHAnsi" w:cstheme="minorHAnsi"/>
          <w:color w:val="000000" w:themeColor="text1"/>
          <w:lang w:val="id-ID" w:eastAsia="id-ID"/>
        </w:rPr>
        <w:t>a</w:t>
      </w:r>
      <w:r w:rsidR="00247D07" w:rsidRPr="00644CE2">
        <w:rPr>
          <w:rFonts w:asciiTheme="minorHAnsi" w:hAnsiTheme="minorHAnsi" w:cstheme="minorHAnsi"/>
          <w:color w:val="000000" w:themeColor="text1"/>
          <w:lang w:eastAsia="id-ID"/>
        </w:rPr>
        <w:t xml:space="preserve">ntaranya </w:t>
      </w:r>
      <w:r w:rsidR="00247D07" w:rsidRPr="00644CE2">
        <w:rPr>
          <w:rFonts w:asciiTheme="minorHAnsi" w:hAnsiTheme="minorHAnsi" w:cstheme="minorHAnsi"/>
          <w:color w:val="000000" w:themeColor="text1"/>
          <w:lang w:val="id-ID" w:eastAsia="id-ID"/>
        </w:rPr>
        <w:t>:</w:t>
      </w:r>
    </w:p>
    <w:p w14:paraId="56F3E7B6" w14:textId="77777777" w:rsidR="00644CE2" w:rsidRPr="00644CE2" w:rsidRDefault="00644CE2" w:rsidP="00644CE2">
      <w:pPr>
        <w:ind w:left="994" w:firstLine="446"/>
        <w:jc w:val="both"/>
        <w:rPr>
          <w:rFonts w:asciiTheme="minorHAnsi" w:hAnsiTheme="minorHAnsi" w:cstheme="minorHAnsi"/>
          <w:b/>
          <w:color w:val="000000" w:themeColor="text1"/>
          <w:lang w:eastAsia="id-ID"/>
        </w:rPr>
      </w:pPr>
    </w:p>
    <w:p w14:paraId="40B09474" w14:textId="77777777" w:rsidR="00247D07" w:rsidRPr="00644CE2" w:rsidRDefault="00247D07">
      <w:pPr>
        <w:numPr>
          <w:ilvl w:val="0"/>
          <w:numId w:val="19"/>
        </w:numPr>
        <w:tabs>
          <w:tab w:val="left" w:pos="27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Desa Tamanjaya Kecamatan Sumur;</w:t>
      </w:r>
    </w:p>
    <w:p w14:paraId="513C0034" w14:textId="77777777" w:rsidR="00247D07" w:rsidRPr="00644CE2" w:rsidRDefault="00247D07">
      <w:pPr>
        <w:numPr>
          <w:ilvl w:val="0"/>
          <w:numId w:val="19"/>
        </w:numPr>
        <w:tabs>
          <w:tab w:val="left" w:pos="27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Desa Ujungjaya Kecamatan Sumur;</w:t>
      </w:r>
    </w:p>
    <w:p w14:paraId="05E0B179" w14:textId="77777777" w:rsidR="00247D07" w:rsidRPr="00644CE2" w:rsidRDefault="00247D07">
      <w:pPr>
        <w:numPr>
          <w:ilvl w:val="0"/>
          <w:numId w:val="19"/>
        </w:numPr>
        <w:tabs>
          <w:tab w:val="left" w:pos="27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Carita;</w:t>
      </w:r>
    </w:p>
    <w:p w14:paraId="1805159F" w14:textId="77777777" w:rsidR="00247D07" w:rsidRPr="00644CE2" w:rsidRDefault="00247D07">
      <w:pPr>
        <w:numPr>
          <w:ilvl w:val="0"/>
          <w:numId w:val="19"/>
        </w:numPr>
        <w:tabs>
          <w:tab w:val="left" w:pos="27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Labuan;</w:t>
      </w:r>
    </w:p>
    <w:p w14:paraId="161B441D" w14:textId="77777777" w:rsidR="00247D07" w:rsidRPr="00644CE2" w:rsidRDefault="00247D07">
      <w:pPr>
        <w:numPr>
          <w:ilvl w:val="0"/>
          <w:numId w:val="19"/>
        </w:numPr>
        <w:tabs>
          <w:tab w:val="left" w:pos="27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Patia;</w:t>
      </w:r>
    </w:p>
    <w:p w14:paraId="2F10CDB9" w14:textId="77777777" w:rsidR="00247D07" w:rsidRPr="00644CE2" w:rsidRDefault="00247D07">
      <w:pPr>
        <w:numPr>
          <w:ilvl w:val="0"/>
          <w:numId w:val="19"/>
        </w:numPr>
        <w:tabs>
          <w:tab w:val="left" w:pos="27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Pagelaran;</w:t>
      </w:r>
    </w:p>
    <w:p w14:paraId="32B10D19" w14:textId="77777777" w:rsidR="00247D07" w:rsidRPr="00644CE2" w:rsidRDefault="00247D07">
      <w:pPr>
        <w:numPr>
          <w:ilvl w:val="0"/>
          <w:numId w:val="19"/>
        </w:numPr>
        <w:tabs>
          <w:tab w:val="left" w:pos="27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Kecamaran Cikeusik;</w:t>
      </w:r>
    </w:p>
    <w:p w14:paraId="4D503838" w14:textId="77777777" w:rsidR="00247D07" w:rsidRPr="00644CE2" w:rsidRDefault="00247D07">
      <w:pPr>
        <w:numPr>
          <w:ilvl w:val="0"/>
          <w:numId w:val="19"/>
        </w:numPr>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Cigeulis;</w:t>
      </w:r>
    </w:p>
    <w:p w14:paraId="1989A8C5" w14:textId="77777777" w:rsidR="00247D07" w:rsidRPr="00644CE2" w:rsidRDefault="00247D07">
      <w:pPr>
        <w:numPr>
          <w:ilvl w:val="0"/>
          <w:numId w:val="19"/>
        </w:numPr>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Sukaresmi;</w:t>
      </w:r>
    </w:p>
    <w:p w14:paraId="511C3AAC" w14:textId="77777777" w:rsidR="00247D07" w:rsidRPr="00644CE2" w:rsidRDefault="00247D07">
      <w:pPr>
        <w:numPr>
          <w:ilvl w:val="0"/>
          <w:numId w:val="19"/>
        </w:numPr>
        <w:tabs>
          <w:tab w:val="left" w:pos="45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Panimbang;</w:t>
      </w:r>
    </w:p>
    <w:p w14:paraId="4303BFA9" w14:textId="77777777" w:rsidR="00247D07" w:rsidRPr="00644CE2" w:rsidRDefault="00247D07">
      <w:pPr>
        <w:numPr>
          <w:ilvl w:val="0"/>
          <w:numId w:val="19"/>
        </w:numPr>
        <w:tabs>
          <w:tab w:val="left" w:pos="45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Kecamaran Mandalawangi;</w:t>
      </w:r>
    </w:p>
    <w:p w14:paraId="01DC94CF" w14:textId="77777777" w:rsidR="00247D07" w:rsidRPr="00644CE2" w:rsidRDefault="00247D07">
      <w:pPr>
        <w:numPr>
          <w:ilvl w:val="0"/>
          <w:numId w:val="19"/>
        </w:numPr>
        <w:tabs>
          <w:tab w:val="left" w:pos="45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Angsana;</w:t>
      </w:r>
    </w:p>
    <w:p w14:paraId="06457795" w14:textId="77777777" w:rsidR="00247D07" w:rsidRPr="00644CE2" w:rsidRDefault="00247D07">
      <w:pPr>
        <w:numPr>
          <w:ilvl w:val="0"/>
          <w:numId w:val="19"/>
        </w:numPr>
        <w:tabs>
          <w:tab w:val="left" w:pos="45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lastRenderedPageBreak/>
        <w:t>Kecamatan Cibitung;</w:t>
      </w:r>
    </w:p>
    <w:p w14:paraId="32095351" w14:textId="77777777" w:rsidR="00247D07" w:rsidRPr="00644CE2" w:rsidRDefault="00247D07">
      <w:pPr>
        <w:numPr>
          <w:ilvl w:val="0"/>
          <w:numId w:val="19"/>
        </w:numPr>
        <w:tabs>
          <w:tab w:val="left" w:pos="45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Cibaliung, dan;</w:t>
      </w:r>
    </w:p>
    <w:p w14:paraId="2ACE2023" w14:textId="77777777" w:rsidR="00247D07" w:rsidRPr="00644CE2" w:rsidRDefault="00247D07">
      <w:pPr>
        <w:numPr>
          <w:ilvl w:val="0"/>
          <w:numId w:val="19"/>
        </w:numPr>
        <w:tabs>
          <w:tab w:val="left" w:pos="45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val="id-ID" w:eastAsia="id-ID"/>
        </w:rPr>
        <w:t>Kecamatan Cimanuk.</w:t>
      </w:r>
    </w:p>
    <w:p w14:paraId="415DFB04" w14:textId="4653E0E0" w:rsidR="003A6FCA" w:rsidRPr="00644CE2" w:rsidRDefault="003A6FCA">
      <w:pPr>
        <w:numPr>
          <w:ilvl w:val="0"/>
          <w:numId w:val="19"/>
        </w:numPr>
        <w:tabs>
          <w:tab w:val="left" w:pos="45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eastAsia="id-ID"/>
        </w:rPr>
        <w:t>Sindangresmi</w:t>
      </w:r>
    </w:p>
    <w:p w14:paraId="7D0B6F5F" w14:textId="1B2545EC" w:rsidR="004B135B" w:rsidRPr="00644CE2" w:rsidRDefault="003A6FCA">
      <w:pPr>
        <w:numPr>
          <w:ilvl w:val="0"/>
          <w:numId w:val="19"/>
        </w:numPr>
        <w:tabs>
          <w:tab w:val="left" w:pos="450"/>
        </w:tabs>
        <w:spacing w:line="360" w:lineRule="auto"/>
        <w:ind w:left="990" w:firstLine="0"/>
        <w:contextualSpacing/>
        <w:jc w:val="both"/>
        <w:rPr>
          <w:rFonts w:asciiTheme="minorHAnsi" w:hAnsiTheme="minorHAnsi" w:cstheme="minorHAnsi"/>
          <w:lang w:val="id-ID" w:eastAsia="id-ID"/>
        </w:rPr>
      </w:pPr>
      <w:r w:rsidRPr="00644CE2">
        <w:rPr>
          <w:rFonts w:asciiTheme="minorHAnsi" w:hAnsiTheme="minorHAnsi" w:cstheme="minorHAnsi"/>
          <w:lang w:eastAsia="id-ID"/>
        </w:rPr>
        <w:t>Cimanggu</w:t>
      </w:r>
    </w:p>
    <w:p w14:paraId="2E497EB7" w14:textId="77777777" w:rsidR="00644CE2" w:rsidRPr="00644CE2" w:rsidRDefault="00644CE2" w:rsidP="00644CE2">
      <w:pPr>
        <w:tabs>
          <w:tab w:val="left" w:pos="450"/>
        </w:tabs>
        <w:ind w:left="994"/>
        <w:contextualSpacing/>
        <w:jc w:val="both"/>
        <w:rPr>
          <w:rFonts w:asciiTheme="minorHAnsi" w:hAnsiTheme="minorHAnsi" w:cstheme="minorHAnsi"/>
          <w:lang w:val="id-ID" w:eastAsia="id-ID"/>
        </w:rPr>
      </w:pPr>
    </w:p>
    <w:p w14:paraId="40B3A184" w14:textId="13A34F4A" w:rsidR="00247D07" w:rsidRPr="00644CE2" w:rsidRDefault="00EF57A3" w:rsidP="00644CE2">
      <w:pPr>
        <w:autoSpaceDE w:val="0"/>
        <w:autoSpaceDN w:val="0"/>
        <w:adjustRightInd w:val="0"/>
        <w:ind w:left="72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val="fi-FI" w:eastAsia="id-ID"/>
        </w:rPr>
        <w:t xml:space="preserve">    </w:t>
      </w:r>
      <w:r w:rsidR="00247D07" w:rsidRPr="00644CE2">
        <w:rPr>
          <w:rFonts w:asciiTheme="minorHAnsi" w:hAnsiTheme="minorHAnsi" w:cstheme="minorHAnsi"/>
          <w:color w:val="000000" w:themeColor="text1"/>
          <w:lang w:val="fi-FI" w:eastAsia="id-ID"/>
        </w:rPr>
        <w:t>Untuk tahun 202</w:t>
      </w:r>
      <w:r w:rsidR="00D21507" w:rsidRPr="00644CE2">
        <w:rPr>
          <w:rFonts w:asciiTheme="minorHAnsi" w:hAnsiTheme="minorHAnsi" w:cstheme="minorHAnsi"/>
          <w:color w:val="000000" w:themeColor="text1"/>
          <w:lang w:eastAsia="id-ID"/>
        </w:rPr>
        <w:t>4</w:t>
      </w:r>
      <w:r w:rsidR="00247D07" w:rsidRPr="00644CE2">
        <w:rPr>
          <w:rFonts w:asciiTheme="minorHAnsi" w:hAnsiTheme="minorHAnsi" w:cstheme="minorHAnsi"/>
          <w:color w:val="000000" w:themeColor="text1"/>
          <w:lang w:val="fi-FI" w:eastAsia="id-ID"/>
        </w:rPr>
        <w:t xml:space="preserve"> Stok yang tersedia S</w:t>
      </w:r>
      <w:r w:rsidR="00247D07" w:rsidRPr="00644CE2">
        <w:rPr>
          <w:rFonts w:asciiTheme="minorHAnsi" w:hAnsiTheme="minorHAnsi" w:cstheme="minorHAnsi"/>
          <w:color w:val="000000" w:themeColor="text1"/>
          <w:lang w:val="id-ID" w:eastAsia="id-ID"/>
        </w:rPr>
        <w:t xml:space="preserve">ebanyak </w:t>
      </w:r>
      <w:r w:rsidR="00D21507" w:rsidRPr="00644CE2">
        <w:rPr>
          <w:rFonts w:asciiTheme="minorHAnsi" w:hAnsiTheme="minorHAnsi" w:cstheme="minorHAnsi"/>
          <w:color w:val="000000" w:themeColor="text1"/>
          <w:lang w:eastAsia="id-ID"/>
        </w:rPr>
        <w:t>2.630</w:t>
      </w:r>
      <w:r w:rsidR="00247D07" w:rsidRPr="00644CE2">
        <w:rPr>
          <w:rFonts w:asciiTheme="minorHAnsi" w:hAnsiTheme="minorHAnsi" w:cstheme="minorHAnsi"/>
          <w:lang w:val="id-ID" w:eastAsia="id-ID"/>
        </w:rPr>
        <w:t xml:space="preserve"> Paket </w:t>
      </w:r>
      <w:r w:rsidR="00247D07" w:rsidRPr="00644CE2">
        <w:rPr>
          <w:rFonts w:asciiTheme="minorHAnsi" w:hAnsiTheme="minorHAnsi" w:cstheme="minorHAnsi"/>
          <w:color w:val="000000" w:themeColor="text1"/>
          <w:lang w:val="id-ID" w:eastAsia="id-ID"/>
        </w:rPr>
        <w:t>Sembako</w:t>
      </w:r>
      <w:r w:rsidR="00D21507" w:rsidRPr="00644CE2">
        <w:rPr>
          <w:rFonts w:asciiTheme="minorHAnsi" w:hAnsiTheme="minorHAnsi" w:cstheme="minorHAnsi"/>
          <w:color w:val="000000" w:themeColor="text1"/>
          <w:lang w:eastAsia="id-ID"/>
        </w:rPr>
        <w:t xml:space="preserve"> dan</w:t>
      </w:r>
      <w:r w:rsidRPr="00644CE2">
        <w:rPr>
          <w:rFonts w:asciiTheme="minorHAnsi" w:hAnsiTheme="minorHAnsi" w:cstheme="minorHAnsi"/>
          <w:color w:val="000000" w:themeColor="text1"/>
          <w:lang w:eastAsia="id-ID"/>
        </w:rPr>
        <w:br/>
        <w:t xml:space="preserve">   </w:t>
      </w:r>
      <w:r w:rsidR="00D21507" w:rsidRPr="00644CE2">
        <w:rPr>
          <w:rFonts w:asciiTheme="minorHAnsi" w:hAnsiTheme="minorHAnsi" w:cstheme="minorHAnsi"/>
          <w:color w:val="000000" w:themeColor="text1"/>
          <w:lang w:eastAsia="id-ID"/>
        </w:rPr>
        <w:t xml:space="preserve"> 200</w:t>
      </w:r>
      <w:r w:rsidRPr="00644CE2">
        <w:rPr>
          <w:rFonts w:asciiTheme="minorHAnsi" w:hAnsiTheme="minorHAnsi" w:cstheme="minorHAnsi"/>
          <w:color w:val="000000" w:themeColor="text1"/>
          <w:lang w:eastAsia="id-ID"/>
        </w:rPr>
        <w:t> </w:t>
      </w:r>
      <w:r w:rsidR="00D21507" w:rsidRPr="00644CE2">
        <w:rPr>
          <w:rFonts w:asciiTheme="minorHAnsi" w:hAnsiTheme="minorHAnsi" w:cstheme="minorHAnsi"/>
          <w:color w:val="000000" w:themeColor="text1"/>
          <w:lang w:eastAsia="id-ID"/>
        </w:rPr>
        <w:t>paket</w:t>
      </w:r>
      <w:r w:rsidRPr="00644CE2">
        <w:rPr>
          <w:rFonts w:asciiTheme="minorHAnsi" w:hAnsiTheme="minorHAnsi" w:cstheme="minorHAnsi"/>
          <w:color w:val="000000" w:themeColor="text1"/>
          <w:lang w:eastAsia="id-ID"/>
        </w:rPr>
        <w:t> </w:t>
      </w:r>
      <w:r w:rsidR="00D21507" w:rsidRPr="00644CE2">
        <w:rPr>
          <w:rFonts w:asciiTheme="minorHAnsi" w:hAnsiTheme="minorHAnsi" w:cstheme="minorHAnsi"/>
          <w:color w:val="000000" w:themeColor="text1"/>
          <w:lang w:eastAsia="id-ID"/>
        </w:rPr>
        <w:t>sandang</w:t>
      </w:r>
      <w:r w:rsidR="00247D07" w:rsidRPr="00644CE2">
        <w:rPr>
          <w:rFonts w:asciiTheme="minorHAnsi" w:hAnsiTheme="minorHAnsi" w:cstheme="minorHAnsi"/>
          <w:color w:val="000000" w:themeColor="text1"/>
          <w:lang w:eastAsia="id-ID"/>
        </w:rPr>
        <w:t>.</w:t>
      </w:r>
      <w:r w:rsidRPr="00644CE2">
        <w:rPr>
          <w:rFonts w:asciiTheme="minorHAnsi" w:hAnsiTheme="minorHAnsi" w:cstheme="minorHAnsi"/>
          <w:color w:val="000000" w:themeColor="text1"/>
          <w:lang w:eastAsia="id-ID"/>
        </w:rPr>
        <w:br/>
      </w:r>
    </w:p>
    <w:p w14:paraId="4816F74F" w14:textId="77777777" w:rsidR="00644CE2" w:rsidRPr="00644CE2" w:rsidRDefault="00247D07" w:rsidP="00644CE2">
      <w:pPr>
        <w:pStyle w:val="ListParagraph"/>
        <w:numPr>
          <w:ilvl w:val="6"/>
          <w:numId w:val="6"/>
        </w:numPr>
        <w:tabs>
          <w:tab w:val="clear" w:pos="5040"/>
          <w:tab w:val="left" w:pos="630"/>
        </w:tabs>
        <w:autoSpaceDE w:val="0"/>
        <w:autoSpaceDN w:val="0"/>
        <w:adjustRightInd w:val="0"/>
        <w:spacing w:after="0" w:line="360" w:lineRule="auto"/>
        <w:ind w:left="1170"/>
        <w:jc w:val="both"/>
        <w:rPr>
          <w:rFonts w:asciiTheme="minorHAnsi" w:hAnsiTheme="minorHAnsi" w:cstheme="minorHAnsi"/>
          <w:b/>
          <w:color w:val="000000" w:themeColor="text1"/>
          <w:sz w:val="24"/>
          <w:szCs w:val="24"/>
          <w:u w:val="single"/>
          <w:lang w:eastAsia="id-ID"/>
        </w:rPr>
      </w:pPr>
      <w:r w:rsidRPr="00644CE2">
        <w:rPr>
          <w:rFonts w:asciiTheme="minorHAnsi" w:hAnsiTheme="minorHAnsi" w:cstheme="minorHAnsi"/>
          <w:b/>
          <w:color w:val="000000" w:themeColor="text1"/>
          <w:sz w:val="24"/>
          <w:szCs w:val="24"/>
          <w:lang w:eastAsia="id-ID"/>
        </w:rPr>
        <w:t xml:space="preserve">Koordinasi, Sosialisasi dan Pelaksanaan Taruna Siaga Bencana </w:t>
      </w:r>
    </w:p>
    <w:p w14:paraId="768AC88F" w14:textId="77777777" w:rsidR="00644CE2" w:rsidRDefault="00644CE2" w:rsidP="00644CE2">
      <w:pPr>
        <w:pStyle w:val="ListParagraph"/>
        <w:tabs>
          <w:tab w:val="left" w:pos="630"/>
        </w:tabs>
        <w:autoSpaceDE w:val="0"/>
        <w:autoSpaceDN w:val="0"/>
        <w:adjustRightInd w:val="0"/>
        <w:spacing w:after="0" w:line="240" w:lineRule="auto"/>
        <w:ind w:left="1166"/>
        <w:jc w:val="both"/>
        <w:rPr>
          <w:rFonts w:asciiTheme="minorHAnsi" w:hAnsiTheme="minorHAnsi" w:cstheme="minorHAnsi"/>
          <w:b/>
          <w:color w:val="000000" w:themeColor="text1"/>
          <w:sz w:val="24"/>
          <w:szCs w:val="24"/>
          <w:lang w:val="en-US" w:eastAsia="id-ID"/>
        </w:rPr>
      </w:pPr>
    </w:p>
    <w:p w14:paraId="5100D680" w14:textId="341A786D" w:rsidR="00EF57A3" w:rsidRPr="00644CE2" w:rsidRDefault="00247D07" w:rsidP="00644CE2">
      <w:pPr>
        <w:pStyle w:val="ListParagraph"/>
        <w:tabs>
          <w:tab w:val="left" w:pos="630"/>
        </w:tabs>
        <w:autoSpaceDE w:val="0"/>
        <w:autoSpaceDN w:val="0"/>
        <w:adjustRightInd w:val="0"/>
        <w:spacing w:after="0" w:line="360" w:lineRule="auto"/>
        <w:ind w:left="1170"/>
        <w:jc w:val="both"/>
        <w:rPr>
          <w:rFonts w:asciiTheme="minorHAnsi" w:hAnsiTheme="minorHAnsi" w:cstheme="minorHAnsi"/>
          <w:b/>
          <w:color w:val="000000" w:themeColor="text1"/>
          <w:sz w:val="24"/>
          <w:szCs w:val="24"/>
          <w:u w:val="single"/>
          <w:lang w:eastAsia="id-ID"/>
        </w:rPr>
      </w:pPr>
      <w:r w:rsidRPr="00644CE2">
        <w:rPr>
          <w:rFonts w:asciiTheme="minorHAnsi" w:hAnsiTheme="minorHAnsi" w:cstheme="minorHAnsi"/>
          <w:color w:val="000000" w:themeColor="text1"/>
          <w:sz w:val="24"/>
          <w:szCs w:val="24"/>
          <w:lang w:val="fi-FI" w:eastAsia="id-ID"/>
        </w:rPr>
        <w:t>Pembinaan dan Pelatihan Taruna Siaga bencana, anggota Tagana</w:t>
      </w:r>
      <w:r w:rsidR="00A51D13" w:rsidRPr="00644CE2">
        <w:rPr>
          <w:rFonts w:asciiTheme="minorHAnsi" w:hAnsiTheme="minorHAnsi" w:cstheme="minorHAnsi"/>
          <w:color w:val="000000" w:themeColor="text1"/>
          <w:sz w:val="24"/>
          <w:szCs w:val="24"/>
          <w:lang w:val="fi-FI" w:eastAsia="id-ID"/>
        </w:rPr>
        <w:t xml:space="preserve"> yang aktif, perwakilan dari 7 (Tujuh) Kecamatan</w:t>
      </w:r>
      <w:r w:rsidRPr="00644CE2">
        <w:rPr>
          <w:rFonts w:asciiTheme="minorHAnsi" w:hAnsiTheme="minorHAnsi" w:cstheme="minorHAnsi"/>
          <w:color w:val="000000" w:themeColor="text1"/>
          <w:sz w:val="24"/>
          <w:szCs w:val="24"/>
          <w:lang w:val="fi-FI" w:eastAsia="id-ID"/>
        </w:rPr>
        <w:t xml:space="preserve"> </w:t>
      </w:r>
      <w:r w:rsidR="00A51D13" w:rsidRPr="00644CE2">
        <w:rPr>
          <w:rFonts w:asciiTheme="minorHAnsi" w:hAnsiTheme="minorHAnsi" w:cstheme="minorHAnsi"/>
          <w:color w:val="000000" w:themeColor="text1"/>
          <w:sz w:val="24"/>
          <w:szCs w:val="24"/>
          <w:lang w:val="fi-FI" w:eastAsia="id-ID"/>
        </w:rPr>
        <w:t xml:space="preserve">di wilayah kabupaten pandeglang  </w:t>
      </w:r>
      <w:r w:rsidRPr="00644CE2">
        <w:rPr>
          <w:rFonts w:asciiTheme="minorHAnsi" w:hAnsiTheme="minorHAnsi" w:cstheme="minorHAnsi"/>
          <w:color w:val="000000" w:themeColor="text1"/>
          <w:sz w:val="24"/>
          <w:szCs w:val="24"/>
          <w:lang w:val="fi-FI" w:eastAsia="id-ID"/>
        </w:rPr>
        <w:t xml:space="preserve">sebanyak </w:t>
      </w:r>
      <w:r w:rsidR="007E3C9F" w:rsidRPr="00644CE2">
        <w:rPr>
          <w:rFonts w:asciiTheme="minorHAnsi" w:hAnsiTheme="minorHAnsi" w:cstheme="minorHAnsi"/>
          <w:color w:val="000000" w:themeColor="text1"/>
          <w:sz w:val="24"/>
          <w:szCs w:val="24"/>
          <w:lang w:val="fi-FI" w:eastAsia="id-ID"/>
        </w:rPr>
        <w:t xml:space="preserve">71 </w:t>
      </w:r>
      <w:r w:rsidRPr="00644CE2">
        <w:rPr>
          <w:rFonts w:asciiTheme="minorHAnsi" w:hAnsiTheme="minorHAnsi" w:cstheme="minorHAnsi"/>
          <w:color w:val="000000" w:themeColor="text1"/>
          <w:sz w:val="24"/>
          <w:szCs w:val="24"/>
          <w:lang w:val="fi-FI" w:eastAsia="id-ID"/>
        </w:rPr>
        <w:t>orang diberikan pelatihan tentang Penanggulangan Bencana termasuk evakuasi korban bencana. Kegiatan ini didanai o</w:t>
      </w:r>
      <w:r w:rsidRPr="00644CE2">
        <w:rPr>
          <w:rFonts w:asciiTheme="minorHAnsi" w:hAnsiTheme="minorHAnsi" w:cstheme="minorHAnsi"/>
          <w:color w:val="000000" w:themeColor="text1"/>
          <w:sz w:val="24"/>
          <w:szCs w:val="24"/>
          <w:lang w:eastAsia="id-ID"/>
        </w:rPr>
        <w:t>le</w:t>
      </w:r>
      <w:r w:rsidRPr="00644CE2">
        <w:rPr>
          <w:rFonts w:asciiTheme="minorHAnsi" w:hAnsiTheme="minorHAnsi" w:cstheme="minorHAnsi"/>
          <w:color w:val="000000" w:themeColor="text1"/>
          <w:sz w:val="24"/>
          <w:szCs w:val="24"/>
          <w:lang w:val="fi-FI" w:eastAsia="id-ID"/>
        </w:rPr>
        <w:t>h APBD Kabupaten Pandeglang.</w:t>
      </w:r>
    </w:p>
    <w:p w14:paraId="4E668914" w14:textId="50B48E43" w:rsidR="007E3C9F" w:rsidRPr="00644CE2" w:rsidRDefault="00A51D13" w:rsidP="00644CE2">
      <w:pPr>
        <w:pStyle w:val="ListParagraph"/>
        <w:tabs>
          <w:tab w:val="left" w:pos="630"/>
        </w:tabs>
        <w:autoSpaceDE w:val="0"/>
        <w:autoSpaceDN w:val="0"/>
        <w:adjustRightInd w:val="0"/>
        <w:spacing w:after="0" w:line="360" w:lineRule="auto"/>
        <w:ind w:left="1170"/>
        <w:jc w:val="both"/>
        <w:rPr>
          <w:rFonts w:asciiTheme="minorHAnsi" w:hAnsiTheme="minorHAnsi" w:cstheme="minorHAnsi"/>
          <w:color w:val="000000" w:themeColor="text1"/>
          <w:sz w:val="24"/>
          <w:szCs w:val="24"/>
          <w:lang w:val="en-US" w:eastAsia="id-ID"/>
        </w:rPr>
      </w:pPr>
      <w:r w:rsidRPr="00644CE2">
        <w:rPr>
          <w:rFonts w:asciiTheme="minorHAnsi" w:hAnsiTheme="minorHAnsi" w:cstheme="minorHAnsi"/>
          <w:color w:val="000000" w:themeColor="text1"/>
          <w:sz w:val="24"/>
          <w:szCs w:val="24"/>
          <w:lang w:val="fi-FI" w:eastAsia="id-ID"/>
        </w:rPr>
        <w:t xml:space="preserve">Maksud dan tujuan </w:t>
      </w:r>
      <w:r w:rsidRPr="00644CE2">
        <w:rPr>
          <w:rFonts w:asciiTheme="minorHAnsi" w:hAnsiTheme="minorHAnsi" w:cstheme="minorHAnsi"/>
          <w:color w:val="000000" w:themeColor="text1"/>
          <w:sz w:val="24"/>
          <w:szCs w:val="24"/>
          <w:lang w:eastAsia="id-ID"/>
        </w:rPr>
        <w:t xml:space="preserve">Koordinasi, Sosialisasi dan Pelaksanaan </w:t>
      </w:r>
      <w:r w:rsidRPr="00644CE2">
        <w:rPr>
          <w:rFonts w:asciiTheme="minorHAnsi" w:hAnsiTheme="minorHAnsi" w:cstheme="minorHAnsi"/>
          <w:color w:val="000000" w:themeColor="text1"/>
          <w:sz w:val="24"/>
          <w:szCs w:val="24"/>
          <w:lang w:val="en-US" w:eastAsia="id-ID"/>
        </w:rPr>
        <w:t xml:space="preserve">kegiatan </w:t>
      </w:r>
      <w:r w:rsidRPr="00644CE2">
        <w:rPr>
          <w:rFonts w:asciiTheme="minorHAnsi" w:hAnsiTheme="minorHAnsi" w:cstheme="minorHAnsi"/>
          <w:color w:val="000000" w:themeColor="text1"/>
          <w:sz w:val="24"/>
          <w:szCs w:val="24"/>
          <w:lang w:eastAsia="id-ID"/>
        </w:rPr>
        <w:t>Taruna Siaga Bencana</w:t>
      </w:r>
      <w:r w:rsidRPr="00644CE2">
        <w:rPr>
          <w:rFonts w:asciiTheme="minorHAnsi" w:hAnsiTheme="minorHAnsi" w:cstheme="minorHAnsi"/>
          <w:color w:val="000000" w:themeColor="text1"/>
          <w:sz w:val="24"/>
          <w:szCs w:val="24"/>
          <w:lang w:val="en-US" w:eastAsia="id-ID"/>
        </w:rPr>
        <w:t xml:space="preserve"> yaitu :</w:t>
      </w:r>
    </w:p>
    <w:p w14:paraId="39C28D96" w14:textId="17D10F93" w:rsidR="00A51D13" w:rsidRPr="00644CE2" w:rsidRDefault="00A51D13" w:rsidP="00644CE2">
      <w:pPr>
        <w:pStyle w:val="ListParagraph"/>
        <w:numPr>
          <w:ilvl w:val="7"/>
          <w:numId w:val="6"/>
        </w:numPr>
        <w:tabs>
          <w:tab w:val="clear" w:pos="5760"/>
          <w:tab w:val="left" w:pos="630"/>
        </w:tabs>
        <w:autoSpaceDE w:val="0"/>
        <w:autoSpaceDN w:val="0"/>
        <w:adjustRightInd w:val="0"/>
        <w:spacing w:after="0" w:line="360" w:lineRule="auto"/>
        <w:ind w:left="1620" w:hanging="270"/>
        <w:jc w:val="both"/>
        <w:rPr>
          <w:rFonts w:asciiTheme="minorHAnsi" w:hAnsiTheme="minorHAnsi" w:cstheme="minorHAnsi"/>
          <w:color w:val="000000" w:themeColor="text1"/>
          <w:sz w:val="24"/>
          <w:szCs w:val="24"/>
          <w:lang w:val="en-US" w:eastAsia="id-ID"/>
        </w:rPr>
      </w:pPr>
      <w:r w:rsidRPr="00644CE2">
        <w:rPr>
          <w:rFonts w:asciiTheme="minorHAnsi" w:hAnsiTheme="minorHAnsi" w:cstheme="minorHAnsi"/>
          <w:color w:val="000000" w:themeColor="text1"/>
          <w:sz w:val="24"/>
          <w:szCs w:val="24"/>
          <w:lang w:val="en-US" w:eastAsia="id-ID"/>
        </w:rPr>
        <w:t xml:space="preserve">Pelayanan yang lebih baik </w:t>
      </w:r>
      <w:r w:rsidR="0092249E" w:rsidRPr="00644CE2">
        <w:rPr>
          <w:rFonts w:asciiTheme="minorHAnsi" w:hAnsiTheme="minorHAnsi" w:cstheme="minorHAnsi"/>
          <w:color w:val="000000" w:themeColor="text1"/>
          <w:sz w:val="24"/>
          <w:szCs w:val="24"/>
          <w:lang w:val="en-US" w:eastAsia="id-ID"/>
        </w:rPr>
        <w:t>Peningkatan kompetensi akan membantu tagana dalam memberikan pelayanan yang lebih efektif dan relevan untuk masyarakat yang terdampak bencana.</w:t>
      </w:r>
    </w:p>
    <w:p w14:paraId="09E0CD3F" w14:textId="576DA0FF" w:rsidR="00244ED3" w:rsidRPr="00644CE2" w:rsidRDefault="0092249E" w:rsidP="00644CE2">
      <w:pPr>
        <w:pStyle w:val="ListParagraph"/>
        <w:numPr>
          <w:ilvl w:val="7"/>
          <w:numId w:val="6"/>
        </w:numPr>
        <w:tabs>
          <w:tab w:val="clear" w:pos="5760"/>
          <w:tab w:val="left" w:pos="630"/>
        </w:tabs>
        <w:autoSpaceDE w:val="0"/>
        <w:autoSpaceDN w:val="0"/>
        <w:adjustRightInd w:val="0"/>
        <w:spacing w:after="0" w:line="360" w:lineRule="auto"/>
        <w:ind w:left="1620" w:hanging="270"/>
        <w:jc w:val="both"/>
        <w:rPr>
          <w:rFonts w:asciiTheme="minorHAnsi" w:hAnsiTheme="minorHAnsi" w:cstheme="minorHAnsi"/>
          <w:color w:val="000000" w:themeColor="text1"/>
          <w:sz w:val="24"/>
          <w:szCs w:val="24"/>
          <w:lang w:val="en-US" w:eastAsia="id-ID"/>
        </w:rPr>
      </w:pPr>
      <w:r w:rsidRPr="00644CE2">
        <w:rPr>
          <w:rFonts w:asciiTheme="minorHAnsi" w:hAnsiTheme="minorHAnsi" w:cstheme="minorHAnsi"/>
          <w:color w:val="000000" w:themeColor="text1"/>
          <w:sz w:val="24"/>
          <w:szCs w:val="24"/>
          <w:lang w:val="en-US" w:eastAsia="id-ID"/>
        </w:rPr>
        <w:t>Peningkatan</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Kredibilitas</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Tingkat</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kompetensi</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yan</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tinggi</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akan meningkatkan kredibilitas dan kepercayaan dari masyarakat, rekan kerja dan</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mitra</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kerja</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dalam</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bidang</w:t>
      </w:r>
      <w:r w:rsidR="007F165D" w:rsidRPr="00644CE2">
        <w:rPr>
          <w:rFonts w:asciiTheme="minorHAnsi" w:hAnsiTheme="minorHAnsi" w:cstheme="minorHAnsi"/>
          <w:color w:val="000000" w:themeColor="text1"/>
          <w:sz w:val="24"/>
          <w:szCs w:val="24"/>
          <w:lang w:val="en-US" w:eastAsia="id-ID"/>
        </w:rPr>
        <w:t> </w:t>
      </w:r>
      <w:r w:rsidRPr="00644CE2">
        <w:rPr>
          <w:rFonts w:asciiTheme="minorHAnsi" w:hAnsiTheme="minorHAnsi" w:cstheme="minorHAnsi"/>
          <w:color w:val="000000" w:themeColor="text1"/>
          <w:sz w:val="24"/>
          <w:szCs w:val="24"/>
          <w:lang w:val="en-US" w:eastAsia="id-ID"/>
        </w:rPr>
        <w:t>kebencanaan</w:t>
      </w:r>
      <w:r w:rsidR="007F165D" w:rsidRPr="00644CE2">
        <w:rPr>
          <w:rFonts w:asciiTheme="minorHAnsi" w:hAnsiTheme="minorHAnsi" w:cstheme="minorHAnsi"/>
          <w:color w:val="000000" w:themeColor="text1"/>
          <w:sz w:val="24"/>
          <w:szCs w:val="24"/>
          <w:lang w:val="en-US" w:eastAsia="id-ID"/>
        </w:rPr>
        <w:br/>
      </w:r>
    </w:p>
    <w:p w14:paraId="1AA891E8" w14:textId="4EA5A692" w:rsidR="00247D07" w:rsidRDefault="00247D07" w:rsidP="00644CE2">
      <w:pPr>
        <w:tabs>
          <w:tab w:val="left" w:pos="630"/>
        </w:tabs>
        <w:autoSpaceDE w:val="0"/>
        <w:autoSpaceDN w:val="0"/>
        <w:adjustRightInd w:val="0"/>
        <w:spacing w:line="360" w:lineRule="auto"/>
        <w:ind w:left="720"/>
        <w:jc w:val="both"/>
        <w:rPr>
          <w:rFonts w:asciiTheme="minorHAnsi" w:hAnsiTheme="minorHAnsi" w:cstheme="minorHAnsi"/>
          <w:b/>
          <w:color w:val="000000" w:themeColor="text1"/>
          <w:u w:val="single"/>
          <w:lang w:eastAsia="id-ID"/>
        </w:rPr>
      </w:pPr>
      <w:r w:rsidRPr="00644CE2">
        <w:rPr>
          <w:rFonts w:asciiTheme="minorHAnsi" w:hAnsiTheme="minorHAnsi" w:cstheme="minorHAnsi"/>
          <w:b/>
          <w:color w:val="000000" w:themeColor="text1"/>
          <w:u w:val="single"/>
          <w:lang w:val="id-ID" w:eastAsia="id-ID"/>
        </w:rPr>
        <w:t>Program Pemberdayaan Sosial Meliputi Kegiatan :</w:t>
      </w:r>
    </w:p>
    <w:p w14:paraId="45B7137E" w14:textId="77777777" w:rsidR="00644CE2" w:rsidRPr="00644CE2" w:rsidRDefault="00644CE2" w:rsidP="00644CE2">
      <w:pPr>
        <w:tabs>
          <w:tab w:val="left" w:pos="630"/>
        </w:tabs>
        <w:autoSpaceDE w:val="0"/>
        <w:autoSpaceDN w:val="0"/>
        <w:adjustRightInd w:val="0"/>
        <w:ind w:left="720"/>
        <w:jc w:val="both"/>
        <w:rPr>
          <w:rFonts w:asciiTheme="minorHAnsi" w:hAnsiTheme="minorHAnsi" w:cstheme="minorHAnsi"/>
          <w:b/>
          <w:color w:val="000000" w:themeColor="text1"/>
          <w:u w:val="single"/>
          <w:lang w:eastAsia="id-ID"/>
        </w:rPr>
      </w:pPr>
    </w:p>
    <w:p w14:paraId="4FF2237C" w14:textId="77777777" w:rsidR="00247D07" w:rsidRPr="00644CE2" w:rsidRDefault="00247D07" w:rsidP="00644CE2">
      <w:pPr>
        <w:pStyle w:val="ListParagraph"/>
        <w:numPr>
          <w:ilvl w:val="4"/>
          <w:numId w:val="6"/>
        </w:numPr>
        <w:tabs>
          <w:tab w:val="clear" w:pos="3600"/>
        </w:tabs>
        <w:autoSpaceDE w:val="0"/>
        <w:autoSpaceDN w:val="0"/>
        <w:adjustRightInd w:val="0"/>
        <w:spacing w:after="0" w:line="360" w:lineRule="auto"/>
        <w:ind w:left="1170"/>
        <w:jc w:val="both"/>
        <w:rPr>
          <w:rFonts w:asciiTheme="minorHAnsi" w:hAnsiTheme="minorHAnsi" w:cstheme="minorHAnsi"/>
          <w:b/>
          <w:color w:val="000000" w:themeColor="text1"/>
          <w:sz w:val="24"/>
          <w:szCs w:val="24"/>
          <w:lang w:eastAsia="id-ID"/>
        </w:rPr>
      </w:pPr>
      <w:r w:rsidRPr="00644CE2">
        <w:rPr>
          <w:rFonts w:asciiTheme="minorHAnsi" w:hAnsiTheme="minorHAnsi" w:cstheme="minorHAnsi"/>
          <w:b/>
          <w:color w:val="000000" w:themeColor="text1"/>
          <w:sz w:val="24"/>
          <w:szCs w:val="24"/>
          <w:lang w:eastAsia="id-ID"/>
        </w:rPr>
        <w:t xml:space="preserve">Peningkatan Kemampuan Potensi Pekerja Sosial Masyarakat Kewenangan Kabupaten/Kota </w:t>
      </w:r>
    </w:p>
    <w:p w14:paraId="15BD84AB" w14:textId="77777777" w:rsidR="00644CE2" w:rsidRPr="00644CE2" w:rsidRDefault="00644CE2" w:rsidP="00644CE2">
      <w:pPr>
        <w:pStyle w:val="ListParagraph"/>
        <w:autoSpaceDE w:val="0"/>
        <w:autoSpaceDN w:val="0"/>
        <w:adjustRightInd w:val="0"/>
        <w:spacing w:after="0" w:line="240" w:lineRule="auto"/>
        <w:ind w:left="1166"/>
        <w:jc w:val="both"/>
        <w:rPr>
          <w:rFonts w:asciiTheme="minorHAnsi" w:hAnsiTheme="minorHAnsi" w:cstheme="minorHAnsi"/>
          <w:b/>
          <w:color w:val="000000" w:themeColor="text1"/>
          <w:sz w:val="24"/>
          <w:szCs w:val="24"/>
          <w:lang w:eastAsia="id-ID"/>
        </w:rPr>
      </w:pPr>
    </w:p>
    <w:p w14:paraId="17481A5A" w14:textId="415B7105" w:rsidR="00247D07" w:rsidRPr="00644CE2" w:rsidRDefault="007F165D" w:rsidP="00644CE2">
      <w:pPr>
        <w:pStyle w:val="ListParagraph"/>
        <w:autoSpaceDE w:val="0"/>
        <w:autoSpaceDN w:val="0"/>
        <w:adjustRightInd w:val="0"/>
        <w:spacing w:after="0" w:line="360" w:lineRule="auto"/>
        <w:ind w:left="1134"/>
        <w:jc w:val="both"/>
        <w:rPr>
          <w:rFonts w:asciiTheme="minorHAnsi" w:hAnsiTheme="minorHAnsi" w:cstheme="minorHAnsi"/>
          <w:b/>
          <w:color w:val="000000" w:themeColor="text1"/>
          <w:sz w:val="24"/>
          <w:szCs w:val="24"/>
          <w:lang w:eastAsia="id-ID"/>
        </w:rPr>
      </w:pPr>
      <w:r w:rsidRPr="00644CE2">
        <w:rPr>
          <w:rFonts w:asciiTheme="minorHAnsi" w:hAnsiTheme="minorHAnsi" w:cstheme="minorHAnsi"/>
          <w:sz w:val="24"/>
          <w:szCs w:val="24"/>
          <w:lang w:eastAsia="id-ID"/>
        </w:rPr>
        <w:t xml:space="preserve"> </w:t>
      </w:r>
      <w:r w:rsidR="0090799F" w:rsidRPr="00644CE2">
        <w:rPr>
          <w:rFonts w:asciiTheme="minorHAnsi" w:hAnsiTheme="minorHAnsi" w:cstheme="minorHAnsi"/>
          <w:sz w:val="24"/>
          <w:szCs w:val="24"/>
          <w:lang w:eastAsia="id-ID"/>
        </w:rPr>
        <w:t xml:space="preserve">Merupakan Kegiatan </w:t>
      </w:r>
      <w:r w:rsidR="0090799F" w:rsidRPr="00644CE2">
        <w:rPr>
          <w:rFonts w:asciiTheme="minorHAnsi" w:hAnsiTheme="minorHAnsi" w:cstheme="minorHAnsi"/>
          <w:sz w:val="24"/>
          <w:szCs w:val="24"/>
          <w:lang w:val="en-US" w:eastAsia="id-ID"/>
        </w:rPr>
        <w:t xml:space="preserve">Pembinaan dan </w:t>
      </w:r>
      <w:r w:rsidR="0090799F" w:rsidRPr="00644CE2">
        <w:rPr>
          <w:rFonts w:asciiTheme="minorHAnsi" w:hAnsiTheme="minorHAnsi" w:cstheme="minorHAnsi"/>
          <w:sz w:val="24"/>
          <w:szCs w:val="24"/>
          <w:lang w:eastAsia="id-ID"/>
        </w:rPr>
        <w:t xml:space="preserve">Evaluasi bagi Tenaga Kesejahteraan </w:t>
      </w:r>
      <w:r w:rsidRPr="00644CE2">
        <w:rPr>
          <w:rFonts w:asciiTheme="minorHAnsi" w:hAnsiTheme="minorHAnsi" w:cstheme="minorHAnsi"/>
          <w:sz w:val="24"/>
          <w:szCs w:val="24"/>
          <w:lang w:eastAsia="id-ID"/>
        </w:rPr>
        <w:t xml:space="preserve"> </w:t>
      </w:r>
      <w:r w:rsidR="0090799F" w:rsidRPr="00644CE2">
        <w:rPr>
          <w:rFonts w:asciiTheme="minorHAnsi" w:hAnsiTheme="minorHAnsi" w:cstheme="minorHAnsi"/>
          <w:sz w:val="24"/>
          <w:szCs w:val="24"/>
          <w:lang w:eastAsia="id-ID"/>
        </w:rPr>
        <w:t xml:space="preserve">Sosial Kecamatan (TKSK) terhadap Kinerja </w:t>
      </w:r>
      <w:r w:rsidR="0090799F" w:rsidRPr="00644CE2">
        <w:rPr>
          <w:rFonts w:asciiTheme="minorHAnsi" w:hAnsiTheme="minorHAnsi" w:cstheme="minorHAnsi"/>
          <w:color w:val="000000" w:themeColor="text1"/>
          <w:sz w:val="24"/>
          <w:szCs w:val="24"/>
          <w:lang w:eastAsia="id-ID"/>
        </w:rPr>
        <w:t xml:space="preserve">nya sebagai </w:t>
      </w:r>
      <w:r w:rsidR="0090799F" w:rsidRPr="00644CE2">
        <w:rPr>
          <w:rFonts w:asciiTheme="minorHAnsi" w:hAnsiTheme="minorHAnsi" w:cstheme="minorHAnsi"/>
          <w:color w:val="000000" w:themeColor="text1"/>
          <w:sz w:val="24"/>
          <w:szCs w:val="24"/>
          <w:lang w:eastAsia="id-ID"/>
        </w:rPr>
        <w:lastRenderedPageBreak/>
        <w:t>pendamping sosial Kecamatan.</w:t>
      </w:r>
      <w:r w:rsidR="0090799F" w:rsidRPr="00644CE2">
        <w:rPr>
          <w:rFonts w:asciiTheme="minorHAnsi" w:hAnsiTheme="minorHAnsi" w:cstheme="minorHAnsi"/>
          <w:color w:val="000000" w:themeColor="text1"/>
          <w:sz w:val="24"/>
          <w:szCs w:val="24"/>
          <w:lang w:val="en-US" w:eastAsia="id-ID"/>
        </w:rPr>
        <w:t xml:space="preserve"> </w:t>
      </w:r>
      <w:r w:rsidR="00247D07" w:rsidRPr="00644CE2">
        <w:rPr>
          <w:rFonts w:asciiTheme="minorHAnsi" w:hAnsiTheme="minorHAnsi" w:cstheme="minorHAnsi"/>
          <w:sz w:val="24"/>
          <w:szCs w:val="24"/>
          <w:lang w:eastAsia="id-ID"/>
        </w:rPr>
        <w:t xml:space="preserve">Dan Pemberian </w:t>
      </w:r>
      <w:r w:rsidR="00247D07" w:rsidRPr="00644CE2">
        <w:rPr>
          <w:rFonts w:asciiTheme="minorHAnsi" w:hAnsiTheme="minorHAnsi" w:cstheme="minorHAnsi"/>
          <w:sz w:val="24"/>
          <w:szCs w:val="24"/>
          <w:lang w:val="fi-FI" w:eastAsia="id-ID"/>
        </w:rPr>
        <w:t>Tali Asih TKSK sebesar Rp. 300.000,00 perbulan diberikan kepada 35 Orang</w:t>
      </w:r>
      <w:r w:rsidR="0090799F" w:rsidRPr="00644CE2">
        <w:rPr>
          <w:rFonts w:asciiTheme="minorHAnsi" w:hAnsiTheme="minorHAnsi" w:cstheme="minorHAnsi"/>
          <w:sz w:val="24"/>
          <w:szCs w:val="24"/>
          <w:lang w:val="fi-FI" w:eastAsia="id-ID"/>
        </w:rPr>
        <w:t>.</w:t>
      </w:r>
      <w:r w:rsidR="00247D07" w:rsidRPr="00644CE2">
        <w:rPr>
          <w:rFonts w:asciiTheme="minorHAnsi" w:hAnsiTheme="minorHAnsi" w:cstheme="minorHAnsi"/>
          <w:sz w:val="24"/>
          <w:szCs w:val="24"/>
          <w:lang w:val="fi-FI" w:eastAsia="id-ID"/>
        </w:rPr>
        <w:t xml:space="preserve"> </w:t>
      </w:r>
    </w:p>
    <w:p w14:paraId="0A6011D0" w14:textId="77777777" w:rsidR="00247D07" w:rsidRPr="00644CE2" w:rsidRDefault="00247D07" w:rsidP="00644CE2">
      <w:pPr>
        <w:pStyle w:val="ListParagraph"/>
        <w:numPr>
          <w:ilvl w:val="1"/>
          <w:numId w:val="6"/>
        </w:numPr>
        <w:autoSpaceDE w:val="0"/>
        <w:autoSpaceDN w:val="0"/>
        <w:adjustRightInd w:val="0"/>
        <w:spacing w:after="0" w:line="360" w:lineRule="auto"/>
        <w:ind w:left="1170" w:hanging="450"/>
        <w:jc w:val="both"/>
        <w:rPr>
          <w:rFonts w:asciiTheme="minorHAnsi" w:hAnsiTheme="minorHAnsi" w:cstheme="minorHAnsi"/>
          <w:b/>
          <w:color w:val="000000" w:themeColor="text1"/>
          <w:sz w:val="24"/>
          <w:szCs w:val="24"/>
          <w:lang w:eastAsia="id-ID"/>
        </w:rPr>
      </w:pPr>
      <w:r w:rsidRPr="00644CE2">
        <w:rPr>
          <w:rFonts w:asciiTheme="minorHAnsi" w:hAnsiTheme="minorHAnsi" w:cstheme="minorHAnsi"/>
          <w:b/>
          <w:color w:val="000000" w:themeColor="text1"/>
          <w:sz w:val="24"/>
          <w:szCs w:val="24"/>
          <w:lang w:eastAsia="id-ID"/>
        </w:rPr>
        <w:t xml:space="preserve">Peningkatan Kemampuan Potensi Sumber Kesejahteraan Sosial Kelembagaan Masyarakat Kewenangan Kabupaten/Kota. </w:t>
      </w:r>
    </w:p>
    <w:p w14:paraId="22980333" w14:textId="079562C7" w:rsidR="00247D07" w:rsidRPr="00644CE2" w:rsidRDefault="0085386A" w:rsidP="00644CE2">
      <w:pPr>
        <w:autoSpaceDE w:val="0"/>
        <w:autoSpaceDN w:val="0"/>
        <w:adjustRightInd w:val="0"/>
        <w:spacing w:line="360" w:lineRule="auto"/>
        <w:ind w:left="1166"/>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Merupakan pemberian Bantuan sosial berupa barang kepada Lembaga Kesejahteraan sosial (LKS) Kabupaten Pandeglang  sebanyak 25 Lembag</w:t>
      </w:r>
      <w:r w:rsidR="00D8666A" w:rsidRPr="00644CE2">
        <w:rPr>
          <w:rFonts w:asciiTheme="minorHAnsi" w:hAnsiTheme="minorHAnsi" w:cstheme="minorHAnsi"/>
          <w:color w:val="000000" w:themeColor="text1"/>
          <w:lang w:eastAsia="id-ID"/>
        </w:rPr>
        <w:t>a, yang bertujuan untuk membantu pemenuhan kebutuhan pangan bagi penghuni LKS. Senilai Rp. 1.220.000,- (Satu Juta Dua Ratus Dua Puluh Ribu Rupiah) masing-masing untuk 25 Lembaga Kesejahteraan yang ada di Kabupaten Pandeglang.</w:t>
      </w:r>
    </w:p>
    <w:p w14:paraId="5D58A57A" w14:textId="7EE01657" w:rsidR="00EF57A3" w:rsidRPr="00644CE2" w:rsidRDefault="00D8666A" w:rsidP="00644CE2">
      <w:pPr>
        <w:autoSpaceDE w:val="0"/>
        <w:autoSpaceDN w:val="0"/>
        <w:adjustRightInd w:val="0"/>
        <w:spacing w:line="360" w:lineRule="auto"/>
        <w:ind w:left="1166"/>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Bantuan</w:t>
      </w:r>
      <w:r w:rsidR="005E7420" w:rsidRPr="00644CE2">
        <w:rPr>
          <w:rFonts w:asciiTheme="minorHAnsi" w:hAnsiTheme="minorHAnsi" w:cstheme="minorHAnsi"/>
          <w:color w:val="000000" w:themeColor="text1"/>
          <w:lang w:eastAsia="id-ID"/>
        </w:rPr>
        <w:t xml:space="preserve">  sosial </w:t>
      </w:r>
      <w:r w:rsidRPr="00644CE2">
        <w:rPr>
          <w:rFonts w:asciiTheme="minorHAnsi" w:hAnsiTheme="minorHAnsi" w:cstheme="minorHAnsi"/>
          <w:color w:val="000000" w:themeColor="text1"/>
          <w:lang w:eastAsia="id-ID"/>
        </w:rPr>
        <w:t xml:space="preserve">berupa </w:t>
      </w:r>
      <w:r w:rsidR="005E7420" w:rsidRPr="00644CE2">
        <w:rPr>
          <w:rFonts w:asciiTheme="minorHAnsi" w:hAnsiTheme="minorHAnsi" w:cstheme="minorHAnsi"/>
          <w:color w:val="000000" w:themeColor="text1"/>
          <w:lang w:eastAsia="id-ID"/>
        </w:rPr>
        <w:t>barang ini meliputi ; Beras, Biskuit, kacang hijau, gula pasir, ikan olahan, minyak goring,</w:t>
      </w:r>
      <w:r w:rsidR="00B8147F" w:rsidRPr="00644CE2">
        <w:rPr>
          <w:rFonts w:asciiTheme="minorHAnsi" w:hAnsiTheme="minorHAnsi" w:cstheme="minorHAnsi"/>
          <w:color w:val="000000" w:themeColor="text1"/>
          <w:lang w:eastAsia="id-ID"/>
        </w:rPr>
        <w:t xml:space="preserve"> susu kental manis, diberikan pada LKS aktif dan terakreditasi.</w:t>
      </w:r>
    </w:p>
    <w:p w14:paraId="3E82F318" w14:textId="65AD986E" w:rsidR="004B135B" w:rsidRDefault="00247D07" w:rsidP="00644CE2">
      <w:pPr>
        <w:autoSpaceDE w:val="0"/>
        <w:autoSpaceDN w:val="0"/>
        <w:adjustRightInd w:val="0"/>
        <w:spacing w:before="240" w:line="360" w:lineRule="auto"/>
        <w:ind w:left="1170" w:hanging="360"/>
        <w:jc w:val="both"/>
        <w:rPr>
          <w:rFonts w:asciiTheme="minorHAnsi" w:hAnsiTheme="minorHAnsi" w:cstheme="minorHAnsi"/>
          <w:b/>
          <w:color w:val="000000" w:themeColor="text1"/>
          <w:u w:val="single"/>
          <w:lang w:eastAsia="id-ID"/>
        </w:rPr>
      </w:pPr>
      <w:r w:rsidRPr="00644CE2">
        <w:rPr>
          <w:rFonts w:asciiTheme="minorHAnsi" w:hAnsiTheme="minorHAnsi" w:cstheme="minorHAnsi"/>
          <w:b/>
          <w:color w:val="000000" w:themeColor="text1"/>
          <w:u w:val="single"/>
          <w:lang w:val="id-ID" w:eastAsia="id-ID"/>
        </w:rPr>
        <w:t>Program Rehabilitasi Sosial Meliputi Kegiatan :</w:t>
      </w:r>
    </w:p>
    <w:p w14:paraId="10FBE7EC" w14:textId="77777777" w:rsidR="00644CE2" w:rsidRPr="00644CE2" w:rsidRDefault="00644CE2" w:rsidP="00644CE2">
      <w:pPr>
        <w:autoSpaceDE w:val="0"/>
        <w:autoSpaceDN w:val="0"/>
        <w:adjustRightInd w:val="0"/>
        <w:ind w:left="1166" w:hanging="360"/>
        <w:jc w:val="both"/>
        <w:rPr>
          <w:rFonts w:asciiTheme="minorHAnsi" w:hAnsiTheme="minorHAnsi" w:cstheme="minorHAnsi"/>
          <w:b/>
          <w:color w:val="000000" w:themeColor="text1"/>
          <w:u w:val="single"/>
          <w:lang w:eastAsia="id-ID"/>
        </w:rPr>
      </w:pPr>
    </w:p>
    <w:p w14:paraId="7198157B" w14:textId="77777777" w:rsidR="00B21C3C" w:rsidRPr="00644CE2" w:rsidRDefault="00031170" w:rsidP="00644CE2">
      <w:pPr>
        <w:numPr>
          <w:ilvl w:val="0"/>
          <w:numId w:val="10"/>
        </w:numPr>
        <w:autoSpaceDE w:val="0"/>
        <w:autoSpaceDN w:val="0"/>
        <w:adjustRightInd w:val="0"/>
        <w:spacing w:line="360" w:lineRule="auto"/>
        <w:ind w:left="1166"/>
        <w:jc w:val="both"/>
        <w:rPr>
          <w:rFonts w:asciiTheme="minorHAnsi" w:hAnsiTheme="minorHAnsi" w:cstheme="minorHAnsi"/>
          <w:b/>
          <w:color w:val="000000" w:themeColor="text1"/>
          <w:lang w:val="id-ID" w:eastAsia="id-ID"/>
        </w:rPr>
      </w:pPr>
      <w:r w:rsidRPr="00644CE2">
        <w:rPr>
          <w:rFonts w:asciiTheme="minorHAnsi" w:hAnsiTheme="minorHAnsi" w:cstheme="minorHAnsi"/>
          <w:b/>
          <w:color w:val="000000" w:themeColor="text1"/>
          <w:lang w:val="id-ID" w:eastAsia="id-ID"/>
        </w:rPr>
        <w:t>Penyediaan Permakanan</w:t>
      </w:r>
    </w:p>
    <w:p w14:paraId="2B9E4FDF" w14:textId="43054724" w:rsidR="00247D07" w:rsidRPr="00644CE2" w:rsidRDefault="00031170" w:rsidP="00644CE2">
      <w:pPr>
        <w:numPr>
          <w:ilvl w:val="0"/>
          <w:numId w:val="10"/>
        </w:numPr>
        <w:autoSpaceDE w:val="0"/>
        <w:autoSpaceDN w:val="0"/>
        <w:adjustRightInd w:val="0"/>
        <w:spacing w:line="360" w:lineRule="auto"/>
        <w:ind w:left="1166"/>
        <w:jc w:val="both"/>
        <w:rPr>
          <w:rFonts w:asciiTheme="minorHAnsi" w:hAnsiTheme="minorHAnsi" w:cstheme="minorHAnsi"/>
          <w:b/>
          <w:color w:val="000000" w:themeColor="text1"/>
          <w:lang w:val="id-ID" w:eastAsia="id-ID"/>
        </w:rPr>
      </w:pPr>
      <w:r w:rsidRPr="00644CE2">
        <w:rPr>
          <w:rFonts w:asciiTheme="minorHAnsi" w:hAnsiTheme="minorHAnsi" w:cstheme="minorHAnsi"/>
          <w:b/>
          <w:color w:val="000000" w:themeColor="text1"/>
          <w:lang w:eastAsia="id-ID"/>
        </w:rPr>
        <w:t xml:space="preserve"> Perbekalan Kesehatan</w:t>
      </w:r>
    </w:p>
    <w:p w14:paraId="553C25A1" w14:textId="77777777" w:rsidR="00644CE2" w:rsidRPr="00644CE2" w:rsidRDefault="00644CE2" w:rsidP="00644CE2">
      <w:pPr>
        <w:autoSpaceDE w:val="0"/>
        <w:autoSpaceDN w:val="0"/>
        <w:adjustRightInd w:val="0"/>
        <w:ind w:left="1166"/>
        <w:jc w:val="both"/>
        <w:rPr>
          <w:rFonts w:asciiTheme="minorHAnsi" w:hAnsiTheme="minorHAnsi" w:cstheme="minorHAnsi"/>
          <w:b/>
          <w:color w:val="000000" w:themeColor="text1"/>
          <w:lang w:val="id-ID" w:eastAsia="id-ID"/>
        </w:rPr>
      </w:pPr>
    </w:p>
    <w:p w14:paraId="31CD45DA" w14:textId="33C8CF5A" w:rsidR="00C459F2" w:rsidRDefault="00247D07" w:rsidP="00644CE2">
      <w:pPr>
        <w:autoSpaceDE w:val="0"/>
        <w:autoSpaceDN w:val="0"/>
        <w:adjustRightInd w:val="0"/>
        <w:spacing w:line="360" w:lineRule="auto"/>
        <w:ind w:left="1440" w:firstLine="72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val="id-ID" w:eastAsia="id-ID"/>
        </w:rPr>
        <w:t xml:space="preserve">Merupakan Bantuan Penyediaan makan </w:t>
      </w:r>
      <w:r w:rsidR="00031170" w:rsidRPr="00644CE2">
        <w:rPr>
          <w:rFonts w:asciiTheme="minorHAnsi" w:hAnsiTheme="minorHAnsi" w:cstheme="minorHAnsi"/>
          <w:color w:val="000000" w:themeColor="text1"/>
          <w:lang w:eastAsia="id-ID"/>
        </w:rPr>
        <w:t xml:space="preserve">dan penyediaan kesehatan </w:t>
      </w:r>
      <w:r w:rsidRPr="00644CE2">
        <w:rPr>
          <w:rFonts w:asciiTheme="minorHAnsi" w:hAnsiTheme="minorHAnsi" w:cstheme="minorHAnsi"/>
          <w:color w:val="000000" w:themeColor="text1"/>
          <w:lang w:val="id-ID" w:eastAsia="id-ID"/>
        </w:rPr>
        <w:t>Bagi lansia atau Penghuni Rumah Singgah Wisma Berkah</w:t>
      </w:r>
      <w:r w:rsidRPr="00644CE2">
        <w:rPr>
          <w:rFonts w:asciiTheme="minorHAnsi" w:hAnsiTheme="minorHAnsi" w:cstheme="minorHAnsi"/>
          <w:b/>
          <w:lang w:val="fi-FI" w:eastAsia="id-ID"/>
        </w:rPr>
        <w:t xml:space="preserve"> ,</w:t>
      </w:r>
      <w:r w:rsidRPr="00644CE2">
        <w:rPr>
          <w:rFonts w:asciiTheme="minorHAnsi" w:hAnsiTheme="minorHAnsi" w:cstheme="minorHAnsi"/>
          <w:lang w:val="fi-FI" w:eastAsia="id-ID"/>
        </w:rPr>
        <w:t xml:space="preserve"> kegiatan ini merupakan pemberian bantuan berupa bahan permakanan</w:t>
      </w:r>
      <w:r w:rsidR="00D21507" w:rsidRPr="00644CE2">
        <w:rPr>
          <w:rFonts w:asciiTheme="minorHAnsi" w:hAnsiTheme="minorHAnsi" w:cstheme="minorHAnsi"/>
          <w:lang w:val="fi-FI" w:eastAsia="id-ID"/>
        </w:rPr>
        <w:t>, perbekalan kesehatan</w:t>
      </w:r>
      <w:r w:rsidRPr="00644CE2">
        <w:rPr>
          <w:rFonts w:asciiTheme="minorHAnsi" w:hAnsiTheme="minorHAnsi" w:cstheme="minorHAnsi"/>
          <w:lang w:val="fi-FI" w:eastAsia="id-ID"/>
        </w:rPr>
        <w:t xml:space="preserve"> dan kebutuhan dasar bagi penghuni wisma nini aki berkah dan rumah singgah wisma berkah. Untuk tahun 202</w:t>
      </w:r>
      <w:r w:rsidR="00031170" w:rsidRPr="00644CE2">
        <w:rPr>
          <w:rFonts w:asciiTheme="minorHAnsi" w:hAnsiTheme="minorHAnsi" w:cstheme="minorHAnsi"/>
          <w:lang w:val="fi-FI" w:eastAsia="id-ID"/>
        </w:rPr>
        <w:t>4</w:t>
      </w:r>
      <w:r w:rsidRPr="00644CE2">
        <w:rPr>
          <w:rFonts w:asciiTheme="minorHAnsi" w:hAnsiTheme="minorHAnsi" w:cstheme="minorHAnsi"/>
          <w:lang w:val="fi-FI" w:eastAsia="id-ID"/>
        </w:rPr>
        <w:t xml:space="preserve"> terdapat 9 Nini aki yang menetap di Wisma Berkah Nini Aki ; </w:t>
      </w:r>
      <w:r w:rsidRPr="00644CE2">
        <w:rPr>
          <w:rFonts w:asciiTheme="minorHAnsi" w:hAnsiTheme="minorHAnsi" w:cstheme="minorHAnsi"/>
          <w:color w:val="000000" w:themeColor="text1"/>
          <w:lang w:val="id-ID" w:eastAsia="id-ID"/>
        </w:rPr>
        <w:t xml:space="preserve">Kegiatan Penyediaan Permakanan </w:t>
      </w:r>
      <w:r w:rsidR="00031170" w:rsidRPr="00644CE2">
        <w:rPr>
          <w:rFonts w:asciiTheme="minorHAnsi" w:hAnsiTheme="minorHAnsi" w:cstheme="minorHAnsi"/>
          <w:color w:val="000000" w:themeColor="text1"/>
          <w:lang w:eastAsia="id-ID"/>
        </w:rPr>
        <w:t xml:space="preserve">dan perbekalan kesehatan </w:t>
      </w:r>
      <w:r w:rsidRPr="00644CE2">
        <w:rPr>
          <w:rFonts w:asciiTheme="minorHAnsi" w:hAnsiTheme="minorHAnsi" w:cstheme="minorHAnsi"/>
          <w:color w:val="000000" w:themeColor="text1"/>
          <w:lang w:val="id-ID" w:eastAsia="id-ID"/>
        </w:rPr>
        <w:t>Untuk Wisma Berkah</w:t>
      </w:r>
      <w:r w:rsidRPr="00644CE2">
        <w:rPr>
          <w:rFonts w:asciiTheme="minorHAnsi" w:hAnsiTheme="minorHAnsi" w:cstheme="minorHAnsi"/>
          <w:color w:val="000000" w:themeColor="text1"/>
          <w:lang w:eastAsia="id-ID"/>
        </w:rPr>
        <w:t xml:space="preserve"> ini </w:t>
      </w:r>
      <w:r w:rsidRPr="00644CE2">
        <w:rPr>
          <w:rFonts w:asciiTheme="minorHAnsi" w:hAnsiTheme="minorHAnsi" w:cstheme="minorHAnsi"/>
          <w:color w:val="000000" w:themeColor="text1"/>
          <w:lang w:val="id-ID" w:eastAsia="id-ID"/>
        </w:rPr>
        <w:t xml:space="preserve">Memberikan pelayanan, perlindungan, jaminan sosial dan rehabilitasi sosial yang sesuai dengan kondisi penghuni wisma berkah di Kabupaten Pandeglang. Dengan memberikan pelayanan dan perlindungan serta jaminan sosial bagi lanjut usia terlantar, anak terlantar yang berada di luar </w:t>
      </w:r>
      <w:r w:rsidRPr="00644CE2">
        <w:rPr>
          <w:rFonts w:asciiTheme="minorHAnsi" w:hAnsiTheme="minorHAnsi" w:cstheme="minorHAnsi"/>
          <w:color w:val="000000" w:themeColor="text1"/>
          <w:lang w:val="id-ID" w:eastAsia="id-ID"/>
        </w:rPr>
        <w:lastRenderedPageBreak/>
        <w:t xml:space="preserve">panti, yang mendapatkan perawatan di dalam </w:t>
      </w:r>
      <w:r w:rsidRPr="00644CE2">
        <w:rPr>
          <w:rFonts w:asciiTheme="minorHAnsi" w:hAnsiTheme="minorHAnsi" w:cstheme="minorHAnsi"/>
          <w:color w:val="000000" w:themeColor="text1"/>
          <w:lang w:eastAsia="id-ID"/>
        </w:rPr>
        <w:t>wisma</w:t>
      </w:r>
      <w:r w:rsidRPr="00644CE2">
        <w:rPr>
          <w:rFonts w:asciiTheme="minorHAnsi" w:hAnsiTheme="minorHAnsi" w:cstheme="minorHAnsi"/>
          <w:color w:val="000000" w:themeColor="text1"/>
          <w:lang w:val="id-ID" w:eastAsia="id-ID"/>
        </w:rPr>
        <w:t xml:space="preserve"> sehingga dapat memiliki dukungan seperti layaknya keluarga.</w:t>
      </w:r>
      <w:r w:rsidRPr="00644CE2">
        <w:rPr>
          <w:rFonts w:asciiTheme="minorHAnsi" w:hAnsiTheme="minorHAnsi" w:cstheme="minorHAnsi"/>
          <w:color w:val="000000" w:themeColor="text1"/>
          <w:lang w:eastAsia="id-ID"/>
        </w:rPr>
        <w:t xml:space="preserve"> Sehingga mendapatk</w:t>
      </w:r>
      <w:r w:rsidRPr="00644CE2">
        <w:rPr>
          <w:rFonts w:asciiTheme="minorHAnsi" w:hAnsiTheme="minorHAnsi" w:cstheme="minorHAnsi"/>
          <w:color w:val="000000" w:themeColor="text1"/>
          <w:lang w:val="id-ID" w:eastAsia="id-ID"/>
        </w:rPr>
        <w:t>an bimbingan mental dan motivasi terhadap penghuni wisma be</w:t>
      </w:r>
      <w:r w:rsidRPr="00644CE2">
        <w:rPr>
          <w:rFonts w:asciiTheme="minorHAnsi" w:hAnsiTheme="minorHAnsi" w:cstheme="minorHAnsi"/>
          <w:color w:val="000000" w:themeColor="text1"/>
          <w:lang w:eastAsia="id-ID"/>
        </w:rPr>
        <w:t>rkah.</w:t>
      </w:r>
    </w:p>
    <w:p w14:paraId="760F5D33" w14:textId="77777777" w:rsidR="00644CE2" w:rsidRPr="00644CE2" w:rsidRDefault="00644CE2" w:rsidP="00644CE2">
      <w:pPr>
        <w:autoSpaceDE w:val="0"/>
        <w:autoSpaceDN w:val="0"/>
        <w:adjustRightInd w:val="0"/>
        <w:ind w:left="1440" w:firstLine="720"/>
        <w:jc w:val="both"/>
        <w:rPr>
          <w:rFonts w:asciiTheme="minorHAnsi" w:hAnsiTheme="minorHAnsi" w:cstheme="minorHAnsi"/>
          <w:color w:val="000000" w:themeColor="text1"/>
          <w:lang w:eastAsia="id-ID"/>
        </w:rPr>
      </w:pPr>
    </w:p>
    <w:p w14:paraId="546BB35B" w14:textId="77777777" w:rsidR="00247D07" w:rsidRPr="00644CE2" w:rsidRDefault="00247D07" w:rsidP="00644CE2">
      <w:pPr>
        <w:numPr>
          <w:ilvl w:val="0"/>
          <w:numId w:val="10"/>
        </w:numPr>
        <w:autoSpaceDE w:val="0"/>
        <w:autoSpaceDN w:val="0"/>
        <w:adjustRightInd w:val="0"/>
        <w:spacing w:line="360" w:lineRule="auto"/>
        <w:ind w:left="1170"/>
        <w:jc w:val="both"/>
        <w:rPr>
          <w:rFonts w:asciiTheme="minorHAnsi" w:hAnsiTheme="minorHAnsi" w:cstheme="minorHAnsi"/>
          <w:lang w:eastAsia="id-ID"/>
        </w:rPr>
      </w:pPr>
      <w:r w:rsidRPr="00644CE2">
        <w:rPr>
          <w:rFonts w:asciiTheme="minorHAnsi" w:hAnsiTheme="minorHAnsi" w:cstheme="minorHAnsi"/>
          <w:b/>
          <w:lang w:val="id-ID" w:eastAsia="id-ID"/>
        </w:rPr>
        <w:t xml:space="preserve">Pemberian Layanan Data dan Pengaduan </w:t>
      </w:r>
    </w:p>
    <w:p w14:paraId="42CC9FEC" w14:textId="77777777" w:rsidR="00247D07" w:rsidRDefault="00247D07" w:rsidP="00644CE2">
      <w:pPr>
        <w:autoSpaceDE w:val="0"/>
        <w:autoSpaceDN w:val="0"/>
        <w:adjustRightInd w:val="0"/>
        <w:spacing w:line="360" w:lineRule="auto"/>
        <w:ind w:left="1170"/>
        <w:jc w:val="both"/>
        <w:rPr>
          <w:rFonts w:asciiTheme="minorHAnsi" w:hAnsiTheme="minorHAnsi" w:cstheme="minorHAnsi"/>
          <w:lang w:eastAsia="id-ID"/>
        </w:rPr>
      </w:pPr>
      <w:r w:rsidRPr="00644CE2">
        <w:rPr>
          <w:rFonts w:asciiTheme="minorHAnsi" w:hAnsiTheme="minorHAnsi" w:cstheme="minorHAnsi"/>
          <w:lang w:val="id-ID" w:eastAsia="id-ID"/>
        </w:rPr>
        <w:t>Merupakan Kegiatan Pe</w:t>
      </w:r>
      <w:r w:rsidRPr="00644CE2">
        <w:rPr>
          <w:rFonts w:asciiTheme="minorHAnsi" w:hAnsiTheme="minorHAnsi" w:cstheme="minorHAnsi"/>
          <w:lang w:eastAsia="id-ID"/>
        </w:rPr>
        <w:t xml:space="preserve">mbinaan </w:t>
      </w:r>
      <w:r w:rsidRPr="00644CE2">
        <w:rPr>
          <w:rFonts w:asciiTheme="minorHAnsi" w:hAnsiTheme="minorHAnsi" w:cstheme="minorHAnsi"/>
          <w:lang w:val="id-ID" w:eastAsia="id-ID"/>
        </w:rPr>
        <w:t>Pada fasilitator yang ada di Kabupaten Pandeglang. terdapat 50 Fasilitator yang tersebar di 50 Desa di 5 Kecamatan.</w:t>
      </w:r>
      <w:r w:rsidRPr="00644CE2">
        <w:rPr>
          <w:rFonts w:asciiTheme="minorHAnsi" w:hAnsiTheme="minorHAnsi" w:cstheme="minorHAnsi"/>
          <w:lang w:eastAsia="id-ID"/>
        </w:rPr>
        <w:t xml:space="preserve"> </w:t>
      </w:r>
    </w:p>
    <w:p w14:paraId="56BE8ADE" w14:textId="77777777" w:rsidR="00644CE2" w:rsidRPr="00644CE2" w:rsidRDefault="00644CE2" w:rsidP="00644CE2">
      <w:pPr>
        <w:autoSpaceDE w:val="0"/>
        <w:autoSpaceDN w:val="0"/>
        <w:adjustRightInd w:val="0"/>
        <w:ind w:left="1166"/>
        <w:jc w:val="both"/>
        <w:rPr>
          <w:rFonts w:asciiTheme="minorHAnsi" w:hAnsiTheme="minorHAnsi" w:cstheme="minorHAnsi"/>
          <w:lang w:eastAsia="id-ID"/>
        </w:rPr>
      </w:pPr>
    </w:p>
    <w:p w14:paraId="21182B7A" w14:textId="77777777" w:rsidR="00247D07" w:rsidRPr="00644CE2" w:rsidRDefault="00247D07" w:rsidP="00644CE2">
      <w:pPr>
        <w:numPr>
          <w:ilvl w:val="0"/>
          <w:numId w:val="10"/>
        </w:numPr>
        <w:autoSpaceDE w:val="0"/>
        <w:autoSpaceDN w:val="0"/>
        <w:adjustRightInd w:val="0"/>
        <w:spacing w:line="360" w:lineRule="auto"/>
        <w:ind w:left="1170"/>
        <w:jc w:val="both"/>
        <w:rPr>
          <w:rFonts w:asciiTheme="minorHAnsi" w:hAnsiTheme="minorHAnsi" w:cstheme="minorHAnsi"/>
          <w:color w:val="FF0000"/>
          <w:lang w:eastAsia="id-ID"/>
        </w:rPr>
      </w:pPr>
      <w:r w:rsidRPr="00644CE2">
        <w:rPr>
          <w:rFonts w:asciiTheme="minorHAnsi" w:hAnsiTheme="minorHAnsi" w:cstheme="minorHAnsi"/>
          <w:b/>
          <w:lang w:val="id-ID" w:eastAsia="id-ID"/>
        </w:rPr>
        <w:t xml:space="preserve">Pemberian Pelayanan Penelusuran Keluarga </w:t>
      </w:r>
    </w:p>
    <w:p w14:paraId="40B2EF79" w14:textId="77777777" w:rsidR="00644CE2" w:rsidRDefault="00247D07" w:rsidP="00644CE2">
      <w:pPr>
        <w:autoSpaceDE w:val="0"/>
        <w:autoSpaceDN w:val="0"/>
        <w:adjustRightInd w:val="0"/>
        <w:spacing w:line="360" w:lineRule="auto"/>
        <w:ind w:left="1170"/>
        <w:jc w:val="both"/>
        <w:rPr>
          <w:rFonts w:asciiTheme="minorHAnsi" w:hAnsiTheme="minorHAnsi" w:cstheme="minorHAnsi"/>
          <w:lang w:eastAsia="id-ID"/>
        </w:rPr>
      </w:pPr>
      <w:r w:rsidRPr="00644CE2">
        <w:rPr>
          <w:rFonts w:asciiTheme="minorHAnsi" w:hAnsiTheme="minorHAnsi" w:cstheme="minorHAnsi"/>
          <w:lang w:val="id-ID" w:eastAsia="id-ID"/>
        </w:rPr>
        <w:t>Merupakan Kegiatan</w:t>
      </w:r>
      <w:r w:rsidRPr="00644CE2">
        <w:rPr>
          <w:rFonts w:asciiTheme="minorHAnsi" w:hAnsiTheme="minorHAnsi" w:cstheme="minorHAnsi"/>
          <w:lang w:eastAsia="id-ID"/>
        </w:rPr>
        <w:t>, mengantarkan orang terlantar</w:t>
      </w:r>
    </w:p>
    <w:p w14:paraId="3748B7F2" w14:textId="2B99D6F7" w:rsidR="00247D07" w:rsidRPr="00644CE2" w:rsidRDefault="00247D07" w:rsidP="00644CE2">
      <w:pPr>
        <w:autoSpaceDE w:val="0"/>
        <w:autoSpaceDN w:val="0"/>
        <w:adjustRightInd w:val="0"/>
        <w:ind w:left="1166"/>
        <w:jc w:val="both"/>
        <w:rPr>
          <w:rFonts w:asciiTheme="minorHAnsi" w:hAnsiTheme="minorHAnsi" w:cstheme="minorHAnsi"/>
          <w:color w:val="FF0000"/>
          <w:lang w:eastAsia="id-ID"/>
        </w:rPr>
      </w:pPr>
      <w:r w:rsidRPr="00644CE2">
        <w:rPr>
          <w:rFonts w:asciiTheme="minorHAnsi" w:hAnsiTheme="minorHAnsi" w:cstheme="minorHAnsi"/>
          <w:color w:val="FF0000"/>
          <w:lang w:eastAsia="id-ID"/>
        </w:rPr>
        <w:t>.</w:t>
      </w:r>
    </w:p>
    <w:p w14:paraId="63519A83" w14:textId="16E81392" w:rsidR="00247D07" w:rsidRPr="00644CE2" w:rsidRDefault="00247D07" w:rsidP="00644CE2">
      <w:pPr>
        <w:numPr>
          <w:ilvl w:val="0"/>
          <w:numId w:val="10"/>
        </w:numPr>
        <w:autoSpaceDE w:val="0"/>
        <w:autoSpaceDN w:val="0"/>
        <w:adjustRightInd w:val="0"/>
        <w:spacing w:line="360" w:lineRule="auto"/>
        <w:ind w:left="1170"/>
        <w:jc w:val="both"/>
        <w:rPr>
          <w:rFonts w:asciiTheme="minorHAnsi" w:hAnsiTheme="minorHAnsi" w:cstheme="minorHAnsi"/>
          <w:lang w:eastAsia="id-ID"/>
        </w:rPr>
      </w:pPr>
      <w:r w:rsidRPr="00644CE2">
        <w:rPr>
          <w:rFonts w:asciiTheme="minorHAnsi" w:hAnsiTheme="minorHAnsi" w:cstheme="minorHAnsi"/>
          <w:b/>
          <w:lang w:eastAsia="id-ID"/>
        </w:rPr>
        <w:t>Pemberian Layanan Rujukan</w:t>
      </w:r>
      <w:r w:rsidRPr="00644CE2">
        <w:rPr>
          <w:rFonts w:asciiTheme="minorHAnsi" w:hAnsiTheme="minorHAnsi" w:cstheme="minorHAnsi"/>
          <w:b/>
          <w:lang w:val="id-ID" w:eastAsia="id-ID"/>
        </w:rPr>
        <w:t xml:space="preserve"> </w:t>
      </w:r>
    </w:p>
    <w:p w14:paraId="5CD0B4AA" w14:textId="77777777" w:rsidR="00644CE2" w:rsidRPr="00644CE2" w:rsidRDefault="00644CE2" w:rsidP="00644CE2">
      <w:pPr>
        <w:autoSpaceDE w:val="0"/>
        <w:autoSpaceDN w:val="0"/>
        <w:adjustRightInd w:val="0"/>
        <w:ind w:left="1166"/>
        <w:jc w:val="both"/>
        <w:rPr>
          <w:rFonts w:asciiTheme="minorHAnsi" w:hAnsiTheme="minorHAnsi" w:cstheme="minorHAnsi"/>
          <w:lang w:eastAsia="id-ID"/>
        </w:rPr>
      </w:pPr>
    </w:p>
    <w:p w14:paraId="4CA1809C" w14:textId="318A6F9C" w:rsidR="00247D07" w:rsidRPr="00644CE2" w:rsidRDefault="00247D07" w:rsidP="00644CE2">
      <w:pPr>
        <w:autoSpaceDE w:val="0"/>
        <w:autoSpaceDN w:val="0"/>
        <w:adjustRightInd w:val="0"/>
        <w:spacing w:line="360" w:lineRule="auto"/>
        <w:ind w:left="1170"/>
        <w:jc w:val="both"/>
        <w:rPr>
          <w:rFonts w:asciiTheme="minorHAnsi" w:hAnsiTheme="minorHAnsi" w:cstheme="minorHAnsi"/>
          <w:lang w:eastAsia="id-ID"/>
        </w:rPr>
      </w:pPr>
      <w:r w:rsidRPr="00644CE2">
        <w:rPr>
          <w:rFonts w:asciiTheme="minorHAnsi" w:hAnsiTheme="minorHAnsi" w:cstheme="minorHAnsi"/>
          <w:lang w:val="id-ID" w:eastAsia="id-ID"/>
        </w:rPr>
        <w:t>Merupakan Kegiatan Pemberian Rekomendasi Layanan SKTM, Reaktivasi BPJS, PIP.</w:t>
      </w:r>
      <w:r w:rsidRPr="00644CE2">
        <w:rPr>
          <w:rFonts w:asciiTheme="minorHAnsi" w:hAnsiTheme="minorHAnsi" w:cstheme="minorHAnsi"/>
          <w:lang w:eastAsia="id-ID"/>
        </w:rPr>
        <w:t xml:space="preserve"> </w:t>
      </w:r>
      <w:r w:rsidRPr="00644CE2">
        <w:rPr>
          <w:rFonts w:asciiTheme="minorHAnsi" w:hAnsiTheme="minorHAnsi" w:cstheme="minorHAnsi"/>
          <w:lang w:val="fi-FI" w:eastAsia="id-ID"/>
        </w:rPr>
        <w:t>Kegiatan ini untuk meningkatkan kualitas penyelenggaraan pemberian layanan rujukan bagi masyarakat miskin pengguna SKTM di kabupaten Pandeglang serta terberdayakannya masyarakat.</w:t>
      </w:r>
      <w:r w:rsidRPr="00644CE2">
        <w:rPr>
          <w:rFonts w:asciiTheme="minorHAnsi" w:hAnsiTheme="minorHAnsi" w:cstheme="minorHAnsi"/>
          <w:lang w:eastAsia="id-ID"/>
        </w:rPr>
        <w:t xml:space="preserve"> Pelayanan Surat Keterangan Miskin yang bersumber dari APBD Kabupaten Pandeglang, bantuan ini di gunakan untuk </w:t>
      </w:r>
      <w:r w:rsidRPr="00644CE2">
        <w:rPr>
          <w:rFonts w:asciiTheme="minorHAnsi" w:hAnsiTheme="minorHAnsi" w:cstheme="minorHAnsi"/>
          <w:lang w:val="id-ID" w:eastAsia="id-ID"/>
        </w:rPr>
        <w:t>untuk mendapatkan perawatan dan pengobatan gratis di RS </w:t>
      </w:r>
      <w:r w:rsidRPr="00644CE2">
        <w:rPr>
          <w:rFonts w:asciiTheme="minorHAnsi" w:hAnsiTheme="minorHAnsi" w:cstheme="minorHAnsi"/>
          <w:lang w:eastAsia="id-ID"/>
        </w:rPr>
        <w:t>Daerah. Pada tahun 202</w:t>
      </w:r>
      <w:r w:rsidR="00D21507" w:rsidRPr="00644CE2">
        <w:rPr>
          <w:rFonts w:asciiTheme="minorHAnsi" w:hAnsiTheme="minorHAnsi" w:cstheme="minorHAnsi"/>
          <w:lang w:eastAsia="id-ID"/>
        </w:rPr>
        <w:t>4</w:t>
      </w:r>
      <w:r w:rsidRPr="00644CE2">
        <w:rPr>
          <w:rFonts w:asciiTheme="minorHAnsi" w:hAnsiTheme="minorHAnsi" w:cstheme="minorHAnsi"/>
          <w:lang w:eastAsia="id-ID"/>
        </w:rPr>
        <w:t xml:space="preserve"> Kabupaten Pandeglang mengeluarkan bantuan SKTM untuk </w:t>
      </w:r>
      <w:r w:rsidR="00D21507" w:rsidRPr="00644CE2">
        <w:rPr>
          <w:rFonts w:asciiTheme="minorHAnsi" w:hAnsiTheme="minorHAnsi" w:cstheme="minorHAnsi"/>
          <w:lang w:eastAsia="id-ID"/>
        </w:rPr>
        <w:t>649</w:t>
      </w:r>
      <w:r w:rsidRPr="00644CE2">
        <w:rPr>
          <w:rFonts w:asciiTheme="minorHAnsi" w:hAnsiTheme="minorHAnsi" w:cstheme="minorHAnsi"/>
          <w:lang w:val="id-ID" w:eastAsia="id-ID"/>
        </w:rPr>
        <w:t xml:space="preserve"> </w:t>
      </w:r>
      <w:r w:rsidRPr="00644CE2">
        <w:rPr>
          <w:rFonts w:asciiTheme="minorHAnsi" w:hAnsiTheme="minorHAnsi" w:cstheme="minorHAnsi"/>
          <w:lang w:eastAsia="id-ID"/>
        </w:rPr>
        <w:t>KPM.</w:t>
      </w:r>
    </w:p>
    <w:p w14:paraId="707A41E0" w14:textId="77777777" w:rsidR="00F61548" w:rsidRPr="00644CE2" w:rsidRDefault="00247D07" w:rsidP="00644CE2">
      <w:pPr>
        <w:autoSpaceDE w:val="0"/>
        <w:autoSpaceDN w:val="0"/>
        <w:adjustRightInd w:val="0"/>
        <w:spacing w:before="240" w:line="360" w:lineRule="auto"/>
        <w:ind w:left="1170"/>
        <w:jc w:val="both"/>
        <w:rPr>
          <w:rFonts w:asciiTheme="minorHAnsi" w:hAnsiTheme="minorHAnsi" w:cstheme="minorHAnsi"/>
          <w:b/>
          <w:color w:val="000000" w:themeColor="text1"/>
          <w:lang w:eastAsia="id-ID"/>
        </w:rPr>
      </w:pPr>
      <w:r w:rsidRPr="00644CE2">
        <w:rPr>
          <w:rFonts w:asciiTheme="minorHAnsi" w:hAnsiTheme="minorHAnsi" w:cstheme="minorHAnsi"/>
          <w:lang w:eastAsia="id-ID"/>
        </w:rPr>
        <w:t xml:space="preserve">Selain itu pemberian layanan rujukan ini sebagai fasilitasi pelayanan urusan sosial, urusan mou dengan </w:t>
      </w:r>
      <w:r w:rsidR="00F61548" w:rsidRPr="00644CE2">
        <w:rPr>
          <w:rFonts w:asciiTheme="minorHAnsi" w:hAnsiTheme="minorHAnsi" w:cstheme="minorHAnsi"/>
          <w:lang w:val="fi-FI" w:eastAsia="id-ID"/>
        </w:rPr>
        <w:t>Balai ODGJ Bani Syifa Serang.</w:t>
      </w:r>
    </w:p>
    <w:p w14:paraId="09272FF5" w14:textId="01D5C1B4" w:rsidR="00F61548" w:rsidRPr="00644CE2" w:rsidRDefault="00247D07" w:rsidP="00644CE2">
      <w:pPr>
        <w:autoSpaceDE w:val="0"/>
        <w:autoSpaceDN w:val="0"/>
        <w:adjustRightInd w:val="0"/>
        <w:spacing w:before="240" w:line="360" w:lineRule="auto"/>
        <w:ind w:left="1170"/>
        <w:jc w:val="both"/>
        <w:rPr>
          <w:rFonts w:asciiTheme="minorHAnsi" w:hAnsiTheme="minorHAnsi" w:cstheme="minorHAnsi"/>
          <w:lang w:eastAsia="id-ID"/>
        </w:rPr>
      </w:pPr>
      <w:r w:rsidRPr="00644CE2">
        <w:rPr>
          <w:rFonts w:asciiTheme="minorHAnsi" w:hAnsiTheme="minorHAnsi" w:cstheme="minorHAnsi"/>
          <w:lang w:eastAsia="id-ID"/>
        </w:rPr>
        <w:t>Kerjasama dengan yayasan dalam penanganan rehabilitasi sosial terhadap o</w:t>
      </w:r>
      <w:r w:rsidR="00F61548" w:rsidRPr="00644CE2">
        <w:rPr>
          <w:rFonts w:asciiTheme="minorHAnsi" w:hAnsiTheme="minorHAnsi" w:cstheme="minorHAnsi"/>
          <w:lang w:eastAsia="id-ID"/>
        </w:rPr>
        <w:t>rang dengan gangguan psikologis/</w:t>
      </w:r>
      <w:r w:rsidR="00F61548" w:rsidRPr="00644CE2">
        <w:rPr>
          <w:rFonts w:asciiTheme="minorHAnsi" w:hAnsiTheme="minorHAnsi" w:cstheme="minorHAnsi"/>
          <w:color w:val="000000" w:themeColor="text1"/>
          <w:lang w:val="id-ID" w:eastAsia="id-ID"/>
        </w:rPr>
        <w:t>Penanganan Orang Dengan Gangguan Jiwa (ODGJ) terlantar.</w:t>
      </w:r>
      <w:r w:rsidR="00F61548" w:rsidRPr="00644CE2">
        <w:rPr>
          <w:rFonts w:asciiTheme="minorHAnsi" w:hAnsiTheme="minorHAnsi" w:cstheme="minorHAnsi"/>
          <w:lang w:eastAsia="id-ID"/>
        </w:rPr>
        <w:t xml:space="preserve"> </w:t>
      </w:r>
      <w:r w:rsidR="00F61548" w:rsidRPr="00644CE2">
        <w:rPr>
          <w:rFonts w:asciiTheme="minorHAnsi" w:eastAsiaTheme="minorEastAsia" w:hAnsiTheme="minorHAnsi" w:cstheme="minorHAnsi"/>
          <w:shd w:val="clear" w:color="auto" w:fill="FFFFFF"/>
        </w:rPr>
        <w:t xml:space="preserve">Sebagai Upaya penanganan kemiskinan yang dilakukan pada bidang Rehabilitasi sosial. </w:t>
      </w:r>
      <w:r w:rsidR="00F61548" w:rsidRPr="00644CE2">
        <w:rPr>
          <w:rFonts w:asciiTheme="minorHAnsi" w:eastAsiaTheme="minorEastAsia" w:hAnsiTheme="minorHAnsi" w:cstheme="minorHAnsi"/>
          <w:color w:val="000000" w:themeColor="text1"/>
        </w:rPr>
        <w:t xml:space="preserve">Dengan adanya Permasalahan Sosial terutama bagi Orang yang mengalami </w:t>
      </w:r>
      <w:r w:rsidR="00F61548" w:rsidRPr="00644CE2">
        <w:rPr>
          <w:rFonts w:asciiTheme="minorHAnsi" w:eastAsiaTheme="minorEastAsia" w:hAnsiTheme="minorHAnsi" w:cstheme="minorHAnsi"/>
          <w:color w:val="000000" w:themeColor="text1"/>
        </w:rPr>
        <w:lastRenderedPageBreak/>
        <w:t>gangguan mental perlu adanya Perlindungan Sosial bagi mereka yang mengalami gangguan mental/orang dengan gangguan jiwa (ODGJ).</w:t>
      </w:r>
    </w:p>
    <w:p w14:paraId="3F6780DA" w14:textId="77777777" w:rsidR="00F61548" w:rsidRPr="00644CE2" w:rsidRDefault="00F61548" w:rsidP="00644CE2">
      <w:pPr>
        <w:spacing w:line="360" w:lineRule="auto"/>
        <w:ind w:left="117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val="id-ID" w:eastAsia="id-ID"/>
        </w:rPr>
        <w:t>Maksud dan tujuan yaitu untuk Memberikan Perlindungan Sosial dengan memberikan Pelayanan Rehabilitasi Orang Dengan Gangguan Jiwa/mental dengan melaksanakan kerja sama dengan yayasan bani syifa dalam pelayanan rehabilitasi sosial orang dengan gangguan jiwa (ODGJ). Target dan sasaran untuk pemberian makan dan minum klien Yayasan Bani Syifa bagi Penyandang Disabilitas mental/ ODGJ terlantar dalam menjalani Rehabilitasi sosial.</w:t>
      </w:r>
    </w:p>
    <w:p w14:paraId="00C7038A" w14:textId="77777777" w:rsidR="00F61548" w:rsidRPr="00644CE2" w:rsidRDefault="00F61548" w:rsidP="00644CE2">
      <w:pPr>
        <w:spacing w:line="360" w:lineRule="auto"/>
        <w:ind w:left="1166"/>
        <w:jc w:val="both"/>
        <w:rPr>
          <w:rFonts w:asciiTheme="minorHAnsi" w:hAnsiTheme="minorHAnsi" w:cstheme="minorHAnsi"/>
          <w:b/>
          <w:color w:val="000000" w:themeColor="text1"/>
          <w:lang w:eastAsia="id-ID"/>
        </w:rPr>
      </w:pPr>
    </w:p>
    <w:p w14:paraId="6DDF7E87" w14:textId="77777777" w:rsidR="00F61548" w:rsidRPr="00644CE2" w:rsidRDefault="00F61548" w:rsidP="00644CE2">
      <w:pPr>
        <w:spacing w:line="360" w:lineRule="auto"/>
        <w:ind w:left="1080" w:hanging="270"/>
        <w:jc w:val="both"/>
        <w:rPr>
          <w:rFonts w:asciiTheme="minorHAnsi" w:eastAsiaTheme="minorEastAsia" w:hAnsiTheme="minorHAnsi" w:cstheme="minorHAnsi"/>
          <w:color w:val="000000" w:themeColor="text1"/>
          <w:lang w:eastAsia="ja-JP"/>
        </w:rPr>
      </w:pPr>
      <w:r w:rsidRPr="00644CE2">
        <w:rPr>
          <w:rFonts w:asciiTheme="minorHAnsi" w:eastAsiaTheme="minorEastAsia" w:hAnsiTheme="minorHAnsi" w:cstheme="minorHAnsi"/>
          <w:color w:val="000000" w:themeColor="text1"/>
          <w:lang w:eastAsia="ja-JP"/>
        </w:rPr>
        <w:t>Keluaran Produk/Pekerjaan yang Dihasilkan:</w:t>
      </w:r>
    </w:p>
    <w:p w14:paraId="3205E021" w14:textId="77777777" w:rsidR="00F61548" w:rsidRPr="00644CE2" w:rsidRDefault="00F61548">
      <w:pPr>
        <w:numPr>
          <w:ilvl w:val="0"/>
          <w:numId w:val="20"/>
        </w:numPr>
        <w:spacing w:line="360" w:lineRule="auto"/>
        <w:ind w:left="1080" w:right="518" w:hanging="270"/>
        <w:contextualSpacing/>
        <w:jc w:val="both"/>
        <w:rPr>
          <w:rFonts w:asciiTheme="minorHAnsi" w:hAnsiTheme="minorHAnsi" w:cstheme="minorHAnsi"/>
          <w:color w:val="000000" w:themeColor="text1"/>
          <w:lang w:val="id-ID" w:eastAsia="id-ID"/>
        </w:rPr>
      </w:pPr>
      <w:r w:rsidRPr="00644CE2">
        <w:rPr>
          <w:rFonts w:asciiTheme="minorHAnsi" w:hAnsiTheme="minorHAnsi" w:cstheme="minorHAnsi"/>
          <w:color w:val="000000" w:themeColor="text1"/>
          <w:lang w:val="id-ID" w:eastAsia="id-ID"/>
        </w:rPr>
        <w:t>Pemulihan Kesehatan Mental dan Kejiwaannya</w:t>
      </w:r>
    </w:p>
    <w:p w14:paraId="26742456" w14:textId="77777777" w:rsidR="00F61548" w:rsidRPr="00644CE2" w:rsidRDefault="00F61548">
      <w:pPr>
        <w:numPr>
          <w:ilvl w:val="0"/>
          <w:numId w:val="20"/>
        </w:numPr>
        <w:spacing w:line="360" w:lineRule="auto"/>
        <w:ind w:left="1080" w:right="518" w:hanging="270"/>
        <w:contextualSpacing/>
        <w:jc w:val="both"/>
        <w:rPr>
          <w:rFonts w:asciiTheme="minorHAnsi" w:hAnsiTheme="minorHAnsi" w:cstheme="minorHAnsi"/>
          <w:color w:val="000000" w:themeColor="text1"/>
          <w:lang w:val="id-ID" w:eastAsia="id-ID"/>
        </w:rPr>
      </w:pPr>
      <w:r w:rsidRPr="00644CE2">
        <w:rPr>
          <w:rFonts w:asciiTheme="minorHAnsi" w:hAnsiTheme="minorHAnsi" w:cstheme="minorHAnsi"/>
          <w:color w:val="000000" w:themeColor="text1"/>
          <w:lang w:val="id-ID" w:eastAsia="id-ID"/>
        </w:rPr>
        <w:t>Terbantunya aktivitas bagi ODGJ dalam pemulihan di tempat rehabilitasi</w:t>
      </w:r>
    </w:p>
    <w:p w14:paraId="50A2C29F" w14:textId="77777777" w:rsidR="00F61548" w:rsidRPr="00644CE2" w:rsidRDefault="00F61548">
      <w:pPr>
        <w:numPr>
          <w:ilvl w:val="0"/>
          <w:numId w:val="20"/>
        </w:numPr>
        <w:spacing w:line="360" w:lineRule="auto"/>
        <w:ind w:left="1080" w:right="518" w:hanging="270"/>
        <w:contextualSpacing/>
        <w:jc w:val="both"/>
        <w:rPr>
          <w:rFonts w:asciiTheme="minorHAnsi" w:hAnsiTheme="minorHAnsi" w:cstheme="minorHAnsi"/>
          <w:color w:val="000000" w:themeColor="text1"/>
          <w:lang w:val="id-ID" w:eastAsia="id-ID"/>
        </w:rPr>
      </w:pPr>
      <w:r w:rsidRPr="00644CE2">
        <w:rPr>
          <w:rFonts w:asciiTheme="minorHAnsi" w:hAnsiTheme="minorHAnsi" w:cstheme="minorHAnsi"/>
          <w:color w:val="000000" w:themeColor="text1"/>
          <w:lang w:val="id-ID" w:eastAsia="id-ID"/>
        </w:rPr>
        <w:t>Membantu ODGJ agar dapat menjadi mandiri dan diterima oleh masyarakat  setelah di rehabilitasi</w:t>
      </w:r>
      <w:r w:rsidRPr="00644CE2">
        <w:rPr>
          <w:rFonts w:asciiTheme="minorHAnsi" w:hAnsiTheme="minorHAnsi" w:cstheme="minorHAnsi"/>
          <w:color w:val="000000" w:themeColor="text1"/>
          <w:lang w:eastAsia="id-ID"/>
        </w:rPr>
        <w:t>.</w:t>
      </w:r>
    </w:p>
    <w:p w14:paraId="0F111D44" w14:textId="77777777" w:rsidR="00F61548" w:rsidRPr="00644CE2" w:rsidRDefault="00F61548">
      <w:pPr>
        <w:numPr>
          <w:ilvl w:val="0"/>
          <w:numId w:val="20"/>
        </w:numPr>
        <w:spacing w:line="360" w:lineRule="auto"/>
        <w:ind w:left="1080" w:right="518" w:hanging="270"/>
        <w:contextualSpacing/>
        <w:jc w:val="both"/>
        <w:rPr>
          <w:rFonts w:asciiTheme="minorHAnsi" w:hAnsiTheme="minorHAnsi" w:cstheme="minorHAnsi"/>
          <w:color w:val="000000" w:themeColor="text1"/>
          <w:lang w:val="id-ID" w:eastAsia="id-ID"/>
        </w:rPr>
      </w:pPr>
      <w:r w:rsidRPr="00644CE2">
        <w:rPr>
          <w:rFonts w:asciiTheme="minorHAnsi" w:hAnsiTheme="minorHAnsi" w:cstheme="minorHAnsi"/>
          <w:color w:val="000000" w:themeColor="text1"/>
          <w:lang w:val="id-ID" w:eastAsia="id-ID"/>
        </w:rPr>
        <w:t>Pemberian biaya belanja Makan dan minum Klien Yayasan Bani Syifa</w:t>
      </w:r>
      <w:r w:rsidRPr="00644CE2">
        <w:rPr>
          <w:rFonts w:asciiTheme="minorHAnsi" w:hAnsiTheme="minorHAnsi" w:cstheme="minorHAnsi"/>
          <w:color w:val="000000" w:themeColor="text1"/>
          <w:lang w:eastAsia="id-ID"/>
        </w:rPr>
        <w:t>.</w:t>
      </w:r>
    </w:p>
    <w:p w14:paraId="0C01A62E" w14:textId="77777777" w:rsidR="00644CE2" w:rsidRPr="00644CE2" w:rsidRDefault="00644CE2" w:rsidP="00644CE2">
      <w:pPr>
        <w:ind w:left="1080" w:right="518"/>
        <w:contextualSpacing/>
        <w:jc w:val="both"/>
        <w:rPr>
          <w:rFonts w:asciiTheme="minorHAnsi" w:hAnsiTheme="minorHAnsi" w:cstheme="minorHAnsi"/>
          <w:color w:val="000000" w:themeColor="text1"/>
          <w:lang w:val="id-ID" w:eastAsia="id-ID"/>
        </w:rPr>
      </w:pPr>
    </w:p>
    <w:p w14:paraId="3FD99240" w14:textId="50C600C6" w:rsidR="00247D07" w:rsidRPr="00644CE2" w:rsidRDefault="00247D07" w:rsidP="00644CE2">
      <w:pPr>
        <w:numPr>
          <w:ilvl w:val="0"/>
          <w:numId w:val="10"/>
        </w:numPr>
        <w:autoSpaceDE w:val="0"/>
        <w:autoSpaceDN w:val="0"/>
        <w:adjustRightInd w:val="0"/>
        <w:spacing w:line="360" w:lineRule="auto"/>
        <w:ind w:left="1170"/>
        <w:jc w:val="both"/>
        <w:rPr>
          <w:rFonts w:asciiTheme="minorHAnsi" w:hAnsiTheme="minorHAnsi" w:cstheme="minorHAnsi"/>
          <w:b/>
          <w:color w:val="000000" w:themeColor="text1"/>
          <w:lang w:val="id-ID" w:eastAsia="id-ID"/>
        </w:rPr>
      </w:pPr>
      <w:r w:rsidRPr="00644CE2">
        <w:rPr>
          <w:rFonts w:asciiTheme="minorHAnsi" w:hAnsiTheme="minorHAnsi" w:cstheme="minorHAnsi"/>
          <w:b/>
          <w:bCs/>
          <w:lang w:eastAsia="id-ID"/>
        </w:rPr>
        <w:t>Pemberian Bimbingan Sosial Kepada Keluarga Penyandang Masalah Kesejahteraan Sosial (PMKS) Lainnya bukan Korban HIV/AIDS dan NAPZA di luar Panti; Meliputi :</w:t>
      </w:r>
    </w:p>
    <w:p w14:paraId="64631621" w14:textId="77777777" w:rsidR="004C5F0F" w:rsidRPr="00644CE2" w:rsidRDefault="004C5F0F" w:rsidP="00644CE2">
      <w:pPr>
        <w:autoSpaceDE w:val="0"/>
        <w:autoSpaceDN w:val="0"/>
        <w:adjustRightInd w:val="0"/>
        <w:ind w:left="806"/>
        <w:jc w:val="both"/>
        <w:rPr>
          <w:rFonts w:asciiTheme="minorHAnsi" w:hAnsiTheme="minorHAnsi" w:cstheme="minorHAnsi"/>
          <w:b/>
          <w:color w:val="000000" w:themeColor="text1"/>
          <w:lang w:val="id-ID" w:eastAsia="id-ID"/>
        </w:rPr>
      </w:pPr>
    </w:p>
    <w:p w14:paraId="67ACC6A8" w14:textId="77777777" w:rsidR="00B21C3C" w:rsidRPr="00644CE2" w:rsidRDefault="00B21C3C" w:rsidP="00644CE2">
      <w:pPr>
        <w:pStyle w:val="ListParagraph"/>
        <w:autoSpaceDE w:val="0"/>
        <w:autoSpaceDN w:val="0"/>
        <w:adjustRightInd w:val="0"/>
        <w:spacing w:after="0" w:line="360" w:lineRule="auto"/>
        <w:jc w:val="both"/>
        <w:rPr>
          <w:rFonts w:asciiTheme="minorHAnsi" w:hAnsiTheme="minorHAnsi" w:cstheme="minorHAnsi"/>
          <w:sz w:val="24"/>
          <w:szCs w:val="24"/>
          <w:lang w:eastAsia="id-ID"/>
        </w:rPr>
      </w:pPr>
      <w:r w:rsidRPr="00644CE2">
        <w:rPr>
          <w:rFonts w:asciiTheme="minorHAnsi" w:hAnsiTheme="minorHAnsi" w:cstheme="minorHAnsi"/>
          <w:sz w:val="24"/>
          <w:szCs w:val="24"/>
          <w:lang w:eastAsia="id-ID"/>
        </w:rPr>
        <w:t xml:space="preserve">Meliputi kegiatan P2K2 (Pertemuan Peningkatan Kemampuan Keluarg. Adanya kegiatan ini selain dari memperkuat tali silaturahmi khususnya kepada KPM PKH, kegiatan ini juga merujuk pada peraturan Presiden PERPRES NO 72 TAHUN 2021 terkait “Percepatan Penurunan Stunting Dan Pengawasan Pangan Fortifikasi” Dinas Sosial Kabupaten Pandeglang Gelar Kegiatan Pertemuan Peningkatan Kemampuan Keluarga (P2K2) di Setiap kecamatan yang ada di Kabupaten Pandeglang, Selain itu kegiatan ini bertujuan untuk meningkatkan kapasitas keluarga penerima manfaat </w:t>
      </w:r>
      <w:r w:rsidRPr="00644CE2">
        <w:rPr>
          <w:rFonts w:asciiTheme="minorHAnsi" w:hAnsiTheme="minorHAnsi" w:cstheme="minorHAnsi"/>
          <w:sz w:val="24"/>
          <w:szCs w:val="24"/>
          <w:lang w:eastAsia="id-ID"/>
        </w:rPr>
        <w:lastRenderedPageBreak/>
        <w:t>(KPM PKH) khususnya, agar terhindar terhadap permasalahan kesehatan yang sedang di soroti pemerintah yaitu tentang pencegahan Stunting atau kekurangan gizi.</w:t>
      </w:r>
    </w:p>
    <w:p w14:paraId="6A4E032E" w14:textId="77777777" w:rsidR="00B21C3C" w:rsidRPr="00644CE2" w:rsidRDefault="00B21C3C" w:rsidP="00644CE2">
      <w:pPr>
        <w:pStyle w:val="ListParagraph"/>
        <w:spacing w:after="0" w:line="360" w:lineRule="auto"/>
        <w:jc w:val="both"/>
        <w:rPr>
          <w:rFonts w:asciiTheme="minorHAnsi" w:hAnsiTheme="minorHAnsi" w:cstheme="minorHAnsi"/>
          <w:sz w:val="24"/>
          <w:szCs w:val="24"/>
          <w:lang w:eastAsia="id-ID"/>
        </w:rPr>
      </w:pPr>
      <w:r w:rsidRPr="00644CE2">
        <w:rPr>
          <w:rFonts w:asciiTheme="minorHAnsi" w:hAnsiTheme="minorHAnsi" w:cstheme="minorHAnsi"/>
          <w:sz w:val="24"/>
          <w:szCs w:val="24"/>
          <w:lang w:eastAsia="id-ID"/>
        </w:rPr>
        <w:t>Acara P2K2 ini diadakan untuk meningkatkan pengetahuan dan pemahaman tentang pentingnya pengasuhan dan pendidikan anak, kesehatan, pengelolaan keuangan, perlindungan anak, dan kesejahteraan sosial agar mendorong perubahan perilaku masyarakat ke arah yang lebih baik. Dengan adanya kegiatan ini para penerima manfaat Program sosial dari pemerintah agar bisa lebih mandiri,</w:t>
      </w:r>
    </w:p>
    <w:p w14:paraId="3B400B4E" w14:textId="3BB0C73D" w:rsidR="00A536AB" w:rsidRPr="00644CE2" w:rsidRDefault="0090799F" w:rsidP="00644CE2">
      <w:pPr>
        <w:pStyle w:val="ListParagraph"/>
        <w:autoSpaceDE w:val="0"/>
        <w:autoSpaceDN w:val="0"/>
        <w:adjustRightInd w:val="0"/>
        <w:spacing w:after="0" w:line="360" w:lineRule="auto"/>
        <w:jc w:val="both"/>
        <w:rPr>
          <w:rFonts w:asciiTheme="minorHAnsi" w:hAnsiTheme="minorHAnsi" w:cstheme="minorHAnsi"/>
          <w:color w:val="000000" w:themeColor="text1"/>
          <w:sz w:val="24"/>
          <w:szCs w:val="24"/>
          <w:lang w:val="fi-FI" w:eastAsia="id-ID"/>
        </w:rPr>
      </w:pPr>
      <w:r w:rsidRPr="00644CE2">
        <w:rPr>
          <w:rFonts w:asciiTheme="minorHAnsi" w:hAnsiTheme="minorHAnsi" w:cstheme="minorHAnsi"/>
          <w:color w:val="000000" w:themeColor="text1"/>
          <w:sz w:val="24"/>
          <w:szCs w:val="24"/>
          <w:lang w:eastAsia="id-ID"/>
        </w:rPr>
        <w:t xml:space="preserve">Merupakan Kegiatan Pembinaan </w:t>
      </w:r>
      <w:r w:rsidR="00A536AB" w:rsidRPr="00644CE2">
        <w:rPr>
          <w:rFonts w:asciiTheme="minorHAnsi" w:hAnsiTheme="minorHAnsi" w:cstheme="minorHAnsi"/>
          <w:color w:val="000000" w:themeColor="text1"/>
          <w:sz w:val="24"/>
          <w:szCs w:val="24"/>
          <w:lang w:val="en-US" w:eastAsia="id-ID"/>
        </w:rPr>
        <w:t>juga b</w:t>
      </w:r>
      <w:r w:rsidRPr="00644CE2">
        <w:rPr>
          <w:rFonts w:asciiTheme="minorHAnsi" w:hAnsiTheme="minorHAnsi" w:cstheme="minorHAnsi"/>
          <w:color w:val="000000" w:themeColor="text1"/>
          <w:sz w:val="24"/>
          <w:szCs w:val="24"/>
          <w:lang w:eastAsia="id-ID"/>
        </w:rPr>
        <w:t xml:space="preserve">agi Seluruh Pendamping Sosial Yang ada di Kabupaten Pandeglang Seperti, SDM PKH, Tenaga Kesejahteraan Sosial Kecamatan (TKSK), Pekerja Sosial Masyarakat (PSM), Karang Taruna, </w:t>
      </w:r>
      <w:r w:rsidRPr="00644CE2">
        <w:rPr>
          <w:rFonts w:asciiTheme="minorHAnsi" w:hAnsiTheme="minorHAnsi" w:cstheme="minorHAnsi"/>
          <w:sz w:val="24"/>
          <w:szCs w:val="24"/>
          <w:lang w:eastAsia="id-ID"/>
        </w:rPr>
        <w:t xml:space="preserve">Taruna Siaga Bencana (TAGANA), dan Para Pengurus Kampung Siaga Bencana (KSB). Dan Pemberian </w:t>
      </w:r>
      <w:r w:rsidRPr="00644CE2">
        <w:rPr>
          <w:rFonts w:asciiTheme="minorHAnsi" w:hAnsiTheme="minorHAnsi" w:cstheme="minorHAnsi"/>
          <w:sz w:val="24"/>
          <w:szCs w:val="24"/>
          <w:lang w:val="fi-FI" w:eastAsia="id-ID"/>
        </w:rPr>
        <w:t xml:space="preserve">Tali Asih TKSK sebesar Rp. 300.000,00 perbulan diberikan kepada 35 Orang </w:t>
      </w:r>
      <w:r w:rsidRPr="00644CE2">
        <w:rPr>
          <w:rFonts w:asciiTheme="minorHAnsi" w:hAnsiTheme="minorHAnsi" w:cstheme="minorHAnsi"/>
          <w:color w:val="000000" w:themeColor="text1"/>
          <w:sz w:val="24"/>
          <w:szCs w:val="24"/>
          <w:lang w:eastAsia="id-ID"/>
        </w:rPr>
        <w:t xml:space="preserve">dan </w:t>
      </w:r>
      <w:r w:rsidRPr="00644CE2">
        <w:rPr>
          <w:rFonts w:asciiTheme="minorHAnsi" w:hAnsiTheme="minorHAnsi" w:cstheme="minorHAnsi"/>
          <w:color w:val="000000" w:themeColor="text1"/>
          <w:sz w:val="24"/>
          <w:szCs w:val="24"/>
          <w:lang w:val="fi-FI" w:eastAsia="id-ID"/>
        </w:rPr>
        <w:t>Tali Asih Pendamping PKH Sebesar Rp. 1000.000,00 Diberikan kepada</w:t>
      </w:r>
      <w:r w:rsidR="006F3D75" w:rsidRPr="00644CE2">
        <w:rPr>
          <w:rFonts w:asciiTheme="minorHAnsi" w:hAnsiTheme="minorHAnsi" w:cstheme="minorHAnsi"/>
          <w:color w:val="000000" w:themeColor="text1"/>
          <w:sz w:val="24"/>
          <w:szCs w:val="24"/>
          <w:lang w:val="fi-FI" w:eastAsia="id-ID"/>
        </w:rPr>
        <w:t xml:space="preserve"> </w:t>
      </w:r>
      <w:r w:rsidR="00402A40" w:rsidRPr="00644CE2">
        <w:rPr>
          <w:rFonts w:asciiTheme="minorHAnsi" w:hAnsiTheme="minorHAnsi" w:cstheme="minorHAnsi"/>
          <w:color w:val="000000" w:themeColor="text1"/>
          <w:sz w:val="24"/>
          <w:szCs w:val="24"/>
          <w:lang w:val="fi-FI" w:eastAsia="id-ID"/>
        </w:rPr>
        <w:t xml:space="preserve">176 SDM PKH, </w:t>
      </w:r>
      <w:r w:rsidR="006F3D75" w:rsidRPr="00644CE2">
        <w:rPr>
          <w:rFonts w:asciiTheme="minorHAnsi" w:hAnsiTheme="minorHAnsi" w:cstheme="minorHAnsi"/>
          <w:color w:val="000000" w:themeColor="text1"/>
          <w:sz w:val="24"/>
          <w:szCs w:val="24"/>
          <w:lang w:val="fi-FI" w:eastAsia="id-ID"/>
        </w:rPr>
        <w:t>yang seharusnya</w:t>
      </w:r>
      <w:r w:rsidRPr="00644CE2">
        <w:rPr>
          <w:rFonts w:asciiTheme="minorHAnsi" w:hAnsiTheme="minorHAnsi" w:cstheme="minorHAnsi"/>
          <w:color w:val="000000" w:themeColor="text1"/>
          <w:sz w:val="24"/>
          <w:szCs w:val="24"/>
          <w:lang w:val="fi-FI" w:eastAsia="id-ID"/>
        </w:rPr>
        <w:t xml:space="preserve"> </w:t>
      </w:r>
      <w:r w:rsidR="006F3D75" w:rsidRPr="00644CE2">
        <w:rPr>
          <w:rFonts w:asciiTheme="minorHAnsi" w:hAnsiTheme="minorHAnsi" w:cstheme="minorHAnsi"/>
          <w:color w:val="000000" w:themeColor="text1"/>
          <w:sz w:val="24"/>
          <w:szCs w:val="24"/>
          <w:lang w:val="fi-FI" w:eastAsia="id-ID"/>
        </w:rPr>
        <w:t>180</w:t>
      </w:r>
      <w:r w:rsidRPr="00644CE2">
        <w:rPr>
          <w:rFonts w:asciiTheme="minorHAnsi" w:hAnsiTheme="minorHAnsi" w:cstheme="minorHAnsi"/>
          <w:color w:val="000000" w:themeColor="text1"/>
          <w:sz w:val="24"/>
          <w:szCs w:val="24"/>
          <w:lang w:eastAsia="id-ID"/>
        </w:rPr>
        <w:t xml:space="preserve"> </w:t>
      </w:r>
      <w:r w:rsidRPr="00644CE2">
        <w:rPr>
          <w:rFonts w:asciiTheme="minorHAnsi" w:hAnsiTheme="minorHAnsi" w:cstheme="minorHAnsi"/>
          <w:color w:val="000000" w:themeColor="text1"/>
          <w:sz w:val="24"/>
          <w:szCs w:val="24"/>
          <w:lang w:val="fi-FI" w:eastAsia="id-ID"/>
        </w:rPr>
        <w:t>Pendamping</w:t>
      </w:r>
      <w:r w:rsidR="006F3D75" w:rsidRPr="00644CE2">
        <w:rPr>
          <w:rFonts w:asciiTheme="minorHAnsi" w:hAnsiTheme="minorHAnsi" w:cstheme="minorHAnsi"/>
          <w:color w:val="000000" w:themeColor="text1"/>
          <w:sz w:val="24"/>
          <w:szCs w:val="24"/>
          <w:lang w:val="fi-FI" w:eastAsia="id-ID"/>
        </w:rPr>
        <w:t>, karena ada 4 SDM PKH yang resign</w:t>
      </w:r>
      <w:r w:rsidR="00402A40" w:rsidRPr="00644CE2">
        <w:rPr>
          <w:rFonts w:asciiTheme="minorHAnsi" w:hAnsiTheme="minorHAnsi" w:cstheme="minorHAnsi"/>
          <w:color w:val="000000" w:themeColor="text1"/>
          <w:sz w:val="24"/>
          <w:szCs w:val="24"/>
          <w:lang w:val="fi-FI" w:eastAsia="id-ID"/>
        </w:rPr>
        <w:t>, sehingga pembayaran</w:t>
      </w:r>
      <w:r w:rsidR="00B96A9D" w:rsidRPr="00644CE2">
        <w:rPr>
          <w:rFonts w:asciiTheme="minorHAnsi" w:hAnsiTheme="minorHAnsi" w:cstheme="minorHAnsi"/>
          <w:color w:val="000000" w:themeColor="text1"/>
          <w:sz w:val="24"/>
          <w:szCs w:val="24"/>
          <w:lang w:val="fi-FI" w:eastAsia="id-ID"/>
        </w:rPr>
        <w:t xml:space="preserve"> tali asih diformulasikan berdasarkan bulan pada saat sdm PKH aktif bekerja.</w:t>
      </w:r>
      <w:r w:rsidR="006F3D75" w:rsidRPr="00644CE2">
        <w:rPr>
          <w:rFonts w:asciiTheme="minorHAnsi" w:hAnsiTheme="minorHAnsi" w:cstheme="minorHAnsi"/>
          <w:color w:val="000000" w:themeColor="text1"/>
          <w:sz w:val="24"/>
          <w:szCs w:val="24"/>
          <w:lang w:val="fi-FI" w:eastAsia="id-ID"/>
        </w:rPr>
        <w:t xml:space="preserve">  </w:t>
      </w:r>
    </w:p>
    <w:p w14:paraId="287DB991" w14:textId="2B9DBBAC" w:rsidR="00247D07" w:rsidRPr="00644CE2" w:rsidRDefault="00976B5B" w:rsidP="00644CE2">
      <w:pPr>
        <w:pStyle w:val="ListParagraph"/>
        <w:autoSpaceDE w:val="0"/>
        <w:autoSpaceDN w:val="0"/>
        <w:adjustRightInd w:val="0"/>
        <w:spacing w:after="0" w:line="360" w:lineRule="auto"/>
        <w:jc w:val="both"/>
        <w:rPr>
          <w:rFonts w:asciiTheme="minorHAnsi" w:hAnsiTheme="minorHAnsi" w:cstheme="minorHAnsi"/>
          <w:sz w:val="24"/>
          <w:szCs w:val="24"/>
          <w:lang w:eastAsia="id-ID"/>
        </w:rPr>
      </w:pPr>
      <w:r w:rsidRPr="00644CE2">
        <w:rPr>
          <w:rFonts w:asciiTheme="minorHAnsi" w:hAnsiTheme="minorHAnsi" w:cstheme="minorHAnsi"/>
          <w:color w:val="000000" w:themeColor="text1"/>
          <w:sz w:val="24"/>
          <w:szCs w:val="24"/>
          <w:lang w:val="fi-FI" w:eastAsia="id-ID"/>
        </w:rPr>
        <w:t xml:space="preserve">Selain itu </w:t>
      </w:r>
      <w:r w:rsidR="00247D07" w:rsidRPr="00644CE2">
        <w:rPr>
          <w:rFonts w:asciiTheme="minorHAnsi" w:hAnsiTheme="minorHAnsi" w:cstheme="minorHAnsi"/>
          <w:color w:val="000000" w:themeColor="text1"/>
          <w:sz w:val="24"/>
          <w:szCs w:val="24"/>
          <w:lang w:eastAsia="id-ID"/>
        </w:rPr>
        <w:t xml:space="preserve">Kegiatan Hari Kesetiakawanan Sosial Nasional (HKSN) </w:t>
      </w:r>
      <w:r w:rsidR="002A3069" w:rsidRPr="00644CE2">
        <w:rPr>
          <w:rFonts w:asciiTheme="minorHAnsi" w:hAnsiTheme="minorHAnsi" w:cstheme="minorHAnsi"/>
          <w:color w:val="000000" w:themeColor="text1"/>
          <w:sz w:val="24"/>
          <w:szCs w:val="24"/>
          <w:lang w:val="en-US" w:eastAsia="id-ID"/>
        </w:rPr>
        <w:t>2024</w:t>
      </w:r>
      <w:r w:rsidR="002A3069" w:rsidRPr="00644CE2">
        <w:rPr>
          <w:rFonts w:asciiTheme="minorHAnsi" w:hAnsiTheme="minorHAnsi" w:cstheme="minorHAnsi"/>
          <w:b/>
          <w:color w:val="000000" w:themeColor="text1"/>
          <w:sz w:val="24"/>
          <w:szCs w:val="24"/>
          <w:lang w:val="en-US" w:eastAsia="id-ID"/>
        </w:rPr>
        <w:t xml:space="preserve"> </w:t>
      </w:r>
      <w:r w:rsidR="002A3069" w:rsidRPr="00644CE2">
        <w:rPr>
          <w:rFonts w:asciiTheme="minorHAnsi" w:hAnsiTheme="minorHAnsi" w:cstheme="minorHAnsi"/>
          <w:color w:val="000000" w:themeColor="text1"/>
          <w:sz w:val="24"/>
          <w:szCs w:val="24"/>
          <w:lang w:val="en-US" w:eastAsia="id-ID"/>
        </w:rPr>
        <w:t xml:space="preserve">diperingati setiap </w:t>
      </w:r>
      <w:r w:rsidR="00247D07" w:rsidRPr="00644CE2">
        <w:rPr>
          <w:rFonts w:asciiTheme="minorHAnsi" w:hAnsiTheme="minorHAnsi" w:cstheme="minorHAnsi"/>
          <w:sz w:val="24"/>
          <w:szCs w:val="24"/>
          <w:lang w:eastAsia="id-ID"/>
        </w:rPr>
        <w:t>Tanggal 20 Desember 202</w:t>
      </w:r>
      <w:r w:rsidR="002A3069" w:rsidRPr="00644CE2">
        <w:rPr>
          <w:rFonts w:asciiTheme="minorHAnsi" w:hAnsiTheme="minorHAnsi" w:cstheme="minorHAnsi"/>
          <w:sz w:val="24"/>
          <w:szCs w:val="24"/>
          <w:lang w:val="en-US" w:eastAsia="id-ID"/>
        </w:rPr>
        <w:t>4, dmana</w:t>
      </w:r>
      <w:r w:rsidR="00247D07" w:rsidRPr="00644CE2">
        <w:rPr>
          <w:rFonts w:asciiTheme="minorHAnsi" w:hAnsiTheme="minorHAnsi" w:cstheme="minorHAnsi"/>
          <w:sz w:val="24"/>
          <w:szCs w:val="24"/>
          <w:lang w:eastAsia="id-ID"/>
        </w:rPr>
        <w:t xml:space="preserve"> terdapat sebuah peringatan yaitu Hari Kesetiakawanan Sosial Nasional (HKSN). Peringatan HKSN merupakan peringatan yang bertujuan untuk mengenang segala sesuatu tentang perjuangan membangun kesejahteraan sosial. Terdapat kata kesetiakawanan karena menggambarkan ungkapan rasa persaudaraan, solidaritas sesama kawan. Selain itu HKSN juga mengandung prinsip kehidupan rakyat Indonesia yang selalu berperilaku sosial. Hal ini untuk mengingatkan agar generasi mendatang menjaga perilaku bersosial dengan baik. Ini juga sebagai pengingat agar generasi muda tidak hidup sebagai masyarakat egosentris</w:t>
      </w:r>
      <w:r w:rsidR="00683CB2" w:rsidRPr="00644CE2">
        <w:rPr>
          <w:rFonts w:asciiTheme="minorHAnsi" w:hAnsiTheme="minorHAnsi" w:cstheme="minorHAnsi"/>
          <w:sz w:val="24"/>
          <w:szCs w:val="24"/>
          <w:lang w:eastAsia="id-ID"/>
        </w:rPr>
        <w:t xml:space="preserve">. </w:t>
      </w:r>
    </w:p>
    <w:p w14:paraId="659DF050" w14:textId="77777777" w:rsidR="00683CB2" w:rsidRPr="00644CE2" w:rsidRDefault="00683CB2" w:rsidP="00644CE2">
      <w:pPr>
        <w:pStyle w:val="ListParagraph"/>
        <w:autoSpaceDE w:val="0"/>
        <w:autoSpaceDN w:val="0"/>
        <w:adjustRightInd w:val="0"/>
        <w:spacing w:after="0" w:line="360" w:lineRule="auto"/>
        <w:jc w:val="both"/>
        <w:rPr>
          <w:rFonts w:asciiTheme="minorHAnsi" w:hAnsiTheme="minorHAnsi" w:cstheme="minorHAnsi"/>
          <w:b/>
          <w:sz w:val="24"/>
          <w:szCs w:val="24"/>
          <w:lang w:eastAsia="id-ID"/>
        </w:rPr>
      </w:pPr>
    </w:p>
    <w:p w14:paraId="3BB46179" w14:textId="3106A4A5" w:rsidR="00247D07" w:rsidRPr="00644CE2" w:rsidRDefault="00244ED3" w:rsidP="00644CE2">
      <w:pPr>
        <w:tabs>
          <w:tab w:val="left" w:pos="90"/>
        </w:tabs>
        <w:autoSpaceDE w:val="0"/>
        <w:autoSpaceDN w:val="0"/>
        <w:adjustRightInd w:val="0"/>
        <w:spacing w:line="360" w:lineRule="auto"/>
        <w:ind w:left="810" w:firstLine="180"/>
        <w:jc w:val="both"/>
        <w:rPr>
          <w:rFonts w:asciiTheme="minorHAnsi" w:hAnsiTheme="minorHAnsi" w:cstheme="minorHAnsi"/>
          <w:color w:val="000000" w:themeColor="text1"/>
          <w:lang w:eastAsia="id-ID"/>
        </w:rPr>
      </w:pPr>
      <w:r w:rsidRPr="00644CE2">
        <w:rPr>
          <w:rFonts w:asciiTheme="minorHAnsi" w:hAnsiTheme="minorHAnsi" w:cstheme="minorHAnsi"/>
          <w:lang w:eastAsia="id-ID"/>
        </w:rPr>
        <w:lastRenderedPageBreak/>
        <w:tab/>
      </w:r>
      <w:r w:rsidR="00247D07" w:rsidRPr="00644CE2">
        <w:rPr>
          <w:rFonts w:asciiTheme="minorHAnsi" w:hAnsiTheme="minorHAnsi" w:cstheme="minorHAnsi"/>
          <w:lang w:eastAsia="id-ID"/>
        </w:rPr>
        <w:t>Untuk tahun 202</w:t>
      </w:r>
      <w:r w:rsidR="002A3069" w:rsidRPr="00644CE2">
        <w:rPr>
          <w:rFonts w:asciiTheme="minorHAnsi" w:hAnsiTheme="minorHAnsi" w:cstheme="minorHAnsi"/>
          <w:lang w:eastAsia="id-ID"/>
        </w:rPr>
        <w:t>4</w:t>
      </w:r>
      <w:r w:rsidR="00247D07" w:rsidRPr="00644CE2">
        <w:rPr>
          <w:rFonts w:asciiTheme="minorHAnsi" w:hAnsiTheme="minorHAnsi" w:cstheme="minorHAnsi"/>
          <w:lang w:eastAsia="id-ID"/>
        </w:rPr>
        <w:t>, HKSN mengusung tema "Bangkit B</w:t>
      </w:r>
      <w:r w:rsidR="00247D07" w:rsidRPr="00644CE2">
        <w:rPr>
          <w:rFonts w:asciiTheme="minorHAnsi" w:hAnsiTheme="minorHAnsi" w:cstheme="minorHAnsi"/>
          <w:color w:val="000000" w:themeColor="text1"/>
          <w:lang w:eastAsia="id-ID"/>
        </w:rPr>
        <w:t>ersama Membangun Bangsa" bertujuan untuk mendorong satu sama lain ke arah yang lebih baik. Tepatnya, demi terwujudnya cita-cita indonesia untuk pulih lebih cepat dan bangkit lebih kuat.</w:t>
      </w:r>
    </w:p>
    <w:p w14:paraId="120C1FEC" w14:textId="576E67B0" w:rsidR="00247D07" w:rsidRDefault="00247D07" w:rsidP="00644CE2">
      <w:pPr>
        <w:tabs>
          <w:tab w:val="left" w:pos="90"/>
        </w:tabs>
        <w:autoSpaceDE w:val="0"/>
        <w:autoSpaceDN w:val="0"/>
        <w:adjustRightInd w:val="0"/>
        <w:spacing w:line="360" w:lineRule="auto"/>
        <w:ind w:left="99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Adapun tujuan dari kegiatan Hari Kesetiakawanan Sosial Nasional (HKSN) Tahun 202</w:t>
      </w:r>
      <w:r w:rsidR="002A3069" w:rsidRPr="00644CE2">
        <w:rPr>
          <w:rFonts w:asciiTheme="minorHAnsi" w:hAnsiTheme="minorHAnsi" w:cstheme="minorHAnsi"/>
          <w:color w:val="000000" w:themeColor="text1"/>
          <w:lang w:eastAsia="id-ID"/>
        </w:rPr>
        <w:t>4</w:t>
      </w:r>
      <w:r w:rsidRPr="00644CE2">
        <w:rPr>
          <w:rFonts w:asciiTheme="minorHAnsi" w:hAnsiTheme="minorHAnsi" w:cstheme="minorHAnsi"/>
          <w:color w:val="000000" w:themeColor="text1"/>
          <w:lang w:eastAsia="id-ID"/>
        </w:rPr>
        <w:t>, yaitu:</w:t>
      </w:r>
    </w:p>
    <w:p w14:paraId="564F1011" w14:textId="77777777" w:rsidR="0089518A" w:rsidRPr="00644CE2" w:rsidRDefault="0089518A" w:rsidP="0089518A">
      <w:pPr>
        <w:tabs>
          <w:tab w:val="left" w:pos="90"/>
        </w:tabs>
        <w:autoSpaceDE w:val="0"/>
        <w:autoSpaceDN w:val="0"/>
        <w:adjustRightInd w:val="0"/>
        <w:ind w:left="994"/>
        <w:jc w:val="both"/>
        <w:rPr>
          <w:rFonts w:asciiTheme="minorHAnsi" w:hAnsiTheme="minorHAnsi" w:cstheme="minorHAnsi"/>
          <w:color w:val="000000" w:themeColor="text1"/>
          <w:lang w:eastAsia="id-ID"/>
        </w:rPr>
      </w:pPr>
    </w:p>
    <w:p w14:paraId="763166B7" w14:textId="01AD0128" w:rsidR="00247D07" w:rsidRPr="00644CE2" w:rsidRDefault="00247D07" w:rsidP="00644CE2">
      <w:pPr>
        <w:tabs>
          <w:tab w:val="left" w:pos="540"/>
        </w:tabs>
        <w:autoSpaceDE w:val="0"/>
        <w:autoSpaceDN w:val="0"/>
        <w:adjustRightInd w:val="0"/>
        <w:spacing w:line="360" w:lineRule="auto"/>
        <w:ind w:left="1440" w:hanging="45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 xml:space="preserve">1. Untuk membangun </w:t>
      </w:r>
      <w:r w:rsidR="002A3069" w:rsidRPr="00644CE2">
        <w:rPr>
          <w:rFonts w:asciiTheme="minorHAnsi" w:hAnsiTheme="minorHAnsi" w:cstheme="minorHAnsi"/>
          <w:color w:val="000000" w:themeColor="text1"/>
          <w:lang w:eastAsia="id-ID"/>
        </w:rPr>
        <w:t>ingatan kolektif seluruh elemen</w:t>
      </w:r>
      <w:r w:rsidRPr="00644CE2">
        <w:rPr>
          <w:rFonts w:asciiTheme="minorHAnsi" w:hAnsiTheme="minorHAnsi" w:cstheme="minorHAnsi"/>
          <w:color w:val="000000" w:themeColor="text1"/>
          <w:lang w:eastAsia="id-ID"/>
        </w:rPr>
        <w:t xml:space="preserve"> masyarakat Indonesia tanpa kecuali, agar nilai-nilai kesetiakawanan sosial tetap kuat sebagai modal sosial.</w:t>
      </w:r>
    </w:p>
    <w:p w14:paraId="603E6D58" w14:textId="77777777" w:rsidR="00247D07" w:rsidRPr="00644CE2" w:rsidRDefault="00247D07" w:rsidP="00644CE2">
      <w:pPr>
        <w:tabs>
          <w:tab w:val="left" w:pos="540"/>
        </w:tabs>
        <w:autoSpaceDE w:val="0"/>
        <w:autoSpaceDN w:val="0"/>
        <w:adjustRightInd w:val="0"/>
        <w:spacing w:line="360" w:lineRule="auto"/>
        <w:ind w:left="1350" w:hanging="36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2.  Sebagai stimulus berbagai gerakan peduli dan aksi sosial di masyarakat dalam bentuk apapun, sehingga dapat menimbulkan kerekatan sosial, meminimalisir kesenjangan sosial dan menciptakan kedaulatan sosial.</w:t>
      </w:r>
    </w:p>
    <w:p w14:paraId="55F5B457" w14:textId="77777777" w:rsidR="00247D07" w:rsidRPr="00644CE2" w:rsidRDefault="00247D07" w:rsidP="00644CE2">
      <w:pPr>
        <w:tabs>
          <w:tab w:val="left" w:pos="540"/>
        </w:tabs>
        <w:autoSpaceDE w:val="0"/>
        <w:autoSpaceDN w:val="0"/>
        <w:adjustRightInd w:val="0"/>
        <w:spacing w:line="360" w:lineRule="auto"/>
        <w:ind w:left="1350" w:hanging="36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3. Mewujudkan masyarakat yang saling peduli, berbagi dan bertoleransi.</w:t>
      </w:r>
    </w:p>
    <w:p w14:paraId="4E14529C" w14:textId="77777777" w:rsidR="00247D07" w:rsidRPr="00644CE2" w:rsidRDefault="00247D07" w:rsidP="00644CE2">
      <w:pPr>
        <w:tabs>
          <w:tab w:val="left" w:pos="540"/>
        </w:tabs>
        <w:autoSpaceDE w:val="0"/>
        <w:autoSpaceDN w:val="0"/>
        <w:adjustRightInd w:val="0"/>
        <w:spacing w:line="360" w:lineRule="auto"/>
        <w:ind w:left="1350" w:hanging="36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4. Membantu menyadarkan masyarakat tentang pentingnya rasa peduli sesama, terutama bagi mereka yang mengalami kesulitan.</w:t>
      </w:r>
    </w:p>
    <w:p w14:paraId="7CB1FED0" w14:textId="77777777" w:rsidR="00247D07" w:rsidRPr="00644CE2" w:rsidRDefault="00247D07" w:rsidP="00644CE2">
      <w:pPr>
        <w:tabs>
          <w:tab w:val="left" w:pos="540"/>
        </w:tabs>
        <w:autoSpaceDE w:val="0"/>
        <w:autoSpaceDN w:val="0"/>
        <w:adjustRightInd w:val="0"/>
        <w:spacing w:line="360" w:lineRule="auto"/>
        <w:ind w:left="1350" w:hanging="36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5. Menguatkan nilai-nilai budaya sebagai wujud jati diri bangsa, mulai dari budaya tolong menolong, pertemuan sosial, gotong royong dan keswadayaan sosial.</w:t>
      </w:r>
    </w:p>
    <w:p w14:paraId="53897117" w14:textId="77777777" w:rsidR="00247D07" w:rsidRPr="00644CE2" w:rsidRDefault="00247D07" w:rsidP="00644CE2">
      <w:pPr>
        <w:tabs>
          <w:tab w:val="left" w:pos="540"/>
        </w:tabs>
        <w:autoSpaceDE w:val="0"/>
        <w:autoSpaceDN w:val="0"/>
        <w:adjustRightInd w:val="0"/>
        <w:spacing w:line="360" w:lineRule="auto"/>
        <w:ind w:left="1350" w:hanging="36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6. Meningkatkan kesadaran warga untuk berkontribusi dalam segala aktivitas berbau kesejahteraan sosial.</w:t>
      </w:r>
    </w:p>
    <w:p w14:paraId="5AC45F30" w14:textId="77777777" w:rsidR="00247D07" w:rsidRPr="0089518A" w:rsidRDefault="00247D07" w:rsidP="0089518A">
      <w:pPr>
        <w:tabs>
          <w:tab w:val="left" w:pos="540"/>
        </w:tabs>
        <w:autoSpaceDE w:val="0"/>
        <w:autoSpaceDN w:val="0"/>
        <w:adjustRightInd w:val="0"/>
        <w:spacing w:line="360" w:lineRule="auto"/>
        <w:ind w:left="1350" w:hanging="360"/>
        <w:jc w:val="both"/>
        <w:rPr>
          <w:rFonts w:asciiTheme="minorHAnsi" w:hAnsiTheme="minorHAnsi" w:cstheme="minorHAnsi"/>
          <w:color w:val="000000" w:themeColor="text1"/>
          <w:lang w:eastAsia="id-ID"/>
        </w:rPr>
      </w:pPr>
      <w:r w:rsidRPr="00644CE2">
        <w:rPr>
          <w:rFonts w:asciiTheme="minorHAnsi" w:hAnsiTheme="minorHAnsi" w:cstheme="minorHAnsi"/>
          <w:color w:val="000000" w:themeColor="text1"/>
          <w:lang w:eastAsia="id-ID"/>
        </w:rPr>
        <w:t xml:space="preserve">7. Menumbuhkan kesadaran serta memperkuat rasa empati terhadap masyarakat Pemerlu Pelayanan Kesejahteraan Sosial (PPKS). Misalnya </w:t>
      </w:r>
      <w:r w:rsidRPr="0089518A">
        <w:rPr>
          <w:rFonts w:asciiTheme="minorHAnsi" w:hAnsiTheme="minorHAnsi" w:cstheme="minorHAnsi"/>
          <w:color w:val="000000" w:themeColor="text1"/>
          <w:lang w:eastAsia="id-ID"/>
        </w:rPr>
        <w:t>orang terlantar, lansia, penyandang disabilitas, anak putus sekolah, fakir miskin, dan lain-lain.</w:t>
      </w:r>
    </w:p>
    <w:p w14:paraId="3A849A7E" w14:textId="77777777" w:rsidR="00247D07" w:rsidRPr="0089518A" w:rsidRDefault="00247D07" w:rsidP="0089518A">
      <w:pPr>
        <w:tabs>
          <w:tab w:val="left" w:pos="450"/>
        </w:tabs>
        <w:autoSpaceDE w:val="0"/>
        <w:autoSpaceDN w:val="0"/>
        <w:adjustRightInd w:val="0"/>
        <w:spacing w:line="360" w:lineRule="auto"/>
        <w:ind w:left="1440" w:hanging="450"/>
        <w:jc w:val="both"/>
        <w:rPr>
          <w:rFonts w:asciiTheme="minorHAnsi" w:hAnsiTheme="minorHAnsi" w:cstheme="minorHAnsi"/>
          <w:color w:val="000000" w:themeColor="text1"/>
          <w:lang w:eastAsia="id-ID"/>
        </w:rPr>
      </w:pPr>
      <w:r w:rsidRPr="0089518A">
        <w:rPr>
          <w:rFonts w:asciiTheme="minorHAnsi" w:hAnsiTheme="minorHAnsi" w:cstheme="minorHAnsi"/>
          <w:color w:val="000000" w:themeColor="text1"/>
          <w:lang w:eastAsia="id-ID"/>
        </w:rPr>
        <w:t>8. Membangkitkan PSKS (Potensi Sumber Kesejahteraan Sosial) dan stakeholder dari masyarakat sekitar agar bisa menggerakkan masyarakat dalam upaya meningkatkan kesejahteraan sosial.</w:t>
      </w:r>
    </w:p>
    <w:p w14:paraId="0C279663" w14:textId="77777777" w:rsidR="00247D07" w:rsidRPr="0089518A" w:rsidRDefault="00247D07" w:rsidP="0089518A">
      <w:pPr>
        <w:tabs>
          <w:tab w:val="left" w:pos="450"/>
        </w:tabs>
        <w:autoSpaceDE w:val="0"/>
        <w:autoSpaceDN w:val="0"/>
        <w:adjustRightInd w:val="0"/>
        <w:spacing w:line="360" w:lineRule="auto"/>
        <w:ind w:left="1080" w:hanging="270"/>
        <w:jc w:val="both"/>
        <w:rPr>
          <w:rFonts w:asciiTheme="minorHAnsi" w:hAnsiTheme="minorHAnsi" w:cstheme="minorHAnsi"/>
          <w:color w:val="000000" w:themeColor="text1"/>
          <w:lang w:eastAsia="id-ID"/>
        </w:rPr>
      </w:pPr>
      <w:r w:rsidRPr="0089518A">
        <w:rPr>
          <w:rFonts w:asciiTheme="minorHAnsi" w:hAnsiTheme="minorHAnsi" w:cstheme="minorHAnsi"/>
          <w:color w:val="000000" w:themeColor="text1"/>
          <w:lang w:eastAsia="id-ID"/>
        </w:rPr>
        <w:t>9. Menumbuhkan kesadaran dunia usaha, instansi dan swasta, dalam terlibat dan bisa membantu pelaksanaan kesejahteraan sosial.</w:t>
      </w:r>
    </w:p>
    <w:p w14:paraId="748558FC" w14:textId="1911AAB6" w:rsidR="00683CB2" w:rsidRPr="0089518A" w:rsidRDefault="00247D07" w:rsidP="0089518A">
      <w:pPr>
        <w:tabs>
          <w:tab w:val="left" w:pos="360"/>
        </w:tabs>
        <w:autoSpaceDE w:val="0"/>
        <w:autoSpaceDN w:val="0"/>
        <w:adjustRightInd w:val="0"/>
        <w:spacing w:line="360" w:lineRule="auto"/>
        <w:ind w:left="1080" w:hanging="270"/>
        <w:jc w:val="both"/>
        <w:rPr>
          <w:rFonts w:asciiTheme="minorHAnsi" w:hAnsiTheme="minorHAnsi" w:cstheme="minorHAnsi"/>
          <w:color w:val="000000" w:themeColor="text1"/>
          <w:lang w:eastAsia="id-ID"/>
        </w:rPr>
      </w:pPr>
      <w:r w:rsidRPr="0089518A">
        <w:rPr>
          <w:rFonts w:asciiTheme="minorHAnsi" w:hAnsiTheme="minorHAnsi" w:cstheme="minorHAnsi"/>
          <w:color w:val="000000" w:themeColor="text1"/>
          <w:lang w:eastAsia="id-ID"/>
        </w:rPr>
        <w:lastRenderedPageBreak/>
        <w:t xml:space="preserve">   </w:t>
      </w:r>
      <w:r w:rsidRPr="0089518A">
        <w:rPr>
          <w:rFonts w:asciiTheme="minorHAnsi" w:hAnsiTheme="minorHAnsi" w:cstheme="minorHAnsi"/>
          <w:color w:val="000000" w:themeColor="text1"/>
          <w:lang w:eastAsia="id-ID"/>
        </w:rPr>
        <w:tab/>
        <w:t>Kegiatan ini dilaksanakan</w:t>
      </w:r>
      <w:r w:rsidR="002A3069" w:rsidRPr="0089518A">
        <w:rPr>
          <w:rFonts w:asciiTheme="minorHAnsi" w:hAnsiTheme="minorHAnsi" w:cstheme="minorHAnsi"/>
          <w:color w:val="000000" w:themeColor="text1"/>
          <w:lang w:eastAsia="id-ID"/>
        </w:rPr>
        <w:t xml:space="preserve"> ke</w:t>
      </w:r>
      <w:r w:rsidRPr="0089518A">
        <w:rPr>
          <w:rFonts w:asciiTheme="minorHAnsi" w:hAnsiTheme="minorHAnsi" w:cstheme="minorHAnsi"/>
          <w:color w:val="000000" w:themeColor="text1"/>
          <w:lang w:eastAsia="id-ID"/>
        </w:rPr>
        <w:t xml:space="preserve"> </w:t>
      </w:r>
      <w:r w:rsidR="002A3069" w:rsidRPr="0089518A">
        <w:rPr>
          <w:rFonts w:asciiTheme="minorHAnsi" w:hAnsiTheme="minorHAnsi" w:cstheme="minorHAnsi"/>
          <w:color w:val="000000" w:themeColor="text1"/>
          <w:lang w:eastAsia="id-ID"/>
        </w:rPr>
        <w:t>semua kecamatan di kabupaten pandeglang, perwakilan 50 orang/kecamatan</w:t>
      </w:r>
    </w:p>
    <w:p w14:paraId="40A1E04C" w14:textId="77777777" w:rsidR="00247D07" w:rsidRPr="0089518A" w:rsidRDefault="00247D07" w:rsidP="0089518A">
      <w:pPr>
        <w:autoSpaceDE w:val="0"/>
        <w:autoSpaceDN w:val="0"/>
        <w:adjustRightInd w:val="0"/>
        <w:spacing w:line="360" w:lineRule="auto"/>
        <w:rPr>
          <w:rFonts w:asciiTheme="minorHAnsi" w:hAnsiTheme="minorHAnsi" w:cstheme="minorHAnsi"/>
          <w:b/>
          <w:color w:val="000000" w:themeColor="text1"/>
          <w:highlight w:val="yellow"/>
          <w:lang w:val="id-ID" w:eastAsia="id-ID"/>
        </w:rPr>
      </w:pPr>
    </w:p>
    <w:tbl>
      <w:tblPr>
        <w:tblStyle w:val="TableGrid"/>
        <w:tblpPr w:leftFromText="180" w:rightFromText="180" w:vertAnchor="text" w:horzAnchor="margin" w:tblpXSpec="right" w:tblpYSpec="bottom"/>
        <w:tblW w:w="7405"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shd w:val="clear" w:color="auto" w:fill="95B3D7" w:themeFill="accent1" w:themeFillTint="99"/>
        <w:tblLook w:val="04A0" w:firstRow="1" w:lastRow="0" w:firstColumn="1" w:lastColumn="0" w:noHBand="0" w:noVBand="1"/>
      </w:tblPr>
      <w:tblGrid>
        <w:gridCol w:w="567"/>
        <w:gridCol w:w="6838"/>
      </w:tblGrid>
      <w:tr w:rsidR="00247D07" w:rsidRPr="0089518A" w14:paraId="2B8968A4" w14:textId="77777777" w:rsidTr="00D94038">
        <w:trPr>
          <w:trHeight w:val="441"/>
        </w:trPr>
        <w:tc>
          <w:tcPr>
            <w:tcW w:w="567" w:type="dxa"/>
            <w:shd w:val="clear" w:color="auto" w:fill="95B3D7" w:themeFill="accent1" w:themeFillTint="99"/>
          </w:tcPr>
          <w:p w14:paraId="6EFA04DC" w14:textId="77777777" w:rsidR="00247D07" w:rsidRPr="0089518A" w:rsidRDefault="00247D07" w:rsidP="0089518A">
            <w:pPr>
              <w:spacing w:line="360" w:lineRule="auto"/>
              <w:jc w:val="center"/>
              <w:rPr>
                <w:rFonts w:asciiTheme="minorHAnsi" w:hAnsiTheme="minorHAnsi" w:cstheme="minorHAnsi"/>
                <w:b/>
              </w:rPr>
            </w:pPr>
            <w:r w:rsidRPr="0089518A">
              <w:rPr>
                <w:rFonts w:asciiTheme="minorHAnsi" w:hAnsiTheme="minorHAnsi" w:cstheme="minorHAnsi"/>
                <w:b/>
                <w:noProof/>
                <w:lang w:val="id-ID" w:eastAsia="id-ID"/>
              </w:rPr>
              <w:t>II</w:t>
            </w:r>
          </w:p>
        </w:tc>
        <w:tc>
          <w:tcPr>
            <w:tcW w:w="6838" w:type="dxa"/>
            <w:shd w:val="clear" w:color="auto" w:fill="95B3D7" w:themeFill="accent1" w:themeFillTint="99"/>
            <w:vAlign w:val="center"/>
          </w:tcPr>
          <w:p w14:paraId="0899544D" w14:textId="77777777" w:rsidR="00247D07" w:rsidRPr="0089518A" w:rsidRDefault="00247D07" w:rsidP="0089518A">
            <w:pPr>
              <w:pStyle w:val="BalloonText"/>
              <w:tabs>
                <w:tab w:val="left" w:pos="1134"/>
                <w:tab w:val="left" w:pos="2268"/>
              </w:tabs>
              <w:spacing w:line="360" w:lineRule="auto"/>
              <w:jc w:val="both"/>
              <w:rPr>
                <w:rFonts w:asciiTheme="minorHAnsi" w:hAnsiTheme="minorHAnsi" w:cstheme="minorHAnsi"/>
                <w:b/>
                <w:color w:val="000000"/>
                <w:sz w:val="24"/>
                <w:szCs w:val="24"/>
              </w:rPr>
            </w:pPr>
            <w:r w:rsidRPr="0089518A">
              <w:rPr>
                <w:rFonts w:asciiTheme="minorHAnsi" w:hAnsiTheme="minorHAnsi" w:cstheme="minorHAnsi"/>
                <w:b/>
                <w:color w:val="000000"/>
                <w:sz w:val="24"/>
                <w:szCs w:val="24"/>
              </w:rPr>
              <w:t>Meningkatnya Penanganan Anak Terlantar dan Anak</w:t>
            </w:r>
          </w:p>
          <w:p w14:paraId="7D43C27E" w14:textId="77777777" w:rsidR="00247D07" w:rsidRPr="0089518A" w:rsidRDefault="00247D07" w:rsidP="0089518A">
            <w:pPr>
              <w:pStyle w:val="Heading2"/>
              <w:keepNext w:val="0"/>
              <w:spacing w:before="0" w:after="0" w:line="360" w:lineRule="auto"/>
              <w:jc w:val="both"/>
              <w:rPr>
                <w:rFonts w:asciiTheme="minorHAnsi" w:hAnsiTheme="minorHAnsi" w:cstheme="minorHAnsi"/>
                <w:i w:val="0"/>
                <w:sz w:val="24"/>
                <w:szCs w:val="24"/>
                <w:lang w:val="en-US"/>
              </w:rPr>
            </w:pPr>
            <w:r w:rsidRPr="0089518A">
              <w:rPr>
                <w:rFonts w:asciiTheme="minorHAnsi" w:hAnsiTheme="minorHAnsi" w:cstheme="minorHAnsi"/>
                <w:color w:val="000000"/>
                <w:sz w:val="24"/>
                <w:szCs w:val="24"/>
              </w:rPr>
              <w:t>Jalanan</w:t>
            </w:r>
            <w:r w:rsidRPr="0089518A">
              <w:rPr>
                <w:rFonts w:asciiTheme="minorHAnsi" w:hAnsiTheme="minorHAnsi" w:cstheme="minorHAnsi"/>
                <w:bCs w:val="0"/>
                <w:sz w:val="24"/>
                <w:szCs w:val="24"/>
              </w:rPr>
              <w:t xml:space="preserve"> ;</w:t>
            </w:r>
          </w:p>
        </w:tc>
      </w:tr>
    </w:tbl>
    <w:p w14:paraId="3B973DB0" w14:textId="77777777" w:rsidR="00247D07" w:rsidRPr="0089518A" w:rsidRDefault="00247D07" w:rsidP="0089518A">
      <w:pPr>
        <w:autoSpaceDE w:val="0"/>
        <w:autoSpaceDN w:val="0"/>
        <w:adjustRightInd w:val="0"/>
        <w:spacing w:line="360" w:lineRule="auto"/>
        <w:jc w:val="both"/>
        <w:rPr>
          <w:rFonts w:asciiTheme="minorHAnsi" w:hAnsiTheme="minorHAnsi" w:cstheme="minorHAnsi"/>
        </w:rPr>
      </w:pPr>
    </w:p>
    <w:p w14:paraId="3E3643FA" w14:textId="77777777" w:rsidR="00683CB2" w:rsidRPr="0089518A" w:rsidRDefault="00683CB2" w:rsidP="0089518A">
      <w:pPr>
        <w:autoSpaceDE w:val="0"/>
        <w:autoSpaceDN w:val="0"/>
        <w:adjustRightInd w:val="0"/>
        <w:spacing w:line="360" w:lineRule="auto"/>
        <w:jc w:val="both"/>
        <w:rPr>
          <w:rFonts w:asciiTheme="minorHAnsi" w:hAnsiTheme="minorHAnsi" w:cstheme="minorHAnsi"/>
        </w:rPr>
      </w:pPr>
    </w:p>
    <w:p w14:paraId="5AEE5E17" w14:textId="77777777" w:rsidR="00683CB2" w:rsidRPr="0089518A" w:rsidRDefault="00683CB2" w:rsidP="0089518A">
      <w:pPr>
        <w:autoSpaceDE w:val="0"/>
        <w:autoSpaceDN w:val="0"/>
        <w:adjustRightInd w:val="0"/>
        <w:spacing w:line="360" w:lineRule="auto"/>
        <w:jc w:val="both"/>
        <w:rPr>
          <w:rFonts w:asciiTheme="minorHAnsi" w:hAnsiTheme="minorHAnsi" w:cstheme="minorHAnsi"/>
        </w:rPr>
      </w:pPr>
    </w:p>
    <w:p w14:paraId="769FF994" w14:textId="05BDFC3A" w:rsidR="00683CB2" w:rsidRPr="0089518A" w:rsidRDefault="00247D07" w:rsidP="0089518A">
      <w:pPr>
        <w:autoSpaceDE w:val="0"/>
        <w:autoSpaceDN w:val="0"/>
        <w:adjustRightInd w:val="0"/>
        <w:spacing w:line="360" w:lineRule="auto"/>
        <w:ind w:left="709"/>
        <w:jc w:val="both"/>
        <w:rPr>
          <w:rFonts w:asciiTheme="minorHAnsi" w:hAnsiTheme="minorHAnsi" w:cstheme="minorHAnsi"/>
        </w:rPr>
      </w:pPr>
      <w:r w:rsidRPr="0089518A">
        <w:rPr>
          <w:rFonts w:asciiTheme="minorHAnsi" w:hAnsiTheme="minorHAnsi" w:cstheme="minorHAnsi"/>
          <w:lang w:val="id-ID"/>
        </w:rPr>
        <w:t>Rincian Capaian Kinerja masing-masing indikator sasaran diatas dapat diilustrasikan pada tabel berikut:</w:t>
      </w:r>
    </w:p>
    <w:p w14:paraId="3BE82929" w14:textId="76780D37" w:rsidR="00247D07" w:rsidRPr="001B1FF7" w:rsidRDefault="00247D07" w:rsidP="00271EC0">
      <w:pPr>
        <w:autoSpaceDE w:val="0"/>
        <w:autoSpaceDN w:val="0"/>
        <w:adjustRightInd w:val="0"/>
        <w:spacing w:before="240" w:line="276" w:lineRule="auto"/>
        <w:ind w:left="709"/>
        <w:jc w:val="center"/>
        <w:rPr>
          <w:rFonts w:asciiTheme="minorHAnsi" w:hAnsiTheme="minorHAnsi" w:cstheme="minorHAnsi"/>
          <w:b/>
        </w:rPr>
      </w:pPr>
      <w:r w:rsidRPr="001B1FF7">
        <w:rPr>
          <w:rFonts w:asciiTheme="minorHAnsi" w:hAnsiTheme="minorHAnsi" w:cstheme="minorHAnsi"/>
          <w:b/>
          <w:lang w:val="id-ID"/>
        </w:rPr>
        <w:t xml:space="preserve">Tabel </w:t>
      </w:r>
      <w:r w:rsidRPr="001B1FF7">
        <w:rPr>
          <w:rFonts w:asciiTheme="minorHAnsi" w:hAnsiTheme="minorHAnsi" w:cstheme="minorHAnsi"/>
          <w:b/>
        </w:rPr>
        <w:t>7</w:t>
      </w:r>
    </w:p>
    <w:p w14:paraId="10E03E80" w14:textId="1E2929E9" w:rsidR="00271EC0" w:rsidRDefault="00247D07" w:rsidP="00271EC0">
      <w:pPr>
        <w:pStyle w:val="BalloonText"/>
        <w:tabs>
          <w:tab w:val="left" w:pos="709"/>
        </w:tabs>
        <w:spacing w:line="276" w:lineRule="auto"/>
        <w:ind w:left="709"/>
        <w:jc w:val="center"/>
        <w:rPr>
          <w:rFonts w:asciiTheme="minorHAnsi" w:hAnsiTheme="minorHAnsi" w:cstheme="minorHAnsi"/>
          <w:b/>
          <w:sz w:val="24"/>
          <w:szCs w:val="24"/>
        </w:rPr>
      </w:pPr>
      <w:r w:rsidRPr="001B1FF7">
        <w:rPr>
          <w:rFonts w:asciiTheme="minorHAnsi" w:hAnsiTheme="minorHAnsi" w:cstheme="minorHAnsi"/>
          <w:b/>
          <w:sz w:val="24"/>
          <w:szCs w:val="24"/>
        </w:rPr>
        <w:t>Indikator Kinerja Sasaran II</w:t>
      </w:r>
    </w:p>
    <w:p w14:paraId="6481E408" w14:textId="77777777" w:rsidR="0089518A" w:rsidRPr="00271EC0" w:rsidRDefault="0089518A" w:rsidP="00271EC0">
      <w:pPr>
        <w:pStyle w:val="BalloonText"/>
        <w:tabs>
          <w:tab w:val="left" w:pos="709"/>
        </w:tabs>
        <w:spacing w:line="276" w:lineRule="auto"/>
        <w:ind w:left="709"/>
        <w:jc w:val="center"/>
        <w:rPr>
          <w:rFonts w:asciiTheme="minorHAnsi" w:hAnsiTheme="minorHAnsi" w:cstheme="minorHAnsi"/>
          <w:b/>
          <w:sz w:val="24"/>
          <w:szCs w:val="24"/>
        </w:rPr>
      </w:pPr>
    </w:p>
    <w:tbl>
      <w:tblPr>
        <w:tblW w:w="6768" w:type="dxa"/>
        <w:tblInd w:w="726" w:type="dxa"/>
        <w:tblLook w:val="04A0" w:firstRow="1" w:lastRow="0" w:firstColumn="1" w:lastColumn="0" w:noHBand="0" w:noVBand="1"/>
      </w:tblPr>
      <w:tblGrid>
        <w:gridCol w:w="2985"/>
        <w:gridCol w:w="1261"/>
        <w:gridCol w:w="1261"/>
        <w:gridCol w:w="1261"/>
      </w:tblGrid>
      <w:tr w:rsidR="00247D07" w:rsidRPr="001B1FF7" w14:paraId="4D9E146A" w14:textId="77777777" w:rsidTr="00683CB2">
        <w:trPr>
          <w:trHeight w:val="418"/>
        </w:trPr>
        <w:tc>
          <w:tcPr>
            <w:tcW w:w="2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8CFDC3" w14:textId="77777777" w:rsidR="00247D07" w:rsidRPr="00683CB2" w:rsidRDefault="00247D07" w:rsidP="00683CB2">
            <w:pPr>
              <w:jc w:val="center"/>
              <w:rPr>
                <w:rFonts w:asciiTheme="minorHAnsi" w:hAnsiTheme="minorHAnsi" w:cstheme="minorHAnsi"/>
                <w:b/>
                <w:bCs/>
                <w:sz w:val="22"/>
                <w:szCs w:val="22"/>
              </w:rPr>
            </w:pPr>
            <w:r w:rsidRPr="00683CB2">
              <w:rPr>
                <w:rFonts w:asciiTheme="minorHAnsi" w:hAnsiTheme="minorHAnsi" w:cstheme="minorHAnsi"/>
                <w:b/>
                <w:bCs/>
                <w:sz w:val="22"/>
                <w:szCs w:val="22"/>
              </w:rPr>
              <w:t>Indikator Kinerja</w:t>
            </w:r>
          </w:p>
        </w:tc>
        <w:tc>
          <w:tcPr>
            <w:tcW w:w="1261" w:type="dxa"/>
            <w:tcBorders>
              <w:top w:val="single" w:sz="4" w:space="0" w:color="auto"/>
              <w:left w:val="nil"/>
              <w:bottom w:val="single" w:sz="4" w:space="0" w:color="auto"/>
              <w:right w:val="single" w:sz="4" w:space="0" w:color="auto"/>
            </w:tcBorders>
            <w:shd w:val="clear" w:color="000000" w:fill="D9D9D9"/>
            <w:vAlign w:val="center"/>
            <w:hideMark/>
          </w:tcPr>
          <w:p w14:paraId="63F006EB" w14:textId="77777777" w:rsidR="00247D07" w:rsidRPr="00683CB2" w:rsidRDefault="00247D07" w:rsidP="00683CB2">
            <w:pPr>
              <w:jc w:val="center"/>
              <w:rPr>
                <w:rFonts w:asciiTheme="minorHAnsi" w:hAnsiTheme="minorHAnsi" w:cstheme="minorHAnsi"/>
                <w:b/>
                <w:bCs/>
                <w:sz w:val="22"/>
                <w:szCs w:val="22"/>
              </w:rPr>
            </w:pPr>
            <w:r w:rsidRPr="00683CB2">
              <w:rPr>
                <w:rFonts w:asciiTheme="minorHAnsi" w:hAnsiTheme="minorHAnsi" w:cstheme="minorHAnsi"/>
                <w:b/>
                <w:bCs/>
                <w:sz w:val="22"/>
                <w:szCs w:val="22"/>
              </w:rPr>
              <w:t>Target</w:t>
            </w:r>
          </w:p>
        </w:tc>
        <w:tc>
          <w:tcPr>
            <w:tcW w:w="1261" w:type="dxa"/>
            <w:tcBorders>
              <w:top w:val="single" w:sz="4" w:space="0" w:color="auto"/>
              <w:left w:val="nil"/>
              <w:bottom w:val="single" w:sz="4" w:space="0" w:color="auto"/>
              <w:right w:val="single" w:sz="4" w:space="0" w:color="auto"/>
            </w:tcBorders>
            <w:shd w:val="clear" w:color="000000" w:fill="D9D9D9"/>
            <w:vAlign w:val="center"/>
            <w:hideMark/>
          </w:tcPr>
          <w:p w14:paraId="0A46407D" w14:textId="77777777" w:rsidR="00247D07" w:rsidRPr="00683CB2" w:rsidRDefault="00247D07" w:rsidP="00683CB2">
            <w:pPr>
              <w:jc w:val="center"/>
              <w:rPr>
                <w:rFonts w:asciiTheme="minorHAnsi" w:hAnsiTheme="minorHAnsi" w:cstheme="minorHAnsi"/>
                <w:b/>
                <w:bCs/>
                <w:sz w:val="22"/>
                <w:szCs w:val="22"/>
              </w:rPr>
            </w:pPr>
            <w:r w:rsidRPr="00683CB2">
              <w:rPr>
                <w:rFonts w:asciiTheme="minorHAnsi" w:hAnsiTheme="minorHAnsi" w:cstheme="minorHAnsi"/>
                <w:b/>
                <w:bCs/>
                <w:sz w:val="22"/>
                <w:szCs w:val="22"/>
              </w:rPr>
              <w:t>Realisasi</w:t>
            </w:r>
          </w:p>
        </w:tc>
        <w:tc>
          <w:tcPr>
            <w:tcW w:w="1261" w:type="dxa"/>
            <w:tcBorders>
              <w:top w:val="single" w:sz="4" w:space="0" w:color="auto"/>
              <w:left w:val="nil"/>
              <w:bottom w:val="single" w:sz="4" w:space="0" w:color="auto"/>
              <w:right w:val="single" w:sz="4" w:space="0" w:color="auto"/>
            </w:tcBorders>
            <w:shd w:val="clear" w:color="000000" w:fill="D9D9D9"/>
            <w:vAlign w:val="center"/>
            <w:hideMark/>
          </w:tcPr>
          <w:p w14:paraId="4424AA17" w14:textId="77777777" w:rsidR="00247D07" w:rsidRPr="00683CB2" w:rsidRDefault="00247D07" w:rsidP="00683CB2">
            <w:pPr>
              <w:jc w:val="center"/>
              <w:rPr>
                <w:rFonts w:asciiTheme="minorHAnsi" w:hAnsiTheme="minorHAnsi" w:cstheme="minorHAnsi"/>
                <w:b/>
                <w:bCs/>
                <w:sz w:val="22"/>
                <w:szCs w:val="22"/>
              </w:rPr>
            </w:pPr>
            <w:r w:rsidRPr="00683CB2">
              <w:rPr>
                <w:rFonts w:asciiTheme="minorHAnsi" w:hAnsiTheme="minorHAnsi" w:cstheme="minorHAnsi"/>
                <w:b/>
                <w:bCs/>
                <w:sz w:val="22"/>
                <w:szCs w:val="22"/>
              </w:rPr>
              <w:t>%</w:t>
            </w:r>
          </w:p>
        </w:tc>
      </w:tr>
      <w:tr w:rsidR="000064F2" w:rsidRPr="001B1FF7" w14:paraId="4D7F751E" w14:textId="77777777" w:rsidTr="00683CB2">
        <w:trPr>
          <w:trHeight w:val="837"/>
        </w:trPr>
        <w:tc>
          <w:tcPr>
            <w:tcW w:w="2985" w:type="dxa"/>
            <w:tcBorders>
              <w:top w:val="nil"/>
              <w:left w:val="single" w:sz="4" w:space="0" w:color="auto"/>
              <w:bottom w:val="single" w:sz="4" w:space="0" w:color="auto"/>
              <w:right w:val="single" w:sz="4" w:space="0" w:color="auto"/>
            </w:tcBorders>
            <w:shd w:val="clear" w:color="auto" w:fill="auto"/>
            <w:vAlign w:val="center"/>
          </w:tcPr>
          <w:p w14:paraId="5B5CC41C" w14:textId="3E812917" w:rsidR="000064F2" w:rsidRPr="00683CB2" w:rsidRDefault="000064F2" w:rsidP="00683CB2">
            <w:pPr>
              <w:rPr>
                <w:rFonts w:asciiTheme="minorHAnsi" w:hAnsiTheme="minorHAnsi" w:cstheme="minorHAnsi"/>
                <w:sz w:val="22"/>
                <w:szCs w:val="22"/>
              </w:rPr>
            </w:pPr>
            <w:r w:rsidRPr="00683CB2">
              <w:rPr>
                <w:rFonts w:asciiTheme="minorHAnsi" w:hAnsiTheme="minorHAnsi" w:cstheme="minorHAnsi"/>
                <w:b/>
                <w:noProof/>
                <w:color w:val="000000" w:themeColor="text1"/>
                <w:sz w:val="22"/>
                <w:szCs w:val="22"/>
                <w:lang w:eastAsia="en-ID"/>
              </w:rPr>
              <w:t>Persentase Penanganan Anak Terlantar dan Anak Jalanan.</w:t>
            </w:r>
          </w:p>
        </w:tc>
        <w:tc>
          <w:tcPr>
            <w:tcW w:w="1261" w:type="dxa"/>
            <w:tcBorders>
              <w:top w:val="nil"/>
              <w:left w:val="nil"/>
              <w:bottom w:val="single" w:sz="4" w:space="0" w:color="auto"/>
              <w:right w:val="single" w:sz="4" w:space="0" w:color="auto"/>
            </w:tcBorders>
            <w:shd w:val="clear" w:color="auto" w:fill="auto"/>
            <w:vAlign w:val="center"/>
          </w:tcPr>
          <w:p w14:paraId="29B57328" w14:textId="77777777" w:rsidR="000064F2" w:rsidRPr="00683CB2" w:rsidRDefault="000064F2" w:rsidP="00683CB2">
            <w:pPr>
              <w:jc w:val="center"/>
              <w:rPr>
                <w:rFonts w:asciiTheme="minorHAnsi" w:hAnsiTheme="minorHAnsi" w:cstheme="minorHAnsi"/>
                <w:sz w:val="22"/>
                <w:szCs w:val="22"/>
                <w:lang w:eastAsia="id-ID"/>
              </w:rPr>
            </w:pPr>
            <w:r w:rsidRPr="00683CB2">
              <w:rPr>
                <w:rFonts w:asciiTheme="minorHAnsi" w:hAnsiTheme="minorHAnsi" w:cstheme="minorHAnsi"/>
                <w:sz w:val="22"/>
                <w:szCs w:val="22"/>
                <w:lang w:eastAsia="id-ID"/>
              </w:rPr>
              <w:t>8.42</w:t>
            </w:r>
          </w:p>
          <w:p w14:paraId="10DC5E0F" w14:textId="77777777" w:rsidR="000064F2" w:rsidRPr="00683CB2" w:rsidRDefault="000064F2" w:rsidP="00683CB2">
            <w:pPr>
              <w:jc w:val="center"/>
              <w:rPr>
                <w:rFonts w:asciiTheme="minorHAnsi" w:hAnsiTheme="minorHAnsi" w:cstheme="minorHAnsi"/>
                <w:sz w:val="22"/>
                <w:szCs w:val="22"/>
              </w:rPr>
            </w:pPr>
          </w:p>
        </w:tc>
        <w:tc>
          <w:tcPr>
            <w:tcW w:w="1261" w:type="dxa"/>
            <w:tcBorders>
              <w:top w:val="nil"/>
              <w:left w:val="nil"/>
              <w:bottom w:val="single" w:sz="4" w:space="0" w:color="auto"/>
              <w:right w:val="single" w:sz="4" w:space="0" w:color="auto"/>
            </w:tcBorders>
            <w:shd w:val="clear" w:color="auto" w:fill="auto"/>
            <w:vAlign w:val="center"/>
          </w:tcPr>
          <w:p w14:paraId="310F9EFF" w14:textId="77777777" w:rsidR="000064F2" w:rsidRPr="00683CB2" w:rsidRDefault="000064F2" w:rsidP="00683CB2">
            <w:pPr>
              <w:jc w:val="center"/>
              <w:rPr>
                <w:rFonts w:asciiTheme="minorHAnsi" w:hAnsiTheme="minorHAnsi" w:cstheme="minorHAnsi"/>
                <w:sz w:val="22"/>
                <w:szCs w:val="22"/>
                <w:lang w:eastAsia="id-ID"/>
              </w:rPr>
            </w:pPr>
            <w:r w:rsidRPr="00683CB2">
              <w:rPr>
                <w:rFonts w:asciiTheme="minorHAnsi" w:hAnsiTheme="minorHAnsi" w:cstheme="minorHAnsi"/>
                <w:sz w:val="22"/>
                <w:szCs w:val="22"/>
                <w:lang w:eastAsia="id-ID"/>
              </w:rPr>
              <w:t>8.42</w:t>
            </w:r>
          </w:p>
          <w:p w14:paraId="711130E6" w14:textId="77777777" w:rsidR="000064F2" w:rsidRPr="00683CB2" w:rsidRDefault="000064F2" w:rsidP="00683CB2">
            <w:pPr>
              <w:jc w:val="center"/>
              <w:rPr>
                <w:rFonts w:asciiTheme="minorHAnsi" w:hAnsiTheme="minorHAnsi" w:cstheme="minorHAnsi"/>
                <w:sz w:val="22"/>
                <w:szCs w:val="22"/>
              </w:rPr>
            </w:pPr>
          </w:p>
        </w:tc>
        <w:tc>
          <w:tcPr>
            <w:tcW w:w="1261" w:type="dxa"/>
            <w:tcBorders>
              <w:top w:val="nil"/>
              <w:left w:val="nil"/>
              <w:bottom w:val="single" w:sz="4" w:space="0" w:color="auto"/>
              <w:right w:val="single" w:sz="4" w:space="0" w:color="auto"/>
            </w:tcBorders>
            <w:shd w:val="clear" w:color="auto" w:fill="auto"/>
            <w:vAlign w:val="center"/>
          </w:tcPr>
          <w:p w14:paraId="3B8DE463" w14:textId="7F42C002" w:rsidR="000064F2" w:rsidRPr="00683CB2" w:rsidRDefault="000064F2" w:rsidP="00683CB2">
            <w:pPr>
              <w:jc w:val="center"/>
              <w:rPr>
                <w:rFonts w:asciiTheme="minorHAnsi" w:hAnsiTheme="minorHAnsi" w:cstheme="minorHAnsi"/>
                <w:sz w:val="22"/>
                <w:szCs w:val="22"/>
              </w:rPr>
            </w:pPr>
            <w:r w:rsidRPr="00683CB2">
              <w:rPr>
                <w:rFonts w:asciiTheme="minorHAnsi" w:hAnsiTheme="minorHAnsi" w:cstheme="minorHAnsi"/>
                <w:sz w:val="22"/>
                <w:szCs w:val="22"/>
              </w:rPr>
              <w:t>100%</w:t>
            </w:r>
          </w:p>
        </w:tc>
      </w:tr>
      <w:tr w:rsidR="00247D07" w:rsidRPr="001B1FF7" w14:paraId="1C3F82AE" w14:textId="77777777" w:rsidTr="00683CB2">
        <w:trPr>
          <w:trHeight w:val="837"/>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4481FB1A" w14:textId="77777777" w:rsidR="00247D07" w:rsidRPr="00683CB2" w:rsidRDefault="00247D07" w:rsidP="00683CB2">
            <w:pPr>
              <w:rPr>
                <w:rFonts w:asciiTheme="minorHAnsi" w:hAnsiTheme="minorHAnsi" w:cstheme="minorHAnsi"/>
                <w:sz w:val="22"/>
                <w:szCs w:val="22"/>
              </w:rPr>
            </w:pPr>
            <w:r w:rsidRPr="00683CB2">
              <w:rPr>
                <w:rFonts w:asciiTheme="minorHAnsi" w:hAnsiTheme="minorHAnsi" w:cstheme="minorHAnsi"/>
                <w:sz w:val="22"/>
                <w:szCs w:val="22"/>
              </w:rPr>
              <w:t>Jumlah Bantuan Untuk Anak Terlantar</w:t>
            </w:r>
          </w:p>
        </w:tc>
        <w:tc>
          <w:tcPr>
            <w:tcW w:w="1261" w:type="dxa"/>
            <w:tcBorders>
              <w:top w:val="nil"/>
              <w:left w:val="nil"/>
              <w:bottom w:val="single" w:sz="4" w:space="0" w:color="auto"/>
              <w:right w:val="single" w:sz="4" w:space="0" w:color="auto"/>
            </w:tcBorders>
            <w:shd w:val="clear" w:color="auto" w:fill="auto"/>
            <w:vAlign w:val="center"/>
            <w:hideMark/>
          </w:tcPr>
          <w:p w14:paraId="498AF10E" w14:textId="06A79091" w:rsidR="00247D07" w:rsidRPr="00683CB2" w:rsidRDefault="008C7B5E" w:rsidP="00683CB2">
            <w:pPr>
              <w:jc w:val="center"/>
              <w:rPr>
                <w:rFonts w:asciiTheme="minorHAnsi" w:hAnsiTheme="minorHAnsi" w:cstheme="minorHAnsi"/>
                <w:sz w:val="22"/>
                <w:szCs w:val="22"/>
              </w:rPr>
            </w:pPr>
            <w:r w:rsidRPr="00683CB2">
              <w:rPr>
                <w:rFonts w:asciiTheme="minorHAnsi" w:hAnsiTheme="minorHAnsi" w:cstheme="minorHAnsi"/>
                <w:sz w:val="22"/>
                <w:szCs w:val="22"/>
              </w:rPr>
              <w:t>692</w:t>
            </w:r>
            <w:r w:rsidR="00247D07" w:rsidRPr="00683CB2">
              <w:rPr>
                <w:rFonts w:asciiTheme="minorHAnsi" w:hAnsiTheme="minorHAnsi" w:cstheme="minorHAnsi"/>
                <w:sz w:val="22"/>
                <w:szCs w:val="22"/>
              </w:rPr>
              <w:t xml:space="preserve"> Orang</w:t>
            </w:r>
          </w:p>
        </w:tc>
        <w:tc>
          <w:tcPr>
            <w:tcW w:w="1261" w:type="dxa"/>
            <w:tcBorders>
              <w:top w:val="nil"/>
              <w:left w:val="nil"/>
              <w:bottom w:val="single" w:sz="4" w:space="0" w:color="auto"/>
              <w:right w:val="single" w:sz="4" w:space="0" w:color="auto"/>
            </w:tcBorders>
            <w:shd w:val="clear" w:color="auto" w:fill="auto"/>
            <w:vAlign w:val="center"/>
            <w:hideMark/>
          </w:tcPr>
          <w:p w14:paraId="724E9367" w14:textId="702502B8" w:rsidR="00247D07" w:rsidRPr="00683CB2" w:rsidRDefault="008C7B5E" w:rsidP="00683CB2">
            <w:pPr>
              <w:jc w:val="center"/>
              <w:rPr>
                <w:rFonts w:asciiTheme="minorHAnsi" w:hAnsiTheme="minorHAnsi" w:cstheme="minorHAnsi"/>
                <w:sz w:val="22"/>
                <w:szCs w:val="22"/>
              </w:rPr>
            </w:pPr>
            <w:r w:rsidRPr="00683CB2">
              <w:rPr>
                <w:rFonts w:asciiTheme="minorHAnsi" w:hAnsiTheme="minorHAnsi" w:cstheme="minorHAnsi"/>
                <w:sz w:val="22"/>
                <w:szCs w:val="22"/>
              </w:rPr>
              <w:t>692</w:t>
            </w:r>
          </w:p>
        </w:tc>
        <w:tc>
          <w:tcPr>
            <w:tcW w:w="1261" w:type="dxa"/>
            <w:tcBorders>
              <w:top w:val="nil"/>
              <w:left w:val="nil"/>
              <w:bottom w:val="single" w:sz="4" w:space="0" w:color="auto"/>
              <w:right w:val="single" w:sz="4" w:space="0" w:color="auto"/>
            </w:tcBorders>
            <w:shd w:val="clear" w:color="auto" w:fill="auto"/>
            <w:vAlign w:val="center"/>
            <w:hideMark/>
          </w:tcPr>
          <w:p w14:paraId="4B79D725" w14:textId="77777777" w:rsidR="00247D07" w:rsidRPr="00683CB2" w:rsidRDefault="00247D07" w:rsidP="00683CB2">
            <w:pPr>
              <w:jc w:val="center"/>
              <w:rPr>
                <w:rFonts w:asciiTheme="minorHAnsi" w:hAnsiTheme="minorHAnsi" w:cstheme="minorHAnsi"/>
                <w:sz w:val="22"/>
                <w:szCs w:val="22"/>
              </w:rPr>
            </w:pPr>
            <w:r w:rsidRPr="00683CB2">
              <w:rPr>
                <w:rFonts w:asciiTheme="minorHAnsi" w:hAnsiTheme="minorHAnsi" w:cstheme="minorHAnsi"/>
                <w:sz w:val="22"/>
                <w:szCs w:val="22"/>
              </w:rPr>
              <w:t>100%</w:t>
            </w:r>
          </w:p>
        </w:tc>
      </w:tr>
      <w:tr w:rsidR="00247D07" w:rsidRPr="001B1FF7" w14:paraId="2C6CE33C" w14:textId="77777777" w:rsidTr="00683CB2">
        <w:trPr>
          <w:trHeight w:val="418"/>
        </w:trPr>
        <w:tc>
          <w:tcPr>
            <w:tcW w:w="2985" w:type="dxa"/>
            <w:tcBorders>
              <w:top w:val="nil"/>
              <w:left w:val="single" w:sz="4" w:space="0" w:color="auto"/>
              <w:bottom w:val="single" w:sz="4" w:space="0" w:color="auto"/>
              <w:right w:val="single" w:sz="4" w:space="0" w:color="auto"/>
            </w:tcBorders>
            <w:shd w:val="clear" w:color="auto" w:fill="auto"/>
            <w:vAlign w:val="center"/>
            <w:hideMark/>
          </w:tcPr>
          <w:p w14:paraId="6E41145E" w14:textId="69493B04" w:rsidR="002B3D22" w:rsidRPr="00683CB2" w:rsidRDefault="00247D07" w:rsidP="00683CB2">
            <w:pPr>
              <w:rPr>
                <w:rFonts w:asciiTheme="minorHAnsi" w:hAnsiTheme="minorHAnsi" w:cstheme="minorHAnsi"/>
                <w:b/>
                <w:sz w:val="22"/>
                <w:szCs w:val="22"/>
              </w:rPr>
            </w:pPr>
            <w:r w:rsidRPr="00683CB2">
              <w:rPr>
                <w:rFonts w:asciiTheme="minorHAnsi" w:hAnsiTheme="minorHAnsi" w:cstheme="minorHAnsi"/>
                <w:b/>
                <w:sz w:val="22"/>
                <w:szCs w:val="22"/>
                <w:lang w:val="id-ID"/>
              </w:rPr>
              <w:t>Rata-rata Capaian Kinerja pada Sasaran Strategis II</w:t>
            </w:r>
          </w:p>
        </w:tc>
        <w:tc>
          <w:tcPr>
            <w:tcW w:w="1261" w:type="dxa"/>
            <w:tcBorders>
              <w:top w:val="nil"/>
              <w:left w:val="nil"/>
              <w:bottom w:val="single" w:sz="4" w:space="0" w:color="auto"/>
              <w:right w:val="single" w:sz="4" w:space="0" w:color="auto"/>
            </w:tcBorders>
            <w:shd w:val="clear" w:color="auto" w:fill="auto"/>
            <w:noWrap/>
            <w:vAlign w:val="center"/>
            <w:hideMark/>
          </w:tcPr>
          <w:p w14:paraId="51B74898" w14:textId="390BC929" w:rsidR="00247D07" w:rsidRPr="00683CB2" w:rsidRDefault="009F4103" w:rsidP="00683CB2">
            <w:pPr>
              <w:jc w:val="center"/>
              <w:rPr>
                <w:rFonts w:asciiTheme="minorHAnsi" w:hAnsiTheme="minorHAnsi" w:cstheme="minorHAnsi"/>
                <w:b/>
                <w:sz w:val="22"/>
                <w:szCs w:val="22"/>
              </w:rPr>
            </w:pPr>
            <w:r w:rsidRPr="00683CB2">
              <w:rPr>
                <w:rFonts w:asciiTheme="minorHAnsi" w:hAnsiTheme="minorHAnsi" w:cstheme="minorHAnsi"/>
                <w:b/>
                <w:sz w:val="22"/>
                <w:szCs w:val="22"/>
              </w:rPr>
              <w:t>100</w:t>
            </w:r>
          </w:p>
        </w:tc>
        <w:tc>
          <w:tcPr>
            <w:tcW w:w="1261" w:type="dxa"/>
            <w:tcBorders>
              <w:top w:val="nil"/>
              <w:left w:val="nil"/>
              <w:bottom w:val="single" w:sz="4" w:space="0" w:color="auto"/>
              <w:right w:val="single" w:sz="4" w:space="0" w:color="auto"/>
            </w:tcBorders>
            <w:shd w:val="clear" w:color="auto" w:fill="auto"/>
            <w:noWrap/>
            <w:vAlign w:val="center"/>
            <w:hideMark/>
          </w:tcPr>
          <w:p w14:paraId="7F68BF2A" w14:textId="1430EE62" w:rsidR="00247D07" w:rsidRPr="00683CB2" w:rsidRDefault="009F4103" w:rsidP="00683CB2">
            <w:pPr>
              <w:jc w:val="center"/>
              <w:rPr>
                <w:rFonts w:asciiTheme="minorHAnsi" w:hAnsiTheme="minorHAnsi" w:cstheme="minorHAnsi"/>
                <w:b/>
                <w:sz w:val="22"/>
                <w:szCs w:val="22"/>
              </w:rPr>
            </w:pPr>
            <w:r w:rsidRPr="00683CB2">
              <w:rPr>
                <w:rFonts w:asciiTheme="minorHAnsi" w:hAnsiTheme="minorHAnsi" w:cstheme="minorHAnsi"/>
                <w:b/>
                <w:sz w:val="22"/>
                <w:szCs w:val="22"/>
              </w:rPr>
              <w:t>100</w:t>
            </w:r>
          </w:p>
        </w:tc>
        <w:tc>
          <w:tcPr>
            <w:tcW w:w="1261" w:type="dxa"/>
            <w:tcBorders>
              <w:top w:val="nil"/>
              <w:left w:val="nil"/>
              <w:bottom w:val="single" w:sz="4" w:space="0" w:color="auto"/>
              <w:right w:val="single" w:sz="4" w:space="0" w:color="auto"/>
            </w:tcBorders>
            <w:shd w:val="clear" w:color="auto" w:fill="auto"/>
            <w:vAlign w:val="center"/>
            <w:hideMark/>
          </w:tcPr>
          <w:p w14:paraId="707AA731" w14:textId="77777777" w:rsidR="00247D07" w:rsidRPr="00683CB2" w:rsidRDefault="00247D07" w:rsidP="00683CB2">
            <w:pPr>
              <w:jc w:val="center"/>
              <w:rPr>
                <w:rFonts w:asciiTheme="minorHAnsi" w:hAnsiTheme="minorHAnsi" w:cstheme="minorHAnsi"/>
                <w:b/>
                <w:sz w:val="22"/>
                <w:szCs w:val="22"/>
              </w:rPr>
            </w:pPr>
            <w:r w:rsidRPr="00683CB2">
              <w:rPr>
                <w:rFonts w:asciiTheme="minorHAnsi" w:hAnsiTheme="minorHAnsi" w:cstheme="minorHAnsi"/>
                <w:b/>
                <w:sz w:val="22"/>
                <w:szCs w:val="22"/>
              </w:rPr>
              <w:t>100%</w:t>
            </w:r>
          </w:p>
        </w:tc>
      </w:tr>
    </w:tbl>
    <w:p w14:paraId="783C7053" w14:textId="77777777" w:rsidR="0089518A" w:rsidRPr="0089518A" w:rsidRDefault="0089518A" w:rsidP="0089518A">
      <w:pPr>
        <w:pStyle w:val="ListParagraph"/>
        <w:tabs>
          <w:tab w:val="bar" w:pos="450"/>
        </w:tabs>
        <w:autoSpaceDE w:val="0"/>
        <w:autoSpaceDN w:val="0"/>
        <w:adjustRightInd w:val="0"/>
        <w:spacing w:after="0"/>
        <w:ind w:left="450"/>
        <w:jc w:val="both"/>
        <w:rPr>
          <w:rFonts w:asciiTheme="minorHAnsi" w:hAnsiTheme="minorHAnsi" w:cstheme="minorHAnsi"/>
          <w:lang w:val="en-US" w:eastAsia="id-ID"/>
        </w:rPr>
      </w:pPr>
    </w:p>
    <w:p w14:paraId="41AE1F9B" w14:textId="77777777" w:rsidR="0089518A" w:rsidRPr="0089518A" w:rsidRDefault="0089518A" w:rsidP="0089518A">
      <w:pPr>
        <w:pStyle w:val="ListParagraph"/>
        <w:tabs>
          <w:tab w:val="bar" w:pos="450"/>
        </w:tabs>
        <w:autoSpaceDE w:val="0"/>
        <w:autoSpaceDN w:val="0"/>
        <w:adjustRightInd w:val="0"/>
        <w:spacing w:after="0"/>
        <w:ind w:left="450"/>
        <w:jc w:val="both"/>
        <w:rPr>
          <w:rFonts w:asciiTheme="minorHAnsi" w:hAnsiTheme="minorHAnsi" w:cstheme="minorHAnsi"/>
          <w:lang w:val="en-US" w:eastAsia="id-ID"/>
        </w:rPr>
      </w:pPr>
    </w:p>
    <w:p w14:paraId="50C623E3" w14:textId="5F576E95" w:rsidR="00247D07" w:rsidRPr="0089518A" w:rsidRDefault="00683CB2">
      <w:pPr>
        <w:pStyle w:val="ListParagraph"/>
        <w:numPr>
          <w:ilvl w:val="6"/>
          <w:numId w:val="42"/>
        </w:numPr>
        <w:tabs>
          <w:tab w:val="bar" w:pos="450"/>
        </w:tabs>
        <w:autoSpaceDE w:val="0"/>
        <w:autoSpaceDN w:val="0"/>
        <w:adjustRightInd w:val="0"/>
        <w:spacing w:after="0" w:line="360" w:lineRule="auto"/>
        <w:ind w:left="450" w:hanging="270"/>
        <w:jc w:val="both"/>
        <w:rPr>
          <w:rFonts w:asciiTheme="minorHAnsi" w:hAnsiTheme="minorHAnsi" w:cstheme="minorHAnsi"/>
          <w:sz w:val="24"/>
          <w:szCs w:val="24"/>
          <w:lang w:val="en-US" w:eastAsia="id-ID"/>
        </w:rPr>
      </w:pPr>
      <w:r w:rsidRPr="00683CB2">
        <w:rPr>
          <w:rFonts w:asciiTheme="minorHAnsi" w:hAnsiTheme="minorHAnsi" w:cstheme="minorHAnsi"/>
          <w:b/>
          <w:color w:val="000000" w:themeColor="text1"/>
          <w:sz w:val="24"/>
          <w:szCs w:val="24"/>
          <w:lang w:eastAsia="id-ID"/>
        </w:rPr>
        <w:t xml:space="preserve"> </w:t>
      </w:r>
      <w:r w:rsidR="00247D07" w:rsidRPr="0089518A">
        <w:rPr>
          <w:rFonts w:asciiTheme="minorHAnsi" w:hAnsiTheme="minorHAnsi" w:cstheme="minorHAnsi"/>
          <w:b/>
          <w:color w:val="000000" w:themeColor="text1"/>
          <w:sz w:val="24"/>
          <w:szCs w:val="24"/>
          <w:lang w:eastAsia="id-ID"/>
        </w:rPr>
        <w:t>Pemantauan terhadap Pelaksanaan Pemeliharaan Anak Terlantar,</w:t>
      </w:r>
      <w:r w:rsidR="00247D07" w:rsidRPr="0089518A">
        <w:rPr>
          <w:rFonts w:asciiTheme="minorHAnsi" w:hAnsiTheme="minorHAnsi" w:cstheme="minorHAnsi"/>
          <w:color w:val="000000" w:themeColor="text1"/>
          <w:sz w:val="24"/>
          <w:szCs w:val="24"/>
          <w:lang w:eastAsia="id-ID"/>
        </w:rPr>
        <w:t xml:space="preserve"> </w:t>
      </w:r>
    </w:p>
    <w:p w14:paraId="67C52A97" w14:textId="77777777" w:rsidR="0089518A" w:rsidRPr="0089518A" w:rsidRDefault="0089518A" w:rsidP="0089518A">
      <w:pPr>
        <w:pStyle w:val="ListParagraph"/>
        <w:tabs>
          <w:tab w:val="bar" w:pos="450"/>
        </w:tabs>
        <w:autoSpaceDE w:val="0"/>
        <w:autoSpaceDN w:val="0"/>
        <w:adjustRightInd w:val="0"/>
        <w:spacing w:after="0" w:line="240" w:lineRule="auto"/>
        <w:ind w:left="446"/>
        <w:jc w:val="both"/>
        <w:rPr>
          <w:rFonts w:asciiTheme="minorHAnsi" w:hAnsiTheme="minorHAnsi" w:cstheme="minorHAnsi"/>
          <w:sz w:val="24"/>
          <w:szCs w:val="24"/>
          <w:lang w:val="en-US" w:eastAsia="id-ID"/>
        </w:rPr>
      </w:pPr>
    </w:p>
    <w:p w14:paraId="5C5BA689" w14:textId="2C9090CE" w:rsidR="00247D07" w:rsidRDefault="00271EC0" w:rsidP="0089518A">
      <w:pPr>
        <w:pStyle w:val="ListParagraph"/>
        <w:autoSpaceDE w:val="0"/>
        <w:autoSpaceDN w:val="0"/>
        <w:adjustRightInd w:val="0"/>
        <w:spacing w:after="0" w:line="360" w:lineRule="auto"/>
        <w:ind w:left="450" w:firstLine="540"/>
        <w:jc w:val="both"/>
        <w:rPr>
          <w:rFonts w:asciiTheme="minorHAnsi" w:hAnsiTheme="minorHAnsi" w:cstheme="minorHAnsi"/>
          <w:sz w:val="24"/>
          <w:szCs w:val="24"/>
          <w:lang w:val="en-US" w:eastAsia="id-ID"/>
        </w:rPr>
      </w:pPr>
      <w:r w:rsidRPr="0089518A">
        <w:rPr>
          <w:rFonts w:asciiTheme="minorHAnsi" w:hAnsiTheme="minorHAnsi" w:cstheme="minorHAnsi"/>
          <w:sz w:val="24"/>
          <w:szCs w:val="24"/>
          <w:lang w:val="en-US" w:eastAsia="id-ID"/>
        </w:rPr>
        <w:t>Y</w:t>
      </w:r>
      <w:r w:rsidR="00247D07" w:rsidRPr="0089518A">
        <w:rPr>
          <w:rFonts w:asciiTheme="minorHAnsi" w:hAnsiTheme="minorHAnsi" w:cstheme="minorHAnsi"/>
          <w:sz w:val="24"/>
          <w:szCs w:val="24"/>
          <w:lang w:val="en-US" w:eastAsia="id-ID"/>
        </w:rPr>
        <w:t>aitu</w:t>
      </w:r>
      <w:r w:rsidRPr="0089518A">
        <w:rPr>
          <w:rFonts w:asciiTheme="minorHAnsi" w:hAnsiTheme="minorHAnsi" w:cstheme="minorHAnsi"/>
          <w:sz w:val="24"/>
          <w:szCs w:val="24"/>
          <w:lang w:val="en-US" w:eastAsia="id-ID"/>
        </w:rPr>
        <w:t> </w:t>
      </w:r>
      <w:r w:rsidR="00247D07" w:rsidRPr="0089518A">
        <w:rPr>
          <w:rFonts w:asciiTheme="minorHAnsi" w:hAnsiTheme="minorHAnsi" w:cstheme="minorHAnsi"/>
          <w:sz w:val="24"/>
          <w:szCs w:val="24"/>
          <w:lang w:eastAsia="id-ID"/>
        </w:rPr>
        <w:t>kegiatan</w:t>
      </w:r>
      <w:r w:rsidRPr="0089518A">
        <w:rPr>
          <w:rFonts w:asciiTheme="minorHAnsi" w:hAnsiTheme="minorHAnsi" w:cstheme="minorHAnsi"/>
          <w:sz w:val="24"/>
          <w:szCs w:val="24"/>
          <w:lang w:eastAsia="id-ID"/>
        </w:rPr>
        <w:t> </w:t>
      </w:r>
      <w:r w:rsidR="00247D07" w:rsidRPr="0089518A">
        <w:rPr>
          <w:rFonts w:asciiTheme="minorHAnsi" w:hAnsiTheme="minorHAnsi" w:cstheme="minorHAnsi"/>
          <w:sz w:val="24"/>
          <w:szCs w:val="24"/>
          <w:lang w:eastAsia="id-ID"/>
        </w:rPr>
        <w:t>Pemantauan</w:t>
      </w:r>
      <w:r w:rsidRPr="0089518A">
        <w:rPr>
          <w:rFonts w:asciiTheme="minorHAnsi" w:hAnsiTheme="minorHAnsi" w:cstheme="minorHAnsi"/>
          <w:sz w:val="24"/>
          <w:szCs w:val="24"/>
          <w:lang w:eastAsia="id-ID"/>
        </w:rPr>
        <w:t> </w:t>
      </w:r>
      <w:r w:rsidR="00247D07" w:rsidRPr="0089518A">
        <w:rPr>
          <w:rFonts w:asciiTheme="minorHAnsi" w:hAnsiTheme="minorHAnsi" w:cstheme="minorHAnsi"/>
          <w:sz w:val="24"/>
          <w:szCs w:val="24"/>
          <w:lang w:eastAsia="id-ID"/>
        </w:rPr>
        <w:t>terhadap</w:t>
      </w:r>
      <w:r w:rsidRPr="0089518A">
        <w:rPr>
          <w:rFonts w:asciiTheme="minorHAnsi" w:hAnsiTheme="minorHAnsi" w:cstheme="minorHAnsi"/>
          <w:sz w:val="24"/>
          <w:szCs w:val="24"/>
          <w:lang w:eastAsia="id-ID"/>
        </w:rPr>
        <w:t> </w:t>
      </w:r>
      <w:r w:rsidR="00247D07" w:rsidRPr="0089518A">
        <w:rPr>
          <w:rFonts w:asciiTheme="minorHAnsi" w:hAnsiTheme="minorHAnsi" w:cstheme="minorHAnsi"/>
          <w:sz w:val="24"/>
          <w:szCs w:val="24"/>
          <w:lang w:eastAsia="id-ID"/>
        </w:rPr>
        <w:t>Pelaksanaan</w:t>
      </w:r>
      <w:r w:rsidRPr="0089518A">
        <w:rPr>
          <w:rFonts w:asciiTheme="minorHAnsi" w:hAnsiTheme="minorHAnsi" w:cstheme="minorHAnsi"/>
          <w:sz w:val="24"/>
          <w:szCs w:val="24"/>
          <w:lang w:eastAsia="id-ID"/>
        </w:rPr>
        <w:t> </w:t>
      </w:r>
      <w:r w:rsidR="00247D07" w:rsidRPr="0089518A">
        <w:rPr>
          <w:rFonts w:asciiTheme="minorHAnsi" w:hAnsiTheme="minorHAnsi" w:cstheme="minorHAnsi"/>
          <w:sz w:val="24"/>
          <w:szCs w:val="24"/>
          <w:lang w:eastAsia="id-ID"/>
        </w:rPr>
        <w:t>pemeliharaan</w:t>
      </w:r>
      <w:r w:rsidRPr="0089518A">
        <w:rPr>
          <w:rFonts w:asciiTheme="minorHAnsi" w:hAnsiTheme="minorHAnsi" w:cstheme="minorHAnsi"/>
          <w:sz w:val="24"/>
          <w:szCs w:val="24"/>
          <w:lang w:eastAsia="id-ID"/>
        </w:rPr>
        <w:t> </w:t>
      </w:r>
      <w:r w:rsidR="00247D07" w:rsidRPr="0089518A">
        <w:rPr>
          <w:rFonts w:asciiTheme="minorHAnsi" w:hAnsiTheme="minorHAnsi" w:cstheme="minorHAnsi"/>
          <w:sz w:val="24"/>
          <w:szCs w:val="24"/>
          <w:lang w:eastAsia="id-ID"/>
        </w:rPr>
        <w:t>Anak Terlantar</w:t>
      </w:r>
      <w:r w:rsidR="00247D07" w:rsidRPr="0089518A">
        <w:rPr>
          <w:rFonts w:asciiTheme="minorHAnsi" w:hAnsiTheme="minorHAnsi" w:cstheme="minorHAnsi"/>
          <w:sz w:val="24"/>
          <w:szCs w:val="24"/>
          <w:lang w:val="en-US" w:eastAsia="id-ID"/>
        </w:rPr>
        <w:t>,</w:t>
      </w:r>
      <w:r w:rsidR="00247D07" w:rsidRPr="0089518A">
        <w:rPr>
          <w:rFonts w:asciiTheme="minorHAnsi" w:hAnsiTheme="minorHAnsi" w:cstheme="minorHAnsi"/>
          <w:sz w:val="24"/>
          <w:szCs w:val="24"/>
          <w:lang w:eastAsia="id-ID"/>
        </w:rPr>
        <w:t xml:space="preserve"> </w:t>
      </w:r>
      <w:r w:rsidR="00247D07" w:rsidRPr="0089518A">
        <w:rPr>
          <w:rFonts w:asciiTheme="minorHAnsi" w:hAnsiTheme="minorHAnsi" w:cstheme="minorHAnsi"/>
          <w:sz w:val="24"/>
          <w:szCs w:val="24"/>
          <w:lang w:val="en-US" w:eastAsia="id-ID"/>
        </w:rPr>
        <w:t xml:space="preserve">selain itu </w:t>
      </w:r>
      <w:r w:rsidR="00247D07" w:rsidRPr="0089518A">
        <w:rPr>
          <w:rFonts w:asciiTheme="minorHAnsi" w:hAnsiTheme="minorHAnsi" w:cstheme="minorHAnsi"/>
          <w:sz w:val="24"/>
          <w:szCs w:val="24"/>
          <w:lang w:eastAsia="id-ID"/>
        </w:rPr>
        <w:t>pemberian bantuan dan konseling yang dilal</w:t>
      </w:r>
      <w:r w:rsidR="00247D07" w:rsidRPr="0089518A">
        <w:rPr>
          <w:rFonts w:asciiTheme="minorHAnsi" w:hAnsiTheme="minorHAnsi" w:cstheme="minorHAnsi"/>
          <w:sz w:val="24"/>
          <w:szCs w:val="24"/>
          <w:lang w:val="en-US" w:eastAsia="id-ID"/>
        </w:rPr>
        <w:t>k</w:t>
      </w:r>
      <w:r w:rsidR="00247D07" w:rsidRPr="0089518A">
        <w:rPr>
          <w:rFonts w:asciiTheme="minorHAnsi" w:hAnsiTheme="minorHAnsi" w:cstheme="minorHAnsi"/>
          <w:sz w:val="24"/>
          <w:szCs w:val="24"/>
          <w:lang w:eastAsia="id-ID"/>
        </w:rPr>
        <w:t>ukan Oleh Psikolog dan Pekerja Sosial Anak.</w:t>
      </w:r>
    </w:p>
    <w:p w14:paraId="612DCE62" w14:textId="77777777" w:rsidR="0089518A" w:rsidRPr="0089518A" w:rsidRDefault="0089518A" w:rsidP="0089518A">
      <w:pPr>
        <w:pStyle w:val="ListParagraph"/>
        <w:autoSpaceDE w:val="0"/>
        <w:autoSpaceDN w:val="0"/>
        <w:adjustRightInd w:val="0"/>
        <w:spacing w:after="0" w:line="240" w:lineRule="auto"/>
        <w:ind w:left="446" w:firstLine="547"/>
        <w:jc w:val="both"/>
        <w:rPr>
          <w:rFonts w:asciiTheme="minorHAnsi" w:hAnsiTheme="minorHAnsi" w:cstheme="minorHAnsi"/>
          <w:sz w:val="24"/>
          <w:szCs w:val="24"/>
          <w:lang w:val="en-US" w:eastAsia="id-ID"/>
        </w:rPr>
      </w:pPr>
    </w:p>
    <w:p w14:paraId="756C7FF7" w14:textId="4FABD368" w:rsidR="00247D07" w:rsidRPr="0089518A" w:rsidRDefault="00247D07">
      <w:pPr>
        <w:pStyle w:val="ListParagraph"/>
        <w:numPr>
          <w:ilvl w:val="3"/>
          <w:numId w:val="42"/>
        </w:numPr>
        <w:spacing w:after="0" w:line="360" w:lineRule="auto"/>
        <w:ind w:left="630"/>
        <w:jc w:val="both"/>
        <w:rPr>
          <w:rFonts w:asciiTheme="minorHAnsi" w:hAnsiTheme="minorHAnsi" w:cstheme="minorHAnsi"/>
          <w:sz w:val="24"/>
          <w:szCs w:val="24"/>
          <w:lang w:eastAsia="id-ID"/>
        </w:rPr>
      </w:pPr>
      <w:r w:rsidRPr="0089518A">
        <w:rPr>
          <w:rFonts w:asciiTheme="minorHAnsi" w:hAnsiTheme="minorHAnsi" w:cstheme="minorHAnsi"/>
          <w:b/>
          <w:color w:val="000000" w:themeColor="text1"/>
          <w:sz w:val="24"/>
          <w:szCs w:val="24"/>
          <w:lang w:eastAsia="id-ID"/>
        </w:rPr>
        <w:t>Pemberian Bimbingan Sosial kepada Keluarga Penyandang Disabilitas Terlantar, Anak Terlantar, Lanjut Usia Terlantar, serta Gelandangan Pengemis dan Masyarakat</w:t>
      </w:r>
    </w:p>
    <w:p w14:paraId="2CB668E7" w14:textId="77777777" w:rsidR="0089518A" w:rsidRPr="0089518A" w:rsidRDefault="0089518A" w:rsidP="0089518A">
      <w:pPr>
        <w:pStyle w:val="ListParagraph"/>
        <w:spacing w:after="0" w:line="240" w:lineRule="auto"/>
        <w:ind w:left="634"/>
        <w:jc w:val="both"/>
        <w:rPr>
          <w:rFonts w:asciiTheme="minorHAnsi" w:hAnsiTheme="minorHAnsi" w:cstheme="minorHAnsi"/>
          <w:sz w:val="24"/>
          <w:szCs w:val="24"/>
          <w:lang w:eastAsia="id-ID"/>
        </w:rPr>
      </w:pPr>
    </w:p>
    <w:p w14:paraId="5E7624C2" w14:textId="77777777" w:rsidR="00247D07" w:rsidRPr="0089518A" w:rsidRDefault="00247D07" w:rsidP="0089518A">
      <w:pPr>
        <w:spacing w:line="360" w:lineRule="auto"/>
        <w:ind w:left="720" w:firstLine="720"/>
        <w:contextualSpacing/>
        <w:jc w:val="both"/>
        <w:rPr>
          <w:rFonts w:asciiTheme="minorHAnsi" w:hAnsiTheme="minorHAnsi" w:cstheme="minorHAnsi"/>
          <w:lang w:val="id-ID" w:eastAsia="id-ID"/>
        </w:rPr>
      </w:pPr>
      <w:r w:rsidRPr="0089518A">
        <w:rPr>
          <w:rFonts w:asciiTheme="minorHAnsi" w:hAnsiTheme="minorHAnsi" w:cstheme="minorHAnsi"/>
          <w:color w:val="000000" w:themeColor="text1"/>
          <w:lang w:val="id-ID" w:eastAsia="id-ID"/>
        </w:rPr>
        <w:t xml:space="preserve">Merupakan Kegiatan </w:t>
      </w:r>
      <w:r w:rsidRPr="0089518A">
        <w:rPr>
          <w:rFonts w:asciiTheme="minorHAnsi" w:hAnsiTheme="minorHAnsi" w:cstheme="minorHAnsi"/>
          <w:lang w:val="id-ID" w:eastAsia="id-ID"/>
        </w:rPr>
        <w:t>penyediaan bantuan sosial sembako Bagi keluarga PPKS</w:t>
      </w:r>
      <w:r w:rsidRPr="0089518A">
        <w:rPr>
          <w:rFonts w:asciiTheme="minorHAnsi" w:hAnsiTheme="minorHAnsi" w:cstheme="minorHAnsi"/>
          <w:lang w:eastAsia="id-ID"/>
        </w:rPr>
        <w:t>,</w:t>
      </w:r>
      <w:r w:rsidRPr="0089518A">
        <w:rPr>
          <w:rFonts w:asciiTheme="minorHAnsi" w:hAnsiTheme="minorHAnsi" w:cstheme="minorHAnsi"/>
          <w:lang w:val="id-ID" w:eastAsia="id-ID"/>
        </w:rPr>
        <w:t xml:space="preserve"> berupaya memberikan penanganan</w:t>
      </w:r>
      <w:r w:rsidRPr="0089518A">
        <w:rPr>
          <w:rFonts w:asciiTheme="minorHAnsi" w:hAnsiTheme="minorHAnsi" w:cstheme="minorHAnsi"/>
          <w:lang w:eastAsia="id-ID"/>
        </w:rPr>
        <w:t xml:space="preserve"> </w:t>
      </w:r>
      <w:r w:rsidRPr="0089518A">
        <w:rPr>
          <w:rFonts w:asciiTheme="minorHAnsi" w:hAnsiTheme="minorHAnsi" w:cstheme="minorHAnsi"/>
          <w:lang w:val="id-ID" w:eastAsia="id-ID"/>
        </w:rPr>
        <w:t xml:space="preserve">kesejahteraan bagi PPKS yang ada di kabupaten pandeglang,   </w:t>
      </w:r>
      <w:r w:rsidRPr="0089518A">
        <w:rPr>
          <w:rFonts w:asciiTheme="minorHAnsi" w:hAnsiTheme="minorHAnsi" w:cstheme="minorHAnsi"/>
          <w:lang w:eastAsia="id-ID"/>
        </w:rPr>
        <w:t>bert</w:t>
      </w:r>
      <w:r w:rsidRPr="0089518A">
        <w:rPr>
          <w:rFonts w:asciiTheme="minorHAnsi" w:hAnsiTheme="minorHAnsi" w:cstheme="minorHAnsi"/>
          <w:lang w:val="id-ID" w:eastAsia="id-ID"/>
        </w:rPr>
        <w:t>ujuan :</w:t>
      </w:r>
    </w:p>
    <w:p w14:paraId="756D1465" w14:textId="25CA744B" w:rsidR="00247D07" w:rsidRPr="0089518A" w:rsidRDefault="00271EC0">
      <w:pPr>
        <w:numPr>
          <w:ilvl w:val="0"/>
          <w:numId w:val="21"/>
        </w:numPr>
        <w:spacing w:line="360" w:lineRule="auto"/>
        <w:ind w:left="900" w:hanging="180"/>
        <w:jc w:val="both"/>
        <w:rPr>
          <w:rFonts w:asciiTheme="minorHAnsi" w:eastAsiaTheme="minorEastAsia" w:hAnsiTheme="minorHAnsi" w:cstheme="minorHAnsi"/>
          <w:lang w:eastAsia="ja-JP"/>
        </w:rPr>
      </w:pPr>
      <w:r w:rsidRPr="0089518A">
        <w:rPr>
          <w:rFonts w:asciiTheme="minorHAnsi" w:eastAsiaTheme="minorEastAsia" w:hAnsiTheme="minorHAnsi" w:cstheme="minorHAnsi"/>
          <w:lang w:eastAsia="ja-JP"/>
        </w:rPr>
        <w:lastRenderedPageBreak/>
        <w:t xml:space="preserve">      </w:t>
      </w:r>
      <w:r w:rsidR="00247D07" w:rsidRPr="0089518A">
        <w:rPr>
          <w:rFonts w:asciiTheme="minorHAnsi" w:eastAsiaTheme="minorEastAsia" w:hAnsiTheme="minorHAnsi" w:cstheme="minorHAnsi"/>
          <w:lang w:eastAsia="ja-JP"/>
        </w:rPr>
        <w:t>Terbantunya kebutuhan dasar bagi para Keluarga PPKS</w:t>
      </w:r>
    </w:p>
    <w:p w14:paraId="3A2BD301" w14:textId="080360BC" w:rsidR="00700539" w:rsidRPr="0089518A" w:rsidRDefault="00247D07">
      <w:pPr>
        <w:numPr>
          <w:ilvl w:val="0"/>
          <w:numId w:val="21"/>
        </w:numPr>
        <w:spacing w:line="360" w:lineRule="auto"/>
        <w:ind w:left="1170"/>
        <w:jc w:val="both"/>
        <w:rPr>
          <w:rFonts w:asciiTheme="minorHAnsi" w:eastAsiaTheme="minorEastAsia" w:hAnsiTheme="minorHAnsi" w:cstheme="minorHAnsi"/>
          <w:lang w:eastAsia="ja-JP"/>
        </w:rPr>
      </w:pPr>
      <w:r w:rsidRPr="0089518A">
        <w:rPr>
          <w:rFonts w:asciiTheme="minorHAnsi" w:eastAsiaTheme="minorEastAsia" w:hAnsiTheme="minorHAnsi" w:cstheme="minorHAnsi"/>
          <w:lang w:eastAsia="ja-JP"/>
        </w:rPr>
        <w:t>Menumbuh kembangkan kepedulian masyarakat dalam  menjaga kehidupan PPKS</w:t>
      </w:r>
    </w:p>
    <w:p w14:paraId="0DDA28AE" w14:textId="16E6DF1C" w:rsidR="00700539" w:rsidRDefault="00247D07" w:rsidP="0089518A">
      <w:pPr>
        <w:pStyle w:val="ListParagraph"/>
        <w:autoSpaceDE w:val="0"/>
        <w:autoSpaceDN w:val="0"/>
        <w:adjustRightInd w:val="0"/>
        <w:spacing w:after="0" w:line="360" w:lineRule="auto"/>
        <w:ind w:left="1166"/>
        <w:jc w:val="both"/>
        <w:rPr>
          <w:rFonts w:asciiTheme="minorHAnsi" w:hAnsiTheme="minorHAnsi" w:cstheme="minorHAnsi"/>
          <w:sz w:val="24"/>
          <w:szCs w:val="24"/>
          <w:lang w:val="en-US" w:eastAsia="id-ID"/>
        </w:rPr>
      </w:pPr>
      <w:r w:rsidRPr="0089518A">
        <w:rPr>
          <w:rFonts w:asciiTheme="minorHAnsi" w:hAnsiTheme="minorHAnsi" w:cstheme="minorHAnsi"/>
          <w:sz w:val="24"/>
          <w:szCs w:val="24"/>
          <w:lang w:eastAsia="id-ID"/>
        </w:rPr>
        <w:t>Target/sasaran yaitu perlindungan dan rehabilitasi sosial bagi keluarga PPKS yang tersebar di beberapa Kecamatan yang ada di kabupaten Pandeglang. Dan pemantauan terhadap pelaksanaan kegiatan penyediaan bantuan sosial barang (sembako) bagi keluarga PPKS . Total penerima bantuan sosial sembako</w:t>
      </w:r>
      <w:r w:rsidR="00430F4A" w:rsidRPr="0089518A">
        <w:rPr>
          <w:rFonts w:asciiTheme="minorHAnsi" w:hAnsiTheme="minorHAnsi" w:cstheme="minorHAnsi"/>
          <w:sz w:val="24"/>
          <w:szCs w:val="24"/>
          <w:lang w:val="en-US" w:eastAsia="id-ID"/>
        </w:rPr>
        <w:t xml:space="preserve"> 75</w:t>
      </w:r>
      <w:r w:rsidRPr="0089518A">
        <w:rPr>
          <w:rFonts w:asciiTheme="minorHAnsi" w:hAnsiTheme="minorHAnsi" w:cstheme="minorHAnsi"/>
          <w:sz w:val="24"/>
          <w:szCs w:val="24"/>
          <w:lang w:eastAsia="id-ID"/>
        </w:rPr>
        <w:t xml:space="preserve"> orang.</w:t>
      </w:r>
    </w:p>
    <w:p w14:paraId="24A5DF7E" w14:textId="77777777" w:rsidR="0089518A" w:rsidRPr="0089518A" w:rsidRDefault="0089518A" w:rsidP="0089518A">
      <w:pPr>
        <w:pStyle w:val="ListParagraph"/>
        <w:autoSpaceDE w:val="0"/>
        <w:autoSpaceDN w:val="0"/>
        <w:adjustRightInd w:val="0"/>
        <w:spacing w:after="0" w:line="240" w:lineRule="auto"/>
        <w:ind w:left="1166"/>
        <w:jc w:val="both"/>
        <w:rPr>
          <w:rFonts w:asciiTheme="minorHAnsi" w:hAnsiTheme="minorHAnsi" w:cstheme="minorHAnsi"/>
          <w:sz w:val="24"/>
          <w:szCs w:val="24"/>
          <w:lang w:val="en-US" w:eastAsia="id-ID"/>
        </w:rPr>
      </w:pPr>
    </w:p>
    <w:p w14:paraId="3495E554" w14:textId="765A2693" w:rsidR="00700539" w:rsidRPr="0089518A" w:rsidRDefault="00700539">
      <w:pPr>
        <w:pStyle w:val="ListParagraph"/>
        <w:numPr>
          <w:ilvl w:val="3"/>
          <w:numId w:val="42"/>
        </w:numPr>
        <w:tabs>
          <w:tab w:val="clear" w:pos="2880"/>
        </w:tabs>
        <w:spacing w:after="0" w:line="360" w:lineRule="auto"/>
        <w:ind w:left="1530"/>
        <w:jc w:val="both"/>
        <w:rPr>
          <w:rFonts w:asciiTheme="minorHAnsi" w:eastAsiaTheme="minorEastAsia" w:hAnsiTheme="minorHAnsi" w:cstheme="minorHAnsi"/>
          <w:sz w:val="24"/>
          <w:szCs w:val="24"/>
          <w:lang w:eastAsia="ja-JP"/>
        </w:rPr>
      </w:pPr>
      <w:r w:rsidRPr="0089518A">
        <w:rPr>
          <w:rFonts w:asciiTheme="minorHAnsi" w:hAnsiTheme="minorHAnsi" w:cstheme="minorHAnsi"/>
          <w:b/>
          <w:color w:val="000000" w:themeColor="text1"/>
          <w:sz w:val="24"/>
          <w:szCs w:val="24"/>
          <w:lang w:eastAsia="id-ID"/>
        </w:rPr>
        <w:t>Pemberian Bimbingan Fisik, Mental, spiritual dan Sosial</w:t>
      </w:r>
    </w:p>
    <w:p w14:paraId="0A7BB3E7" w14:textId="77777777" w:rsidR="0089518A" w:rsidRPr="0089518A" w:rsidRDefault="0089518A" w:rsidP="0089518A">
      <w:pPr>
        <w:pStyle w:val="ListParagraph"/>
        <w:spacing w:after="0" w:line="240" w:lineRule="auto"/>
        <w:ind w:left="1526"/>
        <w:jc w:val="both"/>
        <w:rPr>
          <w:rFonts w:asciiTheme="minorHAnsi" w:eastAsiaTheme="minorEastAsia" w:hAnsiTheme="minorHAnsi" w:cstheme="minorHAnsi"/>
          <w:sz w:val="24"/>
          <w:szCs w:val="24"/>
          <w:lang w:eastAsia="ja-JP"/>
        </w:rPr>
      </w:pPr>
    </w:p>
    <w:p w14:paraId="494318BE" w14:textId="1626BCC7" w:rsidR="00271EC0" w:rsidRPr="0089518A" w:rsidRDefault="00700539" w:rsidP="0089518A">
      <w:pPr>
        <w:autoSpaceDE w:val="0"/>
        <w:autoSpaceDN w:val="0"/>
        <w:adjustRightInd w:val="0"/>
        <w:spacing w:line="360" w:lineRule="auto"/>
        <w:ind w:left="1440" w:firstLine="720"/>
        <w:jc w:val="both"/>
        <w:rPr>
          <w:rFonts w:asciiTheme="minorHAnsi" w:hAnsiTheme="minorHAnsi" w:cstheme="minorHAnsi"/>
          <w:color w:val="000000" w:themeColor="text1"/>
          <w:lang w:eastAsia="id-ID"/>
        </w:rPr>
      </w:pPr>
      <w:r w:rsidRPr="0089518A">
        <w:rPr>
          <w:rFonts w:asciiTheme="minorHAnsi" w:hAnsiTheme="minorHAnsi" w:cstheme="minorHAnsi"/>
          <w:color w:val="000000" w:themeColor="text1"/>
          <w:lang w:eastAsia="id-ID"/>
        </w:rPr>
        <w:t xml:space="preserve">Kegiatan Unit Pelayanan Sosial Keliling (UPSK) Tahun 2024. Berdasarkan UU Nomor 11 Tahun 2009 Tentang Kesejahteraan Sosial dan UU Nomor 8 Tahun 2016 </w:t>
      </w:r>
      <w:r w:rsidRPr="0089518A">
        <w:rPr>
          <w:rFonts w:asciiTheme="minorHAnsi" w:hAnsiTheme="minorHAnsi" w:cstheme="minorHAnsi"/>
          <w:lang w:eastAsia="id-ID"/>
        </w:rPr>
        <w:t xml:space="preserve">Tentang Penyandang Disabilitas, yang meliputi Pemenuhan Kesamaan Kesempatan terhadap Penyandang Disabilitas dalam segala aspek penyelenggaraan negara dan masyarakat, Penghormatan, Pelindungan, dan Pemenuhan hak Penyandang </w:t>
      </w:r>
      <w:r w:rsidRPr="0089518A">
        <w:rPr>
          <w:rFonts w:asciiTheme="minorHAnsi" w:hAnsiTheme="minorHAnsi" w:cstheme="minorHAnsi"/>
          <w:color w:val="000000" w:themeColor="text1"/>
          <w:lang w:eastAsia="id-ID"/>
        </w:rPr>
        <w:t>Disabilitas, termasuk penyediaan Aksesibilitas dan Akomodasi yang Layak. Pengaturan pelaksanaan dan Pemenuhan hak Penyandang Disabilitas bertujuan untuk mewujudkan taraf kehidupan Penyandang Disabilitas yang lebih berkualitas, adil, sejahtera lahir dan batin, serta bermartabat.</w:t>
      </w:r>
    </w:p>
    <w:p w14:paraId="19B31437" w14:textId="77777777" w:rsidR="00700539" w:rsidRPr="0089518A" w:rsidRDefault="00700539" w:rsidP="0089518A">
      <w:pPr>
        <w:pStyle w:val="ListParagraph"/>
        <w:autoSpaceDE w:val="0"/>
        <w:autoSpaceDN w:val="0"/>
        <w:adjustRightInd w:val="0"/>
        <w:spacing w:after="0" w:line="360" w:lineRule="auto"/>
        <w:ind w:left="1440" w:firstLine="306"/>
        <w:jc w:val="both"/>
        <w:rPr>
          <w:rFonts w:asciiTheme="minorHAnsi" w:hAnsiTheme="minorHAnsi" w:cstheme="minorHAnsi"/>
          <w:color w:val="000000" w:themeColor="text1"/>
          <w:sz w:val="24"/>
          <w:szCs w:val="24"/>
          <w:lang w:eastAsia="id-ID"/>
        </w:rPr>
      </w:pPr>
      <w:r w:rsidRPr="0089518A">
        <w:rPr>
          <w:rFonts w:asciiTheme="minorHAnsi" w:hAnsiTheme="minorHAnsi" w:cstheme="minorHAnsi"/>
          <w:color w:val="000000" w:themeColor="text1"/>
          <w:sz w:val="24"/>
          <w:szCs w:val="24"/>
          <w:lang w:eastAsia="id-ID"/>
        </w:rPr>
        <w:t xml:space="preserve">Maka dalam rangka untuk melaksanakan pelayanan sosial bagi Penyandang Disabilitas diluar panti melalui Pemerintah Daerah Kabupaten Pandeglang untuk melaksanakan Program Rehabilitasi Sosial bagi Penyandang Disabilitas diluar panti dengan kegiatan berupa Unit Pelayanan Sosial Keliling (UPSK) tahun 2024. Kegiatan ini diselenggarakan oleh Dinas Sosial Kabupaten Pandeglang yang bekerjasama dengan pihak kecamatan dan puskesmas untuk mewujudkan pelayanan langsung pada masyarakat Penyandang Disabilitas di Kabupaten Pandeglang yang berlokasi di 4 (Empat) </w:t>
      </w:r>
      <w:r w:rsidRPr="0089518A">
        <w:rPr>
          <w:rFonts w:asciiTheme="minorHAnsi" w:hAnsiTheme="minorHAnsi" w:cstheme="minorHAnsi"/>
          <w:color w:val="000000" w:themeColor="text1"/>
          <w:sz w:val="24"/>
          <w:szCs w:val="24"/>
          <w:lang w:eastAsia="id-ID"/>
        </w:rPr>
        <w:lastRenderedPageBreak/>
        <w:t>Tempat yaitu : Kecamatan Sumur, Kecamatan Munjul, dan Koroncong dan Mandalawangi.</w:t>
      </w:r>
    </w:p>
    <w:p w14:paraId="061B46C5" w14:textId="77777777" w:rsidR="00700539" w:rsidRDefault="00700539" w:rsidP="0089518A">
      <w:pPr>
        <w:pStyle w:val="ListParagraph"/>
        <w:autoSpaceDE w:val="0"/>
        <w:autoSpaceDN w:val="0"/>
        <w:adjustRightInd w:val="0"/>
        <w:spacing w:after="0" w:line="360" w:lineRule="auto"/>
        <w:ind w:left="1440"/>
        <w:jc w:val="both"/>
        <w:rPr>
          <w:rFonts w:asciiTheme="minorHAnsi" w:hAnsiTheme="minorHAnsi" w:cstheme="minorHAnsi"/>
          <w:color w:val="000000" w:themeColor="text1"/>
          <w:sz w:val="24"/>
          <w:szCs w:val="24"/>
          <w:lang w:val="en-US" w:eastAsia="id-ID"/>
        </w:rPr>
      </w:pPr>
      <w:r w:rsidRPr="0089518A">
        <w:rPr>
          <w:rFonts w:asciiTheme="minorHAnsi" w:hAnsiTheme="minorHAnsi" w:cstheme="minorHAnsi"/>
          <w:color w:val="000000" w:themeColor="text1"/>
          <w:sz w:val="24"/>
          <w:szCs w:val="24"/>
          <w:lang w:eastAsia="id-ID"/>
        </w:rPr>
        <w:t>Adapun tujuan dari kegiatan Unit Pelayanan Sosial Keliling (UPSK) bagi Penyandang Disabilitas, yaitu:</w:t>
      </w:r>
    </w:p>
    <w:p w14:paraId="2305DD9A" w14:textId="77777777" w:rsidR="0089518A" w:rsidRPr="0089518A" w:rsidRDefault="0089518A" w:rsidP="0089518A">
      <w:pPr>
        <w:pStyle w:val="ListParagraph"/>
        <w:autoSpaceDE w:val="0"/>
        <w:autoSpaceDN w:val="0"/>
        <w:adjustRightInd w:val="0"/>
        <w:spacing w:after="0" w:line="240" w:lineRule="auto"/>
        <w:ind w:left="1440"/>
        <w:jc w:val="both"/>
        <w:rPr>
          <w:rFonts w:asciiTheme="minorHAnsi" w:hAnsiTheme="minorHAnsi" w:cstheme="minorHAnsi"/>
          <w:color w:val="000000" w:themeColor="text1"/>
          <w:sz w:val="24"/>
          <w:szCs w:val="24"/>
          <w:lang w:val="en-US" w:eastAsia="id-ID"/>
        </w:rPr>
      </w:pPr>
    </w:p>
    <w:p w14:paraId="5F769D4D" w14:textId="2B5C4C38" w:rsidR="00700539" w:rsidRPr="0089518A" w:rsidRDefault="00227A77" w:rsidP="0089518A">
      <w:pPr>
        <w:pStyle w:val="ListParagraph"/>
        <w:autoSpaceDE w:val="0"/>
        <w:autoSpaceDN w:val="0"/>
        <w:adjustRightInd w:val="0"/>
        <w:spacing w:after="0" w:line="360" w:lineRule="auto"/>
        <w:ind w:left="990" w:hanging="270"/>
        <w:jc w:val="both"/>
        <w:rPr>
          <w:rFonts w:asciiTheme="minorHAnsi" w:hAnsiTheme="minorHAnsi" w:cstheme="minorHAnsi"/>
          <w:color w:val="000000" w:themeColor="text1"/>
          <w:sz w:val="24"/>
          <w:szCs w:val="24"/>
          <w:lang w:eastAsia="id-ID"/>
        </w:rPr>
      </w:pPr>
      <w:r w:rsidRPr="0089518A">
        <w:rPr>
          <w:rFonts w:asciiTheme="minorHAnsi" w:hAnsiTheme="minorHAnsi" w:cstheme="minorHAnsi"/>
          <w:color w:val="000000" w:themeColor="text1"/>
          <w:sz w:val="24"/>
          <w:szCs w:val="24"/>
          <w:lang w:val="en-US" w:eastAsia="id-ID"/>
        </w:rPr>
        <w:t>1.</w:t>
      </w:r>
      <w:r w:rsidR="00700539" w:rsidRPr="0089518A">
        <w:rPr>
          <w:rFonts w:asciiTheme="minorHAnsi" w:hAnsiTheme="minorHAnsi" w:cstheme="minorHAnsi"/>
          <w:color w:val="000000" w:themeColor="text1"/>
          <w:sz w:val="24"/>
          <w:szCs w:val="24"/>
          <w:lang w:eastAsia="id-ID"/>
        </w:rPr>
        <w:t xml:space="preserve"> Memberikan pelayanan kesehatan bagi penyandang disabilitas oleh tenaga kesehatan.</w:t>
      </w:r>
    </w:p>
    <w:p w14:paraId="647D737A" w14:textId="581CE668" w:rsidR="00700539" w:rsidRPr="0089518A" w:rsidRDefault="00227A77">
      <w:pPr>
        <w:pStyle w:val="ListParagraph"/>
        <w:numPr>
          <w:ilvl w:val="0"/>
          <w:numId w:val="42"/>
        </w:numPr>
        <w:tabs>
          <w:tab w:val="clear" w:pos="1134"/>
          <w:tab w:val="num" w:pos="990"/>
        </w:tabs>
        <w:autoSpaceDE w:val="0"/>
        <w:autoSpaceDN w:val="0"/>
        <w:adjustRightInd w:val="0"/>
        <w:spacing w:after="0" w:line="360" w:lineRule="auto"/>
        <w:ind w:hanging="324"/>
        <w:jc w:val="both"/>
        <w:rPr>
          <w:rFonts w:asciiTheme="minorHAnsi" w:hAnsiTheme="minorHAnsi" w:cstheme="minorHAnsi"/>
          <w:color w:val="000000" w:themeColor="text1"/>
          <w:sz w:val="24"/>
          <w:szCs w:val="24"/>
          <w:lang w:eastAsia="id-ID"/>
        </w:rPr>
      </w:pPr>
      <w:r w:rsidRPr="0089518A">
        <w:rPr>
          <w:rFonts w:asciiTheme="minorHAnsi" w:hAnsiTheme="minorHAnsi" w:cstheme="minorHAnsi"/>
          <w:color w:val="000000" w:themeColor="text1"/>
          <w:sz w:val="24"/>
          <w:szCs w:val="24"/>
          <w:lang w:val="en-US" w:eastAsia="id-ID"/>
        </w:rPr>
        <w:t xml:space="preserve"> </w:t>
      </w:r>
      <w:r w:rsidR="00700539" w:rsidRPr="0089518A">
        <w:rPr>
          <w:rFonts w:asciiTheme="minorHAnsi" w:hAnsiTheme="minorHAnsi" w:cstheme="minorHAnsi"/>
          <w:color w:val="000000" w:themeColor="text1"/>
          <w:sz w:val="24"/>
          <w:szCs w:val="24"/>
          <w:lang w:eastAsia="id-ID"/>
        </w:rPr>
        <w:t>Memberikan pelayanan konseling kondisi mental dan fisik Penyandang Disabilitas oleh konselor.</w:t>
      </w:r>
    </w:p>
    <w:p w14:paraId="3BC40DBA" w14:textId="3C5B9FC2" w:rsidR="00700539" w:rsidRPr="0089518A" w:rsidRDefault="00700539">
      <w:pPr>
        <w:pStyle w:val="ListParagraph"/>
        <w:numPr>
          <w:ilvl w:val="0"/>
          <w:numId w:val="42"/>
        </w:numPr>
        <w:tabs>
          <w:tab w:val="clear" w:pos="1134"/>
          <w:tab w:val="num" w:pos="990"/>
        </w:tabs>
        <w:autoSpaceDE w:val="0"/>
        <w:autoSpaceDN w:val="0"/>
        <w:adjustRightInd w:val="0"/>
        <w:spacing w:after="0" w:line="360" w:lineRule="auto"/>
        <w:ind w:hanging="324"/>
        <w:jc w:val="both"/>
        <w:rPr>
          <w:rFonts w:asciiTheme="minorHAnsi" w:hAnsiTheme="minorHAnsi" w:cstheme="minorHAnsi"/>
          <w:color w:val="000000" w:themeColor="text1"/>
          <w:sz w:val="24"/>
          <w:szCs w:val="24"/>
          <w:lang w:eastAsia="id-ID"/>
        </w:rPr>
      </w:pPr>
      <w:r w:rsidRPr="0089518A">
        <w:rPr>
          <w:rFonts w:asciiTheme="minorHAnsi" w:hAnsiTheme="minorHAnsi" w:cstheme="minorHAnsi"/>
          <w:color w:val="000000" w:themeColor="text1"/>
          <w:sz w:val="24"/>
          <w:szCs w:val="24"/>
          <w:lang w:eastAsia="id-ID"/>
        </w:rPr>
        <w:t>Melaksanakan pendeteksi dini terhadap perkembangan dan pengaruh   sosial bagi</w:t>
      </w:r>
      <w:r w:rsidRPr="0089518A">
        <w:rPr>
          <w:rFonts w:asciiTheme="minorHAnsi" w:hAnsiTheme="minorHAnsi" w:cstheme="minorHAnsi"/>
          <w:sz w:val="24"/>
          <w:szCs w:val="24"/>
          <w:lang w:eastAsia="id-ID"/>
        </w:rPr>
        <w:t xml:space="preserve"> </w:t>
      </w:r>
      <w:r w:rsidRPr="0089518A">
        <w:rPr>
          <w:rFonts w:asciiTheme="minorHAnsi" w:hAnsiTheme="minorHAnsi" w:cstheme="minorHAnsi"/>
          <w:color w:val="000000" w:themeColor="text1"/>
          <w:sz w:val="24"/>
          <w:szCs w:val="24"/>
          <w:lang w:eastAsia="id-ID"/>
        </w:rPr>
        <w:t>penyandang disabilitas oleh pendamping sosial.</w:t>
      </w:r>
    </w:p>
    <w:p w14:paraId="716CB46C" w14:textId="6B66FB72" w:rsidR="00700539" w:rsidRPr="0089518A" w:rsidRDefault="00596FDE">
      <w:pPr>
        <w:pStyle w:val="ListParagraph"/>
        <w:numPr>
          <w:ilvl w:val="0"/>
          <w:numId w:val="42"/>
        </w:numPr>
        <w:tabs>
          <w:tab w:val="clear" w:pos="1134"/>
          <w:tab w:val="num" w:pos="990"/>
        </w:tabs>
        <w:autoSpaceDE w:val="0"/>
        <w:autoSpaceDN w:val="0"/>
        <w:adjustRightInd w:val="0"/>
        <w:spacing w:after="0" w:line="360" w:lineRule="auto"/>
        <w:ind w:left="1137" w:hanging="331"/>
        <w:jc w:val="both"/>
        <w:rPr>
          <w:rFonts w:asciiTheme="minorHAnsi" w:hAnsiTheme="minorHAnsi" w:cstheme="minorHAnsi"/>
          <w:color w:val="000000" w:themeColor="text1"/>
          <w:sz w:val="24"/>
          <w:szCs w:val="24"/>
          <w:lang w:eastAsia="id-ID"/>
        </w:rPr>
      </w:pPr>
      <w:r w:rsidRPr="0089518A">
        <w:rPr>
          <w:rFonts w:asciiTheme="minorHAnsi" w:hAnsiTheme="minorHAnsi" w:cstheme="minorHAnsi"/>
          <w:color w:val="000000" w:themeColor="text1"/>
          <w:sz w:val="24"/>
          <w:szCs w:val="24"/>
          <w:lang w:val="en-US" w:eastAsia="id-ID"/>
        </w:rPr>
        <w:t xml:space="preserve"> </w:t>
      </w:r>
      <w:r w:rsidR="00700539" w:rsidRPr="0089518A">
        <w:rPr>
          <w:rFonts w:asciiTheme="minorHAnsi" w:hAnsiTheme="minorHAnsi" w:cstheme="minorHAnsi"/>
          <w:color w:val="000000" w:themeColor="text1"/>
          <w:sz w:val="24"/>
          <w:szCs w:val="24"/>
          <w:lang w:eastAsia="id-ID"/>
        </w:rPr>
        <w:t>Jumlah peserta kegiatan ini sebanyak 200 orang  Penyandang Disabilitas. Peserta terdiri dari penyandang disabilitas tuna daksa, tuna grahita, tuna netra, dan tuna rungu yang berasal dari desa/kecamatan maupun Sekolah Khusus (SKH), Dengan Fasilitas Peserta :</w:t>
      </w:r>
    </w:p>
    <w:p w14:paraId="10194673" w14:textId="77777777" w:rsidR="0089518A" w:rsidRPr="0089518A" w:rsidRDefault="0089518A" w:rsidP="0089518A">
      <w:pPr>
        <w:pStyle w:val="ListParagraph"/>
        <w:autoSpaceDE w:val="0"/>
        <w:autoSpaceDN w:val="0"/>
        <w:adjustRightInd w:val="0"/>
        <w:spacing w:after="0" w:line="240" w:lineRule="auto"/>
        <w:ind w:left="1138"/>
        <w:jc w:val="both"/>
        <w:rPr>
          <w:rFonts w:asciiTheme="minorHAnsi" w:hAnsiTheme="minorHAnsi" w:cstheme="minorHAnsi"/>
          <w:color w:val="000000" w:themeColor="text1"/>
          <w:sz w:val="24"/>
          <w:szCs w:val="24"/>
          <w:lang w:eastAsia="id-ID"/>
        </w:rPr>
      </w:pPr>
    </w:p>
    <w:p w14:paraId="7252941C" w14:textId="6F3A31E8" w:rsidR="00700539" w:rsidRPr="0089518A" w:rsidRDefault="00700539">
      <w:pPr>
        <w:pStyle w:val="ListParagraph"/>
        <w:numPr>
          <w:ilvl w:val="0"/>
          <w:numId w:val="21"/>
        </w:numPr>
        <w:tabs>
          <w:tab w:val="left" w:pos="990"/>
        </w:tabs>
        <w:autoSpaceDE w:val="0"/>
        <w:autoSpaceDN w:val="0"/>
        <w:adjustRightInd w:val="0"/>
        <w:spacing w:after="0" w:line="360" w:lineRule="auto"/>
        <w:jc w:val="both"/>
        <w:rPr>
          <w:rFonts w:asciiTheme="minorHAnsi" w:hAnsiTheme="minorHAnsi" w:cstheme="minorHAnsi"/>
          <w:color w:val="000000" w:themeColor="text1"/>
          <w:sz w:val="24"/>
          <w:szCs w:val="24"/>
          <w:lang w:eastAsia="id-ID"/>
        </w:rPr>
      </w:pPr>
      <w:r w:rsidRPr="0089518A">
        <w:rPr>
          <w:rFonts w:asciiTheme="minorHAnsi" w:hAnsiTheme="minorHAnsi" w:cstheme="minorHAnsi"/>
          <w:color w:val="000000" w:themeColor="text1"/>
          <w:sz w:val="24"/>
          <w:szCs w:val="24"/>
          <w:lang w:eastAsia="id-ID"/>
        </w:rPr>
        <w:t xml:space="preserve"> Satu set Souvenir;</w:t>
      </w:r>
    </w:p>
    <w:p w14:paraId="208DB8E8" w14:textId="334B915F" w:rsidR="00700539" w:rsidRPr="0089518A" w:rsidRDefault="00700539">
      <w:pPr>
        <w:pStyle w:val="ListParagraph"/>
        <w:numPr>
          <w:ilvl w:val="0"/>
          <w:numId w:val="21"/>
        </w:numPr>
        <w:tabs>
          <w:tab w:val="left" w:pos="990"/>
        </w:tabs>
        <w:autoSpaceDE w:val="0"/>
        <w:autoSpaceDN w:val="0"/>
        <w:adjustRightInd w:val="0"/>
        <w:spacing w:after="0" w:line="360" w:lineRule="auto"/>
        <w:jc w:val="both"/>
        <w:rPr>
          <w:rFonts w:asciiTheme="minorHAnsi" w:hAnsiTheme="minorHAnsi" w:cstheme="minorHAnsi"/>
          <w:color w:val="000000" w:themeColor="text1"/>
          <w:sz w:val="24"/>
          <w:szCs w:val="24"/>
          <w:lang w:eastAsia="id-ID"/>
        </w:rPr>
      </w:pPr>
      <w:r w:rsidRPr="0089518A">
        <w:rPr>
          <w:rFonts w:asciiTheme="minorHAnsi" w:hAnsiTheme="minorHAnsi" w:cstheme="minorHAnsi"/>
          <w:color w:val="000000" w:themeColor="text1"/>
          <w:sz w:val="24"/>
          <w:szCs w:val="24"/>
          <w:lang w:eastAsia="id-ID"/>
        </w:rPr>
        <w:t>Alat Bantu (Kursi Roda, Tongkat, ABD); dengan jumlah  rincian peserta  per kecamatan sebagai berikut:</w:t>
      </w:r>
    </w:p>
    <w:p w14:paraId="7FC1A888" w14:textId="77777777" w:rsidR="0089518A" w:rsidRPr="0089518A" w:rsidRDefault="0089518A" w:rsidP="0089518A">
      <w:pPr>
        <w:pStyle w:val="ListParagraph"/>
        <w:tabs>
          <w:tab w:val="left" w:pos="990"/>
        </w:tabs>
        <w:autoSpaceDE w:val="0"/>
        <w:autoSpaceDN w:val="0"/>
        <w:adjustRightInd w:val="0"/>
        <w:spacing w:after="0" w:line="240" w:lineRule="auto"/>
        <w:jc w:val="both"/>
        <w:rPr>
          <w:rFonts w:asciiTheme="minorHAnsi" w:hAnsiTheme="minorHAnsi" w:cstheme="minorHAnsi"/>
          <w:color w:val="000000" w:themeColor="text1"/>
          <w:sz w:val="24"/>
          <w:szCs w:val="24"/>
          <w:lang w:eastAsia="id-ID"/>
        </w:rPr>
      </w:pPr>
    </w:p>
    <w:tbl>
      <w:tblPr>
        <w:tblStyle w:val="TableGrid"/>
        <w:tblW w:w="0" w:type="auto"/>
        <w:tblInd w:w="775" w:type="dxa"/>
        <w:tblLook w:val="04A0" w:firstRow="1" w:lastRow="0" w:firstColumn="1" w:lastColumn="0" w:noHBand="0" w:noVBand="1"/>
      </w:tblPr>
      <w:tblGrid>
        <w:gridCol w:w="648"/>
        <w:gridCol w:w="3661"/>
        <w:gridCol w:w="2144"/>
      </w:tblGrid>
      <w:tr w:rsidR="00700539" w:rsidRPr="001B1FF7" w14:paraId="213CE6E4" w14:textId="77777777" w:rsidTr="00897192">
        <w:tc>
          <w:tcPr>
            <w:tcW w:w="648" w:type="dxa"/>
          </w:tcPr>
          <w:p w14:paraId="77FB4E7B" w14:textId="77777777" w:rsidR="00700539" w:rsidRPr="001B1FF7" w:rsidRDefault="00700539" w:rsidP="00897192">
            <w:pPr>
              <w:tabs>
                <w:tab w:val="left" w:pos="990"/>
              </w:tabs>
              <w:autoSpaceDE w:val="0"/>
              <w:autoSpaceDN w:val="0"/>
              <w:adjustRightInd w:val="0"/>
              <w:spacing w:line="360" w:lineRule="auto"/>
              <w:jc w:val="center"/>
              <w:rPr>
                <w:rFonts w:asciiTheme="minorHAnsi" w:hAnsiTheme="minorHAnsi" w:cstheme="minorHAnsi"/>
                <w:b/>
                <w:color w:val="000000" w:themeColor="text1"/>
                <w:lang w:eastAsia="id-ID"/>
              </w:rPr>
            </w:pPr>
            <w:r w:rsidRPr="001B1FF7">
              <w:rPr>
                <w:rFonts w:asciiTheme="minorHAnsi" w:hAnsiTheme="minorHAnsi" w:cstheme="minorHAnsi"/>
                <w:b/>
                <w:color w:val="000000" w:themeColor="text1"/>
                <w:lang w:eastAsia="id-ID"/>
              </w:rPr>
              <w:t>No</w:t>
            </w:r>
          </w:p>
        </w:tc>
        <w:tc>
          <w:tcPr>
            <w:tcW w:w="3661" w:type="dxa"/>
          </w:tcPr>
          <w:p w14:paraId="7EFEB958" w14:textId="77777777" w:rsidR="00700539" w:rsidRPr="001B1FF7" w:rsidRDefault="00700539" w:rsidP="00897192">
            <w:pPr>
              <w:tabs>
                <w:tab w:val="left" w:pos="990"/>
              </w:tabs>
              <w:autoSpaceDE w:val="0"/>
              <w:autoSpaceDN w:val="0"/>
              <w:adjustRightInd w:val="0"/>
              <w:spacing w:line="360" w:lineRule="auto"/>
              <w:jc w:val="center"/>
              <w:rPr>
                <w:rFonts w:asciiTheme="minorHAnsi" w:hAnsiTheme="minorHAnsi" w:cstheme="minorHAnsi"/>
                <w:b/>
                <w:color w:val="000000" w:themeColor="text1"/>
                <w:lang w:eastAsia="id-ID"/>
              </w:rPr>
            </w:pPr>
            <w:r w:rsidRPr="001B1FF7">
              <w:rPr>
                <w:rFonts w:asciiTheme="minorHAnsi" w:hAnsiTheme="minorHAnsi" w:cstheme="minorHAnsi"/>
                <w:b/>
                <w:color w:val="000000" w:themeColor="text1"/>
                <w:lang w:eastAsia="id-ID"/>
              </w:rPr>
              <w:t>Kecamatan</w:t>
            </w:r>
          </w:p>
        </w:tc>
        <w:tc>
          <w:tcPr>
            <w:tcW w:w="2144" w:type="dxa"/>
          </w:tcPr>
          <w:p w14:paraId="0D195E22" w14:textId="77777777" w:rsidR="00700539" w:rsidRPr="001B1FF7" w:rsidRDefault="00700539" w:rsidP="00897192">
            <w:pPr>
              <w:tabs>
                <w:tab w:val="left" w:pos="990"/>
              </w:tabs>
              <w:autoSpaceDE w:val="0"/>
              <w:autoSpaceDN w:val="0"/>
              <w:adjustRightInd w:val="0"/>
              <w:spacing w:line="360" w:lineRule="auto"/>
              <w:jc w:val="center"/>
              <w:rPr>
                <w:rFonts w:asciiTheme="minorHAnsi" w:hAnsiTheme="minorHAnsi" w:cstheme="minorHAnsi"/>
                <w:b/>
                <w:color w:val="000000" w:themeColor="text1"/>
                <w:lang w:eastAsia="id-ID"/>
              </w:rPr>
            </w:pPr>
            <w:r w:rsidRPr="001B1FF7">
              <w:rPr>
                <w:rFonts w:asciiTheme="minorHAnsi" w:hAnsiTheme="minorHAnsi" w:cstheme="minorHAnsi"/>
                <w:b/>
                <w:color w:val="000000" w:themeColor="text1"/>
                <w:lang w:eastAsia="id-ID"/>
              </w:rPr>
              <w:t>Jumlah peseta</w:t>
            </w:r>
          </w:p>
        </w:tc>
      </w:tr>
      <w:tr w:rsidR="00700539" w:rsidRPr="001B1FF7" w14:paraId="052734E8" w14:textId="77777777" w:rsidTr="00271EC0">
        <w:tc>
          <w:tcPr>
            <w:tcW w:w="648" w:type="dxa"/>
          </w:tcPr>
          <w:p w14:paraId="38727692" w14:textId="77777777" w:rsidR="00700539" w:rsidRPr="001B1FF7" w:rsidRDefault="00700539" w:rsidP="00897192">
            <w:pPr>
              <w:tabs>
                <w:tab w:val="left" w:pos="990"/>
              </w:tabs>
              <w:autoSpaceDE w:val="0"/>
              <w:autoSpaceDN w:val="0"/>
              <w:adjustRightInd w:val="0"/>
              <w:spacing w:line="360" w:lineRule="auto"/>
              <w:jc w:val="both"/>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1</w:t>
            </w:r>
          </w:p>
        </w:tc>
        <w:tc>
          <w:tcPr>
            <w:tcW w:w="3661" w:type="dxa"/>
          </w:tcPr>
          <w:p w14:paraId="1A3B8C4B" w14:textId="77777777" w:rsidR="00700539" w:rsidRPr="001B1FF7" w:rsidRDefault="00700539" w:rsidP="00897192">
            <w:pPr>
              <w:tabs>
                <w:tab w:val="left" w:pos="990"/>
              </w:tabs>
              <w:autoSpaceDE w:val="0"/>
              <w:autoSpaceDN w:val="0"/>
              <w:adjustRightInd w:val="0"/>
              <w:spacing w:line="360" w:lineRule="auto"/>
              <w:jc w:val="both"/>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Kecamatan Sumur</w:t>
            </w:r>
          </w:p>
        </w:tc>
        <w:tc>
          <w:tcPr>
            <w:tcW w:w="2144" w:type="dxa"/>
            <w:vAlign w:val="center"/>
          </w:tcPr>
          <w:p w14:paraId="7981D722" w14:textId="77777777" w:rsidR="00700539" w:rsidRPr="001B1FF7" w:rsidRDefault="00700539" w:rsidP="00271EC0">
            <w:pPr>
              <w:tabs>
                <w:tab w:val="left" w:pos="990"/>
              </w:tabs>
              <w:autoSpaceDE w:val="0"/>
              <w:autoSpaceDN w:val="0"/>
              <w:adjustRightInd w:val="0"/>
              <w:spacing w:line="360" w:lineRule="auto"/>
              <w:jc w:val="center"/>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50 Orang</w:t>
            </w:r>
          </w:p>
        </w:tc>
      </w:tr>
      <w:tr w:rsidR="00700539" w:rsidRPr="001B1FF7" w14:paraId="1E6EFC79" w14:textId="77777777" w:rsidTr="00271EC0">
        <w:tc>
          <w:tcPr>
            <w:tcW w:w="648" w:type="dxa"/>
          </w:tcPr>
          <w:p w14:paraId="4C255E01" w14:textId="77777777" w:rsidR="00700539" w:rsidRPr="001B1FF7" w:rsidRDefault="00700539" w:rsidP="00897192">
            <w:pPr>
              <w:tabs>
                <w:tab w:val="left" w:pos="990"/>
              </w:tabs>
              <w:autoSpaceDE w:val="0"/>
              <w:autoSpaceDN w:val="0"/>
              <w:adjustRightInd w:val="0"/>
              <w:spacing w:line="360" w:lineRule="auto"/>
              <w:jc w:val="both"/>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2</w:t>
            </w:r>
          </w:p>
        </w:tc>
        <w:tc>
          <w:tcPr>
            <w:tcW w:w="3661" w:type="dxa"/>
          </w:tcPr>
          <w:p w14:paraId="50942F45" w14:textId="77777777" w:rsidR="00700539" w:rsidRPr="001B1FF7" w:rsidRDefault="00700539" w:rsidP="00897192">
            <w:pPr>
              <w:tabs>
                <w:tab w:val="left" w:pos="990"/>
              </w:tabs>
              <w:autoSpaceDE w:val="0"/>
              <w:autoSpaceDN w:val="0"/>
              <w:adjustRightInd w:val="0"/>
              <w:spacing w:line="360" w:lineRule="auto"/>
              <w:jc w:val="both"/>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Kecamatan Munjul</w:t>
            </w:r>
          </w:p>
        </w:tc>
        <w:tc>
          <w:tcPr>
            <w:tcW w:w="2144" w:type="dxa"/>
            <w:vAlign w:val="center"/>
          </w:tcPr>
          <w:p w14:paraId="5FE63AEA" w14:textId="77777777" w:rsidR="00700539" w:rsidRPr="001B1FF7" w:rsidRDefault="00700539" w:rsidP="00271EC0">
            <w:pPr>
              <w:tabs>
                <w:tab w:val="left" w:pos="990"/>
              </w:tabs>
              <w:autoSpaceDE w:val="0"/>
              <w:autoSpaceDN w:val="0"/>
              <w:adjustRightInd w:val="0"/>
              <w:spacing w:line="360" w:lineRule="auto"/>
              <w:jc w:val="center"/>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50 Orang</w:t>
            </w:r>
          </w:p>
        </w:tc>
      </w:tr>
      <w:tr w:rsidR="00700539" w:rsidRPr="001B1FF7" w14:paraId="5F27D603" w14:textId="77777777" w:rsidTr="00271EC0">
        <w:tc>
          <w:tcPr>
            <w:tcW w:w="648" w:type="dxa"/>
          </w:tcPr>
          <w:p w14:paraId="22D88327" w14:textId="77777777" w:rsidR="00700539" w:rsidRPr="001B1FF7" w:rsidRDefault="00700539" w:rsidP="00897192">
            <w:pPr>
              <w:tabs>
                <w:tab w:val="left" w:pos="990"/>
              </w:tabs>
              <w:autoSpaceDE w:val="0"/>
              <w:autoSpaceDN w:val="0"/>
              <w:adjustRightInd w:val="0"/>
              <w:spacing w:line="360" w:lineRule="auto"/>
              <w:jc w:val="both"/>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3</w:t>
            </w:r>
          </w:p>
        </w:tc>
        <w:tc>
          <w:tcPr>
            <w:tcW w:w="3661" w:type="dxa"/>
          </w:tcPr>
          <w:p w14:paraId="672C36CC" w14:textId="77777777" w:rsidR="00700539" w:rsidRPr="001B1FF7" w:rsidRDefault="00700539" w:rsidP="00897192">
            <w:pPr>
              <w:tabs>
                <w:tab w:val="left" w:pos="990"/>
              </w:tabs>
              <w:autoSpaceDE w:val="0"/>
              <w:autoSpaceDN w:val="0"/>
              <w:adjustRightInd w:val="0"/>
              <w:spacing w:line="360" w:lineRule="auto"/>
              <w:jc w:val="both"/>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Kecamatan Koroncong</w:t>
            </w:r>
          </w:p>
        </w:tc>
        <w:tc>
          <w:tcPr>
            <w:tcW w:w="2144" w:type="dxa"/>
            <w:vAlign w:val="center"/>
          </w:tcPr>
          <w:p w14:paraId="263F22D4" w14:textId="77777777" w:rsidR="00700539" w:rsidRPr="001B1FF7" w:rsidRDefault="00700539" w:rsidP="00271EC0">
            <w:pPr>
              <w:tabs>
                <w:tab w:val="left" w:pos="990"/>
              </w:tabs>
              <w:autoSpaceDE w:val="0"/>
              <w:autoSpaceDN w:val="0"/>
              <w:adjustRightInd w:val="0"/>
              <w:spacing w:line="360" w:lineRule="auto"/>
              <w:jc w:val="center"/>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50 Orang</w:t>
            </w:r>
          </w:p>
        </w:tc>
      </w:tr>
      <w:tr w:rsidR="00700539" w:rsidRPr="001B1FF7" w14:paraId="6BCF63E8" w14:textId="77777777" w:rsidTr="00271EC0">
        <w:tc>
          <w:tcPr>
            <w:tcW w:w="648" w:type="dxa"/>
          </w:tcPr>
          <w:p w14:paraId="164A175F" w14:textId="77777777" w:rsidR="00700539" w:rsidRPr="001B1FF7" w:rsidRDefault="00700539" w:rsidP="00897192">
            <w:pPr>
              <w:tabs>
                <w:tab w:val="left" w:pos="990"/>
              </w:tabs>
              <w:autoSpaceDE w:val="0"/>
              <w:autoSpaceDN w:val="0"/>
              <w:adjustRightInd w:val="0"/>
              <w:spacing w:line="360" w:lineRule="auto"/>
              <w:jc w:val="both"/>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4</w:t>
            </w:r>
          </w:p>
        </w:tc>
        <w:tc>
          <w:tcPr>
            <w:tcW w:w="3661" w:type="dxa"/>
          </w:tcPr>
          <w:p w14:paraId="336F48AA" w14:textId="77777777" w:rsidR="00700539" w:rsidRPr="001B1FF7" w:rsidRDefault="00700539" w:rsidP="00897192">
            <w:pPr>
              <w:tabs>
                <w:tab w:val="left" w:pos="990"/>
              </w:tabs>
              <w:autoSpaceDE w:val="0"/>
              <w:autoSpaceDN w:val="0"/>
              <w:adjustRightInd w:val="0"/>
              <w:spacing w:line="360" w:lineRule="auto"/>
              <w:jc w:val="both"/>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Kecamatan Mandalawangi</w:t>
            </w:r>
          </w:p>
        </w:tc>
        <w:tc>
          <w:tcPr>
            <w:tcW w:w="2144" w:type="dxa"/>
            <w:vAlign w:val="center"/>
          </w:tcPr>
          <w:p w14:paraId="4F438197" w14:textId="77777777" w:rsidR="00700539" w:rsidRPr="001B1FF7" w:rsidRDefault="00700539" w:rsidP="00271EC0">
            <w:pPr>
              <w:tabs>
                <w:tab w:val="left" w:pos="990"/>
              </w:tabs>
              <w:autoSpaceDE w:val="0"/>
              <w:autoSpaceDN w:val="0"/>
              <w:adjustRightInd w:val="0"/>
              <w:spacing w:line="360" w:lineRule="auto"/>
              <w:jc w:val="center"/>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50 Orang</w:t>
            </w:r>
          </w:p>
        </w:tc>
      </w:tr>
      <w:tr w:rsidR="00700539" w:rsidRPr="001B1FF7" w14:paraId="270CF300" w14:textId="77777777" w:rsidTr="00271EC0">
        <w:tc>
          <w:tcPr>
            <w:tcW w:w="4309" w:type="dxa"/>
            <w:gridSpan w:val="2"/>
          </w:tcPr>
          <w:p w14:paraId="0E38A442" w14:textId="77777777" w:rsidR="00700539" w:rsidRPr="001B1FF7" w:rsidRDefault="00700539" w:rsidP="00897192">
            <w:pPr>
              <w:tabs>
                <w:tab w:val="left" w:pos="990"/>
              </w:tabs>
              <w:autoSpaceDE w:val="0"/>
              <w:autoSpaceDN w:val="0"/>
              <w:adjustRightInd w:val="0"/>
              <w:spacing w:line="360" w:lineRule="auto"/>
              <w:jc w:val="center"/>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Jumlah</w:t>
            </w:r>
          </w:p>
        </w:tc>
        <w:tc>
          <w:tcPr>
            <w:tcW w:w="2144" w:type="dxa"/>
            <w:vAlign w:val="center"/>
          </w:tcPr>
          <w:p w14:paraId="2E023DE3" w14:textId="0A8BAAE1" w:rsidR="00700539" w:rsidRPr="001B1FF7" w:rsidRDefault="00700539" w:rsidP="00271EC0">
            <w:pPr>
              <w:tabs>
                <w:tab w:val="left" w:pos="990"/>
              </w:tabs>
              <w:autoSpaceDE w:val="0"/>
              <w:autoSpaceDN w:val="0"/>
              <w:adjustRightInd w:val="0"/>
              <w:spacing w:line="360" w:lineRule="auto"/>
              <w:jc w:val="center"/>
              <w:rPr>
                <w:rFonts w:asciiTheme="minorHAnsi" w:hAnsiTheme="minorHAnsi" w:cstheme="minorHAnsi"/>
                <w:color w:val="000000" w:themeColor="text1"/>
                <w:lang w:eastAsia="id-ID"/>
              </w:rPr>
            </w:pPr>
            <w:r w:rsidRPr="001B1FF7">
              <w:rPr>
                <w:rFonts w:asciiTheme="minorHAnsi" w:hAnsiTheme="minorHAnsi" w:cstheme="minorHAnsi"/>
                <w:color w:val="000000" w:themeColor="text1"/>
                <w:lang w:eastAsia="id-ID"/>
              </w:rPr>
              <w:t>200 Ora</w:t>
            </w:r>
            <w:r w:rsidR="00271EC0">
              <w:rPr>
                <w:rFonts w:asciiTheme="minorHAnsi" w:hAnsiTheme="minorHAnsi" w:cstheme="minorHAnsi"/>
                <w:color w:val="000000" w:themeColor="text1"/>
                <w:lang w:eastAsia="id-ID"/>
              </w:rPr>
              <w:t>n</w:t>
            </w:r>
            <w:r w:rsidRPr="001B1FF7">
              <w:rPr>
                <w:rFonts w:asciiTheme="minorHAnsi" w:hAnsiTheme="minorHAnsi" w:cstheme="minorHAnsi"/>
                <w:color w:val="000000" w:themeColor="text1"/>
                <w:lang w:eastAsia="id-ID"/>
              </w:rPr>
              <w:t>g</w:t>
            </w:r>
          </w:p>
        </w:tc>
      </w:tr>
    </w:tbl>
    <w:p w14:paraId="34162AFD" w14:textId="77777777" w:rsidR="00227A77" w:rsidRDefault="00227A77" w:rsidP="00482048">
      <w:pPr>
        <w:autoSpaceDE w:val="0"/>
        <w:autoSpaceDN w:val="0"/>
        <w:adjustRightInd w:val="0"/>
        <w:jc w:val="both"/>
        <w:rPr>
          <w:rFonts w:asciiTheme="minorHAnsi" w:hAnsiTheme="minorHAnsi" w:cstheme="minorHAnsi"/>
          <w:lang w:eastAsia="id-ID"/>
        </w:rPr>
      </w:pPr>
    </w:p>
    <w:p w14:paraId="4592E769" w14:textId="77777777" w:rsidR="005A4A85" w:rsidRDefault="005A4A85" w:rsidP="00482048">
      <w:pPr>
        <w:autoSpaceDE w:val="0"/>
        <w:autoSpaceDN w:val="0"/>
        <w:adjustRightInd w:val="0"/>
        <w:jc w:val="both"/>
        <w:rPr>
          <w:rFonts w:asciiTheme="minorHAnsi" w:hAnsiTheme="minorHAnsi" w:cstheme="minorHAnsi"/>
          <w:lang w:eastAsia="id-ID"/>
        </w:rPr>
      </w:pPr>
    </w:p>
    <w:p w14:paraId="2080F620" w14:textId="77777777" w:rsidR="005A4A85" w:rsidRDefault="005A4A85" w:rsidP="00482048">
      <w:pPr>
        <w:autoSpaceDE w:val="0"/>
        <w:autoSpaceDN w:val="0"/>
        <w:adjustRightInd w:val="0"/>
        <w:jc w:val="both"/>
        <w:rPr>
          <w:rFonts w:asciiTheme="minorHAnsi" w:hAnsiTheme="minorHAnsi" w:cstheme="minorHAnsi"/>
          <w:lang w:eastAsia="id-ID"/>
        </w:rPr>
      </w:pPr>
    </w:p>
    <w:p w14:paraId="52666F1A" w14:textId="77777777" w:rsidR="005A4A85" w:rsidRDefault="005A4A85" w:rsidP="00482048">
      <w:pPr>
        <w:autoSpaceDE w:val="0"/>
        <w:autoSpaceDN w:val="0"/>
        <w:adjustRightInd w:val="0"/>
        <w:jc w:val="both"/>
        <w:rPr>
          <w:rFonts w:asciiTheme="minorHAnsi" w:hAnsiTheme="minorHAnsi" w:cstheme="minorHAnsi"/>
          <w:lang w:eastAsia="id-ID"/>
        </w:rPr>
      </w:pPr>
    </w:p>
    <w:p w14:paraId="66AA10D8" w14:textId="77777777" w:rsidR="0089518A" w:rsidRDefault="0089518A" w:rsidP="00482048">
      <w:pPr>
        <w:autoSpaceDE w:val="0"/>
        <w:autoSpaceDN w:val="0"/>
        <w:adjustRightInd w:val="0"/>
        <w:jc w:val="both"/>
        <w:rPr>
          <w:rFonts w:asciiTheme="minorHAnsi" w:hAnsiTheme="minorHAnsi" w:cstheme="minorHAnsi"/>
          <w:lang w:eastAsia="id-ID"/>
        </w:rPr>
      </w:pPr>
    </w:p>
    <w:p w14:paraId="255512CD" w14:textId="77777777" w:rsidR="0089518A" w:rsidRDefault="0089518A" w:rsidP="00482048">
      <w:pPr>
        <w:autoSpaceDE w:val="0"/>
        <w:autoSpaceDN w:val="0"/>
        <w:adjustRightInd w:val="0"/>
        <w:jc w:val="both"/>
        <w:rPr>
          <w:rFonts w:asciiTheme="minorHAnsi" w:hAnsiTheme="minorHAnsi" w:cstheme="minorHAnsi"/>
          <w:lang w:eastAsia="id-ID"/>
        </w:rPr>
      </w:pPr>
    </w:p>
    <w:p w14:paraId="4BBEFE44" w14:textId="77777777" w:rsidR="0089518A" w:rsidRDefault="0089518A" w:rsidP="00482048">
      <w:pPr>
        <w:autoSpaceDE w:val="0"/>
        <w:autoSpaceDN w:val="0"/>
        <w:adjustRightInd w:val="0"/>
        <w:jc w:val="both"/>
        <w:rPr>
          <w:rFonts w:asciiTheme="minorHAnsi" w:hAnsiTheme="minorHAnsi" w:cstheme="minorHAnsi"/>
          <w:lang w:eastAsia="id-ID"/>
        </w:rPr>
      </w:pPr>
    </w:p>
    <w:p w14:paraId="792D4E97" w14:textId="77777777" w:rsidR="0089518A" w:rsidRPr="001B1FF7" w:rsidRDefault="0089518A" w:rsidP="00482048">
      <w:pPr>
        <w:autoSpaceDE w:val="0"/>
        <w:autoSpaceDN w:val="0"/>
        <w:adjustRightInd w:val="0"/>
        <w:jc w:val="both"/>
        <w:rPr>
          <w:rFonts w:asciiTheme="minorHAnsi" w:hAnsiTheme="minorHAnsi" w:cstheme="minorHAnsi"/>
          <w:lang w:eastAsia="id-ID"/>
        </w:rPr>
      </w:pPr>
    </w:p>
    <w:tbl>
      <w:tblPr>
        <w:tblpPr w:leftFromText="180" w:rightFromText="180" w:vertAnchor="text" w:horzAnchor="margin" w:tblpY="925"/>
        <w:tblW w:w="8597" w:type="dxa"/>
        <w:tblLook w:val="04A0" w:firstRow="1" w:lastRow="0" w:firstColumn="1" w:lastColumn="0" w:noHBand="0" w:noVBand="1"/>
      </w:tblPr>
      <w:tblGrid>
        <w:gridCol w:w="387"/>
        <w:gridCol w:w="5112"/>
        <w:gridCol w:w="857"/>
        <w:gridCol w:w="1078"/>
        <w:gridCol w:w="1163"/>
      </w:tblGrid>
      <w:tr w:rsidR="00271EC0" w:rsidRPr="001B1FF7" w14:paraId="5251A320" w14:textId="77777777" w:rsidTr="00271EC0">
        <w:trPr>
          <w:trHeight w:val="16"/>
          <w:tblHeader/>
        </w:trPr>
        <w:tc>
          <w:tcPr>
            <w:tcW w:w="3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88259EE" w14:textId="77777777" w:rsidR="00271EC0" w:rsidRPr="001B1FF7" w:rsidRDefault="00271EC0" w:rsidP="00271EC0">
            <w:pPr>
              <w:jc w:val="center"/>
              <w:rPr>
                <w:rFonts w:asciiTheme="minorHAnsi" w:hAnsiTheme="minorHAnsi" w:cstheme="minorHAnsi"/>
                <w:b/>
                <w:bCs/>
                <w:sz w:val="22"/>
                <w:szCs w:val="22"/>
              </w:rPr>
            </w:pPr>
            <w:r w:rsidRPr="001B1FF7">
              <w:rPr>
                <w:rFonts w:asciiTheme="minorHAnsi" w:hAnsiTheme="minorHAnsi" w:cstheme="minorHAnsi"/>
                <w:b/>
                <w:bCs/>
                <w:sz w:val="22"/>
                <w:szCs w:val="22"/>
              </w:rPr>
              <w:lastRenderedPageBreak/>
              <w:t xml:space="preserve">       </w:t>
            </w:r>
          </w:p>
        </w:tc>
        <w:tc>
          <w:tcPr>
            <w:tcW w:w="51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C0AE5D" w14:textId="77777777" w:rsidR="00271EC0" w:rsidRPr="001B1FF7" w:rsidRDefault="00271EC0" w:rsidP="00271EC0">
            <w:pPr>
              <w:jc w:val="center"/>
              <w:rPr>
                <w:rFonts w:asciiTheme="minorHAnsi" w:hAnsiTheme="minorHAnsi" w:cstheme="minorHAnsi"/>
                <w:b/>
                <w:bCs/>
              </w:rPr>
            </w:pPr>
            <w:r w:rsidRPr="001B1FF7">
              <w:rPr>
                <w:rFonts w:asciiTheme="minorHAnsi" w:hAnsiTheme="minorHAnsi" w:cstheme="minorHAnsi"/>
                <w:b/>
                <w:bCs/>
              </w:rPr>
              <w:t xml:space="preserve">Indikator </w:t>
            </w:r>
          </w:p>
        </w:tc>
        <w:tc>
          <w:tcPr>
            <w:tcW w:w="85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9EE1AC0" w14:textId="77777777" w:rsidR="00271EC0" w:rsidRPr="001B1FF7" w:rsidRDefault="00271EC0" w:rsidP="00271EC0">
            <w:pPr>
              <w:jc w:val="center"/>
              <w:rPr>
                <w:rFonts w:asciiTheme="minorHAnsi" w:hAnsiTheme="minorHAnsi" w:cstheme="minorHAnsi"/>
                <w:b/>
                <w:bCs/>
              </w:rPr>
            </w:pPr>
            <w:r w:rsidRPr="001B1FF7">
              <w:rPr>
                <w:rFonts w:asciiTheme="minorHAnsi" w:hAnsiTheme="minorHAnsi" w:cstheme="minorHAnsi"/>
                <w:b/>
                <w:bCs/>
              </w:rPr>
              <w:t xml:space="preserve">Target </w:t>
            </w:r>
          </w:p>
        </w:tc>
        <w:tc>
          <w:tcPr>
            <w:tcW w:w="10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84FFFC" w14:textId="77777777" w:rsidR="00271EC0" w:rsidRPr="001B1FF7" w:rsidRDefault="00271EC0" w:rsidP="00271EC0">
            <w:pPr>
              <w:jc w:val="center"/>
              <w:rPr>
                <w:rFonts w:asciiTheme="minorHAnsi" w:hAnsiTheme="minorHAnsi" w:cstheme="minorHAnsi"/>
                <w:b/>
                <w:bCs/>
              </w:rPr>
            </w:pPr>
            <w:r w:rsidRPr="001B1FF7">
              <w:rPr>
                <w:rFonts w:asciiTheme="minorHAnsi" w:hAnsiTheme="minorHAnsi" w:cstheme="minorHAnsi"/>
                <w:b/>
                <w:bCs/>
              </w:rPr>
              <w:t xml:space="preserve">Realisasi </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5D1DEC" w14:textId="77777777" w:rsidR="00271EC0" w:rsidRPr="001B1FF7" w:rsidRDefault="00271EC0" w:rsidP="00271EC0">
            <w:pPr>
              <w:jc w:val="center"/>
              <w:rPr>
                <w:rFonts w:asciiTheme="minorHAnsi" w:hAnsiTheme="minorHAnsi" w:cstheme="minorHAnsi"/>
                <w:b/>
                <w:bCs/>
              </w:rPr>
            </w:pPr>
            <w:r w:rsidRPr="001B1FF7">
              <w:rPr>
                <w:rFonts w:asciiTheme="minorHAnsi" w:hAnsiTheme="minorHAnsi" w:cstheme="minorHAnsi"/>
                <w:b/>
                <w:bCs/>
              </w:rPr>
              <w:t>Capaian  (%)</w:t>
            </w:r>
          </w:p>
        </w:tc>
      </w:tr>
      <w:tr w:rsidR="00271EC0" w:rsidRPr="001B1FF7" w14:paraId="5FCA49E6" w14:textId="77777777" w:rsidTr="00271EC0">
        <w:trPr>
          <w:trHeight w:val="16"/>
        </w:trPr>
        <w:tc>
          <w:tcPr>
            <w:tcW w:w="387" w:type="dxa"/>
            <w:tcBorders>
              <w:top w:val="nil"/>
              <w:left w:val="single" w:sz="4" w:space="0" w:color="auto"/>
              <w:bottom w:val="single" w:sz="4" w:space="0" w:color="auto"/>
              <w:right w:val="single" w:sz="4" w:space="0" w:color="auto"/>
            </w:tcBorders>
            <w:shd w:val="clear" w:color="000000" w:fill="D9D9D9"/>
            <w:noWrap/>
            <w:vAlign w:val="center"/>
            <w:hideMark/>
          </w:tcPr>
          <w:p w14:paraId="20EBEBE7" w14:textId="77777777" w:rsidR="00271EC0" w:rsidRPr="001B1FF7" w:rsidRDefault="00271EC0" w:rsidP="00271EC0">
            <w:pPr>
              <w:jc w:val="center"/>
              <w:rPr>
                <w:rFonts w:asciiTheme="minorHAnsi" w:hAnsiTheme="minorHAnsi" w:cstheme="minorHAnsi"/>
                <w:bCs/>
                <w:sz w:val="22"/>
                <w:szCs w:val="22"/>
              </w:rPr>
            </w:pPr>
            <w:r w:rsidRPr="001B1FF7">
              <w:rPr>
                <w:rFonts w:asciiTheme="minorHAnsi" w:hAnsiTheme="minorHAnsi" w:cstheme="minorHAnsi"/>
                <w:bCs/>
                <w:sz w:val="22"/>
                <w:szCs w:val="22"/>
              </w:rPr>
              <w:t>A</w:t>
            </w:r>
          </w:p>
        </w:tc>
        <w:tc>
          <w:tcPr>
            <w:tcW w:w="5112" w:type="dxa"/>
            <w:tcBorders>
              <w:top w:val="nil"/>
              <w:left w:val="nil"/>
              <w:bottom w:val="single" w:sz="4" w:space="0" w:color="auto"/>
              <w:right w:val="single" w:sz="4" w:space="0" w:color="auto"/>
            </w:tcBorders>
            <w:shd w:val="clear" w:color="000000" w:fill="D9D9D9"/>
            <w:vAlign w:val="center"/>
            <w:hideMark/>
          </w:tcPr>
          <w:p w14:paraId="15C5B844" w14:textId="77777777" w:rsidR="00271EC0" w:rsidRPr="001B1FF7" w:rsidRDefault="00271EC0" w:rsidP="00271EC0">
            <w:pPr>
              <w:rPr>
                <w:rFonts w:asciiTheme="minorHAnsi" w:hAnsiTheme="minorHAnsi" w:cstheme="minorHAnsi"/>
                <w:bCs/>
              </w:rPr>
            </w:pPr>
            <w:r w:rsidRPr="001B1FF7">
              <w:rPr>
                <w:rFonts w:asciiTheme="minorHAnsi" w:hAnsiTheme="minorHAnsi" w:cstheme="minorHAnsi"/>
                <w:bCs/>
              </w:rPr>
              <w:t>Rehabilitasi Sosial dasar penyandang Disabilitas Terlantar Di Luar Panti Sosial</w:t>
            </w:r>
          </w:p>
        </w:tc>
        <w:tc>
          <w:tcPr>
            <w:tcW w:w="857" w:type="dxa"/>
            <w:tcBorders>
              <w:top w:val="nil"/>
              <w:left w:val="nil"/>
              <w:bottom w:val="single" w:sz="4" w:space="0" w:color="auto"/>
              <w:right w:val="single" w:sz="4" w:space="0" w:color="auto"/>
            </w:tcBorders>
            <w:shd w:val="clear" w:color="000000" w:fill="D9D9D9"/>
            <w:noWrap/>
            <w:vAlign w:val="center"/>
            <w:hideMark/>
          </w:tcPr>
          <w:p w14:paraId="5D3AB6C8"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966</w:t>
            </w:r>
          </w:p>
        </w:tc>
        <w:tc>
          <w:tcPr>
            <w:tcW w:w="1078" w:type="dxa"/>
            <w:tcBorders>
              <w:top w:val="nil"/>
              <w:left w:val="nil"/>
              <w:bottom w:val="single" w:sz="4" w:space="0" w:color="auto"/>
              <w:right w:val="single" w:sz="4" w:space="0" w:color="auto"/>
            </w:tcBorders>
            <w:shd w:val="clear" w:color="000000" w:fill="D9D9D9"/>
            <w:noWrap/>
            <w:vAlign w:val="center"/>
            <w:hideMark/>
          </w:tcPr>
          <w:p w14:paraId="30830BB2"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966</w:t>
            </w:r>
          </w:p>
        </w:tc>
        <w:tc>
          <w:tcPr>
            <w:tcW w:w="1163" w:type="dxa"/>
            <w:tcBorders>
              <w:top w:val="nil"/>
              <w:left w:val="nil"/>
              <w:bottom w:val="single" w:sz="4" w:space="0" w:color="auto"/>
              <w:right w:val="single" w:sz="4" w:space="0" w:color="auto"/>
            </w:tcBorders>
            <w:shd w:val="clear" w:color="000000" w:fill="D9D9D9"/>
            <w:noWrap/>
            <w:vAlign w:val="center"/>
            <w:hideMark/>
          </w:tcPr>
          <w:p w14:paraId="2E647ADD"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100%</w:t>
            </w:r>
          </w:p>
        </w:tc>
      </w:tr>
      <w:tr w:rsidR="00271EC0" w:rsidRPr="001B1FF7" w14:paraId="7AC8A562" w14:textId="77777777" w:rsidTr="00271EC0">
        <w:trPr>
          <w:trHeight w:val="74"/>
        </w:trPr>
        <w:tc>
          <w:tcPr>
            <w:tcW w:w="387" w:type="dxa"/>
            <w:tcBorders>
              <w:top w:val="nil"/>
              <w:left w:val="single" w:sz="4" w:space="0" w:color="auto"/>
              <w:bottom w:val="single" w:sz="4" w:space="0" w:color="auto"/>
              <w:right w:val="single" w:sz="4" w:space="0" w:color="auto"/>
            </w:tcBorders>
            <w:shd w:val="clear" w:color="000000" w:fill="D9D9D9"/>
            <w:noWrap/>
            <w:vAlign w:val="center"/>
            <w:hideMark/>
          </w:tcPr>
          <w:p w14:paraId="6E81DFAF" w14:textId="77777777" w:rsidR="00271EC0" w:rsidRPr="001B1FF7" w:rsidRDefault="00271EC0" w:rsidP="00271EC0">
            <w:pPr>
              <w:jc w:val="center"/>
              <w:rPr>
                <w:rFonts w:asciiTheme="minorHAnsi" w:hAnsiTheme="minorHAnsi" w:cstheme="minorHAnsi"/>
                <w:bCs/>
                <w:sz w:val="22"/>
                <w:szCs w:val="22"/>
              </w:rPr>
            </w:pPr>
            <w:r w:rsidRPr="001B1FF7">
              <w:rPr>
                <w:rFonts w:asciiTheme="minorHAnsi" w:hAnsiTheme="minorHAnsi" w:cstheme="minorHAnsi"/>
                <w:bCs/>
                <w:sz w:val="22"/>
                <w:szCs w:val="22"/>
              </w:rPr>
              <w:t>B</w:t>
            </w:r>
          </w:p>
        </w:tc>
        <w:tc>
          <w:tcPr>
            <w:tcW w:w="5112" w:type="dxa"/>
            <w:tcBorders>
              <w:top w:val="nil"/>
              <w:left w:val="nil"/>
              <w:bottom w:val="single" w:sz="4" w:space="0" w:color="auto"/>
              <w:right w:val="single" w:sz="4" w:space="0" w:color="auto"/>
            </w:tcBorders>
            <w:shd w:val="clear" w:color="000000" w:fill="D9D9D9"/>
            <w:vAlign w:val="center"/>
            <w:hideMark/>
          </w:tcPr>
          <w:p w14:paraId="076F2255" w14:textId="77777777" w:rsidR="00271EC0" w:rsidRPr="001B1FF7" w:rsidRDefault="00271EC0" w:rsidP="00271EC0">
            <w:pPr>
              <w:rPr>
                <w:rFonts w:asciiTheme="minorHAnsi" w:hAnsiTheme="minorHAnsi" w:cstheme="minorHAnsi"/>
                <w:bCs/>
              </w:rPr>
            </w:pPr>
            <w:r w:rsidRPr="001B1FF7">
              <w:rPr>
                <w:rFonts w:asciiTheme="minorHAnsi" w:hAnsiTheme="minorHAnsi" w:cstheme="minorHAnsi"/>
                <w:bCs/>
              </w:rPr>
              <w:t>Rehabilitasi Sosial dasar Anak  Terlantar Di Luar Panti Sosial</w:t>
            </w:r>
          </w:p>
        </w:tc>
        <w:tc>
          <w:tcPr>
            <w:tcW w:w="857" w:type="dxa"/>
            <w:tcBorders>
              <w:top w:val="nil"/>
              <w:left w:val="nil"/>
              <w:bottom w:val="single" w:sz="4" w:space="0" w:color="auto"/>
              <w:right w:val="single" w:sz="4" w:space="0" w:color="auto"/>
            </w:tcBorders>
            <w:shd w:val="clear" w:color="000000" w:fill="D9D9D9"/>
            <w:noWrap/>
            <w:vAlign w:val="center"/>
            <w:hideMark/>
          </w:tcPr>
          <w:p w14:paraId="4D84BDC4"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459</w:t>
            </w:r>
          </w:p>
        </w:tc>
        <w:tc>
          <w:tcPr>
            <w:tcW w:w="1078" w:type="dxa"/>
            <w:tcBorders>
              <w:top w:val="nil"/>
              <w:left w:val="nil"/>
              <w:bottom w:val="single" w:sz="4" w:space="0" w:color="auto"/>
              <w:right w:val="single" w:sz="4" w:space="0" w:color="auto"/>
            </w:tcBorders>
            <w:shd w:val="clear" w:color="000000" w:fill="D9D9D9"/>
            <w:noWrap/>
            <w:vAlign w:val="center"/>
            <w:hideMark/>
          </w:tcPr>
          <w:p w14:paraId="7870EC74"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459</w:t>
            </w:r>
          </w:p>
        </w:tc>
        <w:tc>
          <w:tcPr>
            <w:tcW w:w="1163" w:type="dxa"/>
            <w:tcBorders>
              <w:top w:val="nil"/>
              <w:left w:val="nil"/>
              <w:bottom w:val="single" w:sz="4" w:space="0" w:color="auto"/>
              <w:right w:val="single" w:sz="4" w:space="0" w:color="auto"/>
            </w:tcBorders>
            <w:shd w:val="clear" w:color="000000" w:fill="D9D9D9"/>
            <w:noWrap/>
            <w:vAlign w:val="center"/>
            <w:hideMark/>
          </w:tcPr>
          <w:p w14:paraId="1F2C1FB2"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100%</w:t>
            </w:r>
          </w:p>
        </w:tc>
      </w:tr>
      <w:tr w:rsidR="00271EC0" w:rsidRPr="001B1FF7" w14:paraId="0F670B9A" w14:textId="77777777" w:rsidTr="00271EC0">
        <w:trPr>
          <w:trHeight w:val="16"/>
        </w:trPr>
        <w:tc>
          <w:tcPr>
            <w:tcW w:w="387" w:type="dxa"/>
            <w:tcBorders>
              <w:top w:val="nil"/>
              <w:left w:val="single" w:sz="4" w:space="0" w:color="auto"/>
              <w:bottom w:val="single" w:sz="4" w:space="0" w:color="auto"/>
              <w:right w:val="single" w:sz="4" w:space="0" w:color="auto"/>
            </w:tcBorders>
            <w:shd w:val="clear" w:color="000000" w:fill="D9D9D9"/>
            <w:noWrap/>
            <w:vAlign w:val="center"/>
            <w:hideMark/>
          </w:tcPr>
          <w:p w14:paraId="7E7DA9DE"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C</w:t>
            </w:r>
          </w:p>
        </w:tc>
        <w:tc>
          <w:tcPr>
            <w:tcW w:w="5112" w:type="dxa"/>
            <w:tcBorders>
              <w:top w:val="nil"/>
              <w:left w:val="nil"/>
              <w:bottom w:val="single" w:sz="4" w:space="0" w:color="auto"/>
              <w:right w:val="single" w:sz="4" w:space="0" w:color="auto"/>
            </w:tcBorders>
            <w:shd w:val="clear" w:color="000000" w:fill="D9D9D9"/>
            <w:vAlign w:val="center"/>
            <w:hideMark/>
          </w:tcPr>
          <w:p w14:paraId="35EAA0DC" w14:textId="77777777" w:rsidR="00271EC0" w:rsidRPr="001B1FF7" w:rsidRDefault="00271EC0" w:rsidP="00271EC0">
            <w:pPr>
              <w:rPr>
                <w:rFonts w:asciiTheme="minorHAnsi" w:hAnsiTheme="minorHAnsi" w:cstheme="minorHAnsi"/>
                <w:bCs/>
              </w:rPr>
            </w:pPr>
            <w:r w:rsidRPr="001B1FF7">
              <w:rPr>
                <w:rFonts w:asciiTheme="minorHAnsi" w:hAnsiTheme="minorHAnsi" w:cstheme="minorHAnsi"/>
                <w:bCs/>
              </w:rPr>
              <w:t>Rehabilitasi Sosial dasar Lanjut Usia Terlantar Di Luar Panti Sosial</w:t>
            </w:r>
          </w:p>
        </w:tc>
        <w:tc>
          <w:tcPr>
            <w:tcW w:w="857" w:type="dxa"/>
            <w:tcBorders>
              <w:top w:val="nil"/>
              <w:left w:val="nil"/>
              <w:bottom w:val="single" w:sz="4" w:space="0" w:color="auto"/>
              <w:right w:val="single" w:sz="4" w:space="0" w:color="auto"/>
            </w:tcBorders>
            <w:shd w:val="clear" w:color="000000" w:fill="D9D9D9"/>
            <w:noWrap/>
            <w:vAlign w:val="center"/>
            <w:hideMark/>
          </w:tcPr>
          <w:p w14:paraId="0529F177"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417</w:t>
            </w:r>
          </w:p>
        </w:tc>
        <w:tc>
          <w:tcPr>
            <w:tcW w:w="1078" w:type="dxa"/>
            <w:tcBorders>
              <w:top w:val="nil"/>
              <w:left w:val="nil"/>
              <w:bottom w:val="single" w:sz="4" w:space="0" w:color="auto"/>
              <w:right w:val="single" w:sz="4" w:space="0" w:color="auto"/>
            </w:tcBorders>
            <w:shd w:val="clear" w:color="000000" w:fill="D9D9D9"/>
            <w:noWrap/>
            <w:vAlign w:val="center"/>
            <w:hideMark/>
          </w:tcPr>
          <w:p w14:paraId="35211808"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417</w:t>
            </w:r>
          </w:p>
        </w:tc>
        <w:tc>
          <w:tcPr>
            <w:tcW w:w="1163" w:type="dxa"/>
            <w:tcBorders>
              <w:top w:val="nil"/>
              <w:left w:val="nil"/>
              <w:bottom w:val="single" w:sz="4" w:space="0" w:color="auto"/>
              <w:right w:val="single" w:sz="4" w:space="0" w:color="auto"/>
            </w:tcBorders>
            <w:shd w:val="clear" w:color="000000" w:fill="D9D9D9"/>
            <w:noWrap/>
            <w:vAlign w:val="center"/>
            <w:hideMark/>
          </w:tcPr>
          <w:p w14:paraId="51A3AE6A"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100%</w:t>
            </w:r>
          </w:p>
        </w:tc>
      </w:tr>
      <w:tr w:rsidR="00271EC0" w:rsidRPr="001B1FF7" w14:paraId="32EF9765" w14:textId="77777777" w:rsidTr="00271EC0">
        <w:trPr>
          <w:trHeight w:val="16"/>
        </w:trPr>
        <w:tc>
          <w:tcPr>
            <w:tcW w:w="387" w:type="dxa"/>
            <w:tcBorders>
              <w:top w:val="nil"/>
              <w:left w:val="single" w:sz="4" w:space="0" w:color="auto"/>
              <w:bottom w:val="single" w:sz="4" w:space="0" w:color="auto"/>
              <w:right w:val="single" w:sz="4" w:space="0" w:color="auto"/>
            </w:tcBorders>
            <w:shd w:val="clear" w:color="000000" w:fill="D9D9D9"/>
            <w:noWrap/>
            <w:vAlign w:val="center"/>
            <w:hideMark/>
          </w:tcPr>
          <w:p w14:paraId="7F34C66B"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D</w:t>
            </w:r>
          </w:p>
        </w:tc>
        <w:tc>
          <w:tcPr>
            <w:tcW w:w="5112" w:type="dxa"/>
            <w:tcBorders>
              <w:top w:val="nil"/>
              <w:left w:val="nil"/>
              <w:bottom w:val="single" w:sz="4" w:space="0" w:color="auto"/>
              <w:right w:val="single" w:sz="4" w:space="0" w:color="auto"/>
            </w:tcBorders>
            <w:shd w:val="clear" w:color="000000" w:fill="D9D9D9"/>
            <w:vAlign w:val="center"/>
            <w:hideMark/>
          </w:tcPr>
          <w:p w14:paraId="26ACEEE8" w14:textId="77777777" w:rsidR="00271EC0" w:rsidRPr="001B1FF7" w:rsidRDefault="00271EC0" w:rsidP="00271EC0">
            <w:pPr>
              <w:rPr>
                <w:rFonts w:asciiTheme="minorHAnsi" w:hAnsiTheme="minorHAnsi" w:cstheme="minorHAnsi"/>
                <w:bCs/>
              </w:rPr>
            </w:pPr>
            <w:r w:rsidRPr="001B1FF7">
              <w:rPr>
                <w:rFonts w:asciiTheme="minorHAnsi" w:hAnsiTheme="minorHAnsi" w:cstheme="minorHAnsi"/>
                <w:bCs/>
              </w:rPr>
              <w:t>Rehabilitasi Sosial dasar tuna sosial khususnya Gelandangan dan Pengemis Di Luar Panti Sosial</w:t>
            </w:r>
          </w:p>
        </w:tc>
        <w:tc>
          <w:tcPr>
            <w:tcW w:w="857" w:type="dxa"/>
            <w:tcBorders>
              <w:top w:val="nil"/>
              <w:left w:val="nil"/>
              <w:bottom w:val="single" w:sz="4" w:space="0" w:color="auto"/>
              <w:right w:val="single" w:sz="4" w:space="0" w:color="auto"/>
            </w:tcBorders>
            <w:shd w:val="clear" w:color="000000" w:fill="D9D9D9"/>
            <w:noWrap/>
            <w:vAlign w:val="center"/>
            <w:hideMark/>
          </w:tcPr>
          <w:p w14:paraId="535613D2"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173</w:t>
            </w:r>
          </w:p>
        </w:tc>
        <w:tc>
          <w:tcPr>
            <w:tcW w:w="1078" w:type="dxa"/>
            <w:tcBorders>
              <w:top w:val="nil"/>
              <w:left w:val="nil"/>
              <w:bottom w:val="single" w:sz="4" w:space="0" w:color="auto"/>
              <w:right w:val="single" w:sz="4" w:space="0" w:color="auto"/>
            </w:tcBorders>
            <w:shd w:val="clear" w:color="000000" w:fill="D9D9D9"/>
            <w:noWrap/>
            <w:vAlign w:val="center"/>
            <w:hideMark/>
          </w:tcPr>
          <w:p w14:paraId="28433B74"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173</w:t>
            </w:r>
          </w:p>
        </w:tc>
        <w:tc>
          <w:tcPr>
            <w:tcW w:w="1163" w:type="dxa"/>
            <w:tcBorders>
              <w:top w:val="nil"/>
              <w:left w:val="nil"/>
              <w:bottom w:val="single" w:sz="4" w:space="0" w:color="auto"/>
              <w:right w:val="single" w:sz="4" w:space="0" w:color="auto"/>
            </w:tcBorders>
            <w:shd w:val="clear" w:color="000000" w:fill="D9D9D9"/>
            <w:noWrap/>
            <w:vAlign w:val="center"/>
            <w:hideMark/>
          </w:tcPr>
          <w:p w14:paraId="364C94A7" w14:textId="77777777" w:rsidR="00271EC0" w:rsidRPr="001B1FF7" w:rsidRDefault="00271EC0" w:rsidP="00271EC0">
            <w:pPr>
              <w:jc w:val="center"/>
              <w:rPr>
                <w:rFonts w:asciiTheme="minorHAnsi" w:hAnsiTheme="minorHAnsi" w:cstheme="minorHAnsi"/>
                <w:bCs/>
              </w:rPr>
            </w:pPr>
            <w:r w:rsidRPr="001B1FF7">
              <w:rPr>
                <w:rFonts w:asciiTheme="minorHAnsi" w:hAnsiTheme="minorHAnsi" w:cstheme="minorHAnsi"/>
                <w:bCs/>
              </w:rPr>
              <w:t>100%</w:t>
            </w:r>
          </w:p>
        </w:tc>
      </w:tr>
    </w:tbl>
    <w:p w14:paraId="7103525E" w14:textId="202890C4" w:rsidR="00247D07" w:rsidRPr="0089518A" w:rsidRDefault="00247D07" w:rsidP="0089518A">
      <w:pPr>
        <w:pStyle w:val="ListParagraph"/>
        <w:autoSpaceDE w:val="0"/>
        <w:autoSpaceDN w:val="0"/>
        <w:adjustRightInd w:val="0"/>
        <w:spacing w:after="0" w:line="360" w:lineRule="auto"/>
        <w:ind w:left="1166"/>
        <w:jc w:val="both"/>
        <w:rPr>
          <w:rFonts w:asciiTheme="minorHAnsi" w:hAnsiTheme="minorHAnsi" w:cstheme="minorHAnsi"/>
          <w:sz w:val="24"/>
          <w:szCs w:val="24"/>
          <w:lang w:val="en-US" w:eastAsia="id-ID"/>
        </w:rPr>
      </w:pPr>
      <w:r w:rsidRPr="0089518A">
        <w:rPr>
          <w:rFonts w:asciiTheme="minorHAnsi" w:hAnsiTheme="minorHAnsi" w:cstheme="minorHAnsi"/>
          <w:w w:val="110"/>
          <w:sz w:val="24"/>
          <w:szCs w:val="24"/>
        </w:rPr>
        <w:t xml:space="preserve">Dengan capaian </w:t>
      </w:r>
      <w:r w:rsidRPr="0089518A">
        <w:rPr>
          <w:rFonts w:asciiTheme="minorHAnsi" w:hAnsiTheme="minorHAnsi" w:cstheme="minorHAnsi"/>
          <w:w w:val="110"/>
          <w:sz w:val="24"/>
          <w:szCs w:val="24"/>
          <w:lang w:val="en-US"/>
        </w:rPr>
        <w:t>9</w:t>
      </w:r>
      <w:r w:rsidR="0009036E" w:rsidRPr="0089518A">
        <w:rPr>
          <w:rFonts w:asciiTheme="minorHAnsi" w:hAnsiTheme="minorHAnsi" w:cstheme="minorHAnsi"/>
          <w:w w:val="110"/>
          <w:sz w:val="24"/>
          <w:szCs w:val="24"/>
          <w:lang w:val="en-US"/>
        </w:rPr>
        <w:t>4</w:t>
      </w:r>
      <w:r w:rsidRPr="0089518A">
        <w:rPr>
          <w:rFonts w:asciiTheme="minorHAnsi" w:hAnsiTheme="minorHAnsi" w:cstheme="minorHAnsi"/>
          <w:w w:val="110"/>
          <w:sz w:val="24"/>
          <w:szCs w:val="24"/>
          <w:lang w:val="en-US"/>
        </w:rPr>
        <w:t>,</w:t>
      </w:r>
      <w:r w:rsidR="0009036E" w:rsidRPr="0089518A">
        <w:rPr>
          <w:rFonts w:asciiTheme="minorHAnsi" w:hAnsiTheme="minorHAnsi" w:cstheme="minorHAnsi"/>
          <w:w w:val="110"/>
          <w:sz w:val="24"/>
          <w:szCs w:val="24"/>
          <w:lang w:val="en-US"/>
        </w:rPr>
        <w:t>98</w:t>
      </w:r>
      <w:r w:rsidRPr="0089518A">
        <w:rPr>
          <w:rFonts w:asciiTheme="minorHAnsi" w:hAnsiTheme="minorHAnsi" w:cstheme="minorHAnsi"/>
          <w:w w:val="110"/>
          <w:sz w:val="24"/>
          <w:szCs w:val="24"/>
          <w:lang w:val="en-US"/>
        </w:rPr>
        <w:t xml:space="preserve"> </w:t>
      </w:r>
      <w:r w:rsidRPr="0089518A">
        <w:rPr>
          <w:rFonts w:asciiTheme="minorHAnsi" w:hAnsiTheme="minorHAnsi" w:cstheme="minorHAnsi"/>
          <w:w w:val="110"/>
          <w:sz w:val="24"/>
          <w:szCs w:val="24"/>
        </w:rPr>
        <w:t>%</w:t>
      </w:r>
      <w:r w:rsidRPr="0089518A">
        <w:rPr>
          <w:rFonts w:asciiTheme="minorHAnsi" w:hAnsiTheme="minorHAnsi" w:cstheme="minorHAnsi"/>
          <w:w w:val="110"/>
          <w:sz w:val="24"/>
          <w:szCs w:val="24"/>
          <w:lang w:val="en-US"/>
        </w:rPr>
        <w:t xml:space="preserve"> pencapaian SPM</w:t>
      </w:r>
      <w:r w:rsidRPr="0089518A">
        <w:rPr>
          <w:rFonts w:asciiTheme="minorHAnsi" w:hAnsiTheme="minorHAnsi" w:cstheme="minorHAnsi"/>
          <w:w w:val="110"/>
          <w:sz w:val="24"/>
          <w:szCs w:val="24"/>
        </w:rPr>
        <w:t>, penganggaran  hampir 90% dari APBN, dengan keterbatasan APBD.</w:t>
      </w:r>
    </w:p>
    <w:p w14:paraId="530EA6FD" w14:textId="77777777" w:rsidR="00247D07" w:rsidRPr="001B1FF7" w:rsidRDefault="00247D07" w:rsidP="00247D07">
      <w:pPr>
        <w:pStyle w:val="ListParagraph"/>
        <w:tabs>
          <w:tab w:val="left" w:pos="1581"/>
        </w:tabs>
        <w:spacing w:before="145" w:after="0" w:line="240" w:lineRule="auto"/>
        <w:ind w:left="360" w:right="27"/>
        <w:jc w:val="both"/>
        <w:rPr>
          <w:rFonts w:asciiTheme="minorHAnsi" w:hAnsiTheme="minorHAnsi" w:cstheme="minorHAnsi"/>
          <w:sz w:val="24"/>
        </w:rPr>
      </w:pPr>
    </w:p>
    <w:p w14:paraId="719A2D92" w14:textId="1C6D0970" w:rsidR="00310C8A" w:rsidRPr="0089518A" w:rsidRDefault="00310C8A" w:rsidP="0089518A">
      <w:pPr>
        <w:spacing w:line="360" w:lineRule="auto"/>
        <w:jc w:val="both"/>
        <w:rPr>
          <w:rFonts w:asciiTheme="minorHAnsi" w:hAnsiTheme="minorHAnsi" w:cstheme="minorHAnsi"/>
          <w:u w:val="single"/>
        </w:rPr>
      </w:pPr>
      <w:r w:rsidRPr="0089518A">
        <w:rPr>
          <w:rFonts w:asciiTheme="minorHAnsi" w:hAnsiTheme="minorHAnsi" w:cstheme="minorHAnsi"/>
          <w:b/>
          <w:u w:val="single"/>
        </w:rPr>
        <w:t>Program Nasional</w:t>
      </w:r>
      <w:r w:rsidRPr="0089518A">
        <w:rPr>
          <w:rFonts w:asciiTheme="minorHAnsi" w:hAnsiTheme="minorHAnsi" w:cstheme="minorHAnsi"/>
          <w:u w:val="single"/>
        </w:rPr>
        <w:t xml:space="preserve"> </w:t>
      </w:r>
    </w:p>
    <w:p w14:paraId="688F5101" w14:textId="77777777" w:rsidR="0089518A" w:rsidRPr="0089518A" w:rsidRDefault="0089518A" w:rsidP="0089518A">
      <w:pPr>
        <w:jc w:val="both"/>
        <w:rPr>
          <w:rFonts w:asciiTheme="minorHAnsi" w:hAnsiTheme="minorHAnsi" w:cstheme="minorHAnsi"/>
          <w:u w:val="single"/>
        </w:rPr>
      </w:pPr>
    </w:p>
    <w:p w14:paraId="0318857F" w14:textId="1E0FDF36" w:rsidR="00310C8A" w:rsidRDefault="00310C8A" w:rsidP="0089518A">
      <w:pPr>
        <w:spacing w:line="360" w:lineRule="auto"/>
        <w:ind w:firstLine="720"/>
        <w:jc w:val="both"/>
        <w:rPr>
          <w:rFonts w:asciiTheme="minorHAnsi" w:eastAsia="Georgia" w:hAnsiTheme="minorHAnsi" w:cstheme="minorHAnsi"/>
          <w:w w:val="115"/>
          <w:lang w:bidi="en-US"/>
        </w:rPr>
      </w:pPr>
      <w:r w:rsidRPr="0089518A">
        <w:rPr>
          <w:rFonts w:asciiTheme="minorHAnsi" w:hAnsiTheme="minorHAnsi" w:cstheme="minorHAnsi"/>
          <w:color w:val="000000" w:themeColor="text1"/>
          <w:lang w:eastAsia="id-ID"/>
        </w:rPr>
        <w:t xml:space="preserve">Dinas Sosial Kabupaten Pandeglang Mendapat </w:t>
      </w:r>
      <w:r w:rsidR="00247D07" w:rsidRPr="0089518A">
        <w:rPr>
          <w:rFonts w:asciiTheme="minorHAnsi" w:eastAsia="Georgia" w:hAnsiTheme="minorHAnsi" w:cstheme="minorHAnsi"/>
          <w:w w:val="115"/>
          <w:lang w:bidi="en-US"/>
        </w:rPr>
        <w:t xml:space="preserve">bantuan-bantuan </w:t>
      </w:r>
      <w:r w:rsidRPr="0089518A">
        <w:rPr>
          <w:rFonts w:asciiTheme="minorHAnsi" w:eastAsia="Georgia" w:hAnsiTheme="minorHAnsi" w:cstheme="minorHAnsi"/>
          <w:w w:val="115"/>
          <w:lang w:bidi="en-US"/>
        </w:rPr>
        <w:t xml:space="preserve">Program Nasional </w:t>
      </w:r>
      <w:r w:rsidR="00247D07" w:rsidRPr="0089518A">
        <w:rPr>
          <w:rFonts w:asciiTheme="minorHAnsi" w:eastAsia="Georgia" w:hAnsiTheme="minorHAnsi" w:cstheme="minorHAnsi"/>
          <w:w w:val="115"/>
          <w:lang w:bidi="en-US"/>
        </w:rPr>
        <w:t>yaitu :</w:t>
      </w:r>
    </w:p>
    <w:p w14:paraId="4F0BA250" w14:textId="77777777" w:rsidR="0089518A" w:rsidRPr="0089518A" w:rsidRDefault="0089518A" w:rsidP="0089518A">
      <w:pPr>
        <w:ind w:firstLine="720"/>
        <w:jc w:val="both"/>
        <w:rPr>
          <w:rFonts w:asciiTheme="minorHAnsi" w:eastAsia="Georgia" w:hAnsiTheme="minorHAnsi" w:cstheme="minorHAnsi"/>
          <w:w w:val="115"/>
          <w:lang w:bidi="en-US"/>
        </w:rPr>
      </w:pPr>
    </w:p>
    <w:p w14:paraId="03E52665" w14:textId="1520325D" w:rsidR="00310C8A" w:rsidRPr="0089518A" w:rsidRDefault="00310C8A">
      <w:pPr>
        <w:numPr>
          <w:ilvl w:val="0"/>
          <w:numId w:val="17"/>
        </w:numPr>
        <w:spacing w:line="360" w:lineRule="auto"/>
        <w:ind w:left="270" w:hanging="270"/>
        <w:jc w:val="both"/>
        <w:rPr>
          <w:rFonts w:asciiTheme="minorHAnsi" w:hAnsiTheme="minorHAnsi" w:cstheme="minorHAnsi"/>
          <w:color w:val="212529"/>
          <w:lang w:eastAsia="id-ID"/>
        </w:rPr>
      </w:pPr>
      <w:r w:rsidRPr="0089518A">
        <w:rPr>
          <w:rFonts w:asciiTheme="minorHAnsi" w:hAnsiTheme="minorHAnsi" w:cstheme="minorHAnsi"/>
          <w:b/>
          <w:lang w:val="id-ID" w:eastAsia="id-ID"/>
        </w:rPr>
        <w:t>Program Keluarga Harapan (PKH)</w:t>
      </w:r>
      <w:r w:rsidRPr="0089518A">
        <w:rPr>
          <w:rFonts w:asciiTheme="minorHAnsi" w:hAnsiTheme="minorHAnsi" w:cstheme="minorHAnsi"/>
          <w:lang w:val="id-ID" w:eastAsia="id-ID"/>
        </w:rPr>
        <w:t>, PKH adalah program pemberian bantuan sosial bersyarat kepada Keluarga Miskin (KM) yang ditetapkan sebagai keluarga penerima manfaat PKH.</w:t>
      </w:r>
      <w:r w:rsidRPr="0089518A">
        <w:rPr>
          <w:rFonts w:asciiTheme="minorHAnsi" w:hAnsiTheme="minorHAnsi" w:cstheme="minorHAnsi"/>
          <w:lang w:eastAsia="id-ID"/>
        </w:rPr>
        <w:t xml:space="preserve"> </w:t>
      </w:r>
      <w:r w:rsidRPr="0089518A">
        <w:rPr>
          <w:rFonts w:asciiTheme="minorHAnsi" w:hAnsiTheme="minorHAnsi" w:cstheme="minorHAnsi"/>
          <w:color w:val="212529"/>
          <w:lang w:val="id-ID" w:eastAsia="id-ID"/>
        </w:rPr>
        <w:t>PKH membuka akses</w:t>
      </w:r>
      <w:r w:rsidRPr="0089518A">
        <w:rPr>
          <w:rFonts w:asciiTheme="minorHAnsi" w:hAnsiTheme="minorHAnsi" w:cstheme="minorHAnsi"/>
          <w:color w:val="212529"/>
          <w:lang w:eastAsia="id-ID"/>
        </w:rPr>
        <w:t xml:space="preserve"> </w:t>
      </w:r>
      <w:r w:rsidRPr="0089518A">
        <w:rPr>
          <w:rFonts w:asciiTheme="minorHAnsi" w:hAnsiTheme="minorHAnsi" w:cstheme="minorHAnsi"/>
          <w:color w:val="212529"/>
          <w:lang w:val="id-ID" w:eastAsia="id-ID"/>
        </w:rPr>
        <w:t>keluarga miskin terutama ibu hamil dan anak untuk memanfaatkan berbagai fasilitas layanan kesehatan (faskes) dan fasilitas layanan pendidikan (fasdik).</w:t>
      </w:r>
      <w:r w:rsidRPr="0089518A">
        <w:rPr>
          <w:rFonts w:asciiTheme="minorHAnsi" w:hAnsiTheme="minorHAnsi" w:cstheme="minorHAnsi"/>
          <w:color w:val="212529"/>
          <w:lang w:eastAsia="id-ID"/>
        </w:rPr>
        <w:t xml:space="preserve"> </w:t>
      </w:r>
      <w:r w:rsidRPr="0089518A">
        <w:rPr>
          <w:rFonts w:asciiTheme="minorHAnsi" w:hAnsiTheme="minorHAnsi" w:cstheme="minorHAnsi"/>
          <w:color w:val="212529"/>
          <w:lang w:val="id-ID" w:eastAsia="id-ID"/>
        </w:rPr>
        <w:t>Manfaat PKH juga mulai didorong untuk mencakup penyandang disabilitas dan lanjut usia dengan mempertahankan taraf kesejahteraan sosialnya sesuai dengan amanat konstitusi dan Nawacita Presiden RI.</w:t>
      </w:r>
    </w:p>
    <w:p w14:paraId="2D0F2A3C" w14:textId="70642427" w:rsidR="00310C8A" w:rsidRPr="0089518A" w:rsidRDefault="00310C8A" w:rsidP="0089518A">
      <w:pPr>
        <w:spacing w:line="360" w:lineRule="auto"/>
        <w:ind w:left="270"/>
        <w:jc w:val="both"/>
        <w:rPr>
          <w:rFonts w:asciiTheme="minorHAnsi" w:hAnsiTheme="minorHAnsi" w:cstheme="minorHAnsi"/>
          <w:lang w:eastAsia="id-ID"/>
        </w:rPr>
      </w:pPr>
      <w:r w:rsidRPr="0089518A">
        <w:rPr>
          <w:rFonts w:asciiTheme="minorHAnsi" w:hAnsiTheme="minorHAnsi" w:cstheme="minorHAnsi"/>
          <w:color w:val="212529"/>
          <w:lang w:val="id-ID" w:eastAsia="id-ID"/>
        </w:rPr>
        <w:t>Melalui PKH,</w:t>
      </w:r>
      <w:r w:rsidR="00A30449" w:rsidRPr="0089518A">
        <w:rPr>
          <w:rFonts w:asciiTheme="minorHAnsi" w:hAnsiTheme="minorHAnsi" w:cstheme="minorHAnsi"/>
          <w:color w:val="212529"/>
          <w:lang w:val="id-ID" w:eastAsia="id-ID"/>
        </w:rPr>
        <w:t> </w:t>
      </w:r>
      <w:r w:rsidRPr="0089518A">
        <w:rPr>
          <w:rFonts w:asciiTheme="minorHAnsi" w:hAnsiTheme="minorHAnsi" w:cstheme="minorHAnsi"/>
          <w:color w:val="212529"/>
          <w:lang w:eastAsia="id-ID"/>
        </w:rPr>
        <w:t>selain</w:t>
      </w:r>
      <w:r w:rsidR="00A30449" w:rsidRPr="0089518A">
        <w:rPr>
          <w:rFonts w:asciiTheme="minorHAnsi" w:hAnsiTheme="minorHAnsi" w:cstheme="minorHAnsi"/>
          <w:color w:val="212529"/>
          <w:lang w:eastAsia="id-ID"/>
        </w:rPr>
        <w:t> </w:t>
      </w:r>
      <w:r w:rsidRPr="0089518A">
        <w:rPr>
          <w:rFonts w:asciiTheme="minorHAnsi" w:hAnsiTheme="minorHAnsi" w:cstheme="minorHAnsi"/>
          <w:color w:val="212529"/>
          <w:lang w:eastAsia="id-ID"/>
        </w:rPr>
        <w:t>itu</w:t>
      </w:r>
      <w:r w:rsidR="00A30449" w:rsidRPr="0089518A">
        <w:rPr>
          <w:rFonts w:asciiTheme="minorHAnsi" w:hAnsiTheme="minorHAnsi" w:cstheme="minorHAnsi"/>
          <w:color w:val="212529"/>
          <w:lang w:eastAsia="id-ID"/>
        </w:rPr>
        <w:t> </w:t>
      </w:r>
      <w:r w:rsidRPr="0089518A">
        <w:rPr>
          <w:rFonts w:asciiTheme="minorHAnsi" w:hAnsiTheme="minorHAnsi" w:cstheme="minorHAnsi"/>
          <w:color w:val="212529"/>
          <w:lang w:val="id-ID" w:eastAsia="id-ID"/>
        </w:rPr>
        <w:t>KM</w:t>
      </w:r>
      <w:r w:rsidR="00A30449" w:rsidRPr="0089518A">
        <w:rPr>
          <w:rFonts w:asciiTheme="minorHAnsi" w:hAnsiTheme="minorHAnsi" w:cstheme="minorHAnsi"/>
          <w:color w:val="212529"/>
          <w:lang w:val="id-ID" w:eastAsia="id-ID"/>
        </w:rPr>
        <w:t> </w:t>
      </w:r>
      <w:r w:rsidRPr="0089518A">
        <w:rPr>
          <w:rFonts w:asciiTheme="minorHAnsi" w:hAnsiTheme="minorHAnsi" w:cstheme="minorHAnsi"/>
          <w:color w:val="212529"/>
          <w:lang w:val="id-ID" w:eastAsia="id-ID"/>
        </w:rPr>
        <w:t>didorong</w:t>
      </w:r>
      <w:r w:rsidR="00A30449" w:rsidRPr="0089518A">
        <w:rPr>
          <w:rFonts w:asciiTheme="minorHAnsi" w:hAnsiTheme="minorHAnsi" w:cstheme="minorHAnsi"/>
          <w:color w:val="212529"/>
          <w:lang w:val="id-ID" w:eastAsia="id-ID"/>
        </w:rPr>
        <w:t> </w:t>
      </w:r>
      <w:r w:rsidRPr="0089518A">
        <w:rPr>
          <w:rFonts w:asciiTheme="minorHAnsi" w:hAnsiTheme="minorHAnsi" w:cstheme="minorHAnsi"/>
          <w:color w:val="212529"/>
          <w:lang w:val="id-ID" w:eastAsia="id-ID"/>
        </w:rPr>
        <w:t>untuk</w:t>
      </w:r>
      <w:r w:rsidR="00A30449" w:rsidRPr="0089518A">
        <w:rPr>
          <w:rFonts w:asciiTheme="minorHAnsi" w:hAnsiTheme="minorHAnsi" w:cstheme="minorHAnsi"/>
          <w:color w:val="212529"/>
          <w:lang w:val="id-ID" w:eastAsia="id-ID"/>
        </w:rPr>
        <w:t> </w:t>
      </w:r>
      <w:r w:rsidRPr="0089518A">
        <w:rPr>
          <w:rFonts w:asciiTheme="minorHAnsi" w:hAnsiTheme="minorHAnsi" w:cstheme="minorHAnsi"/>
          <w:color w:val="212529"/>
          <w:lang w:val="id-ID" w:eastAsia="id-ID"/>
        </w:rPr>
        <w:t>memiliki</w:t>
      </w:r>
      <w:r w:rsidR="00A30449" w:rsidRPr="0089518A">
        <w:rPr>
          <w:rFonts w:asciiTheme="minorHAnsi" w:hAnsiTheme="minorHAnsi" w:cstheme="minorHAnsi"/>
          <w:color w:val="212529"/>
          <w:lang w:val="id-ID" w:eastAsia="id-ID"/>
        </w:rPr>
        <w:t> </w:t>
      </w:r>
      <w:r w:rsidRPr="0089518A">
        <w:rPr>
          <w:rFonts w:asciiTheme="minorHAnsi" w:hAnsiTheme="minorHAnsi" w:cstheme="minorHAnsi"/>
          <w:color w:val="212529"/>
          <w:lang w:val="id-ID" w:eastAsia="id-ID"/>
        </w:rPr>
        <w:t>akses</w:t>
      </w:r>
      <w:r w:rsidR="00A30449" w:rsidRPr="0089518A">
        <w:rPr>
          <w:rFonts w:asciiTheme="minorHAnsi" w:hAnsiTheme="minorHAnsi" w:cstheme="minorHAnsi"/>
          <w:color w:val="212529"/>
          <w:lang w:val="id-ID" w:eastAsia="id-ID"/>
        </w:rPr>
        <w:t> </w:t>
      </w:r>
      <w:r w:rsidRPr="0089518A">
        <w:rPr>
          <w:rFonts w:asciiTheme="minorHAnsi" w:hAnsiTheme="minorHAnsi" w:cstheme="minorHAnsi"/>
          <w:color w:val="212529"/>
          <w:lang w:val="id-ID" w:eastAsia="id-ID"/>
        </w:rPr>
        <w:t>danmemanfaatkan  pelayanan sosial dasar pangan dan gizi,perawatan, dan pendampingan, termasuk akses terhadap berbagai program perlindungan sosial lainnya</w:t>
      </w:r>
      <w:r w:rsidRPr="0089518A">
        <w:rPr>
          <w:rFonts w:asciiTheme="minorHAnsi" w:hAnsiTheme="minorHAnsi" w:cstheme="minorHAnsi"/>
          <w:color w:val="212529"/>
          <w:lang w:eastAsia="id-ID"/>
        </w:rPr>
        <w:t xml:space="preserve">. </w:t>
      </w:r>
      <w:r w:rsidRPr="0089518A">
        <w:rPr>
          <w:rFonts w:asciiTheme="minorHAnsi" w:hAnsiTheme="minorHAnsi" w:cstheme="minorHAnsi"/>
          <w:lang w:val="id-ID" w:eastAsia="id-ID"/>
        </w:rPr>
        <w:t>Perluasan program bantuan sosial merupakan komitmen pemerintah untuk mempercepat penanggulangan kemiskina</w:t>
      </w:r>
      <w:r w:rsidRPr="0089518A">
        <w:rPr>
          <w:rFonts w:asciiTheme="minorHAnsi" w:hAnsiTheme="minorHAnsi" w:cstheme="minorHAnsi"/>
          <w:lang w:eastAsia="id-ID"/>
        </w:rPr>
        <w:t xml:space="preserve"> </w:t>
      </w:r>
      <w:r w:rsidRPr="0089518A">
        <w:rPr>
          <w:rFonts w:asciiTheme="minorHAnsi" w:hAnsiTheme="minorHAnsi" w:cstheme="minorHAnsi"/>
          <w:lang w:val="id-ID" w:eastAsia="id-ID"/>
        </w:rPr>
        <w:t>pemberian bantuan sosial ini diberikan untuk memenuhi dan menjamin kebutuhan dasar serta meningkatkan taraf hidup penerima bansos.</w:t>
      </w:r>
      <w:r w:rsidRPr="0089518A">
        <w:rPr>
          <w:rFonts w:asciiTheme="minorHAnsi" w:hAnsiTheme="minorHAnsi" w:cstheme="minorHAnsi"/>
          <w:lang w:eastAsia="id-ID"/>
        </w:rPr>
        <w:t xml:space="preserve"> </w:t>
      </w:r>
      <w:r w:rsidRPr="0089518A">
        <w:rPr>
          <w:rFonts w:asciiTheme="minorHAnsi" w:hAnsiTheme="minorHAnsi" w:cstheme="minorHAnsi"/>
          <w:lang w:val="id-ID" w:eastAsia="id-ID"/>
        </w:rPr>
        <w:t xml:space="preserve">Bantuan tersebut besarannya akan berbeda-beda sesuai dengan kondisi masing-masing keluarga, bantuan akan berubah dari waktu </w:t>
      </w:r>
      <w:r w:rsidRPr="0089518A">
        <w:rPr>
          <w:rFonts w:asciiTheme="minorHAnsi" w:hAnsiTheme="minorHAnsi" w:cstheme="minorHAnsi"/>
          <w:lang w:val="id-ID" w:eastAsia="id-ID"/>
        </w:rPr>
        <w:lastRenderedPageBreak/>
        <w:t>kewaktu dan  dibayarkan 4 kali dalam satu tahun</w:t>
      </w:r>
      <w:r w:rsidRPr="0089518A">
        <w:rPr>
          <w:rFonts w:asciiTheme="minorHAnsi" w:hAnsiTheme="minorHAnsi" w:cstheme="minorHAnsi"/>
          <w:lang w:eastAsia="id-ID"/>
        </w:rPr>
        <w:t xml:space="preserve"> tersebar di 35 Kecamatan se Kabupaten Pandeglang. </w:t>
      </w:r>
    </w:p>
    <w:p w14:paraId="7F9935F5" w14:textId="742B1641" w:rsidR="00A30449" w:rsidRPr="0089518A" w:rsidRDefault="00310C8A" w:rsidP="0089518A">
      <w:pPr>
        <w:spacing w:line="360" w:lineRule="auto"/>
        <w:ind w:left="270"/>
        <w:jc w:val="both"/>
        <w:rPr>
          <w:rFonts w:asciiTheme="minorHAnsi" w:hAnsiTheme="minorHAnsi" w:cstheme="minorHAnsi"/>
          <w:lang w:eastAsia="id-ID"/>
        </w:rPr>
      </w:pPr>
      <w:r w:rsidRPr="0089518A">
        <w:rPr>
          <w:rFonts w:asciiTheme="minorHAnsi" w:hAnsiTheme="minorHAnsi" w:cstheme="minorHAnsi"/>
          <w:shd w:val="clear" w:color="auto" w:fill="FFFFFF"/>
          <w:lang w:val="id-ID" w:eastAsia="id-ID"/>
        </w:rPr>
        <w:t xml:space="preserve">Kabupaten Pandeglang mendapat kuota bantuan untuk </w:t>
      </w:r>
      <w:r w:rsidRPr="0089518A">
        <w:rPr>
          <w:rFonts w:asciiTheme="minorHAnsi" w:hAnsiTheme="minorHAnsi" w:cstheme="minorHAnsi"/>
          <w:shd w:val="clear" w:color="auto" w:fill="FFFFFF"/>
          <w:lang w:eastAsia="id-ID"/>
        </w:rPr>
        <w:t>KP</w:t>
      </w:r>
      <w:r w:rsidRPr="0089518A">
        <w:rPr>
          <w:rFonts w:asciiTheme="minorHAnsi" w:hAnsiTheme="minorHAnsi" w:cstheme="minorHAnsi"/>
          <w:shd w:val="clear" w:color="auto" w:fill="FFFFFF"/>
          <w:lang w:val="id-ID" w:eastAsia="id-ID"/>
        </w:rPr>
        <w:t>M sebanyak</w:t>
      </w:r>
      <w:r w:rsidRPr="0089518A">
        <w:rPr>
          <w:rFonts w:asciiTheme="minorHAnsi" w:hAnsiTheme="minorHAnsi" w:cstheme="minorHAnsi"/>
          <w:lang w:val="id-ID" w:eastAsia="id-ID"/>
        </w:rPr>
        <w:t xml:space="preserve"> 58,</w:t>
      </w:r>
      <w:r w:rsidR="00AC0C6D" w:rsidRPr="0089518A">
        <w:rPr>
          <w:rFonts w:asciiTheme="minorHAnsi" w:hAnsiTheme="minorHAnsi" w:cstheme="minorHAnsi"/>
          <w:lang w:eastAsia="id-ID"/>
        </w:rPr>
        <w:t>731</w:t>
      </w:r>
      <w:r w:rsidRPr="0089518A">
        <w:rPr>
          <w:rFonts w:asciiTheme="minorHAnsi" w:hAnsiTheme="minorHAnsi" w:cstheme="minorHAnsi"/>
          <w:lang w:val="id-ID" w:eastAsia="id-ID"/>
        </w:rPr>
        <w:t xml:space="preserve"> </w:t>
      </w:r>
      <w:r w:rsidRPr="0089518A">
        <w:rPr>
          <w:rFonts w:asciiTheme="minorHAnsi" w:hAnsiTheme="minorHAnsi" w:cstheme="minorHAnsi"/>
          <w:shd w:val="clear" w:color="auto" w:fill="FFFFFF"/>
          <w:lang w:val="id-ID" w:eastAsia="id-ID"/>
        </w:rPr>
        <w:t>KPM</w:t>
      </w:r>
      <w:r w:rsidRPr="0089518A">
        <w:rPr>
          <w:rFonts w:asciiTheme="minorHAnsi" w:hAnsiTheme="minorHAnsi" w:cstheme="minorHAnsi"/>
          <w:shd w:val="clear" w:color="auto" w:fill="FFFFFF"/>
          <w:lang w:eastAsia="id-ID"/>
        </w:rPr>
        <w:t xml:space="preserve"> ;</w:t>
      </w:r>
      <w:r w:rsidRPr="0089518A">
        <w:rPr>
          <w:rFonts w:asciiTheme="minorHAnsi" w:hAnsiTheme="minorHAnsi" w:cstheme="minorHAnsi"/>
          <w:lang w:eastAsia="id-ID"/>
        </w:rPr>
        <w:t xml:space="preserve"> Selain itu BPS/SEMBAKO, PBI PUSAT, Yapi, ATENSI, Permakanan Disabilitas dan permakanan Lansia</w:t>
      </w:r>
      <w:r w:rsidR="00AC0C6D" w:rsidRPr="0089518A">
        <w:rPr>
          <w:rFonts w:asciiTheme="minorHAnsi" w:hAnsiTheme="minorHAnsi" w:cstheme="minorHAnsi"/>
          <w:lang w:eastAsia="id-ID"/>
        </w:rPr>
        <w:t xml:space="preserve">, Bantuan Usaha dan Bantuan Berobat </w:t>
      </w:r>
      <w:r w:rsidRPr="0089518A">
        <w:rPr>
          <w:rFonts w:asciiTheme="minorHAnsi" w:hAnsiTheme="minorHAnsi" w:cstheme="minorHAnsi"/>
          <w:lang w:eastAsia="id-ID"/>
        </w:rPr>
        <w:t xml:space="preserve"> juga termasuk Bansos yang   didanai dari APBN.</w:t>
      </w:r>
    </w:p>
    <w:p w14:paraId="423BEA5D" w14:textId="42E43F8D" w:rsidR="00310C8A" w:rsidRPr="0089518A" w:rsidRDefault="00310C8A" w:rsidP="0089518A">
      <w:pPr>
        <w:spacing w:line="360" w:lineRule="auto"/>
        <w:ind w:left="540" w:hanging="270"/>
        <w:jc w:val="both"/>
        <w:rPr>
          <w:rFonts w:asciiTheme="minorHAnsi" w:hAnsiTheme="minorHAnsi" w:cstheme="minorHAnsi"/>
          <w:lang w:eastAsia="id-ID"/>
        </w:rPr>
      </w:pPr>
      <w:r w:rsidRPr="0089518A">
        <w:rPr>
          <w:rFonts w:asciiTheme="minorHAnsi" w:hAnsiTheme="minorHAnsi" w:cstheme="minorHAnsi"/>
          <w:lang w:eastAsia="id-ID"/>
        </w:rPr>
        <w:t xml:space="preserve">b. </w:t>
      </w:r>
      <w:r w:rsidRPr="0089518A">
        <w:rPr>
          <w:rFonts w:asciiTheme="minorHAnsi" w:hAnsiTheme="minorHAnsi" w:cstheme="minorHAnsi"/>
          <w:lang w:val="id-ID" w:eastAsia="id-ID"/>
        </w:rPr>
        <w:t>Bantuan Program Jaminan Kesehatan Nasional</w:t>
      </w:r>
      <w:r w:rsidRPr="0089518A">
        <w:rPr>
          <w:rFonts w:asciiTheme="minorHAnsi" w:hAnsiTheme="minorHAnsi" w:cstheme="minorHAnsi"/>
          <w:lang w:eastAsia="id-ID"/>
        </w:rPr>
        <w:t>,</w:t>
      </w:r>
      <w:r w:rsidRPr="0089518A">
        <w:rPr>
          <w:rFonts w:asciiTheme="minorHAnsi" w:hAnsiTheme="minorHAnsi" w:cstheme="minorHAnsi"/>
          <w:lang w:val="id-ID" w:eastAsia="id-ID"/>
        </w:rPr>
        <w:t xml:space="preserve"> Pemerintah membayarkan iuran bagi masyarakat tidak mampu</w:t>
      </w:r>
      <w:r w:rsidRPr="0089518A">
        <w:rPr>
          <w:rFonts w:asciiTheme="minorHAnsi" w:hAnsiTheme="minorHAnsi" w:cstheme="minorHAnsi"/>
          <w:lang w:eastAsia="id-ID"/>
        </w:rPr>
        <w:t xml:space="preserve">. Program ini ditujukan untuk masyarakat miskin dan rentan. Basis data yang digunakan untuk menentukan penerima manfaat dari program bantuan sosial adalah Data Terpadu Kesejahteraan Sosial (DTKS) yang ditetapkan oleh kemensos. Pada Tahun Kabupaten Pandeglang yang memperoleh PBI Pusat </w:t>
      </w:r>
      <w:r w:rsidRPr="0089518A">
        <w:rPr>
          <w:rFonts w:asciiTheme="minorHAnsi" w:hAnsiTheme="minorHAnsi" w:cstheme="minorHAnsi"/>
          <w:lang w:val="id-ID" w:eastAsia="id-ID"/>
        </w:rPr>
        <w:t xml:space="preserve">berjumlah </w:t>
      </w:r>
      <w:r w:rsidRPr="0089518A">
        <w:rPr>
          <w:rFonts w:asciiTheme="minorHAnsi" w:hAnsiTheme="minorHAnsi" w:cstheme="minorHAnsi"/>
          <w:lang w:eastAsia="id-ID"/>
        </w:rPr>
        <w:t>51</w:t>
      </w:r>
      <w:r w:rsidR="00AC0C6D" w:rsidRPr="0089518A">
        <w:rPr>
          <w:rFonts w:asciiTheme="minorHAnsi" w:hAnsiTheme="minorHAnsi" w:cstheme="minorHAnsi"/>
          <w:lang w:eastAsia="id-ID"/>
        </w:rPr>
        <w:t>8</w:t>
      </w:r>
      <w:r w:rsidRPr="0089518A">
        <w:rPr>
          <w:rFonts w:asciiTheme="minorHAnsi" w:hAnsiTheme="minorHAnsi" w:cstheme="minorHAnsi"/>
          <w:lang w:eastAsia="id-ID"/>
        </w:rPr>
        <w:t>.</w:t>
      </w:r>
      <w:r w:rsidR="00AC0C6D" w:rsidRPr="0089518A">
        <w:rPr>
          <w:rFonts w:asciiTheme="minorHAnsi" w:hAnsiTheme="minorHAnsi" w:cstheme="minorHAnsi"/>
          <w:lang w:eastAsia="id-ID"/>
        </w:rPr>
        <w:t>195</w:t>
      </w:r>
      <w:r w:rsidRPr="0089518A">
        <w:rPr>
          <w:rFonts w:asciiTheme="minorHAnsi" w:hAnsiTheme="minorHAnsi" w:cstheme="minorHAnsi"/>
          <w:lang w:eastAsia="id-ID"/>
        </w:rPr>
        <w:t xml:space="preserve"> penerima manfaat</w:t>
      </w:r>
      <w:r w:rsidRPr="0089518A">
        <w:rPr>
          <w:rFonts w:asciiTheme="minorHAnsi" w:hAnsiTheme="minorHAnsi" w:cstheme="minorHAnsi"/>
          <w:lang w:val="id-ID" w:eastAsia="id-ID"/>
        </w:rPr>
        <w:t xml:space="preserve"> </w:t>
      </w:r>
      <w:r w:rsidRPr="0089518A">
        <w:rPr>
          <w:rFonts w:asciiTheme="minorHAnsi" w:hAnsiTheme="minorHAnsi" w:cstheme="minorHAnsi"/>
          <w:lang w:eastAsia="id-ID"/>
        </w:rPr>
        <w:t>dari 35 Kecamatan se-Kabupaten Pandeglang.</w:t>
      </w:r>
    </w:p>
    <w:p w14:paraId="2ABEB1B1" w14:textId="2416C39F" w:rsidR="00310C8A" w:rsidRPr="0089518A" w:rsidRDefault="00310C8A" w:rsidP="0089518A">
      <w:pPr>
        <w:spacing w:line="360" w:lineRule="auto"/>
        <w:ind w:left="540" w:hanging="270"/>
        <w:jc w:val="both"/>
        <w:rPr>
          <w:rFonts w:asciiTheme="minorHAnsi" w:hAnsiTheme="minorHAnsi" w:cstheme="minorHAnsi"/>
          <w:lang w:eastAsia="id-ID"/>
        </w:rPr>
      </w:pPr>
      <w:r w:rsidRPr="0089518A">
        <w:rPr>
          <w:rFonts w:asciiTheme="minorHAnsi" w:hAnsiTheme="minorHAnsi" w:cstheme="minorHAnsi"/>
          <w:lang w:eastAsia="id-ID"/>
        </w:rPr>
        <w:t xml:space="preserve">c. Program perlindungan sosial seperti Bantuan bahan kebutuhan pokok/  Sembako, dilakukan untuk mengurangi beban pengeluaran masyarakat. sebanyak </w:t>
      </w:r>
      <w:r w:rsidR="00AC0C6D" w:rsidRPr="0089518A">
        <w:rPr>
          <w:rFonts w:asciiTheme="minorHAnsi" w:hAnsiTheme="minorHAnsi" w:cstheme="minorHAnsi"/>
          <w:lang w:eastAsia="id-ID"/>
        </w:rPr>
        <w:t>90.107</w:t>
      </w:r>
      <w:r w:rsidRPr="0089518A">
        <w:rPr>
          <w:rFonts w:asciiTheme="minorHAnsi" w:hAnsiTheme="minorHAnsi" w:cstheme="minorHAnsi"/>
          <w:lang w:eastAsia="id-ID"/>
        </w:rPr>
        <w:t xml:space="preserve"> Penerima Manfaat sembako di 35 Kecamatan se- Kabupaten Pandeglang.</w:t>
      </w:r>
    </w:p>
    <w:p w14:paraId="3385639C" w14:textId="2BAE6EED" w:rsidR="00310C8A" w:rsidRPr="0089518A" w:rsidRDefault="00310C8A" w:rsidP="0089518A">
      <w:pPr>
        <w:autoSpaceDE w:val="0"/>
        <w:autoSpaceDN w:val="0"/>
        <w:adjustRightInd w:val="0"/>
        <w:spacing w:line="360" w:lineRule="auto"/>
        <w:ind w:left="810" w:hanging="360"/>
        <w:jc w:val="both"/>
        <w:rPr>
          <w:rFonts w:asciiTheme="minorHAnsi" w:hAnsiTheme="minorHAnsi" w:cstheme="minorHAnsi"/>
          <w:color w:val="FF0000"/>
          <w:lang w:eastAsia="id-ID"/>
        </w:rPr>
      </w:pPr>
      <w:r w:rsidRPr="0089518A">
        <w:rPr>
          <w:rFonts w:asciiTheme="minorHAnsi" w:hAnsiTheme="minorHAnsi" w:cstheme="minorHAnsi"/>
          <w:lang w:val="fi-FI" w:eastAsia="id-ID"/>
        </w:rPr>
        <w:t>e. Bantuan Permakanan Lanjut Usia sebanyak 3</w:t>
      </w:r>
      <w:r w:rsidR="00AC0C6D" w:rsidRPr="0089518A">
        <w:rPr>
          <w:rFonts w:asciiTheme="minorHAnsi" w:hAnsiTheme="minorHAnsi" w:cstheme="minorHAnsi"/>
          <w:lang w:val="fi-FI" w:eastAsia="id-ID"/>
        </w:rPr>
        <w:t>32</w:t>
      </w:r>
      <w:r w:rsidRPr="0089518A">
        <w:rPr>
          <w:rFonts w:asciiTheme="minorHAnsi" w:hAnsiTheme="minorHAnsi" w:cstheme="minorHAnsi"/>
          <w:lang w:val="fi-FI" w:eastAsia="id-ID"/>
        </w:rPr>
        <w:t xml:space="preserve"> orang yang di </w:t>
      </w:r>
      <w:r w:rsidRPr="0089518A">
        <w:rPr>
          <w:rFonts w:asciiTheme="minorHAnsi" w:hAnsiTheme="minorHAnsi" w:cstheme="minorHAnsi"/>
          <w:lang w:eastAsia="id-ID"/>
        </w:rPr>
        <w:t>tersebar di  Kecamatan Cikedal, Jiput, Cisata</w:t>
      </w:r>
      <w:r w:rsidR="00AC0C6D" w:rsidRPr="0089518A">
        <w:rPr>
          <w:rFonts w:asciiTheme="minorHAnsi" w:hAnsiTheme="minorHAnsi" w:cstheme="minorHAnsi"/>
          <w:lang w:eastAsia="id-ID"/>
        </w:rPr>
        <w:t>, Pagelaran</w:t>
      </w:r>
      <w:r w:rsidRPr="0089518A">
        <w:rPr>
          <w:rFonts w:asciiTheme="minorHAnsi" w:hAnsiTheme="minorHAnsi" w:cstheme="minorHAnsi"/>
          <w:lang w:eastAsia="id-ID"/>
        </w:rPr>
        <w:t>, Menes dan Pulosari.</w:t>
      </w:r>
    </w:p>
    <w:p w14:paraId="2318FBDE" w14:textId="39FD66BD" w:rsidR="00310C8A" w:rsidRPr="0089518A" w:rsidRDefault="00310C8A" w:rsidP="0089518A">
      <w:pPr>
        <w:autoSpaceDE w:val="0"/>
        <w:autoSpaceDN w:val="0"/>
        <w:adjustRightInd w:val="0"/>
        <w:spacing w:line="360" w:lineRule="auto"/>
        <w:ind w:left="810" w:hanging="360"/>
        <w:jc w:val="both"/>
        <w:rPr>
          <w:rFonts w:asciiTheme="minorHAnsi" w:hAnsiTheme="minorHAnsi" w:cstheme="minorHAnsi"/>
          <w:lang w:eastAsia="id-ID"/>
        </w:rPr>
      </w:pPr>
      <w:r w:rsidRPr="0089518A">
        <w:rPr>
          <w:rFonts w:asciiTheme="minorHAnsi" w:hAnsiTheme="minorHAnsi" w:cstheme="minorHAnsi"/>
          <w:lang w:val="fi-FI" w:eastAsia="id-ID"/>
        </w:rPr>
        <w:t xml:space="preserve">f. Pemberian Bantuan Permakanan </w:t>
      </w:r>
      <w:r w:rsidRPr="0089518A">
        <w:rPr>
          <w:rFonts w:asciiTheme="minorHAnsi" w:hAnsiTheme="minorHAnsi" w:cstheme="minorHAnsi"/>
          <w:lang w:val="id-ID" w:eastAsia="id-ID"/>
        </w:rPr>
        <w:t>kepada penyandang disabilitas</w:t>
      </w:r>
      <w:r w:rsidRPr="0089518A">
        <w:rPr>
          <w:rFonts w:asciiTheme="minorHAnsi" w:hAnsiTheme="minorHAnsi" w:cstheme="minorHAnsi"/>
          <w:lang w:val="fi-FI" w:eastAsia="id-ID"/>
        </w:rPr>
        <w:t xml:space="preserve"> </w:t>
      </w:r>
      <w:r w:rsidRPr="0089518A">
        <w:rPr>
          <w:rFonts w:asciiTheme="minorHAnsi" w:hAnsiTheme="minorHAnsi" w:cstheme="minorHAnsi"/>
          <w:lang w:val="id-ID" w:eastAsia="id-ID"/>
        </w:rPr>
        <w:t xml:space="preserve">sebanyak </w:t>
      </w:r>
      <w:r w:rsidR="00AC0C6D" w:rsidRPr="0089518A">
        <w:rPr>
          <w:rFonts w:asciiTheme="minorHAnsi" w:hAnsiTheme="minorHAnsi" w:cstheme="minorHAnsi"/>
          <w:bCs/>
        </w:rPr>
        <w:t>526</w:t>
      </w:r>
      <w:r w:rsidRPr="0089518A">
        <w:rPr>
          <w:rFonts w:asciiTheme="minorHAnsi" w:hAnsiTheme="minorHAnsi" w:cstheme="minorHAnsi"/>
          <w:lang w:val="id-ID" w:eastAsia="id-ID"/>
        </w:rPr>
        <w:t xml:space="preserve"> KPM</w:t>
      </w:r>
      <w:r w:rsidR="00A30449" w:rsidRPr="0089518A">
        <w:rPr>
          <w:rFonts w:asciiTheme="minorHAnsi" w:hAnsiTheme="minorHAnsi" w:cstheme="minorHAnsi"/>
          <w:lang w:val="id-ID" w:eastAsia="id-ID"/>
        </w:rPr>
        <w:t xml:space="preserve"> </w:t>
      </w:r>
      <w:r w:rsidRPr="0089518A">
        <w:rPr>
          <w:rFonts w:asciiTheme="minorHAnsi" w:hAnsiTheme="minorHAnsi" w:cstheme="minorHAnsi"/>
          <w:lang w:val="id-ID" w:eastAsia="id-ID"/>
        </w:rPr>
        <w:t xml:space="preserve">tersebar di </w:t>
      </w:r>
      <w:r w:rsidRPr="0089518A">
        <w:rPr>
          <w:rFonts w:asciiTheme="minorHAnsi" w:hAnsiTheme="minorHAnsi" w:cstheme="minorHAnsi"/>
          <w:lang w:eastAsia="id-ID"/>
        </w:rPr>
        <w:t>2</w:t>
      </w:r>
      <w:r w:rsidR="00D62CFB" w:rsidRPr="0089518A">
        <w:rPr>
          <w:rFonts w:asciiTheme="minorHAnsi" w:hAnsiTheme="minorHAnsi" w:cstheme="minorHAnsi"/>
          <w:lang w:eastAsia="id-ID"/>
        </w:rPr>
        <w:t>3</w:t>
      </w:r>
      <w:r w:rsidRPr="0089518A">
        <w:rPr>
          <w:rFonts w:asciiTheme="minorHAnsi" w:hAnsiTheme="minorHAnsi" w:cstheme="minorHAnsi"/>
          <w:lang w:val="id-ID" w:eastAsia="id-ID"/>
        </w:rPr>
        <w:t xml:space="preserve"> Kecamatan di Kabupaten Pandeglang</w:t>
      </w:r>
      <w:r w:rsidR="00D62CFB" w:rsidRPr="0089518A">
        <w:rPr>
          <w:rFonts w:asciiTheme="minorHAnsi" w:hAnsiTheme="minorHAnsi" w:cstheme="minorHAnsi"/>
          <w:lang w:eastAsia="id-ID"/>
        </w:rPr>
        <w:t>.</w:t>
      </w:r>
    </w:p>
    <w:p w14:paraId="10833404" w14:textId="2483AF67" w:rsidR="00310C8A" w:rsidRPr="0089518A" w:rsidRDefault="00310C8A" w:rsidP="0089518A">
      <w:pPr>
        <w:pStyle w:val="ListParagraph"/>
        <w:numPr>
          <w:ilvl w:val="0"/>
          <w:numId w:val="10"/>
        </w:numPr>
        <w:autoSpaceDE w:val="0"/>
        <w:autoSpaceDN w:val="0"/>
        <w:adjustRightInd w:val="0"/>
        <w:spacing w:after="0" w:line="360" w:lineRule="auto"/>
        <w:jc w:val="both"/>
        <w:rPr>
          <w:rFonts w:asciiTheme="minorHAnsi" w:hAnsiTheme="minorHAnsi" w:cstheme="minorHAnsi"/>
          <w:sz w:val="24"/>
          <w:szCs w:val="24"/>
          <w:lang w:eastAsia="id-ID"/>
        </w:rPr>
      </w:pPr>
      <w:r w:rsidRPr="0089518A">
        <w:rPr>
          <w:rFonts w:asciiTheme="minorHAnsi" w:hAnsiTheme="minorHAnsi" w:cstheme="minorHAnsi"/>
          <w:sz w:val="24"/>
          <w:szCs w:val="24"/>
          <w:lang w:eastAsia="id-ID"/>
        </w:rPr>
        <w:t xml:space="preserve">Penberian Bantuan Sosial berupa uang kepada Yatim Piatu sebanyak </w:t>
      </w:r>
      <w:r w:rsidR="006B76FB" w:rsidRPr="0089518A">
        <w:rPr>
          <w:rFonts w:asciiTheme="minorHAnsi" w:hAnsiTheme="minorHAnsi" w:cstheme="minorHAnsi"/>
          <w:sz w:val="24"/>
          <w:szCs w:val="24"/>
          <w:lang w:eastAsia="id-ID"/>
        </w:rPr>
        <w:t>617</w:t>
      </w:r>
      <w:r w:rsidRPr="0089518A">
        <w:rPr>
          <w:rFonts w:asciiTheme="minorHAnsi" w:hAnsiTheme="minorHAnsi" w:cstheme="minorHAnsi"/>
          <w:sz w:val="24"/>
          <w:szCs w:val="24"/>
          <w:lang w:eastAsia="id-ID"/>
        </w:rPr>
        <w:t xml:space="preserve"> Orang  yang tersebar di 35 Kecamatan di Kabupaten Pandeglang.</w:t>
      </w:r>
    </w:p>
    <w:p w14:paraId="3B32477C" w14:textId="1DFB7221" w:rsidR="00DC058F" w:rsidRPr="0089518A" w:rsidRDefault="00310C8A" w:rsidP="0089518A">
      <w:pPr>
        <w:pStyle w:val="ListParagraph"/>
        <w:numPr>
          <w:ilvl w:val="0"/>
          <w:numId w:val="10"/>
        </w:numPr>
        <w:autoSpaceDE w:val="0"/>
        <w:autoSpaceDN w:val="0"/>
        <w:adjustRightInd w:val="0"/>
        <w:spacing w:after="0" w:line="360" w:lineRule="auto"/>
        <w:jc w:val="both"/>
        <w:rPr>
          <w:rFonts w:asciiTheme="minorHAnsi" w:hAnsiTheme="minorHAnsi" w:cstheme="minorHAnsi"/>
          <w:sz w:val="24"/>
          <w:szCs w:val="24"/>
          <w:lang w:eastAsia="id-ID"/>
        </w:rPr>
      </w:pPr>
      <w:r w:rsidRPr="0089518A">
        <w:rPr>
          <w:rFonts w:asciiTheme="minorHAnsi" w:hAnsiTheme="minorHAnsi" w:cstheme="minorHAnsi"/>
          <w:sz w:val="24"/>
          <w:szCs w:val="24"/>
          <w:lang w:eastAsia="id-ID"/>
        </w:rPr>
        <w:t>Program Assistensi Rehabilitasi Sosial (ATENSI), merupakan Bantuan Sosial Asistensi anak yatim piatu pada tahun 202</w:t>
      </w:r>
      <w:r w:rsidR="006B76FB" w:rsidRPr="0089518A">
        <w:rPr>
          <w:rFonts w:asciiTheme="minorHAnsi" w:hAnsiTheme="minorHAnsi" w:cstheme="minorHAnsi"/>
          <w:sz w:val="24"/>
          <w:szCs w:val="24"/>
          <w:lang w:eastAsia="id-ID"/>
        </w:rPr>
        <w:t>4</w:t>
      </w:r>
      <w:r w:rsidRPr="0089518A">
        <w:rPr>
          <w:rFonts w:asciiTheme="minorHAnsi" w:hAnsiTheme="minorHAnsi" w:cstheme="minorHAnsi"/>
          <w:sz w:val="24"/>
          <w:szCs w:val="24"/>
          <w:lang w:eastAsia="id-ID"/>
        </w:rPr>
        <w:t xml:space="preserve"> ini sebanyak </w:t>
      </w:r>
      <w:r w:rsidR="006B76FB" w:rsidRPr="0089518A">
        <w:rPr>
          <w:rFonts w:asciiTheme="minorHAnsi" w:hAnsiTheme="minorHAnsi" w:cstheme="minorHAnsi"/>
          <w:sz w:val="24"/>
          <w:szCs w:val="24"/>
          <w:lang w:eastAsia="id-ID"/>
        </w:rPr>
        <w:t>207</w:t>
      </w:r>
      <w:r w:rsidRPr="0089518A">
        <w:rPr>
          <w:rFonts w:asciiTheme="minorHAnsi" w:hAnsiTheme="minorHAnsi" w:cstheme="minorHAnsi"/>
          <w:sz w:val="24"/>
          <w:szCs w:val="24"/>
          <w:lang w:eastAsia="id-ID"/>
        </w:rPr>
        <w:t xml:space="preserve"> orang di </w:t>
      </w:r>
      <w:r w:rsidR="006B76FB" w:rsidRPr="0089518A">
        <w:rPr>
          <w:rFonts w:asciiTheme="minorHAnsi" w:hAnsiTheme="minorHAnsi" w:cstheme="minorHAnsi"/>
          <w:sz w:val="24"/>
          <w:szCs w:val="24"/>
          <w:lang w:eastAsia="id-ID"/>
        </w:rPr>
        <w:t>21</w:t>
      </w:r>
      <w:r w:rsidR="00E50872" w:rsidRPr="0089518A">
        <w:rPr>
          <w:rFonts w:asciiTheme="minorHAnsi" w:hAnsiTheme="minorHAnsi" w:cstheme="minorHAnsi"/>
          <w:sz w:val="24"/>
          <w:szCs w:val="24"/>
          <w:lang w:eastAsia="id-ID"/>
        </w:rPr>
        <w:t xml:space="preserve"> Kecamatan Kabupaten Pandeglang</w:t>
      </w:r>
    </w:p>
    <w:p w14:paraId="4BB4AE8B" w14:textId="4F42A018" w:rsidR="003A3C6E" w:rsidRPr="0089518A" w:rsidRDefault="003A3C6E">
      <w:pPr>
        <w:pStyle w:val="ListParagraph"/>
        <w:numPr>
          <w:ilvl w:val="0"/>
          <w:numId w:val="22"/>
        </w:numPr>
        <w:tabs>
          <w:tab w:val="left" w:pos="1260"/>
        </w:tabs>
        <w:autoSpaceDE w:val="0"/>
        <w:autoSpaceDN w:val="0"/>
        <w:adjustRightInd w:val="0"/>
        <w:spacing w:after="0" w:line="360" w:lineRule="auto"/>
        <w:ind w:left="806"/>
        <w:jc w:val="both"/>
        <w:rPr>
          <w:rFonts w:asciiTheme="minorHAnsi" w:hAnsiTheme="minorHAnsi" w:cstheme="minorHAnsi"/>
          <w:b/>
          <w:sz w:val="24"/>
          <w:szCs w:val="24"/>
          <w:lang w:eastAsia="id-ID"/>
        </w:rPr>
      </w:pPr>
      <w:r w:rsidRPr="0089518A">
        <w:rPr>
          <w:rFonts w:asciiTheme="minorHAnsi" w:hAnsiTheme="minorHAnsi" w:cstheme="minorHAnsi"/>
          <w:sz w:val="24"/>
          <w:szCs w:val="24"/>
          <w:lang w:eastAsia="id-ID"/>
        </w:rPr>
        <w:t>Bantuan Usaha 18 Orang di 12 Kecamatan Kabupaten Pandeglang.</w:t>
      </w:r>
    </w:p>
    <w:p w14:paraId="53D18E19" w14:textId="4F48D813" w:rsidR="00597F75" w:rsidRPr="0089518A" w:rsidRDefault="003A3C6E">
      <w:pPr>
        <w:pStyle w:val="ListParagraph"/>
        <w:numPr>
          <w:ilvl w:val="0"/>
          <w:numId w:val="46"/>
        </w:numPr>
        <w:tabs>
          <w:tab w:val="left" w:pos="1260"/>
        </w:tabs>
        <w:autoSpaceDE w:val="0"/>
        <w:autoSpaceDN w:val="0"/>
        <w:adjustRightInd w:val="0"/>
        <w:spacing w:after="0" w:line="360" w:lineRule="auto"/>
        <w:ind w:left="806"/>
        <w:jc w:val="both"/>
        <w:rPr>
          <w:rFonts w:asciiTheme="minorHAnsi" w:hAnsiTheme="minorHAnsi" w:cstheme="minorHAnsi"/>
          <w:b/>
          <w:sz w:val="24"/>
          <w:szCs w:val="24"/>
          <w:lang w:eastAsia="id-ID"/>
        </w:rPr>
      </w:pPr>
      <w:r w:rsidRPr="0089518A">
        <w:rPr>
          <w:rFonts w:asciiTheme="minorHAnsi" w:hAnsiTheme="minorHAnsi" w:cstheme="minorHAnsi"/>
          <w:sz w:val="24"/>
          <w:szCs w:val="24"/>
          <w:lang w:eastAsia="id-ID"/>
        </w:rPr>
        <w:t>Bantuan Berobat 3 Orang di 3 Kecamatan Kabupaten Pandeglang.</w:t>
      </w:r>
    </w:p>
    <w:p w14:paraId="625F3B85" w14:textId="3AE3E515" w:rsidR="001862EA" w:rsidRDefault="00247D07" w:rsidP="0089518A">
      <w:pPr>
        <w:pBdr>
          <w:bottom w:val="single" w:sz="4" w:space="1" w:color="auto"/>
        </w:pBdr>
        <w:tabs>
          <w:tab w:val="left" w:pos="567"/>
        </w:tabs>
        <w:spacing w:line="360" w:lineRule="auto"/>
        <w:ind w:left="1260" w:hanging="450"/>
        <w:rPr>
          <w:rFonts w:asciiTheme="minorHAnsi" w:hAnsiTheme="minorHAnsi" w:cstheme="minorHAnsi"/>
          <w:lang w:eastAsia="id-ID"/>
        </w:rPr>
      </w:pPr>
      <w:r w:rsidRPr="0089518A">
        <w:rPr>
          <w:rFonts w:asciiTheme="minorHAnsi" w:hAnsiTheme="minorHAnsi" w:cstheme="minorHAnsi"/>
          <w:lang w:eastAsia="id-ID"/>
        </w:rPr>
        <w:tab/>
      </w:r>
    </w:p>
    <w:p w14:paraId="3401B78C" w14:textId="77777777" w:rsidR="0089518A" w:rsidRPr="0089518A" w:rsidRDefault="0089518A" w:rsidP="0089518A">
      <w:pPr>
        <w:pBdr>
          <w:bottom w:val="single" w:sz="4" w:space="1" w:color="auto"/>
        </w:pBdr>
        <w:tabs>
          <w:tab w:val="left" w:pos="567"/>
        </w:tabs>
        <w:spacing w:line="360" w:lineRule="auto"/>
        <w:ind w:left="1260" w:hanging="450"/>
        <w:rPr>
          <w:rFonts w:asciiTheme="minorHAnsi" w:hAnsiTheme="minorHAnsi" w:cstheme="minorHAnsi"/>
          <w:lang w:eastAsia="id-ID"/>
        </w:rPr>
      </w:pPr>
    </w:p>
    <w:p w14:paraId="595884E1" w14:textId="2F1F647F" w:rsidR="00597F75" w:rsidRPr="0089518A" w:rsidRDefault="00597F75" w:rsidP="0089518A">
      <w:pPr>
        <w:pBdr>
          <w:bottom w:val="single" w:sz="4" w:space="1" w:color="auto"/>
        </w:pBdr>
        <w:tabs>
          <w:tab w:val="left" w:pos="567"/>
        </w:tabs>
        <w:spacing w:line="360" w:lineRule="auto"/>
        <w:ind w:left="1260" w:hanging="450"/>
        <w:rPr>
          <w:rFonts w:asciiTheme="minorHAnsi" w:hAnsiTheme="minorHAnsi" w:cstheme="minorHAnsi"/>
          <w:b/>
          <w:lang w:eastAsia="id-ID"/>
        </w:rPr>
      </w:pPr>
      <w:r w:rsidRPr="0089518A">
        <w:rPr>
          <w:rFonts w:asciiTheme="minorHAnsi" w:hAnsiTheme="minorHAnsi" w:cstheme="minorHAnsi"/>
          <w:b/>
          <w:lang w:val="id-ID" w:eastAsia="id-ID"/>
        </w:rPr>
        <w:lastRenderedPageBreak/>
        <w:t>Program Provinsi.</w:t>
      </w:r>
    </w:p>
    <w:p w14:paraId="33EE9E9B" w14:textId="77777777" w:rsidR="00597F75" w:rsidRPr="0089518A" w:rsidRDefault="00597F75" w:rsidP="0089518A">
      <w:pPr>
        <w:autoSpaceDE w:val="0"/>
        <w:autoSpaceDN w:val="0"/>
        <w:adjustRightInd w:val="0"/>
        <w:spacing w:line="360" w:lineRule="auto"/>
        <w:ind w:left="810" w:firstLine="810"/>
        <w:jc w:val="both"/>
        <w:rPr>
          <w:rFonts w:asciiTheme="minorHAnsi" w:hAnsiTheme="minorHAnsi" w:cstheme="minorHAnsi"/>
          <w:lang w:eastAsia="id-ID"/>
        </w:rPr>
      </w:pPr>
    </w:p>
    <w:p w14:paraId="2203D990" w14:textId="4B2BA87A" w:rsidR="00597F75" w:rsidRDefault="00597F75" w:rsidP="0089518A">
      <w:pPr>
        <w:autoSpaceDE w:val="0"/>
        <w:autoSpaceDN w:val="0"/>
        <w:adjustRightInd w:val="0"/>
        <w:spacing w:line="360" w:lineRule="auto"/>
        <w:ind w:left="810" w:firstLine="810"/>
        <w:jc w:val="both"/>
        <w:rPr>
          <w:rFonts w:asciiTheme="minorHAnsi" w:hAnsiTheme="minorHAnsi" w:cstheme="minorHAnsi"/>
          <w:lang w:eastAsia="id-ID"/>
        </w:rPr>
      </w:pPr>
      <w:r w:rsidRPr="0089518A">
        <w:rPr>
          <w:rFonts w:asciiTheme="minorHAnsi" w:hAnsiTheme="minorHAnsi" w:cstheme="minorHAnsi"/>
          <w:lang w:val="id-ID" w:eastAsia="id-ID"/>
        </w:rPr>
        <w:t>Dinas Sosial Kabupaten Pandeglang Mendapat Program dari Anggaran Provinsi yaitu</w:t>
      </w:r>
      <w:r w:rsidRPr="0089518A">
        <w:rPr>
          <w:rFonts w:asciiTheme="minorHAnsi" w:hAnsiTheme="minorHAnsi" w:cstheme="minorHAnsi"/>
          <w:lang w:eastAsia="id-ID"/>
        </w:rPr>
        <w:t xml:space="preserve"> :</w:t>
      </w:r>
    </w:p>
    <w:p w14:paraId="40EB3A1F" w14:textId="77777777" w:rsidR="0089518A" w:rsidRPr="0089518A" w:rsidRDefault="0089518A" w:rsidP="0089518A">
      <w:pPr>
        <w:autoSpaceDE w:val="0"/>
        <w:autoSpaceDN w:val="0"/>
        <w:adjustRightInd w:val="0"/>
        <w:ind w:left="806" w:firstLine="806"/>
        <w:jc w:val="both"/>
        <w:rPr>
          <w:rFonts w:asciiTheme="minorHAnsi" w:hAnsiTheme="minorHAnsi" w:cstheme="minorHAnsi"/>
          <w:lang w:eastAsia="id-ID"/>
        </w:rPr>
      </w:pPr>
    </w:p>
    <w:p w14:paraId="0026E5C6" w14:textId="41900177" w:rsidR="00597F75" w:rsidRPr="0089518A" w:rsidRDefault="00597F75">
      <w:pPr>
        <w:numPr>
          <w:ilvl w:val="0"/>
          <w:numId w:val="16"/>
        </w:numPr>
        <w:autoSpaceDE w:val="0"/>
        <w:autoSpaceDN w:val="0"/>
        <w:adjustRightInd w:val="0"/>
        <w:spacing w:line="360" w:lineRule="auto"/>
        <w:ind w:left="1260" w:hanging="450"/>
        <w:jc w:val="both"/>
        <w:rPr>
          <w:rFonts w:asciiTheme="minorHAnsi" w:hAnsiTheme="minorHAnsi" w:cstheme="minorHAnsi"/>
          <w:shd w:val="clear" w:color="auto" w:fill="FFFFFF"/>
          <w:lang w:val="id-ID" w:eastAsia="id-ID"/>
        </w:rPr>
      </w:pPr>
      <w:r w:rsidRPr="0089518A">
        <w:rPr>
          <w:rFonts w:asciiTheme="minorHAnsi" w:hAnsiTheme="minorHAnsi" w:cstheme="minorHAnsi"/>
          <w:b/>
          <w:shd w:val="clear" w:color="auto" w:fill="FFFFFF"/>
          <w:lang w:val="id-ID" w:eastAsia="id-ID"/>
        </w:rPr>
        <w:t>Bantuan Usaha Ekonomi Produktif (UEP)</w:t>
      </w:r>
      <w:r w:rsidRPr="0089518A">
        <w:rPr>
          <w:rFonts w:asciiTheme="minorHAnsi" w:hAnsiTheme="minorHAnsi" w:cstheme="minorHAnsi"/>
          <w:b/>
          <w:shd w:val="clear" w:color="auto" w:fill="FFFFFF"/>
          <w:lang w:eastAsia="id-ID"/>
        </w:rPr>
        <w:t xml:space="preserve">,  </w:t>
      </w:r>
      <w:r w:rsidRPr="0089518A">
        <w:rPr>
          <w:rFonts w:asciiTheme="minorHAnsi" w:hAnsiTheme="minorHAnsi" w:cstheme="minorHAnsi"/>
          <w:shd w:val="clear" w:color="auto" w:fill="FFFFFF"/>
          <w:lang w:val="id-ID" w:eastAsia="id-ID"/>
        </w:rPr>
        <w:t>Program ini diberikan Kepada Masyarakat yang memiliki Usaha Kecil</w:t>
      </w:r>
      <w:r w:rsidRPr="0089518A">
        <w:rPr>
          <w:rFonts w:asciiTheme="minorHAnsi" w:hAnsiTheme="minorHAnsi" w:cstheme="minorHAnsi"/>
          <w:shd w:val="clear" w:color="auto" w:fill="FFFFFF"/>
          <w:lang w:eastAsia="id-ID"/>
        </w:rPr>
        <w:t>,</w:t>
      </w:r>
      <w:r w:rsidRPr="0089518A">
        <w:rPr>
          <w:rFonts w:asciiTheme="minorHAnsi" w:hAnsiTheme="minorHAnsi" w:cstheme="minorHAnsi"/>
          <w:shd w:val="clear" w:color="auto" w:fill="FFFFFF"/>
          <w:lang w:val="id-ID" w:eastAsia="id-ID"/>
        </w:rPr>
        <w:t xml:space="preserve"> bantuan diberikan </w:t>
      </w:r>
      <w:r w:rsidRPr="0089518A">
        <w:rPr>
          <w:rFonts w:asciiTheme="minorHAnsi" w:hAnsiTheme="minorHAnsi" w:cstheme="minorHAnsi"/>
          <w:shd w:val="clear" w:color="auto" w:fill="FFFFFF"/>
          <w:lang w:eastAsia="id-ID"/>
        </w:rPr>
        <w:t xml:space="preserve">berupa barang </w:t>
      </w:r>
      <w:r w:rsidRPr="0089518A">
        <w:rPr>
          <w:rFonts w:asciiTheme="minorHAnsi" w:hAnsiTheme="minorHAnsi" w:cstheme="minorHAnsi"/>
          <w:shd w:val="clear" w:color="auto" w:fill="FFFFFF"/>
          <w:lang w:val="id-ID" w:eastAsia="id-ID"/>
        </w:rPr>
        <w:t xml:space="preserve">kepada </w:t>
      </w:r>
      <w:r w:rsidRPr="0089518A">
        <w:rPr>
          <w:rFonts w:asciiTheme="minorHAnsi" w:hAnsiTheme="minorHAnsi" w:cstheme="minorHAnsi"/>
          <w:shd w:val="clear" w:color="auto" w:fill="FFFFFF"/>
          <w:lang w:eastAsia="id-ID"/>
        </w:rPr>
        <w:t>150 KPM</w:t>
      </w:r>
      <w:r w:rsidRPr="0089518A">
        <w:rPr>
          <w:rFonts w:asciiTheme="minorHAnsi" w:hAnsiTheme="minorHAnsi" w:cstheme="minorHAnsi"/>
          <w:color w:val="FF0000"/>
          <w:shd w:val="clear" w:color="auto" w:fill="FFFFFF"/>
          <w:lang w:eastAsia="id-ID"/>
        </w:rPr>
        <w:t xml:space="preserve"> </w:t>
      </w:r>
      <w:r w:rsidRPr="0089518A">
        <w:rPr>
          <w:rFonts w:asciiTheme="minorHAnsi" w:hAnsiTheme="minorHAnsi" w:cstheme="minorHAnsi"/>
          <w:shd w:val="clear" w:color="auto" w:fill="FFFFFF"/>
          <w:lang w:val="id-ID" w:eastAsia="id-ID"/>
        </w:rPr>
        <w:t>yang tersebar di 3</w:t>
      </w:r>
      <w:r w:rsidRPr="0089518A">
        <w:rPr>
          <w:rFonts w:asciiTheme="minorHAnsi" w:hAnsiTheme="minorHAnsi" w:cstheme="minorHAnsi"/>
          <w:shd w:val="clear" w:color="auto" w:fill="FFFFFF"/>
          <w:lang w:eastAsia="id-ID"/>
        </w:rPr>
        <w:t>5</w:t>
      </w:r>
      <w:r w:rsidRPr="0089518A">
        <w:rPr>
          <w:rFonts w:asciiTheme="minorHAnsi" w:hAnsiTheme="minorHAnsi" w:cstheme="minorHAnsi"/>
          <w:shd w:val="clear" w:color="auto" w:fill="FFFFFF"/>
          <w:lang w:val="id-ID" w:eastAsia="id-ID"/>
        </w:rPr>
        <w:t xml:space="preserve"> Kecamatan di Kabupaten Pandeglang.</w:t>
      </w:r>
    </w:p>
    <w:p w14:paraId="46ED1BEF" w14:textId="1195359B" w:rsidR="00554CD6" w:rsidRPr="0089518A" w:rsidRDefault="00597F75">
      <w:pPr>
        <w:numPr>
          <w:ilvl w:val="0"/>
          <w:numId w:val="16"/>
        </w:numPr>
        <w:autoSpaceDE w:val="0"/>
        <w:autoSpaceDN w:val="0"/>
        <w:adjustRightInd w:val="0"/>
        <w:spacing w:line="360" w:lineRule="auto"/>
        <w:ind w:left="1260" w:hanging="450"/>
        <w:jc w:val="both"/>
        <w:rPr>
          <w:rFonts w:asciiTheme="minorHAnsi" w:hAnsiTheme="minorHAnsi" w:cstheme="minorHAnsi"/>
          <w:shd w:val="clear" w:color="auto" w:fill="FFFFFF"/>
          <w:lang w:val="id-ID" w:eastAsia="id-ID"/>
        </w:rPr>
      </w:pPr>
      <w:r w:rsidRPr="0089518A">
        <w:rPr>
          <w:rFonts w:asciiTheme="minorHAnsi" w:hAnsiTheme="minorHAnsi" w:cstheme="minorHAnsi"/>
          <w:b/>
          <w:shd w:val="clear" w:color="auto" w:fill="FFFFFF"/>
          <w:lang w:val="id-ID" w:eastAsia="id-ID"/>
        </w:rPr>
        <w:t>Bantuan uang kepada Penyandang Disabilitas</w:t>
      </w:r>
      <w:r w:rsidRPr="0089518A">
        <w:rPr>
          <w:rFonts w:asciiTheme="minorHAnsi" w:hAnsiTheme="minorHAnsi" w:cstheme="minorHAnsi"/>
          <w:b/>
          <w:shd w:val="clear" w:color="auto" w:fill="FFFFFF"/>
          <w:lang w:eastAsia="id-ID"/>
        </w:rPr>
        <w:t>/</w:t>
      </w:r>
      <w:r w:rsidRPr="0089518A">
        <w:rPr>
          <w:rFonts w:asciiTheme="minorHAnsi" w:hAnsiTheme="minorHAnsi" w:cstheme="minorHAnsi"/>
          <w:b/>
          <w:bCs/>
          <w:lang w:val="id-ID" w:eastAsia="id-ID"/>
        </w:rPr>
        <w:t>B</w:t>
      </w:r>
      <w:r w:rsidRPr="0089518A">
        <w:rPr>
          <w:rFonts w:asciiTheme="minorHAnsi" w:hAnsiTheme="minorHAnsi" w:cstheme="minorHAnsi"/>
          <w:b/>
          <w:bCs/>
          <w:lang w:eastAsia="id-ID"/>
        </w:rPr>
        <w:t>ansos</w:t>
      </w:r>
      <w:r w:rsidRPr="0089518A">
        <w:rPr>
          <w:rFonts w:asciiTheme="minorHAnsi" w:hAnsiTheme="minorHAnsi" w:cstheme="minorHAnsi"/>
          <w:b/>
          <w:bCs/>
          <w:lang w:val="id-ID" w:eastAsia="id-ID"/>
        </w:rPr>
        <w:t xml:space="preserve"> U</w:t>
      </w:r>
      <w:r w:rsidRPr="0089518A">
        <w:rPr>
          <w:rFonts w:asciiTheme="minorHAnsi" w:hAnsiTheme="minorHAnsi" w:cstheme="minorHAnsi"/>
          <w:b/>
          <w:bCs/>
          <w:lang w:eastAsia="id-ID"/>
        </w:rPr>
        <w:t>ang</w:t>
      </w:r>
      <w:r w:rsidRPr="0089518A">
        <w:rPr>
          <w:rFonts w:asciiTheme="minorHAnsi" w:hAnsiTheme="minorHAnsi" w:cstheme="minorHAnsi"/>
          <w:b/>
          <w:bCs/>
          <w:lang w:val="id-ID" w:eastAsia="id-ID"/>
        </w:rPr>
        <w:t xml:space="preserve"> D</w:t>
      </w:r>
      <w:r w:rsidRPr="0089518A">
        <w:rPr>
          <w:rFonts w:asciiTheme="minorHAnsi" w:hAnsiTheme="minorHAnsi" w:cstheme="minorHAnsi"/>
          <w:b/>
          <w:bCs/>
          <w:lang w:eastAsia="id-ID"/>
        </w:rPr>
        <w:t>isabilitas (JSODK)</w:t>
      </w:r>
      <w:r w:rsidRPr="0089518A">
        <w:rPr>
          <w:rFonts w:asciiTheme="minorHAnsi" w:hAnsiTheme="minorHAnsi" w:cstheme="minorHAnsi"/>
          <w:b/>
          <w:shd w:val="clear" w:color="auto" w:fill="FFFFFF"/>
          <w:lang w:eastAsia="id-ID"/>
        </w:rPr>
        <w:t xml:space="preserve">. </w:t>
      </w:r>
      <w:r w:rsidRPr="0089518A">
        <w:rPr>
          <w:rFonts w:asciiTheme="minorHAnsi" w:hAnsiTheme="minorHAnsi" w:cstheme="minorHAnsi"/>
          <w:shd w:val="clear" w:color="auto" w:fill="FFFFFF"/>
          <w:lang w:val="id-ID" w:eastAsia="id-ID"/>
        </w:rPr>
        <w:t>Program ini berupa bantuan uang yang di berikan kepada KPM Penyandang Disabilitas</w:t>
      </w:r>
      <w:r w:rsidRPr="0089518A">
        <w:rPr>
          <w:rFonts w:asciiTheme="minorHAnsi" w:hAnsiTheme="minorHAnsi" w:cstheme="minorHAnsi"/>
          <w:shd w:val="clear" w:color="auto" w:fill="FFFFFF"/>
          <w:lang w:eastAsia="id-ID"/>
        </w:rPr>
        <w:t xml:space="preserve"> sebanyak  70 </w:t>
      </w:r>
      <w:r w:rsidRPr="0089518A">
        <w:rPr>
          <w:rFonts w:asciiTheme="minorHAnsi" w:hAnsiTheme="minorHAnsi" w:cstheme="minorHAnsi"/>
          <w:shd w:val="clear" w:color="auto" w:fill="FFFFFF"/>
          <w:lang w:val="id-ID" w:eastAsia="id-ID"/>
        </w:rPr>
        <w:t xml:space="preserve">KPM tesebar di </w:t>
      </w:r>
      <w:r w:rsidRPr="0089518A">
        <w:rPr>
          <w:rFonts w:asciiTheme="minorHAnsi" w:hAnsiTheme="minorHAnsi" w:cstheme="minorHAnsi"/>
          <w:shd w:val="clear" w:color="auto" w:fill="FFFFFF"/>
          <w:lang w:eastAsia="id-ID"/>
        </w:rPr>
        <w:t xml:space="preserve">20 </w:t>
      </w:r>
      <w:r w:rsidRPr="0089518A">
        <w:rPr>
          <w:rFonts w:asciiTheme="minorHAnsi" w:hAnsiTheme="minorHAnsi" w:cstheme="minorHAnsi"/>
          <w:shd w:val="clear" w:color="auto" w:fill="FFFFFF"/>
          <w:lang w:val="id-ID" w:eastAsia="id-ID"/>
        </w:rPr>
        <w:t>Kecamatan di Kabupaten Pandeglang,</w:t>
      </w:r>
    </w:p>
    <w:p w14:paraId="6307E644" w14:textId="64C0AFDE" w:rsidR="00B236E4" w:rsidRPr="0089518A" w:rsidRDefault="00554CD6">
      <w:pPr>
        <w:numPr>
          <w:ilvl w:val="0"/>
          <w:numId w:val="16"/>
        </w:numPr>
        <w:autoSpaceDE w:val="0"/>
        <w:autoSpaceDN w:val="0"/>
        <w:adjustRightInd w:val="0"/>
        <w:spacing w:line="360" w:lineRule="auto"/>
        <w:ind w:left="1260" w:hanging="450"/>
        <w:jc w:val="both"/>
        <w:rPr>
          <w:rFonts w:asciiTheme="minorHAnsi" w:hAnsiTheme="minorHAnsi" w:cstheme="minorHAnsi"/>
          <w:shd w:val="clear" w:color="auto" w:fill="FFFFFF"/>
          <w:lang w:val="id-ID" w:eastAsia="id-ID"/>
        </w:rPr>
      </w:pPr>
      <w:r w:rsidRPr="0089518A">
        <w:rPr>
          <w:rFonts w:asciiTheme="minorHAnsi" w:hAnsiTheme="minorHAnsi" w:cstheme="minorHAnsi"/>
          <w:shd w:val="clear" w:color="auto" w:fill="FFFFFF"/>
          <w:lang w:eastAsia="id-ID"/>
        </w:rPr>
        <w:t>Bansos Barang Lansia. Program ini berupa bantuan Barang yang di berikan kepada Lansia dengan total keseluruhan sebesar Rp. 37.500.000,- Bantuan lansia sebanyak 75 lansia yang diberikan di 11 Kecamatan di Kabupaten Pandeglang.</w:t>
      </w:r>
    </w:p>
    <w:p w14:paraId="3DF091C4" w14:textId="0BE1F3B9" w:rsidR="00597F75" w:rsidRPr="0089518A" w:rsidRDefault="00597F75">
      <w:pPr>
        <w:numPr>
          <w:ilvl w:val="0"/>
          <w:numId w:val="16"/>
        </w:numPr>
        <w:autoSpaceDE w:val="0"/>
        <w:autoSpaceDN w:val="0"/>
        <w:adjustRightInd w:val="0"/>
        <w:spacing w:line="360" w:lineRule="auto"/>
        <w:ind w:left="1170"/>
        <w:jc w:val="both"/>
        <w:rPr>
          <w:rFonts w:asciiTheme="minorHAnsi" w:hAnsiTheme="minorHAnsi" w:cstheme="minorHAnsi"/>
          <w:shd w:val="clear" w:color="auto" w:fill="FFFFFF"/>
          <w:lang w:val="id-ID" w:eastAsia="id-ID"/>
        </w:rPr>
      </w:pPr>
      <w:r w:rsidRPr="0089518A">
        <w:rPr>
          <w:rFonts w:asciiTheme="minorHAnsi" w:hAnsiTheme="minorHAnsi" w:cstheme="minorHAnsi"/>
          <w:b/>
          <w:shd w:val="clear" w:color="auto" w:fill="FFFFFF"/>
          <w:lang w:eastAsia="id-ID"/>
        </w:rPr>
        <w:t xml:space="preserve">Bansos Uang </w:t>
      </w:r>
      <w:r w:rsidRPr="0089518A">
        <w:rPr>
          <w:rFonts w:asciiTheme="minorHAnsi" w:hAnsiTheme="minorHAnsi" w:cstheme="minorHAnsi"/>
          <w:b/>
          <w:shd w:val="clear" w:color="auto" w:fill="FFFFFF"/>
          <w:lang w:val="id-ID" w:eastAsia="id-ID"/>
        </w:rPr>
        <w:t>Anak Terlantar</w:t>
      </w:r>
      <w:r w:rsidRPr="0089518A">
        <w:rPr>
          <w:rFonts w:asciiTheme="minorHAnsi" w:hAnsiTheme="minorHAnsi" w:cstheme="minorHAnsi"/>
          <w:b/>
          <w:shd w:val="clear" w:color="auto" w:fill="FFFFFF"/>
          <w:lang w:eastAsia="id-ID"/>
        </w:rPr>
        <w:t>.</w:t>
      </w:r>
      <w:r w:rsidRPr="0089518A">
        <w:rPr>
          <w:rFonts w:asciiTheme="minorHAnsi" w:hAnsiTheme="minorHAnsi" w:cstheme="minorHAnsi"/>
          <w:b/>
          <w:shd w:val="clear" w:color="auto" w:fill="FFFFFF"/>
          <w:lang w:val="id-ID" w:eastAsia="id-ID"/>
        </w:rPr>
        <w:t xml:space="preserve"> </w:t>
      </w:r>
      <w:r w:rsidRPr="0089518A">
        <w:rPr>
          <w:rFonts w:asciiTheme="minorHAnsi" w:hAnsiTheme="minorHAnsi" w:cstheme="minorHAnsi"/>
          <w:shd w:val="clear" w:color="auto" w:fill="FFFFFF"/>
          <w:lang w:val="id-ID" w:eastAsia="id-ID"/>
        </w:rPr>
        <w:t xml:space="preserve">Program ini berupa bantuan uang yang di berikan </w:t>
      </w:r>
      <w:r w:rsidRPr="0089518A">
        <w:rPr>
          <w:rFonts w:asciiTheme="minorHAnsi" w:hAnsiTheme="minorHAnsi" w:cstheme="minorHAnsi"/>
          <w:shd w:val="clear" w:color="auto" w:fill="FFFFFF"/>
          <w:lang w:eastAsia="id-ID"/>
        </w:rPr>
        <w:t xml:space="preserve">kepada </w:t>
      </w:r>
      <w:r w:rsidRPr="0089518A">
        <w:rPr>
          <w:rFonts w:asciiTheme="minorHAnsi" w:hAnsiTheme="minorHAnsi" w:cstheme="minorHAnsi"/>
          <w:shd w:val="clear" w:color="auto" w:fill="FFFFFF"/>
          <w:lang w:val="id-ID" w:eastAsia="id-ID"/>
        </w:rPr>
        <w:t xml:space="preserve">Anak </w:t>
      </w:r>
      <w:r w:rsidRPr="0089518A">
        <w:rPr>
          <w:rFonts w:asciiTheme="minorHAnsi" w:hAnsiTheme="minorHAnsi" w:cstheme="minorHAnsi"/>
          <w:shd w:val="clear" w:color="auto" w:fill="FFFFFF"/>
          <w:lang w:eastAsia="id-ID"/>
        </w:rPr>
        <w:t xml:space="preserve">dengan total keselurhan </w:t>
      </w:r>
      <w:r w:rsidRPr="0089518A">
        <w:rPr>
          <w:rFonts w:asciiTheme="minorHAnsi" w:hAnsiTheme="minorHAnsi" w:cstheme="minorHAnsi"/>
          <w:shd w:val="clear" w:color="auto" w:fill="FFFFFF"/>
          <w:lang w:val="id-ID" w:eastAsia="id-ID"/>
        </w:rPr>
        <w:t xml:space="preserve">sebesar Rp. </w:t>
      </w:r>
      <w:r w:rsidRPr="0089518A">
        <w:rPr>
          <w:rFonts w:asciiTheme="minorHAnsi" w:hAnsiTheme="minorHAnsi" w:cstheme="minorHAnsi"/>
          <w:shd w:val="clear" w:color="auto" w:fill="FFFFFF"/>
          <w:lang w:eastAsia="id-ID"/>
        </w:rPr>
        <w:t>3</w:t>
      </w:r>
      <w:r w:rsidR="000C02E7" w:rsidRPr="0089518A">
        <w:rPr>
          <w:rFonts w:asciiTheme="minorHAnsi" w:hAnsiTheme="minorHAnsi" w:cstheme="minorHAnsi"/>
          <w:shd w:val="clear" w:color="auto" w:fill="FFFFFF"/>
          <w:lang w:eastAsia="id-ID"/>
        </w:rPr>
        <w:t>7</w:t>
      </w:r>
      <w:r w:rsidRPr="0089518A">
        <w:rPr>
          <w:rFonts w:asciiTheme="minorHAnsi" w:hAnsiTheme="minorHAnsi" w:cstheme="minorHAnsi"/>
          <w:shd w:val="clear" w:color="auto" w:fill="FFFFFF"/>
          <w:lang w:eastAsia="id-ID"/>
        </w:rPr>
        <w:t>.</w:t>
      </w:r>
      <w:r w:rsidRPr="0089518A">
        <w:rPr>
          <w:rFonts w:asciiTheme="minorHAnsi" w:hAnsiTheme="minorHAnsi" w:cstheme="minorHAnsi"/>
          <w:shd w:val="clear" w:color="auto" w:fill="FFFFFF"/>
          <w:lang w:val="id-ID" w:eastAsia="id-ID"/>
        </w:rPr>
        <w:t>500.000,</w:t>
      </w:r>
      <w:r w:rsidRPr="0089518A">
        <w:rPr>
          <w:rFonts w:asciiTheme="minorHAnsi" w:hAnsiTheme="minorHAnsi" w:cstheme="minorHAnsi"/>
          <w:shd w:val="clear" w:color="auto" w:fill="FFFFFF"/>
          <w:lang w:eastAsia="id-ID"/>
        </w:rPr>
        <w:t>-</w:t>
      </w:r>
      <w:r w:rsidRPr="0089518A">
        <w:rPr>
          <w:rFonts w:asciiTheme="minorHAnsi" w:hAnsiTheme="minorHAnsi" w:cstheme="minorHAnsi"/>
          <w:shd w:val="clear" w:color="auto" w:fill="FFFFFF"/>
          <w:lang w:val="id-ID" w:eastAsia="id-ID"/>
        </w:rPr>
        <w:t xml:space="preserve"> Bantuan Anak sebanyak </w:t>
      </w:r>
      <w:r w:rsidR="000C02E7" w:rsidRPr="0089518A">
        <w:rPr>
          <w:rFonts w:asciiTheme="minorHAnsi" w:hAnsiTheme="minorHAnsi" w:cstheme="minorHAnsi"/>
          <w:shd w:val="clear" w:color="auto" w:fill="FFFFFF"/>
          <w:lang w:eastAsia="id-ID"/>
        </w:rPr>
        <w:t>7</w:t>
      </w:r>
      <w:r w:rsidRPr="0089518A">
        <w:rPr>
          <w:rFonts w:asciiTheme="minorHAnsi" w:hAnsiTheme="minorHAnsi" w:cstheme="minorHAnsi"/>
          <w:shd w:val="clear" w:color="auto" w:fill="FFFFFF"/>
          <w:lang w:eastAsia="id-ID"/>
        </w:rPr>
        <w:t>5</w:t>
      </w:r>
      <w:r w:rsidRPr="0089518A">
        <w:rPr>
          <w:rFonts w:asciiTheme="minorHAnsi" w:hAnsiTheme="minorHAnsi" w:cstheme="minorHAnsi"/>
          <w:shd w:val="clear" w:color="auto" w:fill="FFFFFF"/>
          <w:lang w:val="id-ID" w:eastAsia="id-ID"/>
        </w:rPr>
        <w:t xml:space="preserve"> Anak yang tersebar di </w:t>
      </w:r>
      <w:r w:rsidR="00B06962" w:rsidRPr="0089518A">
        <w:rPr>
          <w:rFonts w:asciiTheme="minorHAnsi" w:hAnsiTheme="minorHAnsi" w:cstheme="minorHAnsi"/>
          <w:shd w:val="clear" w:color="auto" w:fill="FFFFFF"/>
          <w:lang w:eastAsia="id-ID"/>
        </w:rPr>
        <w:t>13</w:t>
      </w:r>
      <w:r w:rsidRPr="0089518A">
        <w:rPr>
          <w:rFonts w:asciiTheme="minorHAnsi" w:hAnsiTheme="minorHAnsi" w:cstheme="minorHAnsi"/>
          <w:shd w:val="clear" w:color="auto" w:fill="FFFFFF"/>
          <w:lang w:val="id-ID" w:eastAsia="id-ID"/>
        </w:rPr>
        <w:t xml:space="preserve"> Kecamatan di Kabupaten Pandeglang.</w:t>
      </w:r>
    </w:p>
    <w:p w14:paraId="02068C24" w14:textId="75E3A387" w:rsidR="00597F75" w:rsidRPr="0089518A" w:rsidRDefault="00B06962">
      <w:pPr>
        <w:numPr>
          <w:ilvl w:val="0"/>
          <w:numId w:val="16"/>
        </w:numPr>
        <w:autoSpaceDE w:val="0"/>
        <w:autoSpaceDN w:val="0"/>
        <w:adjustRightInd w:val="0"/>
        <w:spacing w:line="360" w:lineRule="auto"/>
        <w:ind w:left="1170"/>
        <w:jc w:val="both"/>
        <w:rPr>
          <w:rFonts w:asciiTheme="minorHAnsi" w:hAnsiTheme="minorHAnsi" w:cstheme="minorHAnsi"/>
          <w:color w:val="FF0000"/>
          <w:shd w:val="clear" w:color="auto" w:fill="FFFFFF"/>
          <w:lang w:val="id-ID" w:eastAsia="id-ID"/>
        </w:rPr>
      </w:pPr>
      <w:r w:rsidRPr="0089518A">
        <w:rPr>
          <w:rFonts w:asciiTheme="minorHAnsi" w:hAnsiTheme="minorHAnsi" w:cstheme="minorHAnsi"/>
          <w:lang w:eastAsia="id-ID"/>
        </w:rPr>
        <w:t>BLT Jaminan Keluarga Kemiskinan Ekstrem sebanyak 13.341 KPM</w:t>
      </w:r>
      <w:r w:rsidRPr="0089518A">
        <w:rPr>
          <w:rFonts w:asciiTheme="minorHAnsi" w:hAnsiTheme="minorHAnsi" w:cstheme="minorHAnsi"/>
          <w:color w:val="FF0000"/>
          <w:shd w:val="clear" w:color="auto" w:fill="FFFFFF"/>
          <w:lang w:val="id-ID" w:eastAsia="id-ID"/>
        </w:rPr>
        <w:t xml:space="preserve"> </w:t>
      </w:r>
      <w:r w:rsidR="00597F75" w:rsidRPr="0089518A">
        <w:rPr>
          <w:rFonts w:asciiTheme="minorHAnsi" w:hAnsiTheme="minorHAnsi" w:cstheme="minorHAnsi"/>
          <w:shd w:val="clear" w:color="auto" w:fill="FFFFFF"/>
          <w:lang w:eastAsia="id-ID"/>
        </w:rPr>
        <w:t>tersebar di 35 Kecamatan.</w:t>
      </w:r>
    </w:p>
    <w:p w14:paraId="2BBF9531" w14:textId="77777777" w:rsidR="0089518A" w:rsidRPr="0089518A" w:rsidRDefault="0089518A" w:rsidP="0089518A">
      <w:pPr>
        <w:autoSpaceDE w:val="0"/>
        <w:autoSpaceDN w:val="0"/>
        <w:adjustRightInd w:val="0"/>
        <w:ind w:left="1166"/>
        <w:jc w:val="both"/>
        <w:rPr>
          <w:rFonts w:asciiTheme="minorHAnsi" w:hAnsiTheme="minorHAnsi" w:cstheme="minorHAnsi"/>
          <w:color w:val="FF0000"/>
          <w:shd w:val="clear" w:color="auto" w:fill="FFFFFF"/>
          <w:lang w:val="id-ID" w:eastAsia="id-ID"/>
        </w:rPr>
      </w:pPr>
    </w:p>
    <w:p w14:paraId="01EFAFD0" w14:textId="15B0D9AB" w:rsidR="00597F75" w:rsidRPr="0089518A" w:rsidRDefault="00B06962" w:rsidP="0089518A">
      <w:pPr>
        <w:tabs>
          <w:tab w:val="left" w:pos="1260"/>
        </w:tabs>
        <w:autoSpaceDE w:val="0"/>
        <w:autoSpaceDN w:val="0"/>
        <w:adjustRightInd w:val="0"/>
        <w:spacing w:line="360" w:lineRule="auto"/>
        <w:ind w:left="1260"/>
        <w:jc w:val="both"/>
        <w:rPr>
          <w:rFonts w:asciiTheme="minorHAnsi" w:hAnsiTheme="minorHAnsi" w:cstheme="minorHAnsi"/>
          <w:color w:val="000000" w:themeColor="text1"/>
          <w:lang w:eastAsia="id-ID"/>
        </w:rPr>
      </w:pPr>
      <w:r w:rsidRPr="0089518A">
        <w:rPr>
          <w:rFonts w:asciiTheme="minorHAnsi" w:hAnsiTheme="minorHAnsi" w:cstheme="minorHAnsi"/>
          <w:lang w:eastAsia="id-ID"/>
        </w:rPr>
        <w:tab/>
        <w:t xml:space="preserve">       </w:t>
      </w:r>
      <w:r w:rsidR="00597F75" w:rsidRPr="0089518A">
        <w:rPr>
          <w:rFonts w:asciiTheme="minorHAnsi" w:hAnsiTheme="minorHAnsi" w:cstheme="minorHAnsi"/>
          <w:lang w:val="id-ID" w:eastAsia="id-ID"/>
        </w:rPr>
        <w:t>Pencapaian</w:t>
      </w:r>
      <w:r w:rsidR="00597F75" w:rsidRPr="0089518A">
        <w:rPr>
          <w:rFonts w:asciiTheme="minorHAnsi" w:hAnsiTheme="minorHAnsi" w:cstheme="minorHAnsi"/>
          <w:color w:val="FF0000"/>
          <w:lang w:val="id-ID" w:eastAsia="id-ID"/>
        </w:rPr>
        <w:t xml:space="preserve"> </w:t>
      </w:r>
      <w:r w:rsidR="00597F75" w:rsidRPr="0089518A">
        <w:rPr>
          <w:rFonts w:asciiTheme="minorHAnsi" w:hAnsiTheme="minorHAnsi" w:cstheme="minorHAnsi"/>
          <w:lang w:val="id-ID" w:eastAsia="id-ID"/>
        </w:rPr>
        <w:t xml:space="preserve">kinerja di Tahun </w:t>
      </w:r>
      <w:r w:rsidR="00597F75" w:rsidRPr="0089518A">
        <w:rPr>
          <w:rFonts w:asciiTheme="minorHAnsi" w:hAnsiTheme="minorHAnsi" w:cstheme="minorHAnsi"/>
          <w:color w:val="000000" w:themeColor="text1"/>
          <w:lang w:val="id-ID" w:eastAsia="id-ID"/>
        </w:rPr>
        <w:t>20</w:t>
      </w:r>
      <w:r w:rsidR="00597F75" w:rsidRPr="0089518A">
        <w:rPr>
          <w:rFonts w:asciiTheme="minorHAnsi" w:hAnsiTheme="minorHAnsi" w:cstheme="minorHAnsi"/>
          <w:color w:val="000000" w:themeColor="text1"/>
          <w:lang w:eastAsia="id-ID"/>
        </w:rPr>
        <w:t>24</w:t>
      </w:r>
      <w:r w:rsidR="00597F75" w:rsidRPr="0089518A">
        <w:rPr>
          <w:rFonts w:asciiTheme="minorHAnsi" w:hAnsiTheme="minorHAnsi" w:cstheme="minorHAnsi"/>
          <w:color w:val="000000" w:themeColor="text1"/>
          <w:lang w:val="id-ID" w:eastAsia="id-ID"/>
        </w:rPr>
        <w:t xml:space="preserve"> banyak </w:t>
      </w:r>
      <w:r w:rsidR="00597F75" w:rsidRPr="0089518A">
        <w:rPr>
          <w:rFonts w:asciiTheme="minorHAnsi" w:hAnsiTheme="minorHAnsi" w:cstheme="minorHAnsi"/>
          <w:color w:val="000000" w:themeColor="text1"/>
          <w:lang w:eastAsia="id-ID"/>
        </w:rPr>
        <w:t>mendapatkan dukungan anggaran APBN, APBD PROVINSI dan Tambahan Anggaran DAU SG Bidang kesehatan dan Bidang Pendidikan</w:t>
      </w:r>
      <w:r w:rsidR="00597F75" w:rsidRPr="0089518A">
        <w:rPr>
          <w:rFonts w:asciiTheme="minorHAnsi" w:hAnsiTheme="minorHAnsi" w:cstheme="minorHAnsi"/>
          <w:color w:val="000000" w:themeColor="text1"/>
          <w:lang w:val="id-ID" w:eastAsia="id-ID"/>
        </w:rPr>
        <w:t>, sehingga sangat membantu dalam pelaksanaan pencapaian realisasi kinerja untuk melayani berbagai isu-isu permasalahan sosial yang terkait dengan tugas pokok dan fungsi dinas baik penyandang masalah kesejahteraan sosial</w:t>
      </w:r>
      <w:r w:rsidR="00597F75" w:rsidRPr="0089518A">
        <w:rPr>
          <w:rFonts w:asciiTheme="minorHAnsi" w:hAnsiTheme="minorHAnsi" w:cstheme="minorHAnsi"/>
          <w:color w:val="000000" w:themeColor="text1"/>
          <w:lang w:eastAsia="id-ID"/>
        </w:rPr>
        <w:t xml:space="preserve"> dan</w:t>
      </w:r>
      <w:r w:rsidR="00597F75" w:rsidRPr="0089518A">
        <w:rPr>
          <w:rFonts w:asciiTheme="minorHAnsi" w:hAnsiTheme="minorHAnsi" w:cstheme="minorHAnsi"/>
          <w:color w:val="000000" w:themeColor="text1"/>
          <w:lang w:val="id-ID" w:eastAsia="id-ID"/>
        </w:rPr>
        <w:t xml:space="preserve"> potensi sumber kesejahteraan sosial.</w:t>
      </w:r>
    </w:p>
    <w:p w14:paraId="633881FF" w14:textId="34CA7B41" w:rsidR="00597F75" w:rsidRPr="0089518A" w:rsidRDefault="007D50BB" w:rsidP="0089518A">
      <w:pPr>
        <w:tabs>
          <w:tab w:val="left" w:pos="1260"/>
        </w:tabs>
        <w:autoSpaceDE w:val="0"/>
        <w:autoSpaceDN w:val="0"/>
        <w:adjustRightInd w:val="0"/>
        <w:spacing w:line="360" w:lineRule="auto"/>
        <w:ind w:left="1267"/>
        <w:jc w:val="both"/>
        <w:rPr>
          <w:rFonts w:asciiTheme="minorHAnsi" w:hAnsiTheme="minorHAnsi" w:cstheme="minorHAnsi"/>
          <w:lang w:eastAsia="id-ID"/>
        </w:rPr>
      </w:pPr>
      <w:r w:rsidRPr="0089518A">
        <w:rPr>
          <w:rFonts w:asciiTheme="minorHAnsi" w:hAnsiTheme="minorHAnsi" w:cstheme="minorHAnsi"/>
          <w:color w:val="000000" w:themeColor="text1"/>
          <w:lang w:eastAsia="id-ID"/>
        </w:rPr>
        <w:lastRenderedPageBreak/>
        <w:tab/>
        <w:t xml:space="preserve">         </w:t>
      </w:r>
      <w:r w:rsidR="00597F75" w:rsidRPr="0089518A">
        <w:rPr>
          <w:rFonts w:asciiTheme="minorHAnsi" w:hAnsiTheme="minorHAnsi" w:cstheme="minorHAnsi"/>
          <w:lang w:eastAsia="id-ID"/>
        </w:rPr>
        <w:t>Dukungan Anggaran yang diperuntukan SG Bidang Pendidikan ada pada 3 (Tiga) sub kegiatan berikut :</w:t>
      </w:r>
    </w:p>
    <w:p w14:paraId="09DFFFC4" w14:textId="69E4544B" w:rsidR="00597F75" w:rsidRPr="0089518A" w:rsidRDefault="00597F75" w:rsidP="0089518A">
      <w:pPr>
        <w:autoSpaceDE w:val="0"/>
        <w:autoSpaceDN w:val="0"/>
        <w:adjustRightInd w:val="0"/>
        <w:spacing w:line="360" w:lineRule="auto"/>
        <w:ind w:left="2970" w:hanging="1793"/>
        <w:jc w:val="both"/>
        <w:rPr>
          <w:rFonts w:asciiTheme="minorHAnsi" w:hAnsiTheme="minorHAnsi" w:cstheme="minorHAnsi"/>
          <w:lang w:eastAsia="id-ID"/>
        </w:rPr>
      </w:pPr>
      <w:r w:rsidRPr="0089518A">
        <w:rPr>
          <w:rFonts w:asciiTheme="minorHAnsi" w:hAnsiTheme="minorHAnsi" w:cstheme="minorHAnsi"/>
          <w:lang w:eastAsia="id-ID"/>
        </w:rPr>
        <w:t xml:space="preserve">1.06.04.2.01.05 Pemberian Bimbingan Fisik, Mental, Spiritual, dan </w:t>
      </w:r>
      <w:r w:rsidR="00FE0FE0" w:rsidRPr="0089518A">
        <w:rPr>
          <w:rFonts w:asciiTheme="minorHAnsi" w:hAnsiTheme="minorHAnsi" w:cstheme="minorHAnsi"/>
          <w:lang w:eastAsia="id-ID"/>
        </w:rPr>
        <w:t xml:space="preserve">              </w:t>
      </w:r>
      <w:r w:rsidRPr="0089518A">
        <w:rPr>
          <w:rFonts w:asciiTheme="minorHAnsi" w:hAnsiTheme="minorHAnsi" w:cstheme="minorHAnsi"/>
          <w:lang w:eastAsia="id-ID"/>
        </w:rPr>
        <w:t>Sosial</w:t>
      </w:r>
      <w:r w:rsidR="00FE0FE0" w:rsidRPr="0089518A">
        <w:rPr>
          <w:rFonts w:asciiTheme="minorHAnsi" w:hAnsiTheme="minorHAnsi" w:cstheme="minorHAnsi"/>
          <w:lang w:eastAsia="id-ID"/>
        </w:rPr>
        <w:t>.</w:t>
      </w:r>
    </w:p>
    <w:p w14:paraId="7163AA70" w14:textId="77829EFA" w:rsidR="00597F75" w:rsidRPr="0089518A" w:rsidRDefault="00787B79" w:rsidP="0089518A">
      <w:pPr>
        <w:autoSpaceDE w:val="0"/>
        <w:autoSpaceDN w:val="0"/>
        <w:adjustRightInd w:val="0"/>
        <w:spacing w:line="360" w:lineRule="auto"/>
        <w:ind w:left="2970" w:hanging="1793"/>
        <w:jc w:val="both"/>
        <w:rPr>
          <w:rFonts w:asciiTheme="minorHAnsi" w:hAnsiTheme="minorHAnsi" w:cstheme="minorHAnsi"/>
          <w:lang w:eastAsia="id-ID"/>
        </w:rPr>
      </w:pPr>
      <w:r w:rsidRPr="0089518A">
        <w:rPr>
          <w:rFonts w:asciiTheme="minorHAnsi" w:hAnsiTheme="minorHAnsi" w:cstheme="minorHAnsi"/>
          <w:lang w:eastAsia="id-ID"/>
        </w:rPr>
        <w:t>1.06.04.2.01.06</w:t>
      </w:r>
      <w:r w:rsidR="00597F75" w:rsidRPr="0089518A">
        <w:rPr>
          <w:rFonts w:asciiTheme="minorHAnsi" w:hAnsiTheme="minorHAnsi" w:cstheme="minorHAnsi"/>
          <w:lang w:eastAsia="id-ID"/>
        </w:rPr>
        <w:t xml:space="preserve"> </w:t>
      </w:r>
      <w:r w:rsidRPr="0089518A">
        <w:rPr>
          <w:rFonts w:asciiTheme="minorHAnsi" w:hAnsiTheme="minorHAnsi" w:cstheme="minorHAnsi"/>
          <w:lang w:eastAsia="id-ID"/>
        </w:rPr>
        <w:t>Pemberian Bimbingan Sosial kepada Keluarga Penyandang Disabilitas Terlantar, Anak Terlantar, Lanjut Usia Terlantar, serta Gelandangan Pengemis dan Masyarakat</w:t>
      </w:r>
      <w:r w:rsidR="00FE0FE0" w:rsidRPr="0089518A">
        <w:rPr>
          <w:rFonts w:asciiTheme="minorHAnsi" w:hAnsiTheme="minorHAnsi" w:cstheme="minorHAnsi"/>
          <w:lang w:eastAsia="id-ID"/>
        </w:rPr>
        <w:t>.</w:t>
      </w:r>
      <w:r w:rsidRPr="0089518A">
        <w:rPr>
          <w:rFonts w:asciiTheme="minorHAnsi" w:hAnsiTheme="minorHAnsi" w:cstheme="minorHAnsi"/>
          <w:lang w:eastAsia="id-ID"/>
        </w:rPr>
        <w:t xml:space="preserve"> </w:t>
      </w:r>
    </w:p>
    <w:p w14:paraId="4FCF9CE4" w14:textId="645A7789" w:rsidR="00597F75" w:rsidRPr="0089518A" w:rsidRDefault="00597F75" w:rsidP="0089518A">
      <w:pPr>
        <w:autoSpaceDE w:val="0"/>
        <w:autoSpaceDN w:val="0"/>
        <w:adjustRightInd w:val="0"/>
        <w:spacing w:line="360" w:lineRule="auto"/>
        <w:ind w:left="2970" w:hanging="1800"/>
        <w:jc w:val="both"/>
        <w:rPr>
          <w:rFonts w:asciiTheme="minorHAnsi" w:hAnsiTheme="minorHAnsi" w:cstheme="minorHAnsi"/>
          <w:lang w:eastAsia="id-ID"/>
        </w:rPr>
      </w:pPr>
      <w:r w:rsidRPr="0089518A">
        <w:rPr>
          <w:rFonts w:asciiTheme="minorHAnsi" w:hAnsiTheme="minorHAnsi" w:cstheme="minorHAnsi"/>
          <w:lang w:eastAsia="id-ID"/>
        </w:rPr>
        <w:t>1.06.04.2.02.08 Pemberian Bimbingan Sosial kepada Keluarga Penyandang Masalah Kesejahteraan Sosial (PMKS) Lainnya Bukan Korban HIV/AIDS dan NAPZA</w:t>
      </w:r>
      <w:r w:rsidR="00FE0FE0" w:rsidRPr="0089518A">
        <w:rPr>
          <w:rFonts w:asciiTheme="minorHAnsi" w:hAnsiTheme="minorHAnsi" w:cstheme="minorHAnsi"/>
          <w:lang w:eastAsia="id-ID"/>
        </w:rPr>
        <w:t>.</w:t>
      </w:r>
    </w:p>
    <w:p w14:paraId="4B567267" w14:textId="59C91F53" w:rsidR="00597F75" w:rsidRPr="0089518A" w:rsidRDefault="00597F75" w:rsidP="0089518A">
      <w:pPr>
        <w:autoSpaceDE w:val="0"/>
        <w:autoSpaceDN w:val="0"/>
        <w:adjustRightInd w:val="0"/>
        <w:spacing w:line="360" w:lineRule="auto"/>
        <w:ind w:left="1267" w:firstLine="630"/>
        <w:jc w:val="both"/>
        <w:rPr>
          <w:rFonts w:asciiTheme="minorHAnsi" w:hAnsiTheme="minorHAnsi" w:cstheme="minorHAnsi"/>
          <w:color w:val="000000" w:themeColor="text1"/>
          <w:lang w:eastAsia="id-ID"/>
        </w:rPr>
      </w:pPr>
      <w:r w:rsidRPr="0089518A">
        <w:rPr>
          <w:rFonts w:asciiTheme="minorHAnsi" w:hAnsiTheme="minorHAnsi" w:cstheme="minorHAnsi"/>
          <w:color w:val="000000" w:themeColor="text1"/>
          <w:lang w:eastAsia="id-ID"/>
        </w:rPr>
        <w:t xml:space="preserve">Sedangkan Dukungan Anggaran SG Bidang Kesehatan di </w:t>
      </w:r>
      <w:r w:rsidR="00FE0FE0" w:rsidRPr="0089518A">
        <w:rPr>
          <w:rFonts w:asciiTheme="minorHAnsi" w:hAnsiTheme="minorHAnsi" w:cstheme="minorHAnsi"/>
          <w:color w:val="000000" w:themeColor="text1"/>
          <w:lang w:eastAsia="id-ID"/>
        </w:rPr>
        <w:t>3</w:t>
      </w:r>
      <w:r w:rsidRPr="0089518A">
        <w:rPr>
          <w:rFonts w:asciiTheme="minorHAnsi" w:hAnsiTheme="minorHAnsi" w:cstheme="minorHAnsi"/>
          <w:color w:val="000000" w:themeColor="text1"/>
          <w:lang w:eastAsia="id-ID"/>
        </w:rPr>
        <w:t xml:space="preserve"> (</w:t>
      </w:r>
      <w:r w:rsidR="00FE0FE0" w:rsidRPr="0089518A">
        <w:rPr>
          <w:rFonts w:asciiTheme="minorHAnsi" w:hAnsiTheme="minorHAnsi" w:cstheme="minorHAnsi"/>
          <w:color w:val="000000" w:themeColor="text1"/>
          <w:lang w:eastAsia="id-ID"/>
        </w:rPr>
        <w:t>Tiga</w:t>
      </w:r>
      <w:r w:rsidRPr="0089518A">
        <w:rPr>
          <w:rFonts w:asciiTheme="minorHAnsi" w:hAnsiTheme="minorHAnsi" w:cstheme="minorHAnsi"/>
          <w:color w:val="000000" w:themeColor="text1"/>
          <w:lang w:eastAsia="id-ID"/>
        </w:rPr>
        <w:t>) sub kegiatan berikut :</w:t>
      </w:r>
    </w:p>
    <w:p w14:paraId="4E6FBB20" w14:textId="12A1D294" w:rsidR="00597F75" w:rsidRPr="0089518A" w:rsidRDefault="00597F75" w:rsidP="0089518A">
      <w:pPr>
        <w:autoSpaceDE w:val="0"/>
        <w:autoSpaceDN w:val="0"/>
        <w:adjustRightInd w:val="0"/>
        <w:spacing w:line="360" w:lineRule="auto"/>
        <w:ind w:left="1267"/>
        <w:jc w:val="both"/>
        <w:rPr>
          <w:rFonts w:asciiTheme="minorHAnsi" w:hAnsiTheme="minorHAnsi" w:cstheme="minorHAnsi"/>
          <w:lang w:eastAsia="id-ID"/>
        </w:rPr>
      </w:pPr>
      <w:r w:rsidRPr="0089518A">
        <w:rPr>
          <w:rFonts w:asciiTheme="minorHAnsi" w:hAnsiTheme="minorHAnsi" w:cstheme="minorHAnsi"/>
          <w:lang w:eastAsia="id-ID"/>
        </w:rPr>
        <w:t>1.06.0</w:t>
      </w:r>
      <w:r w:rsidR="00FE0FE0" w:rsidRPr="0089518A">
        <w:rPr>
          <w:rFonts w:asciiTheme="minorHAnsi" w:hAnsiTheme="minorHAnsi" w:cstheme="minorHAnsi"/>
          <w:lang w:eastAsia="id-ID"/>
        </w:rPr>
        <w:t>6</w:t>
      </w:r>
      <w:r w:rsidRPr="0089518A">
        <w:rPr>
          <w:rFonts w:asciiTheme="minorHAnsi" w:hAnsiTheme="minorHAnsi" w:cstheme="minorHAnsi"/>
          <w:lang w:eastAsia="id-ID"/>
        </w:rPr>
        <w:t>.2.01.0</w:t>
      </w:r>
      <w:r w:rsidR="00FE0FE0" w:rsidRPr="0089518A">
        <w:rPr>
          <w:rFonts w:asciiTheme="minorHAnsi" w:hAnsiTheme="minorHAnsi" w:cstheme="minorHAnsi"/>
          <w:lang w:eastAsia="id-ID"/>
        </w:rPr>
        <w:t>2</w:t>
      </w:r>
      <w:r w:rsidRPr="0089518A">
        <w:rPr>
          <w:rFonts w:asciiTheme="minorHAnsi" w:hAnsiTheme="minorHAnsi" w:cstheme="minorHAnsi"/>
          <w:lang w:eastAsia="id-ID"/>
        </w:rPr>
        <w:t xml:space="preserve"> Pe</w:t>
      </w:r>
      <w:r w:rsidR="00787B79" w:rsidRPr="0089518A">
        <w:rPr>
          <w:rFonts w:asciiTheme="minorHAnsi" w:hAnsiTheme="minorHAnsi" w:cstheme="minorHAnsi"/>
          <w:lang w:eastAsia="id-ID"/>
        </w:rPr>
        <w:t xml:space="preserve">nyediaan Sandang </w:t>
      </w:r>
    </w:p>
    <w:p w14:paraId="25FF7437" w14:textId="18A0D9AD" w:rsidR="00597F75" w:rsidRPr="0089518A" w:rsidRDefault="00597F75" w:rsidP="0089518A">
      <w:pPr>
        <w:autoSpaceDE w:val="0"/>
        <w:autoSpaceDN w:val="0"/>
        <w:adjustRightInd w:val="0"/>
        <w:spacing w:line="360" w:lineRule="auto"/>
        <w:ind w:left="1267"/>
        <w:jc w:val="both"/>
        <w:rPr>
          <w:rFonts w:asciiTheme="minorHAnsi" w:hAnsiTheme="minorHAnsi" w:cstheme="minorHAnsi"/>
          <w:lang w:eastAsia="id-ID"/>
        </w:rPr>
      </w:pPr>
      <w:r w:rsidRPr="0089518A">
        <w:rPr>
          <w:rFonts w:asciiTheme="minorHAnsi" w:hAnsiTheme="minorHAnsi" w:cstheme="minorHAnsi"/>
          <w:lang w:eastAsia="id-ID"/>
        </w:rPr>
        <w:t>1.06.04.2.0</w:t>
      </w:r>
      <w:r w:rsidR="00FE0FE0" w:rsidRPr="0089518A">
        <w:rPr>
          <w:rFonts w:asciiTheme="minorHAnsi" w:hAnsiTheme="minorHAnsi" w:cstheme="minorHAnsi"/>
          <w:lang w:eastAsia="id-ID"/>
        </w:rPr>
        <w:t>2</w:t>
      </w:r>
      <w:r w:rsidRPr="0089518A">
        <w:rPr>
          <w:rFonts w:asciiTheme="minorHAnsi" w:hAnsiTheme="minorHAnsi" w:cstheme="minorHAnsi"/>
          <w:lang w:eastAsia="id-ID"/>
        </w:rPr>
        <w:t>.</w:t>
      </w:r>
      <w:r w:rsidR="00FE0FE0" w:rsidRPr="0089518A">
        <w:rPr>
          <w:rFonts w:asciiTheme="minorHAnsi" w:hAnsiTheme="minorHAnsi" w:cstheme="minorHAnsi"/>
          <w:lang w:eastAsia="id-ID"/>
        </w:rPr>
        <w:t>06</w:t>
      </w:r>
      <w:r w:rsidRPr="0089518A">
        <w:rPr>
          <w:rFonts w:asciiTheme="minorHAnsi" w:hAnsiTheme="minorHAnsi" w:cstheme="minorHAnsi"/>
          <w:lang w:eastAsia="id-ID"/>
        </w:rPr>
        <w:t xml:space="preserve"> Pemberian </w:t>
      </w:r>
      <w:r w:rsidR="00787B79" w:rsidRPr="0089518A">
        <w:rPr>
          <w:rFonts w:asciiTheme="minorHAnsi" w:hAnsiTheme="minorHAnsi" w:cstheme="minorHAnsi"/>
          <w:lang w:eastAsia="id-ID"/>
        </w:rPr>
        <w:t xml:space="preserve">Perbekalan Kesehatan </w:t>
      </w:r>
    </w:p>
    <w:p w14:paraId="541A312E" w14:textId="77777777" w:rsidR="00597F75" w:rsidRPr="0089518A" w:rsidRDefault="00597F75" w:rsidP="0089518A">
      <w:pPr>
        <w:spacing w:line="360" w:lineRule="auto"/>
        <w:ind w:left="1267"/>
        <w:jc w:val="both"/>
        <w:rPr>
          <w:rFonts w:asciiTheme="minorHAnsi" w:hAnsiTheme="minorHAnsi" w:cstheme="minorHAnsi"/>
          <w:lang w:eastAsia="id-ID"/>
        </w:rPr>
      </w:pPr>
      <w:r w:rsidRPr="0089518A">
        <w:rPr>
          <w:rFonts w:asciiTheme="minorHAnsi" w:hAnsiTheme="minorHAnsi" w:cstheme="minorHAnsi"/>
          <w:lang w:eastAsia="id-ID"/>
        </w:rPr>
        <w:t>1.06.06.2.01.01 Penyediaan Makanan</w:t>
      </w:r>
    </w:p>
    <w:p w14:paraId="0BDD8B54" w14:textId="77777777" w:rsidR="00597F75" w:rsidRPr="0089518A" w:rsidRDefault="00597F75" w:rsidP="0089518A">
      <w:pPr>
        <w:spacing w:line="360" w:lineRule="auto"/>
        <w:ind w:left="1267"/>
        <w:jc w:val="both"/>
        <w:rPr>
          <w:rFonts w:asciiTheme="minorHAnsi" w:hAnsiTheme="minorHAnsi" w:cstheme="minorHAnsi"/>
          <w:color w:val="000000" w:themeColor="text1"/>
          <w:lang w:eastAsia="id-ID"/>
        </w:rPr>
      </w:pPr>
    </w:p>
    <w:p w14:paraId="4D36D248" w14:textId="5B93F531" w:rsidR="00597F75" w:rsidRPr="0089518A" w:rsidRDefault="00597F75" w:rsidP="0089518A">
      <w:pPr>
        <w:numPr>
          <w:ilvl w:val="0"/>
          <w:numId w:val="12"/>
        </w:numPr>
        <w:spacing w:line="360" w:lineRule="auto"/>
        <w:ind w:left="1440"/>
        <w:jc w:val="both"/>
        <w:rPr>
          <w:rFonts w:asciiTheme="minorHAnsi" w:hAnsiTheme="minorHAnsi" w:cstheme="minorHAnsi"/>
          <w:color w:val="FF0000"/>
          <w:lang w:val="id-ID"/>
        </w:rPr>
      </w:pPr>
      <w:r w:rsidRPr="0089518A">
        <w:rPr>
          <w:rFonts w:asciiTheme="minorHAnsi" w:hAnsiTheme="minorHAnsi" w:cstheme="minorHAnsi"/>
        </w:rPr>
        <w:t>Dari Realisasi Hasil Capaian Kinerja Tahun Anggaran 202</w:t>
      </w:r>
      <w:r w:rsidR="00BD4E00" w:rsidRPr="0089518A">
        <w:rPr>
          <w:rFonts w:asciiTheme="minorHAnsi" w:hAnsiTheme="minorHAnsi" w:cstheme="minorHAnsi"/>
        </w:rPr>
        <w:t>4</w:t>
      </w:r>
      <w:r w:rsidRPr="0089518A">
        <w:rPr>
          <w:rFonts w:asciiTheme="minorHAnsi" w:hAnsiTheme="minorHAnsi" w:cstheme="minorHAnsi"/>
        </w:rPr>
        <w:t xml:space="preserve"> Capaian Penanganan PMKS Sebesar </w:t>
      </w:r>
      <w:r w:rsidR="0030211A" w:rsidRPr="0089518A">
        <w:rPr>
          <w:rFonts w:asciiTheme="minorHAnsi" w:hAnsiTheme="minorHAnsi" w:cstheme="minorHAnsi"/>
        </w:rPr>
        <w:t>64,7</w:t>
      </w:r>
      <w:r w:rsidRPr="0089518A">
        <w:rPr>
          <w:rFonts w:asciiTheme="minorHAnsi" w:hAnsiTheme="minorHAnsi" w:cstheme="minorHAnsi"/>
        </w:rPr>
        <w:t xml:space="preserve">% Dengan Jumlah PMKS Sebanyak </w:t>
      </w:r>
      <w:r w:rsidR="00126048" w:rsidRPr="0089518A">
        <w:rPr>
          <w:rFonts w:asciiTheme="minorHAnsi" w:hAnsiTheme="minorHAnsi" w:cstheme="minorHAnsi"/>
        </w:rPr>
        <w:t>393.869</w:t>
      </w:r>
      <w:r w:rsidRPr="0089518A">
        <w:rPr>
          <w:rFonts w:asciiTheme="minorHAnsi" w:hAnsiTheme="minorHAnsi" w:cstheme="minorHAnsi"/>
        </w:rPr>
        <w:t xml:space="preserve"> Jiwa, Dengan Rincian Melalui Dana APBD Sebanyak</w:t>
      </w:r>
      <w:r w:rsidRPr="0089518A">
        <w:rPr>
          <w:rFonts w:asciiTheme="minorHAnsi" w:hAnsiTheme="minorHAnsi" w:cstheme="minorHAnsi"/>
          <w:color w:val="FF0000"/>
        </w:rPr>
        <w:t xml:space="preserve"> </w:t>
      </w:r>
      <w:r w:rsidR="0030211A" w:rsidRPr="0089518A">
        <w:rPr>
          <w:rFonts w:asciiTheme="minorHAnsi" w:hAnsiTheme="minorHAnsi" w:cstheme="minorHAnsi"/>
        </w:rPr>
        <w:t>8</w:t>
      </w:r>
      <w:r w:rsidR="00200DB4" w:rsidRPr="0089518A">
        <w:rPr>
          <w:rFonts w:asciiTheme="minorHAnsi" w:hAnsiTheme="minorHAnsi" w:cstheme="minorHAnsi"/>
        </w:rPr>
        <w:t>6.</w:t>
      </w:r>
      <w:r w:rsidR="0030211A" w:rsidRPr="0089518A">
        <w:rPr>
          <w:rFonts w:asciiTheme="minorHAnsi" w:hAnsiTheme="minorHAnsi" w:cstheme="minorHAnsi"/>
        </w:rPr>
        <w:t>603</w:t>
      </w:r>
      <w:r w:rsidRPr="0089518A">
        <w:rPr>
          <w:rFonts w:asciiTheme="minorHAnsi" w:hAnsiTheme="minorHAnsi" w:cstheme="minorHAnsi"/>
        </w:rPr>
        <w:t xml:space="preserve"> Jiwa PMKS (</w:t>
      </w:r>
      <w:r w:rsidR="0030211A" w:rsidRPr="0089518A">
        <w:rPr>
          <w:rFonts w:asciiTheme="minorHAnsi" w:hAnsiTheme="minorHAnsi" w:cstheme="minorHAnsi"/>
        </w:rPr>
        <w:t>22</w:t>
      </w:r>
      <w:r w:rsidRPr="0089518A">
        <w:rPr>
          <w:rFonts w:asciiTheme="minorHAnsi" w:hAnsiTheme="minorHAnsi" w:cstheme="minorHAnsi"/>
        </w:rPr>
        <w:t xml:space="preserve">%) Dan Melalui APBN/APBD Provinsi Sebanyak </w:t>
      </w:r>
      <w:r w:rsidR="00126048" w:rsidRPr="0089518A">
        <w:rPr>
          <w:rFonts w:asciiTheme="minorHAnsi" w:hAnsiTheme="minorHAnsi" w:cstheme="minorHAnsi"/>
        </w:rPr>
        <w:t>1</w:t>
      </w:r>
      <w:r w:rsidR="00200DB4" w:rsidRPr="0089518A">
        <w:rPr>
          <w:rFonts w:asciiTheme="minorHAnsi" w:hAnsiTheme="minorHAnsi" w:cstheme="minorHAnsi"/>
        </w:rPr>
        <w:t>64</w:t>
      </w:r>
      <w:r w:rsidR="00126048" w:rsidRPr="0089518A">
        <w:rPr>
          <w:rFonts w:asciiTheme="minorHAnsi" w:hAnsiTheme="minorHAnsi" w:cstheme="minorHAnsi"/>
        </w:rPr>
        <w:t>.</w:t>
      </w:r>
      <w:r w:rsidR="00200DB4" w:rsidRPr="0089518A">
        <w:rPr>
          <w:rFonts w:asciiTheme="minorHAnsi" w:hAnsiTheme="minorHAnsi" w:cstheme="minorHAnsi"/>
        </w:rPr>
        <w:t>232</w:t>
      </w:r>
      <w:r w:rsidRPr="0089518A">
        <w:rPr>
          <w:rFonts w:asciiTheme="minorHAnsi" w:hAnsiTheme="minorHAnsi" w:cstheme="minorHAnsi"/>
        </w:rPr>
        <w:t xml:space="preserve"> Jiwa PMKS (</w:t>
      </w:r>
      <w:r w:rsidR="00200DB4" w:rsidRPr="0089518A">
        <w:rPr>
          <w:rFonts w:asciiTheme="minorHAnsi" w:hAnsiTheme="minorHAnsi" w:cstheme="minorHAnsi"/>
        </w:rPr>
        <w:t>42.7</w:t>
      </w:r>
      <w:r w:rsidRPr="0089518A">
        <w:rPr>
          <w:rFonts w:asciiTheme="minorHAnsi" w:hAnsiTheme="minorHAnsi" w:cstheme="minorHAnsi"/>
        </w:rPr>
        <w:t xml:space="preserve"> %).</w:t>
      </w:r>
    </w:p>
    <w:p w14:paraId="4B2DF9E9" w14:textId="6C6272F4" w:rsidR="00597F75" w:rsidRPr="0089518A" w:rsidRDefault="00597F75" w:rsidP="0089518A">
      <w:pPr>
        <w:numPr>
          <w:ilvl w:val="0"/>
          <w:numId w:val="12"/>
        </w:numPr>
        <w:spacing w:line="360" w:lineRule="auto"/>
        <w:ind w:left="1440"/>
        <w:jc w:val="both"/>
        <w:rPr>
          <w:rFonts w:asciiTheme="minorHAnsi" w:hAnsiTheme="minorHAnsi" w:cstheme="minorHAnsi"/>
          <w:lang w:val="id-ID"/>
        </w:rPr>
      </w:pPr>
      <w:r w:rsidRPr="0089518A">
        <w:rPr>
          <w:rFonts w:asciiTheme="minorHAnsi" w:hAnsiTheme="minorHAnsi" w:cstheme="minorHAnsi"/>
          <w:lang w:val="id-ID"/>
        </w:rPr>
        <w:t>Dengan Memperhatikan Kondisi Tersebut, Maka Dapat Disimpulkan Bahwasa</w:t>
      </w:r>
      <w:r w:rsidRPr="0089518A">
        <w:rPr>
          <w:rFonts w:asciiTheme="minorHAnsi" w:hAnsiTheme="minorHAnsi" w:cstheme="minorHAnsi"/>
        </w:rPr>
        <w:t>n</w:t>
      </w:r>
      <w:r w:rsidRPr="0089518A">
        <w:rPr>
          <w:rFonts w:asciiTheme="minorHAnsi" w:hAnsiTheme="minorHAnsi" w:cstheme="minorHAnsi"/>
          <w:lang w:val="id-ID"/>
        </w:rPr>
        <w:t>nya Pencapaian Kinerja Pada Dinas Sosial</w:t>
      </w:r>
      <w:r w:rsidRPr="0089518A">
        <w:rPr>
          <w:rFonts w:asciiTheme="minorHAnsi" w:hAnsiTheme="minorHAnsi" w:cstheme="minorHAnsi"/>
        </w:rPr>
        <w:t xml:space="preserve"> </w:t>
      </w:r>
      <w:r w:rsidRPr="0089518A">
        <w:rPr>
          <w:rFonts w:asciiTheme="minorHAnsi" w:hAnsiTheme="minorHAnsi" w:cstheme="minorHAnsi"/>
          <w:lang w:val="id-ID"/>
        </w:rPr>
        <w:t>Kabupaten Pandeglang Tahun 20</w:t>
      </w:r>
      <w:r w:rsidRPr="0089518A">
        <w:rPr>
          <w:rFonts w:asciiTheme="minorHAnsi" w:hAnsiTheme="minorHAnsi" w:cstheme="minorHAnsi"/>
        </w:rPr>
        <w:t>2</w:t>
      </w:r>
      <w:r w:rsidR="00BD4E00" w:rsidRPr="0089518A">
        <w:rPr>
          <w:rFonts w:asciiTheme="minorHAnsi" w:hAnsiTheme="minorHAnsi" w:cstheme="minorHAnsi"/>
        </w:rPr>
        <w:t>4</w:t>
      </w:r>
      <w:r w:rsidRPr="0089518A">
        <w:rPr>
          <w:rFonts w:asciiTheme="minorHAnsi" w:hAnsiTheme="minorHAnsi" w:cstheme="minorHAnsi"/>
          <w:lang w:val="id-ID"/>
        </w:rPr>
        <w:t xml:space="preserve"> Baik.</w:t>
      </w:r>
    </w:p>
    <w:p w14:paraId="3663B2C2" w14:textId="77777777" w:rsidR="00CE426B" w:rsidRPr="0089518A" w:rsidRDefault="00CE426B" w:rsidP="0089518A">
      <w:pPr>
        <w:autoSpaceDE w:val="0"/>
        <w:autoSpaceDN w:val="0"/>
        <w:adjustRightInd w:val="0"/>
        <w:spacing w:before="240" w:line="360" w:lineRule="auto"/>
        <w:jc w:val="both"/>
        <w:rPr>
          <w:rFonts w:asciiTheme="minorHAnsi" w:hAnsiTheme="minorHAnsi" w:cstheme="minorHAnsi"/>
          <w:b/>
          <w:lang w:eastAsia="id-ID"/>
        </w:rPr>
      </w:pPr>
    </w:p>
    <w:p w14:paraId="595D250A" w14:textId="77777777" w:rsidR="00B236E4" w:rsidRPr="0089518A" w:rsidRDefault="00B236E4" w:rsidP="0089518A">
      <w:pPr>
        <w:autoSpaceDE w:val="0"/>
        <w:autoSpaceDN w:val="0"/>
        <w:adjustRightInd w:val="0"/>
        <w:spacing w:before="240" w:line="360" w:lineRule="auto"/>
        <w:jc w:val="both"/>
        <w:rPr>
          <w:rFonts w:asciiTheme="minorHAnsi" w:hAnsiTheme="minorHAnsi" w:cstheme="minorHAnsi"/>
          <w:b/>
          <w:lang w:eastAsia="id-ID"/>
        </w:rPr>
      </w:pPr>
    </w:p>
    <w:p w14:paraId="1CD594E9" w14:textId="77777777" w:rsidR="00B236E4" w:rsidRPr="0089518A" w:rsidRDefault="00B236E4" w:rsidP="0089518A">
      <w:pPr>
        <w:autoSpaceDE w:val="0"/>
        <w:autoSpaceDN w:val="0"/>
        <w:adjustRightInd w:val="0"/>
        <w:spacing w:before="240" w:line="360" w:lineRule="auto"/>
        <w:jc w:val="both"/>
        <w:rPr>
          <w:rFonts w:asciiTheme="minorHAnsi" w:hAnsiTheme="minorHAnsi" w:cstheme="minorHAnsi"/>
          <w:b/>
          <w:lang w:eastAsia="id-ID"/>
        </w:rPr>
      </w:pPr>
    </w:p>
    <w:tbl>
      <w:tblPr>
        <w:tblStyle w:val="TableGrid"/>
        <w:tblW w:w="7405" w:type="dxa"/>
        <w:tblInd w:w="817"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shd w:val="clear" w:color="auto" w:fill="95B3D7" w:themeFill="accent1" w:themeFillTint="99"/>
        <w:tblLook w:val="04A0" w:firstRow="1" w:lastRow="0" w:firstColumn="1" w:lastColumn="0" w:noHBand="0" w:noVBand="1"/>
      </w:tblPr>
      <w:tblGrid>
        <w:gridCol w:w="567"/>
        <w:gridCol w:w="6838"/>
      </w:tblGrid>
      <w:tr w:rsidR="00247D07" w:rsidRPr="0089518A" w14:paraId="6CFE096C" w14:textId="77777777" w:rsidTr="00D94038">
        <w:trPr>
          <w:trHeight w:val="441"/>
        </w:trPr>
        <w:tc>
          <w:tcPr>
            <w:tcW w:w="567" w:type="dxa"/>
            <w:shd w:val="clear" w:color="auto" w:fill="95B3D7" w:themeFill="accent1" w:themeFillTint="99"/>
          </w:tcPr>
          <w:p w14:paraId="1BA41331" w14:textId="77777777" w:rsidR="00247D07" w:rsidRPr="0089518A" w:rsidRDefault="00247D07" w:rsidP="0089518A">
            <w:pPr>
              <w:spacing w:line="360" w:lineRule="auto"/>
              <w:jc w:val="center"/>
              <w:rPr>
                <w:rFonts w:asciiTheme="minorHAnsi" w:hAnsiTheme="minorHAnsi" w:cstheme="minorHAnsi"/>
                <w:b/>
              </w:rPr>
            </w:pPr>
            <w:r w:rsidRPr="0089518A">
              <w:rPr>
                <w:rFonts w:asciiTheme="minorHAnsi" w:hAnsiTheme="minorHAnsi" w:cstheme="minorHAnsi"/>
                <w:b/>
                <w:noProof/>
                <w:lang w:val="id-ID" w:eastAsia="id-ID"/>
              </w:rPr>
              <w:lastRenderedPageBreak/>
              <w:t>I</w:t>
            </w:r>
            <w:r w:rsidRPr="0089518A">
              <w:rPr>
                <w:rFonts w:asciiTheme="minorHAnsi" w:hAnsiTheme="minorHAnsi" w:cstheme="minorHAnsi"/>
                <w:b/>
                <w:noProof/>
                <w:lang w:eastAsia="id-ID"/>
              </w:rPr>
              <w:t>I</w:t>
            </w:r>
            <w:r w:rsidRPr="0089518A">
              <w:rPr>
                <w:rFonts w:asciiTheme="minorHAnsi" w:hAnsiTheme="minorHAnsi" w:cstheme="minorHAnsi"/>
                <w:b/>
                <w:noProof/>
                <w:lang w:val="id-ID" w:eastAsia="id-ID"/>
              </w:rPr>
              <w:t>I</w:t>
            </w:r>
          </w:p>
        </w:tc>
        <w:tc>
          <w:tcPr>
            <w:tcW w:w="6838" w:type="dxa"/>
            <w:shd w:val="clear" w:color="auto" w:fill="95B3D7" w:themeFill="accent1" w:themeFillTint="99"/>
            <w:vAlign w:val="center"/>
          </w:tcPr>
          <w:p w14:paraId="0080EC83" w14:textId="77777777" w:rsidR="00247D07" w:rsidRPr="0089518A" w:rsidRDefault="00247D07" w:rsidP="0089518A">
            <w:pPr>
              <w:pStyle w:val="BalloonText"/>
              <w:tabs>
                <w:tab w:val="left" w:pos="1134"/>
                <w:tab w:val="left" w:pos="2268"/>
              </w:tabs>
              <w:spacing w:line="360" w:lineRule="auto"/>
              <w:jc w:val="both"/>
              <w:rPr>
                <w:rFonts w:asciiTheme="minorHAnsi" w:hAnsiTheme="minorHAnsi" w:cstheme="minorHAnsi"/>
                <w:i/>
                <w:sz w:val="24"/>
                <w:szCs w:val="24"/>
              </w:rPr>
            </w:pPr>
            <w:r w:rsidRPr="0089518A">
              <w:rPr>
                <w:rFonts w:asciiTheme="minorHAnsi" w:hAnsiTheme="minorHAnsi" w:cstheme="minorHAnsi"/>
                <w:b/>
                <w:bCs/>
                <w:sz w:val="24"/>
                <w:szCs w:val="24"/>
              </w:rPr>
              <w:t>Meningkatnya Kualitas Tata Kelola   Pemerintahan</w:t>
            </w:r>
            <w:r w:rsidRPr="0089518A">
              <w:rPr>
                <w:rFonts w:asciiTheme="minorHAnsi" w:hAnsiTheme="minorHAnsi" w:cstheme="minorHAnsi"/>
                <w:bCs/>
                <w:sz w:val="24"/>
                <w:szCs w:val="24"/>
              </w:rPr>
              <w:t>;</w:t>
            </w:r>
          </w:p>
        </w:tc>
      </w:tr>
    </w:tbl>
    <w:p w14:paraId="7CC1745A" w14:textId="77777777" w:rsidR="00B236E4" w:rsidRDefault="00B236E4" w:rsidP="00B236E4">
      <w:pPr>
        <w:pStyle w:val="BalloonText"/>
        <w:tabs>
          <w:tab w:val="left" w:pos="709"/>
        </w:tabs>
        <w:spacing w:after="120" w:line="276" w:lineRule="auto"/>
        <w:jc w:val="center"/>
        <w:rPr>
          <w:rFonts w:asciiTheme="minorHAnsi" w:hAnsiTheme="minorHAnsi" w:cstheme="minorHAnsi"/>
          <w:b/>
          <w:sz w:val="24"/>
          <w:szCs w:val="24"/>
        </w:rPr>
      </w:pPr>
    </w:p>
    <w:p w14:paraId="5E649418" w14:textId="0F1A3DCC" w:rsidR="00C51EFB" w:rsidRPr="00B236E4" w:rsidRDefault="00247D07" w:rsidP="00B236E4">
      <w:pPr>
        <w:pStyle w:val="BalloonText"/>
        <w:tabs>
          <w:tab w:val="left" w:pos="709"/>
        </w:tabs>
        <w:spacing w:after="120" w:line="276" w:lineRule="auto"/>
        <w:jc w:val="center"/>
        <w:rPr>
          <w:rFonts w:asciiTheme="minorHAnsi" w:hAnsiTheme="minorHAnsi" w:cstheme="minorHAnsi"/>
          <w:b/>
          <w:sz w:val="24"/>
          <w:szCs w:val="24"/>
        </w:rPr>
      </w:pPr>
      <w:r w:rsidRPr="001B1FF7">
        <w:rPr>
          <w:rFonts w:asciiTheme="minorHAnsi" w:hAnsiTheme="minorHAnsi" w:cstheme="minorHAnsi"/>
          <w:b/>
          <w:sz w:val="24"/>
          <w:szCs w:val="24"/>
        </w:rPr>
        <w:t>Indikator Kinerja Sasaran III</w:t>
      </w:r>
    </w:p>
    <w:tbl>
      <w:tblPr>
        <w:tblW w:w="9825" w:type="dxa"/>
        <w:tblInd w:w="-1026" w:type="dxa"/>
        <w:tblLook w:val="04A0" w:firstRow="1" w:lastRow="0" w:firstColumn="1" w:lastColumn="0" w:noHBand="0" w:noVBand="1"/>
      </w:tblPr>
      <w:tblGrid>
        <w:gridCol w:w="5431"/>
        <w:gridCol w:w="1604"/>
        <w:gridCol w:w="1800"/>
        <w:gridCol w:w="990"/>
      </w:tblGrid>
      <w:tr w:rsidR="00247D07" w:rsidRPr="001B1FF7" w14:paraId="1C43A489" w14:textId="77777777" w:rsidTr="00841223">
        <w:trPr>
          <w:trHeight w:val="610"/>
          <w:tblHeader/>
        </w:trPr>
        <w:tc>
          <w:tcPr>
            <w:tcW w:w="543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CE9056" w14:textId="77777777" w:rsidR="00247D07" w:rsidRPr="001B1FF7" w:rsidRDefault="00247D07" w:rsidP="00D94038">
            <w:pPr>
              <w:jc w:val="center"/>
              <w:rPr>
                <w:rFonts w:asciiTheme="minorHAnsi" w:hAnsiTheme="minorHAnsi" w:cstheme="minorHAnsi"/>
                <w:b/>
                <w:bCs/>
              </w:rPr>
            </w:pPr>
            <w:r w:rsidRPr="001B1FF7">
              <w:rPr>
                <w:rFonts w:asciiTheme="minorHAnsi" w:hAnsiTheme="minorHAnsi" w:cstheme="minorHAnsi"/>
                <w:b/>
                <w:bCs/>
              </w:rPr>
              <w:t>Indikator Kinerja</w:t>
            </w:r>
          </w:p>
        </w:tc>
        <w:tc>
          <w:tcPr>
            <w:tcW w:w="1604" w:type="dxa"/>
            <w:tcBorders>
              <w:top w:val="single" w:sz="4" w:space="0" w:color="auto"/>
              <w:left w:val="nil"/>
              <w:bottom w:val="single" w:sz="4" w:space="0" w:color="auto"/>
              <w:right w:val="single" w:sz="4" w:space="0" w:color="auto"/>
            </w:tcBorders>
            <w:shd w:val="clear" w:color="000000" w:fill="D9D9D9"/>
            <w:vAlign w:val="center"/>
            <w:hideMark/>
          </w:tcPr>
          <w:p w14:paraId="4983F81A" w14:textId="77777777" w:rsidR="00247D07" w:rsidRPr="001B1FF7" w:rsidRDefault="00247D07" w:rsidP="00D94038">
            <w:pPr>
              <w:jc w:val="center"/>
              <w:rPr>
                <w:rFonts w:asciiTheme="minorHAnsi" w:hAnsiTheme="minorHAnsi" w:cstheme="minorHAnsi"/>
                <w:b/>
                <w:bCs/>
              </w:rPr>
            </w:pPr>
            <w:r w:rsidRPr="001B1FF7">
              <w:rPr>
                <w:rFonts w:asciiTheme="minorHAnsi" w:hAnsiTheme="minorHAnsi" w:cstheme="minorHAnsi"/>
                <w:b/>
                <w:bCs/>
              </w:rPr>
              <w:t>Target</w:t>
            </w:r>
          </w:p>
        </w:tc>
        <w:tc>
          <w:tcPr>
            <w:tcW w:w="1800" w:type="dxa"/>
            <w:tcBorders>
              <w:top w:val="single" w:sz="4" w:space="0" w:color="auto"/>
              <w:left w:val="nil"/>
              <w:bottom w:val="single" w:sz="4" w:space="0" w:color="auto"/>
              <w:right w:val="single" w:sz="4" w:space="0" w:color="auto"/>
            </w:tcBorders>
            <w:shd w:val="clear" w:color="000000" w:fill="D9D9D9"/>
            <w:vAlign w:val="center"/>
            <w:hideMark/>
          </w:tcPr>
          <w:p w14:paraId="66D1D483" w14:textId="77777777" w:rsidR="00247D07" w:rsidRPr="001B1FF7" w:rsidRDefault="00247D07" w:rsidP="00D94038">
            <w:pPr>
              <w:jc w:val="center"/>
              <w:rPr>
                <w:rFonts w:asciiTheme="minorHAnsi" w:hAnsiTheme="minorHAnsi" w:cstheme="minorHAnsi"/>
                <w:b/>
                <w:bCs/>
              </w:rPr>
            </w:pPr>
            <w:r w:rsidRPr="001B1FF7">
              <w:rPr>
                <w:rFonts w:asciiTheme="minorHAnsi" w:hAnsiTheme="minorHAnsi" w:cstheme="minorHAnsi"/>
                <w:b/>
                <w:bCs/>
              </w:rPr>
              <w:t>Realisasi</w:t>
            </w:r>
          </w:p>
        </w:tc>
        <w:tc>
          <w:tcPr>
            <w:tcW w:w="990" w:type="dxa"/>
            <w:tcBorders>
              <w:top w:val="single" w:sz="4" w:space="0" w:color="auto"/>
              <w:left w:val="nil"/>
              <w:bottom w:val="single" w:sz="4" w:space="0" w:color="auto"/>
              <w:right w:val="single" w:sz="4" w:space="0" w:color="auto"/>
            </w:tcBorders>
            <w:shd w:val="clear" w:color="000000" w:fill="D9D9D9"/>
            <w:vAlign w:val="center"/>
            <w:hideMark/>
          </w:tcPr>
          <w:p w14:paraId="1AD298FB" w14:textId="77777777" w:rsidR="00247D07" w:rsidRPr="001B1FF7" w:rsidRDefault="00247D07" w:rsidP="00D94038">
            <w:pPr>
              <w:jc w:val="center"/>
              <w:rPr>
                <w:rFonts w:asciiTheme="minorHAnsi" w:hAnsiTheme="minorHAnsi" w:cstheme="minorHAnsi"/>
                <w:b/>
                <w:bCs/>
              </w:rPr>
            </w:pPr>
            <w:r w:rsidRPr="001B1FF7">
              <w:rPr>
                <w:rFonts w:asciiTheme="minorHAnsi" w:hAnsiTheme="minorHAnsi" w:cstheme="minorHAnsi"/>
                <w:b/>
                <w:bCs/>
              </w:rPr>
              <w:t>Nilai</w:t>
            </w:r>
          </w:p>
        </w:tc>
      </w:tr>
      <w:tr w:rsidR="000064F2" w:rsidRPr="001B1FF7" w14:paraId="2042DE39" w14:textId="77777777" w:rsidTr="00841223">
        <w:trPr>
          <w:trHeight w:val="600"/>
        </w:trPr>
        <w:tc>
          <w:tcPr>
            <w:tcW w:w="5431" w:type="dxa"/>
            <w:tcBorders>
              <w:top w:val="single" w:sz="4" w:space="0" w:color="auto"/>
              <w:left w:val="single" w:sz="4" w:space="0" w:color="auto"/>
              <w:bottom w:val="single" w:sz="4" w:space="0" w:color="auto"/>
              <w:right w:val="single" w:sz="4" w:space="0" w:color="auto"/>
            </w:tcBorders>
            <w:shd w:val="clear" w:color="auto" w:fill="auto"/>
            <w:vAlign w:val="center"/>
          </w:tcPr>
          <w:p w14:paraId="48A0D161" w14:textId="70FAA77D" w:rsidR="000064F2" w:rsidRPr="001B1FF7" w:rsidRDefault="000064F2" w:rsidP="00D94038">
            <w:pPr>
              <w:rPr>
                <w:rFonts w:asciiTheme="minorHAnsi" w:hAnsiTheme="minorHAnsi" w:cstheme="minorHAnsi"/>
                <w:bCs/>
              </w:rPr>
            </w:pPr>
            <w:r w:rsidRPr="001B1FF7">
              <w:rPr>
                <w:rFonts w:asciiTheme="minorHAnsi" w:hAnsiTheme="minorHAnsi" w:cstheme="minorHAnsi"/>
                <w:b/>
                <w:color w:val="000000" w:themeColor="text1"/>
              </w:rPr>
              <w:t>Indeks Reformasi   Birokrasi (nilai).</w:t>
            </w:r>
          </w:p>
        </w:tc>
        <w:tc>
          <w:tcPr>
            <w:tcW w:w="1604" w:type="dxa"/>
            <w:tcBorders>
              <w:top w:val="nil"/>
              <w:left w:val="nil"/>
              <w:bottom w:val="single" w:sz="4" w:space="0" w:color="auto"/>
              <w:right w:val="single" w:sz="4" w:space="0" w:color="auto"/>
            </w:tcBorders>
            <w:shd w:val="clear" w:color="auto" w:fill="auto"/>
            <w:vAlign w:val="center"/>
          </w:tcPr>
          <w:p w14:paraId="5C8D50E6" w14:textId="5AF85BE5" w:rsidR="000064F2" w:rsidRPr="001B1FF7" w:rsidRDefault="000064F2" w:rsidP="00D94038">
            <w:pPr>
              <w:jc w:val="center"/>
              <w:rPr>
                <w:rFonts w:asciiTheme="minorHAnsi" w:hAnsiTheme="minorHAnsi" w:cstheme="minorHAnsi"/>
              </w:rPr>
            </w:pPr>
            <w:r w:rsidRPr="001B1FF7">
              <w:rPr>
                <w:rFonts w:asciiTheme="minorHAnsi" w:hAnsiTheme="minorHAnsi" w:cstheme="minorHAnsi"/>
              </w:rPr>
              <w:t>BB</w:t>
            </w:r>
          </w:p>
        </w:tc>
        <w:tc>
          <w:tcPr>
            <w:tcW w:w="1800" w:type="dxa"/>
            <w:tcBorders>
              <w:top w:val="nil"/>
              <w:left w:val="nil"/>
              <w:bottom w:val="single" w:sz="4" w:space="0" w:color="auto"/>
              <w:right w:val="single" w:sz="4" w:space="0" w:color="auto"/>
            </w:tcBorders>
            <w:shd w:val="clear" w:color="auto" w:fill="auto"/>
            <w:vAlign w:val="center"/>
          </w:tcPr>
          <w:p w14:paraId="34657F84" w14:textId="2E2C78A4" w:rsidR="000064F2" w:rsidRPr="001B1FF7" w:rsidRDefault="00CD7D31" w:rsidP="00D94038">
            <w:pPr>
              <w:jc w:val="center"/>
              <w:rPr>
                <w:rFonts w:asciiTheme="minorHAnsi" w:hAnsiTheme="minorHAnsi" w:cstheme="minorHAnsi"/>
              </w:rPr>
            </w:pPr>
            <w:r w:rsidRPr="001B1FF7">
              <w:rPr>
                <w:rFonts w:asciiTheme="minorHAnsi" w:hAnsiTheme="minorHAnsi" w:cstheme="minorHAnsi"/>
              </w:rPr>
              <w:t>BB</w:t>
            </w:r>
          </w:p>
        </w:tc>
        <w:tc>
          <w:tcPr>
            <w:tcW w:w="990" w:type="dxa"/>
            <w:tcBorders>
              <w:top w:val="nil"/>
              <w:left w:val="nil"/>
              <w:bottom w:val="single" w:sz="4" w:space="0" w:color="auto"/>
              <w:right w:val="single" w:sz="4" w:space="0" w:color="auto"/>
            </w:tcBorders>
            <w:shd w:val="clear" w:color="auto" w:fill="auto"/>
            <w:vAlign w:val="center"/>
          </w:tcPr>
          <w:p w14:paraId="34D9BD60" w14:textId="056B3260" w:rsidR="000064F2"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7CA59DE0" w14:textId="77777777" w:rsidTr="00841223">
        <w:trPr>
          <w:trHeight w:val="600"/>
        </w:trPr>
        <w:tc>
          <w:tcPr>
            <w:tcW w:w="54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BDCF4" w14:textId="77777777" w:rsidR="00247D07" w:rsidRPr="001B1FF7" w:rsidRDefault="00247D07" w:rsidP="00D94038">
            <w:pPr>
              <w:rPr>
                <w:rFonts w:asciiTheme="minorHAnsi" w:hAnsiTheme="minorHAnsi" w:cstheme="minorHAnsi"/>
                <w:bCs/>
              </w:rPr>
            </w:pPr>
            <w:r w:rsidRPr="001B1FF7">
              <w:rPr>
                <w:rFonts w:asciiTheme="minorHAnsi" w:hAnsiTheme="minorHAnsi" w:cstheme="minorHAnsi"/>
                <w:bCs/>
              </w:rPr>
              <w:t>Jumlah Dokumen Perencanaan OPD (Renja, Renja Perubahan, FGD)</w:t>
            </w:r>
          </w:p>
        </w:tc>
        <w:tc>
          <w:tcPr>
            <w:tcW w:w="1604" w:type="dxa"/>
            <w:tcBorders>
              <w:top w:val="nil"/>
              <w:left w:val="nil"/>
              <w:bottom w:val="single" w:sz="4" w:space="0" w:color="auto"/>
              <w:right w:val="single" w:sz="4" w:space="0" w:color="auto"/>
            </w:tcBorders>
            <w:shd w:val="clear" w:color="auto" w:fill="auto"/>
            <w:vAlign w:val="center"/>
          </w:tcPr>
          <w:p w14:paraId="64287DE4"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3 Dok</w:t>
            </w:r>
          </w:p>
          <w:p w14:paraId="00727A56" w14:textId="77777777" w:rsidR="00247D07" w:rsidRPr="001B1FF7" w:rsidRDefault="00247D07" w:rsidP="00D94038">
            <w:pPr>
              <w:jc w:val="center"/>
              <w:rPr>
                <w:rFonts w:asciiTheme="minorHAnsi" w:hAnsiTheme="minorHAnsi" w:cstheme="minorHAnsi"/>
                <w:b/>
                <w:bCs/>
              </w:rPr>
            </w:pPr>
          </w:p>
        </w:tc>
        <w:tc>
          <w:tcPr>
            <w:tcW w:w="1800" w:type="dxa"/>
            <w:tcBorders>
              <w:top w:val="nil"/>
              <w:left w:val="nil"/>
              <w:bottom w:val="single" w:sz="4" w:space="0" w:color="auto"/>
              <w:right w:val="single" w:sz="4" w:space="0" w:color="auto"/>
            </w:tcBorders>
            <w:shd w:val="clear" w:color="auto" w:fill="auto"/>
            <w:vAlign w:val="center"/>
          </w:tcPr>
          <w:p w14:paraId="42CBD4F0"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3 Dok</w:t>
            </w:r>
          </w:p>
          <w:p w14:paraId="20B4CEA9" w14:textId="77777777" w:rsidR="00247D07" w:rsidRPr="001B1FF7" w:rsidRDefault="00247D07" w:rsidP="00D94038">
            <w:pPr>
              <w:jc w:val="center"/>
              <w:rPr>
                <w:rFonts w:asciiTheme="minorHAnsi" w:hAnsiTheme="minorHAnsi" w:cstheme="minorHAnsi"/>
                <w:b/>
                <w:bCs/>
              </w:rPr>
            </w:pPr>
          </w:p>
        </w:tc>
        <w:tc>
          <w:tcPr>
            <w:tcW w:w="990" w:type="dxa"/>
            <w:tcBorders>
              <w:top w:val="nil"/>
              <w:left w:val="nil"/>
              <w:bottom w:val="single" w:sz="4" w:space="0" w:color="auto"/>
              <w:right w:val="single" w:sz="4" w:space="0" w:color="auto"/>
            </w:tcBorders>
            <w:shd w:val="clear" w:color="auto" w:fill="auto"/>
            <w:vAlign w:val="center"/>
          </w:tcPr>
          <w:p w14:paraId="5368F5AC" w14:textId="2C46C936"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0A7BA731"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78A684C5"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Dokumen RKA-SKPD dan Laporan Hasil Koordinasi Penyusunan Dokumen RKA-SKPD</w:t>
            </w:r>
          </w:p>
        </w:tc>
        <w:tc>
          <w:tcPr>
            <w:tcW w:w="1604" w:type="dxa"/>
            <w:tcBorders>
              <w:top w:val="nil"/>
              <w:left w:val="nil"/>
              <w:bottom w:val="single" w:sz="4" w:space="0" w:color="auto"/>
              <w:right w:val="single" w:sz="4" w:space="0" w:color="auto"/>
            </w:tcBorders>
            <w:shd w:val="clear" w:color="auto" w:fill="auto"/>
            <w:vAlign w:val="center"/>
            <w:hideMark/>
          </w:tcPr>
          <w:p w14:paraId="27407713"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Dok</w:t>
            </w:r>
          </w:p>
        </w:tc>
        <w:tc>
          <w:tcPr>
            <w:tcW w:w="1800" w:type="dxa"/>
            <w:tcBorders>
              <w:top w:val="nil"/>
              <w:left w:val="nil"/>
              <w:bottom w:val="single" w:sz="4" w:space="0" w:color="auto"/>
              <w:right w:val="single" w:sz="4" w:space="0" w:color="auto"/>
            </w:tcBorders>
            <w:shd w:val="clear" w:color="auto" w:fill="auto"/>
            <w:vAlign w:val="center"/>
            <w:hideMark/>
          </w:tcPr>
          <w:p w14:paraId="6F24D0F7"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Dok</w:t>
            </w:r>
          </w:p>
        </w:tc>
        <w:tc>
          <w:tcPr>
            <w:tcW w:w="990" w:type="dxa"/>
            <w:tcBorders>
              <w:top w:val="nil"/>
              <w:left w:val="nil"/>
              <w:bottom w:val="single" w:sz="4" w:space="0" w:color="auto"/>
              <w:right w:val="single" w:sz="4" w:space="0" w:color="auto"/>
            </w:tcBorders>
            <w:shd w:val="clear" w:color="auto" w:fill="auto"/>
            <w:vAlign w:val="center"/>
            <w:hideMark/>
          </w:tcPr>
          <w:p w14:paraId="7271955B" w14:textId="0BA1C967"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2A3F4AB4"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44C9C244"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Dokumen Perubahan RKA-SKPD dan Laporan Hasil Koordinasi Penyusunan Dokumen Perubahan RKA-SKPD</w:t>
            </w:r>
          </w:p>
        </w:tc>
        <w:tc>
          <w:tcPr>
            <w:tcW w:w="1604" w:type="dxa"/>
            <w:tcBorders>
              <w:top w:val="nil"/>
              <w:left w:val="nil"/>
              <w:bottom w:val="single" w:sz="4" w:space="0" w:color="auto"/>
              <w:right w:val="single" w:sz="4" w:space="0" w:color="auto"/>
            </w:tcBorders>
            <w:shd w:val="clear" w:color="auto" w:fill="auto"/>
            <w:vAlign w:val="center"/>
            <w:hideMark/>
          </w:tcPr>
          <w:p w14:paraId="0B2E7EC7"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Dok</w:t>
            </w:r>
          </w:p>
        </w:tc>
        <w:tc>
          <w:tcPr>
            <w:tcW w:w="1800" w:type="dxa"/>
            <w:tcBorders>
              <w:top w:val="nil"/>
              <w:left w:val="nil"/>
              <w:bottom w:val="single" w:sz="4" w:space="0" w:color="auto"/>
              <w:right w:val="single" w:sz="4" w:space="0" w:color="auto"/>
            </w:tcBorders>
            <w:shd w:val="clear" w:color="auto" w:fill="auto"/>
            <w:vAlign w:val="center"/>
            <w:hideMark/>
          </w:tcPr>
          <w:p w14:paraId="11C24421"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Dok</w:t>
            </w:r>
          </w:p>
        </w:tc>
        <w:tc>
          <w:tcPr>
            <w:tcW w:w="990" w:type="dxa"/>
            <w:tcBorders>
              <w:top w:val="nil"/>
              <w:left w:val="nil"/>
              <w:bottom w:val="single" w:sz="4" w:space="0" w:color="auto"/>
              <w:right w:val="single" w:sz="4" w:space="0" w:color="auto"/>
            </w:tcBorders>
            <w:shd w:val="clear" w:color="auto" w:fill="auto"/>
            <w:vAlign w:val="center"/>
            <w:hideMark/>
          </w:tcPr>
          <w:p w14:paraId="64BC636D" w14:textId="23AFAE8D"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4B834969"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5921A9C4"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Dokumen DPA-SKPD dan Laporan Hasil Koordinasi Penyusunan Dokumen DPA-SKPD</w:t>
            </w:r>
          </w:p>
        </w:tc>
        <w:tc>
          <w:tcPr>
            <w:tcW w:w="1604" w:type="dxa"/>
            <w:tcBorders>
              <w:top w:val="nil"/>
              <w:left w:val="nil"/>
              <w:bottom w:val="single" w:sz="4" w:space="0" w:color="auto"/>
              <w:right w:val="single" w:sz="4" w:space="0" w:color="auto"/>
            </w:tcBorders>
            <w:shd w:val="clear" w:color="auto" w:fill="auto"/>
            <w:vAlign w:val="center"/>
            <w:hideMark/>
          </w:tcPr>
          <w:p w14:paraId="7B7A9DE4"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Dok</w:t>
            </w:r>
          </w:p>
        </w:tc>
        <w:tc>
          <w:tcPr>
            <w:tcW w:w="1800" w:type="dxa"/>
            <w:tcBorders>
              <w:top w:val="nil"/>
              <w:left w:val="nil"/>
              <w:bottom w:val="single" w:sz="4" w:space="0" w:color="auto"/>
              <w:right w:val="single" w:sz="4" w:space="0" w:color="auto"/>
            </w:tcBorders>
            <w:shd w:val="clear" w:color="auto" w:fill="auto"/>
            <w:vAlign w:val="center"/>
            <w:hideMark/>
          </w:tcPr>
          <w:p w14:paraId="2A081DEE"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Dok</w:t>
            </w:r>
          </w:p>
        </w:tc>
        <w:tc>
          <w:tcPr>
            <w:tcW w:w="990" w:type="dxa"/>
            <w:tcBorders>
              <w:top w:val="nil"/>
              <w:left w:val="nil"/>
              <w:bottom w:val="single" w:sz="4" w:space="0" w:color="auto"/>
              <w:right w:val="single" w:sz="4" w:space="0" w:color="auto"/>
            </w:tcBorders>
            <w:shd w:val="clear" w:color="auto" w:fill="auto"/>
            <w:vAlign w:val="center"/>
            <w:hideMark/>
          </w:tcPr>
          <w:p w14:paraId="1470EEBB" w14:textId="5BB00DCE"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219AA5C0"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06A413F2"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Dokumen Perubahan DPA-SKPD dan Laporan Hasil Koordinasi Penyusunan Dokumen Perubahan DPA-SKPD</w:t>
            </w:r>
          </w:p>
        </w:tc>
        <w:tc>
          <w:tcPr>
            <w:tcW w:w="1604" w:type="dxa"/>
            <w:tcBorders>
              <w:top w:val="nil"/>
              <w:left w:val="nil"/>
              <w:bottom w:val="single" w:sz="4" w:space="0" w:color="auto"/>
              <w:right w:val="single" w:sz="4" w:space="0" w:color="auto"/>
            </w:tcBorders>
            <w:shd w:val="clear" w:color="auto" w:fill="auto"/>
            <w:vAlign w:val="center"/>
            <w:hideMark/>
          </w:tcPr>
          <w:p w14:paraId="5F9DD360"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Dok</w:t>
            </w:r>
          </w:p>
        </w:tc>
        <w:tc>
          <w:tcPr>
            <w:tcW w:w="1800" w:type="dxa"/>
            <w:tcBorders>
              <w:top w:val="nil"/>
              <w:left w:val="nil"/>
              <w:bottom w:val="single" w:sz="4" w:space="0" w:color="auto"/>
              <w:right w:val="single" w:sz="4" w:space="0" w:color="auto"/>
            </w:tcBorders>
            <w:shd w:val="clear" w:color="auto" w:fill="auto"/>
            <w:vAlign w:val="center"/>
            <w:hideMark/>
          </w:tcPr>
          <w:p w14:paraId="44C2E703"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 xml:space="preserve">1 Dok </w:t>
            </w:r>
          </w:p>
        </w:tc>
        <w:tc>
          <w:tcPr>
            <w:tcW w:w="990" w:type="dxa"/>
            <w:tcBorders>
              <w:top w:val="nil"/>
              <w:left w:val="nil"/>
              <w:bottom w:val="single" w:sz="4" w:space="0" w:color="auto"/>
              <w:right w:val="single" w:sz="4" w:space="0" w:color="auto"/>
            </w:tcBorders>
            <w:shd w:val="clear" w:color="auto" w:fill="auto"/>
            <w:vAlign w:val="center"/>
            <w:hideMark/>
          </w:tcPr>
          <w:p w14:paraId="04252F77" w14:textId="2462AB9D"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33640D09" w14:textId="77777777" w:rsidTr="00841223">
        <w:trPr>
          <w:trHeight w:val="15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44D56F19"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Laporan Capaian Kinerja dan Ikhtisar Realisasi Kinerja SKPD dan Laporan Hasil Koordinasi Penyusunan Laporan Capaian Kinerja dan Ikhtisar Realisasi Kinerja SKPD (IKU, PK, PK Perubahan, RKT)</w:t>
            </w:r>
          </w:p>
        </w:tc>
        <w:tc>
          <w:tcPr>
            <w:tcW w:w="1604" w:type="dxa"/>
            <w:tcBorders>
              <w:top w:val="nil"/>
              <w:left w:val="nil"/>
              <w:bottom w:val="single" w:sz="4" w:space="0" w:color="auto"/>
              <w:right w:val="single" w:sz="4" w:space="0" w:color="auto"/>
            </w:tcBorders>
            <w:shd w:val="clear" w:color="auto" w:fill="auto"/>
            <w:vAlign w:val="center"/>
            <w:hideMark/>
          </w:tcPr>
          <w:p w14:paraId="4B13DC56"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4 Laporan</w:t>
            </w:r>
          </w:p>
        </w:tc>
        <w:tc>
          <w:tcPr>
            <w:tcW w:w="1800" w:type="dxa"/>
            <w:tcBorders>
              <w:top w:val="nil"/>
              <w:left w:val="nil"/>
              <w:bottom w:val="single" w:sz="4" w:space="0" w:color="auto"/>
              <w:right w:val="single" w:sz="4" w:space="0" w:color="auto"/>
            </w:tcBorders>
            <w:shd w:val="clear" w:color="auto" w:fill="auto"/>
            <w:vAlign w:val="center"/>
            <w:hideMark/>
          </w:tcPr>
          <w:p w14:paraId="53F8A94E"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4 Laporan</w:t>
            </w:r>
          </w:p>
        </w:tc>
        <w:tc>
          <w:tcPr>
            <w:tcW w:w="990" w:type="dxa"/>
            <w:tcBorders>
              <w:top w:val="nil"/>
              <w:left w:val="nil"/>
              <w:bottom w:val="single" w:sz="4" w:space="0" w:color="auto"/>
              <w:right w:val="single" w:sz="4" w:space="0" w:color="auto"/>
            </w:tcBorders>
            <w:shd w:val="clear" w:color="auto" w:fill="auto"/>
            <w:vAlign w:val="center"/>
            <w:hideMark/>
          </w:tcPr>
          <w:p w14:paraId="0583FBEB" w14:textId="3CA64235"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42356DC5"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2054E19F"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Evaluasi laporan kinerja OPD (Laporan Tahunan, Lap. Bulanan, Dalev, LKIP, LPPD, SPM)</w:t>
            </w:r>
          </w:p>
        </w:tc>
        <w:tc>
          <w:tcPr>
            <w:tcW w:w="1604" w:type="dxa"/>
            <w:tcBorders>
              <w:top w:val="nil"/>
              <w:left w:val="nil"/>
              <w:bottom w:val="single" w:sz="4" w:space="0" w:color="auto"/>
              <w:right w:val="single" w:sz="4" w:space="0" w:color="auto"/>
            </w:tcBorders>
            <w:shd w:val="clear" w:color="auto" w:fill="auto"/>
            <w:vAlign w:val="center"/>
            <w:hideMark/>
          </w:tcPr>
          <w:p w14:paraId="736051F2"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21 Laporan</w:t>
            </w:r>
          </w:p>
        </w:tc>
        <w:tc>
          <w:tcPr>
            <w:tcW w:w="1800" w:type="dxa"/>
            <w:tcBorders>
              <w:top w:val="nil"/>
              <w:left w:val="nil"/>
              <w:bottom w:val="single" w:sz="4" w:space="0" w:color="auto"/>
              <w:right w:val="single" w:sz="4" w:space="0" w:color="auto"/>
            </w:tcBorders>
            <w:shd w:val="clear" w:color="auto" w:fill="auto"/>
            <w:vAlign w:val="center"/>
            <w:hideMark/>
          </w:tcPr>
          <w:p w14:paraId="5134B22A"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21 Laporan</w:t>
            </w:r>
          </w:p>
        </w:tc>
        <w:tc>
          <w:tcPr>
            <w:tcW w:w="990" w:type="dxa"/>
            <w:tcBorders>
              <w:top w:val="nil"/>
              <w:left w:val="nil"/>
              <w:bottom w:val="single" w:sz="4" w:space="0" w:color="auto"/>
              <w:right w:val="single" w:sz="4" w:space="0" w:color="auto"/>
            </w:tcBorders>
            <w:shd w:val="clear" w:color="auto" w:fill="auto"/>
            <w:vAlign w:val="center"/>
            <w:hideMark/>
          </w:tcPr>
          <w:p w14:paraId="6DA3DBD5" w14:textId="4DA3221C"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38DB42F3" w14:textId="77777777" w:rsidTr="00841223">
        <w:trPr>
          <w:trHeight w:val="6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16C0EDEB"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Orang yang Menerima Gaji dan Tunjangan ASN</w:t>
            </w:r>
          </w:p>
        </w:tc>
        <w:tc>
          <w:tcPr>
            <w:tcW w:w="1604" w:type="dxa"/>
            <w:tcBorders>
              <w:top w:val="nil"/>
              <w:left w:val="nil"/>
              <w:bottom w:val="single" w:sz="4" w:space="0" w:color="auto"/>
              <w:right w:val="single" w:sz="4" w:space="0" w:color="auto"/>
            </w:tcBorders>
            <w:shd w:val="clear" w:color="auto" w:fill="auto"/>
            <w:vAlign w:val="center"/>
            <w:hideMark/>
          </w:tcPr>
          <w:p w14:paraId="02741190"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25 Orang</w:t>
            </w:r>
          </w:p>
        </w:tc>
        <w:tc>
          <w:tcPr>
            <w:tcW w:w="1800" w:type="dxa"/>
            <w:tcBorders>
              <w:top w:val="nil"/>
              <w:left w:val="nil"/>
              <w:bottom w:val="single" w:sz="4" w:space="0" w:color="auto"/>
              <w:right w:val="single" w:sz="4" w:space="0" w:color="auto"/>
            </w:tcBorders>
            <w:shd w:val="clear" w:color="auto" w:fill="auto"/>
            <w:vAlign w:val="center"/>
            <w:hideMark/>
          </w:tcPr>
          <w:p w14:paraId="39D275D7"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25 Orang</w:t>
            </w:r>
          </w:p>
        </w:tc>
        <w:tc>
          <w:tcPr>
            <w:tcW w:w="990" w:type="dxa"/>
            <w:tcBorders>
              <w:top w:val="nil"/>
              <w:left w:val="nil"/>
              <w:bottom w:val="single" w:sz="4" w:space="0" w:color="auto"/>
              <w:right w:val="single" w:sz="4" w:space="0" w:color="auto"/>
            </w:tcBorders>
            <w:shd w:val="clear" w:color="auto" w:fill="auto"/>
            <w:vAlign w:val="center"/>
            <w:hideMark/>
          </w:tcPr>
          <w:p w14:paraId="59FF793F" w14:textId="545D3B10"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36BBC92E" w14:textId="77777777" w:rsidTr="00841223">
        <w:trPr>
          <w:trHeight w:val="12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4EA42EAE"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Laporan Keuangan Akhir Tahun SKPD dan Laporan Hasil Koordinasi Penyusunan Laporan Keuangan Akhir Tahun SKPD</w:t>
            </w:r>
          </w:p>
        </w:tc>
        <w:tc>
          <w:tcPr>
            <w:tcW w:w="1604" w:type="dxa"/>
            <w:tcBorders>
              <w:top w:val="nil"/>
              <w:left w:val="nil"/>
              <w:bottom w:val="single" w:sz="4" w:space="0" w:color="auto"/>
              <w:right w:val="single" w:sz="4" w:space="0" w:color="auto"/>
            </w:tcBorders>
            <w:shd w:val="clear" w:color="auto" w:fill="auto"/>
            <w:vAlign w:val="center"/>
            <w:hideMark/>
          </w:tcPr>
          <w:p w14:paraId="0B9FB137"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15 Laporan</w:t>
            </w:r>
          </w:p>
        </w:tc>
        <w:tc>
          <w:tcPr>
            <w:tcW w:w="1800" w:type="dxa"/>
            <w:tcBorders>
              <w:top w:val="nil"/>
              <w:left w:val="nil"/>
              <w:bottom w:val="single" w:sz="4" w:space="0" w:color="auto"/>
              <w:right w:val="single" w:sz="4" w:space="0" w:color="auto"/>
            </w:tcBorders>
            <w:shd w:val="clear" w:color="auto" w:fill="auto"/>
            <w:vAlign w:val="center"/>
            <w:hideMark/>
          </w:tcPr>
          <w:p w14:paraId="085E42F5"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15 Laporan</w:t>
            </w:r>
          </w:p>
        </w:tc>
        <w:tc>
          <w:tcPr>
            <w:tcW w:w="990" w:type="dxa"/>
            <w:tcBorders>
              <w:top w:val="nil"/>
              <w:left w:val="nil"/>
              <w:bottom w:val="single" w:sz="4" w:space="0" w:color="auto"/>
              <w:right w:val="single" w:sz="4" w:space="0" w:color="auto"/>
            </w:tcBorders>
            <w:shd w:val="clear" w:color="auto" w:fill="auto"/>
            <w:vAlign w:val="center"/>
            <w:hideMark/>
          </w:tcPr>
          <w:p w14:paraId="233B586B" w14:textId="2954373C"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2E23AF35" w14:textId="77777777" w:rsidTr="00841223">
        <w:trPr>
          <w:trHeight w:val="15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5D21A80D"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Laporan Keuangan Bulanan/Triwulanan/Semesteran SKPD dan Laporan Koordinasi Penyusunan Laporan Keuangan Bulanan/Triwulanan/Semesteran SKPD</w:t>
            </w:r>
          </w:p>
        </w:tc>
        <w:tc>
          <w:tcPr>
            <w:tcW w:w="1604" w:type="dxa"/>
            <w:tcBorders>
              <w:top w:val="nil"/>
              <w:left w:val="nil"/>
              <w:bottom w:val="single" w:sz="4" w:space="0" w:color="auto"/>
              <w:right w:val="single" w:sz="4" w:space="0" w:color="auto"/>
            </w:tcBorders>
            <w:shd w:val="clear" w:color="auto" w:fill="auto"/>
            <w:vAlign w:val="center"/>
            <w:hideMark/>
          </w:tcPr>
          <w:p w14:paraId="6F38D95B"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15 Laporan</w:t>
            </w:r>
          </w:p>
        </w:tc>
        <w:tc>
          <w:tcPr>
            <w:tcW w:w="1800" w:type="dxa"/>
            <w:tcBorders>
              <w:top w:val="nil"/>
              <w:left w:val="nil"/>
              <w:bottom w:val="single" w:sz="4" w:space="0" w:color="auto"/>
              <w:right w:val="single" w:sz="4" w:space="0" w:color="auto"/>
            </w:tcBorders>
            <w:shd w:val="clear" w:color="auto" w:fill="auto"/>
            <w:vAlign w:val="center"/>
            <w:hideMark/>
          </w:tcPr>
          <w:p w14:paraId="72F761B4"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15 Laporan</w:t>
            </w:r>
          </w:p>
        </w:tc>
        <w:tc>
          <w:tcPr>
            <w:tcW w:w="990" w:type="dxa"/>
            <w:tcBorders>
              <w:top w:val="nil"/>
              <w:left w:val="nil"/>
              <w:bottom w:val="single" w:sz="4" w:space="0" w:color="auto"/>
              <w:right w:val="single" w:sz="4" w:space="0" w:color="auto"/>
            </w:tcBorders>
            <w:shd w:val="clear" w:color="auto" w:fill="auto"/>
            <w:vAlign w:val="center"/>
            <w:hideMark/>
          </w:tcPr>
          <w:p w14:paraId="176C3B17" w14:textId="472094DF"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7FFB2942"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2A055388"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lastRenderedPageBreak/>
              <w:t>Jumlah Laporan Rekonsiliasi dan Penyusunan Laporan Barang Milik Daerah pada SKPD</w:t>
            </w:r>
          </w:p>
        </w:tc>
        <w:tc>
          <w:tcPr>
            <w:tcW w:w="1604" w:type="dxa"/>
            <w:tcBorders>
              <w:top w:val="nil"/>
              <w:left w:val="nil"/>
              <w:bottom w:val="single" w:sz="4" w:space="0" w:color="auto"/>
              <w:right w:val="single" w:sz="4" w:space="0" w:color="auto"/>
            </w:tcBorders>
            <w:shd w:val="clear" w:color="auto" w:fill="auto"/>
            <w:vAlign w:val="center"/>
            <w:hideMark/>
          </w:tcPr>
          <w:p w14:paraId="296242A1"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15 Laporan</w:t>
            </w:r>
          </w:p>
        </w:tc>
        <w:tc>
          <w:tcPr>
            <w:tcW w:w="1800" w:type="dxa"/>
            <w:tcBorders>
              <w:top w:val="nil"/>
              <w:left w:val="nil"/>
              <w:bottom w:val="single" w:sz="4" w:space="0" w:color="auto"/>
              <w:right w:val="single" w:sz="4" w:space="0" w:color="auto"/>
            </w:tcBorders>
            <w:shd w:val="clear" w:color="auto" w:fill="auto"/>
            <w:vAlign w:val="center"/>
            <w:hideMark/>
          </w:tcPr>
          <w:p w14:paraId="39A2D323"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15 Laporan</w:t>
            </w:r>
          </w:p>
        </w:tc>
        <w:tc>
          <w:tcPr>
            <w:tcW w:w="990" w:type="dxa"/>
            <w:tcBorders>
              <w:top w:val="nil"/>
              <w:left w:val="nil"/>
              <w:bottom w:val="single" w:sz="4" w:space="0" w:color="auto"/>
              <w:right w:val="single" w:sz="4" w:space="0" w:color="auto"/>
            </w:tcBorders>
            <w:shd w:val="clear" w:color="auto" w:fill="auto"/>
            <w:vAlign w:val="center"/>
            <w:hideMark/>
          </w:tcPr>
          <w:p w14:paraId="368AA57B" w14:textId="6A430A87"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1AE03791" w14:textId="77777777" w:rsidTr="00841223">
        <w:trPr>
          <w:trHeight w:val="6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616AD76A"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Paket Peralatan dan Perlengkapan Kantor yang Disediakan</w:t>
            </w:r>
          </w:p>
        </w:tc>
        <w:tc>
          <w:tcPr>
            <w:tcW w:w="1604" w:type="dxa"/>
            <w:tcBorders>
              <w:top w:val="nil"/>
              <w:left w:val="nil"/>
              <w:bottom w:val="single" w:sz="4" w:space="0" w:color="auto"/>
              <w:right w:val="single" w:sz="4" w:space="0" w:color="auto"/>
            </w:tcBorders>
            <w:shd w:val="clear" w:color="auto" w:fill="auto"/>
            <w:vAlign w:val="center"/>
            <w:hideMark/>
          </w:tcPr>
          <w:p w14:paraId="5AD6E2E2"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Paket</w:t>
            </w:r>
          </w:p>
        </w:tc>
        <w:tc>
          <w:tcPr>
            <w:tcW w:w="1800" w:type="dxa"/>
            <w:tcBorders>
              <w:top w:val="nil"/>
              <w:left w:val="nil"/>
              <w:bottom w:val="single" w:sz="4" w:space="0" w:color="auto"/>
              <w:right w:val="single" w:sz="4" w:space="0" w:color="auto"/>
            </w:tcBorders>
            <w:shd w:val="clear" w:color="auto" w:fill="auto"/>
            <w:vAlign w:val="center"/>
            <w:hideMark/>
          </w:tcPr>
          <w:p w14:paraId="00CAEF18"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Paket</w:t>
            </w:r>
          </w:p>
        </w:tc>
        <w:tc>
          <w:tcPr>
            <w:tcW w:w="990" w:type="dxa"/>
            <w:tcBorders>
              <w:top w:val="nil"/>
              <w:left w:val="nil"/>
              <w:bottom w:val="single" w:sz="4" w:space="0" w:color="auto"/>
              <w:right w:val="single" w:sz="4" w:space="0" w:color="auto"/>
            </w:tcBorders>
            <w:shd w:val="clear" w:color="auto" w:fill="auto"/>
            <w:vAlign w:val="center"/>
            <w:hideMark/>
          </w:tcPr>
          <w:p w14:paraId="044309EB" w14:textId="476721BD"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3218BED7" w14:textId="77777777" w:rsidTr="00841223">
        <w:trPr>
          <w:trHeight w:val="6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26C087AF"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Paket Peralatan Rumah Tangga yang Disediakan</w:t>
            </w:r>
          </w:p>
        </w:tc>
        <w:tc>
          <w:tcPr>
            <w:tcW w:w="1604" w:type="dxa"/>
            <w:tcBorders>
              <w:top w:val="nil"/>
              <w:left w:val="nil"/>
              <w:bottom w:val="single" w:sz="4" w:space="0" w:color="auto"/>
              <w:right w:val="single" w:sz="4" w:space="0" w:color="auto"/>
            </w:tcBorders>
            <w:shd w:val="clear" w:color="auto" w:fill="auto"/>
            <w:vAlign w:val="center"/>
            <w:hideMark/>
          </w:tcPr>
          <w:p w14:paraId="4321FC22"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Paket</w:t>
            </w:r>
          </w:p>
        </w:tc>
        <w:tc>
          <w:tcPr>
            <w:tcW w:w="1800" w:type="dxa"/>
            <w:tcBorders>
              <w:top w:val="nil"/>
              <w:left w:val="nil"/>
              <w:bottom w:val="single" w:sz="4" w:space="0" w:color="auto"/>
              <w:right w:val="single" w:sz="4" w:space="0" w:color="auto"/>
            </w:tcBorders>
            <w:shd w:val="clear" w:color="auto" w:fill="auto"/>
            <w:vAlign w:val="center"/>
            <w:hideMark/>
          </w:tcPr>
          <w:p w14:paraId="09D2855A"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 Paket</w:t>
            </w:r>
          </w:p>
        </w:tc>
        <w:tc>
          <w:tcPr>
            <w:tcW w:w="990" w:type="dxa"/>
            <w:tcBorders>
              <w:top w:val="nil"/>
              <w:left w:val="nil"/>
              <w:bottom w:val="single" w:sz="4" w:space="0" w:color="auto"/>
              <w:right w:val="single" w:sz="4" w:space="0" w:color="auto"/>
            </w:tcBorders>
            <w:shd w:val="clear" w:color="auto" w:fill="auto"/>
            <w:vAlign w:val="center"/>
            <w:hideMark/>
          </w:tcPr>
          <w:p w14:paraId="6C527328" w14:textId="1D589431"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6FB6B3CF" w14:textId="77777777" w:rsidTr="00841223">
        <w:trPr>
          <w:trHeight w:val="3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7A5E1AF0"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Laporan Fasilitasi Kunjungan Tamu</w:t>
            </w:r>
          </w:p>
        </w:tc>
        <w:tc>
          <w:tcPr>
            <w:tcW w:w="1604" w:type="dxa"/>
            <w:tcBorders>
              <w:top w:val="nil"/>
              <w:left w:val="nil"/>
              <w:bottom w:val="single" w:sz="4" w:space="0" w:color="auto"/>
              <w:right w:val="single" w:sz="4" w:space="0" w:color="auto"/>
            </w:tcBorders>
            <w:shd w:val="clear" w:color="auto" w:fill="auto"/>
            <w:vAlign w:val="center"/>
            <w:hideMark/>
          </w:tcPr>
          <w:p w14:paraId="073C6B6B"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4 Laporan</w:t>
            </w:r>
          </w:p>
        </w:tc>
        <w:tc>
          <w:tcPr>
            <w:tcW w:w="1800" w:type="dxa"/>
            <w:tcBorders>
              <w:top w:val="nil"/>
              <w:left w:val="nil"/>
              <w:bottom w:val="single" w:sz="4" w:space="0" w:color="auto"/>
              <w:right w:val="single" w:sz="4" w:space="0" w:color="auto"/>
            </w:tcBorders>
            <w:shd w:val="clear" w:color="auto" w:fill="auto"/>
            <w:vAlign w:val="center"/>
            <w:hideMark/>
          </w:tcPr>
          <w:p w14:paraId="33F18FA9"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4 Laporan</w:t>
            </w:r>
          </w:p>
        </w:tc>
        <w:tc>
          <w:tcPr>
            <w:tcW w:w="990" w:type="dxa"/>
            <w:tcBorders>
              <w:top w:val="nil"/>
              <w:left w:val="nil"/>
              <w:bottom w:val="single" w:sz="4" w:space="0" w:color="auto"/>
              <w:right w:val="single" w:sz="4" w:space="0" w:color="auto"/>
            </w:tcBorders>
            <w:shd w:val="clear" w:color="auto" w:fill="auto"/>
            <w:vAlign w:val="center"/>
            <w:hideMark/>
          </w:tcPr>
          <w:p w14:paraId="55210B2E" w14:textId="2AC4976B"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5BA502C7"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4F1CECB5"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Unit Sarana dan Prasarana Gedung Kantor atau Bangunan Lainnya yang Disediakan</w:t>
            </w:r>
          </w:p>
        </w:tc>
        <w:tc>
          <w:tcPr>
            <w:tcW w:w="1604" w:type="dxa"/>
            <w:tcBorders>
              <w:top w:val="nil"/>
              <w:left w:val="nil"/>
              <w:bottom w:val="single" w:sz="4" w:space="0" w:color="auto"/>
              <w:right w:val="single" w:sz="4" w:space="0" w:color="auto"/>
            </w:tcBorders>
            <w:shd w:val="clear" w:color="auto" w:fill="auto"/>
            <w:vAlign w:val="center"/>
            <w:hideMark/>
          </w:tcPr>
          <w:p w14:paraId="23B1B3CC"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38 Unit</w:t>
            </w:r>
          </w:p>
        </w:tc>
        <w:tc>
          <w:tcPr>
            <w:tcW w:w="1800" w:type="dxa"/>
            <w:tcBorders>
              <w:top w:val="nil"/>
              <w:left w:val="nil"/>
              <w:bottom w:val="single" w:sz="4" w:space="0" w:color="auto"/>
              <w:right w:val="single" w:sz="4" w:space="0" w:color="auto"/>
            </w:tcBorders>
            <w:shd w:val="clear" w:color="auto" w:fill="auto"/>
            <w:vAlign w:val="center"/>
            <w:hideMark/>
          </w:tcPr>
          <w:p w14:paraId="734B5CFE"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38 Unit</w:t>
            </w:r>
          </w:p>
        </w:tc>
        <w:tc>
          <w:tcPr>
            <w:tcW w:w="990" w:type="dxa"/>
            <w:tcBorders>
              <w:top w:val="nil"/>
              <w:left w:val="nil"/>
              <w:bottom w:val="single" w:sz="4" w:space="0" w:color="auto"/>
              <w:right w:val="single" w:sz="4" w:space="0" w:color="auto"/>
            </w:tcBorders>
            <w:shd w:val="clear" w:color="auto" w:fill="auto"/>
            <w:vAlign w:val="center"/>
            <w:hideMark/>
          </w:tcPr>
          <w:p w14:paraId="2D3B6BD8" w14:textId="083CE303"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5B8EF0DA"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646866CE"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Laporan Penyediaan Jasa Komunikasi, Sumber Daya Air dan Listrik yang Disediakan</w:t>
            </w:r>
          </w:p>
        </w:tc>
        <w:tc>
          <w:tcPr>
            <w:tcW w:w="1604" w:type="dxa"/>
            <w:tcBorders>
              <w:top w:val="nil"/>
              <w:left w:val="nil"/>
              <w:bottom w:val="single" w:sz="4" w:space="0" w:color="auto"/>
              <w:right w:val="single" w:sz="4" w:space="0" w:color="auto"/>
            </w:tcBorders>
            <w:shd w:val="clear" w:color="auto" w:fill="auto"/>
            <w:vAlign w:val="center"/>
            <w:hideMark/>
          </w:tcPr>
          <w:p w14:paraId="143CD6DD"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12 Laporan</w:t>
            </w:r>
          </w:p>
        </w:tc>
        <w:tc>
          <w:tcPr>
            <w:tcW w:w="1800" w:type="dxa"/>
            <w:tcBorders>
              <w:top w:val="nil"/>
              <w:left w:val="nil"/>
              <w:bottom w:val="single" w:sz="4" w:space="0" w:color="auto"/>
              <w:right w:val="single" w:sz="4" w:space="0" w:color="auto"/>
            </w:tcBorders>
            <w:shd w:val="clear" w:color="auto" w:fill="auto"/>
            <w:vAlign w:val="center"/>
            <w:hideMark/>
          </w:tcPr>
          <w:p w14:paraId="7D0B9095"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12 Laporan</w:t>
            </w:r>
          </w:p>
        </w:tc>
        <w:tc>
          <w:tcPr>
            <w:tcW w:w="990" w:type="dxa"/>
            <w:tcBorders>
              <w:top w:val="nil"/>
              <w:left w:val="nil"/>
              <w:bottom w:val="single" w:sz="4" w:space="0" w:color="auto"/>
              <w:right w:val="single" w:sz="4" w:space="0" w:color="auto"/>
            </w:tcBorders>
            <w:shd w:val="clear" w:color="auto" w:fill="auto"/>
            <w:vAlign w:val="center"/>
            <w:hideMark/>
          </w:tcPr>
          <w:p w14:paraId="3FB69C17" w14:textId="3D72C258"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4BD2D689" w14:textId="77777777" w:rsidTr="00841223">
        <w:trPr>
          <w:trHeight w:val="6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15BAB483"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Penyediaan jasa pelayanan umum kantor yang disediakan Disediakan</w:t>
            </w:r>
          </w:p>
        </w:tc>
        <w:tc>
          <w:tcPr>
            <w:tcW w:w="1604" w:type="dxa"/>
            <w:tcBorders>
              <w:top w:val="nil"/>
              <w:left w:val="nil"/>
              <w:bottom w:val="single" w:sz="4" w:space="0" w:color="auto"/>
              <w:right w:val="single" w:sz="4" w:space="0" w:color="auto"/>
            </w:tcBorders>
            <w:shd w:val="clear" w:color="auto" w:fill="auto"/>
            <w:vAlign w:val="center"/>
            <w:hideMark/>
          </w:tcPr>
          <w:p w14:paraId="36ABCCD9"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12 Laporan</w:t>
            </w:r>
          </w:p>
        </w:tc>
        <w:tc>
          <w:tcPr>
            <w:tcW w:w="1800" w:type="dxa"/>
            <w:tcBorders>
              <w:top w:val="nil"/>
              <w:left w:val="nil"/>
              <w:bottom w:val="single" w:sz="4" w:space="0" w:color="auto"/>
              <w:right w:val="single" w:sz="4" w:space="0" w:color="auto"/>
            </w:tcBorders>
            <w:shd w:val="clear" w:color="auto" w:fill="auto"/>
            <w:vAlign w:val="center"/>
            <w:hideMark/>
          </w:tcPr>
          <w:p w14:paraId="77DE70B4"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12</w:t>
            </w:r>
          </w:p>
        </w:tc>
        <w:tc>
          <w:tcPr>
            <w:tcW w:w="990" w:type="dxa"/>
            <w:tcBorders>
              <w:top w:val="nil"/>
              <w:left w:val="nil"/>
              <w:bottom w:val="single" w:sz="4" w:space="0" w:color="auto"/>
              <w:right w:val="single" w:sz="4" w:space="0" w:color="auto"/>
            </w:tcBorders>
            <w:shd w:val="clear" w:color="auto" w:fill="auto"/>
            <w:vAlign w:val="center"/>
            <w:hideMark/>
          </w:tcPr>
          <w:p w14:paraId="2B969B5C" w14:textId="35CF69A4"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70932789" w14:textId="77777777" w:rsidTr="00841223">
        <w:trPr>
          <w:trHeight w:val="9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727D35DC"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Kendaraan Dinas Operasional atau Lapangan yang Dipelihara dan Dibayarkan Pajak dan Perizinannya</w:t>
            </w:r>
          </w:p>
        </w:tc>
        <w:tc>
          <w:tcPr>
            <w:tcW w:w="1604" w:type="dxa"/>
            <w:tcBorders>
              <w:top w:val="nil"/>
              <w:left w:val="nil"/>
              <w:bottom w:val="single" w:sz="4" w:space="0" w:color="auto"/>
              <w:right w:val="single" w:sz="4" w:space="0" w:color="auto"/>
            </w:tcBorders>
            <w:shd w:val="clear" w:color="auto" w:fill="auto"/>
            <w:vAlign w:val="center"/>
            <w:hideMark/>
          </w:tcPr>
          <w:p w14:paraId="48882EEF"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9 Unit</w:t>
            </w:r>
          </w:p>
        </w:tc>
        <w:tc>
          <w:tcPr>
            <w:tcW w:w="1800" w:type="dxa"/>
            <w:tcBorders>
              <w:top w:val="nil"/>
              <w:left w:val="nil"/>
              <w:bottom w:val="single" w:sz="4" w:space="0" w:color="auto"/>
              <w:right w:val="single" w:sz="4" w:space="0" w:color="auto"/>
            </w:tcBorders>
            <w:shd w:val="clear" w:color="auto" w:fill="auto"/>
            <w:vAlign w:val="center"/>
            <w:hideMark/>
          </w:tcPr>
          <w:p w14:paraId="2B7D63F6"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9 Unit</w:t>
            </w:r>
          </w:p>
        </w:tc>
        <w:tc>
          <w:tcPr>
            <w:tcW w:w="990" w:type="dxa"/>
            <w:tcBorders>
              <w:top w:val="nil"/>
              <w:left w:val="nil"/>
              <w:bottom w:val="single" w:sz="4" w:space="0" w:color="auto"/>
              <w:right w:val="single" w:sz="4" w:space="0" w:color="auto"/>
            </w:tcBorders>
            <w:shd w:val="clear" w:color="auto" w:fill="auto"/>
            <w:vAlign w:val="center"/>
            <w:hideMark/>
          </w:tcPr>
          <w:p w14:paraId="0470A5BE" w14:textId="4BE21414"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11BF49F9" w14:textId="77777777" w:rsidTr="00841223">
        <w:trPr>
          <w:trHeight w:val="600"/>
        </w:trPr>
        <w:tc>
          <w:tcPr>
            <w:tcW w:w="5431" w:type="dxa"/>
            <w:tcBorders>
              <w:top w:val="nil"/>
              <w:left w:val="single" w:sz="4" w:space="0" w:color="auto"/>
              <w:bottom w:val="single" w:sz="4" w:space="0" w:color="auto"/>
              <w:right w:val="single" w:sz="4" w:space="0" w:color="auto"/>
            </w:tcBorders>
            <w:shd w:val="clear" w:color="auto" w:fill="auto"/>
            <w:vAlign w:val="center"/>
            <w:hideMark/>
          </w:tcPr>
          <w:p w14:paraId="5860B7D7" w14:textId="77777777" w:rsidR="00247D07" w:rsidRPr="001B1FF7" w:rsidRDefault="00247D07" w:rsidP="00D94038">
            <w:pPr>
              <w:rPr>
                <w:rFonts w:asciiTheme="minorHAnsi" w:hAnsiTheme="minorHAnsi" w:cstheme="minorHAnsi"/>
              </w:rPr>
            </w:pPr>
            <w:r w:rsidRPr="001B1FF7">
              <w:rPr>
                <w:rFonts w:asciiTheme="minorHAnsi" w:hAnsiTheme="minorHAnsi" w:cstheme="minorHAnsi"/>
              </w:rPr>
              <w:t>Jumlah Gedung Kantor dan Bangunan Lainnya yang Dipelihara/Direhabilitasi</w:t>
            </w:r>
          </w:p>
        </w:tc>
        <w:tc>
          <w:tcPr>
            <w:tcW w:w="1604" w:type="dxa"/>
            <w:tcBorders>
              <w:top w:val="nil"/>
              <w:left w:val="nil"/>
              <w:bottom w:val="single" w:sz="4" w:space="0" w:color="auto"/>
              <w:right w:val="single" w:sz="4" w:space="0" w:color="auto"/>
            </w:tcBorders>
            <w:shd w:val="clear" w:color="auto" w:fill="auto"/>
            <w:vAlign w:val="center"/>
            <w:hideMark/>
          </w:tcPr>
          <w:p w14:paraId="1179A3BA"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5 Unit</w:t>
            </w:r>
          </w:p>
        </w:tc>
        <w:tc>
          <w:tcPr>
            <w:tcW w:w="1800" w:type="dxa"/>
            <w:tcBorders>
              <w:top w:val="nil"/>
              <w:left w:val="nil"/>
              <w:bottom w:val="single" w:sz="4" w:space="0" w:color="auto"/>
              <w:right w:val="single" w:sz="4" w:space="0" w:color="auto"/>
            </w:tcBorders>
            <w:shd w:val="clear" w:color="auto" w:fill="auto"/>
            <w:vAlign w:val="center"/>
            <w:hideMark/>
          </w:tcPr>
          <w:p w14:paraId="028ACA46" w14:textId="77777777" w:rsidR="00247D07" w:rsidRPr="001B1FF7" w:rsidRDefault="00247D07" w:rsidP="00D94038">
            <w:pPr>
              <w:jc w:val="center"/>
              <w:rPr>
                <w:rFonts w:asciiTheme="minorHAnsi" w:hAnsiTheme="minorHAnsi" w:cstheme="minorHAnsi"/>
              </w:rPr>
            </w:pPr>
            <w:r w:rsidRPr="001B1FF7">
              <w:rPr>
                <w:rFonts w:asciiTheme="minorHAnsi" w:hAnsiTheme="minorHAnsi" w:cstheme="minorHAnsi"/>
              </w:rPr>
              <w:t>5 Unit</w:t>
            </w:r>
          </w:p>
        </w:tc>
        <w:tc>
          <w:tcPr>
            <w:tcW w:w="990" w:type="dxa"/>
            <w:tcBorders>
              <w:top w:val="nil"/>
              <w:left w:val="nil"/>
              <w:bottom w:val="single" w:sz="4" w:space="0" w:color="auto"/>
              <w:right w:val="single" w:sz="4" w:space="0" w:color="auto"/>
            </w:tcBorders>
            <w:shd w:val="clear" w:color="auto" w:fill="auto"/>
            <w:vAlign w:val="center"/>
            <w:hideMark/>
          </w:tcPr>
          <w:p w14:paraId="217E9FA5" w14:textId="6F4FB828" w:rsidR="00247D07" w:rsidRPr="001B1FF7" w:rsidRDefault="00CD7D31" w:rsidP="00D94038">
            <w:pPr>
              <w:jc w:val="center"/>
              <w:rPr>
                <w:rFonts w:asciiTheme="minorHAnsi" w:hAnsiTheme="minorHAnsi" w:cstheme="minorHAnsi"/>
                <w:b/>
                <w:bCs/>
              </w:rPr>
            </w:pPr>
            <w:r w:rsidRPr="001B1FF7">
              <w:rPr>
                <w:rFonts w:asciiTheme="minorHAnsi" w:hAnsiTheme="minorHAnsi" w:cstheme="minorHAnsi"/>
                <w:b/>
                <w:bCs/>
              </w:rPr>
              <w:t>BB</w:t>
            </w:r>
          </w:p>
        </w:tc>
      </w:tr>
      <w:tr w:rsidR="00247D07" w:rsidRPr="001B1FF7" w14:paraId="1C059758" w14:textId="77777777" w:rsidTr="00841223">
        <w:trPr>
          <w:trHeight w:val="638"/>
        </w:trPr>
        <w:tc>
          <w:tcPr>
            <w:tcW w:w="8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859571" w14:textId="77777777" w:rsidR="00247D07" w:rsidRPr="001B1FF7" w:rsidRDefault="00247D07" w:rsidP="00D94038">
            <w:pPr>
              <w:jc w:val="center"/>
              <w:rPr>
                <w:rFonts w:asciiTheme="minorHAnsi" w:hAnsiTheme="minorHAnsi" w:cstheme="minorHAnsi"/>
                <w:b/>
              </w:rPr>
            </w:pPr>
            <w:r w:rsidRPr="001B1FF7">
              <w:rPr>
                <w:rFonts w:asciiTheme="minorHAnsi" w:hAnsiTheme="minorHAnsi" w:cstheme="minorHAnsi"/>
                <w:b/>
                <w:lang w:val="id-ID"/>
              </w:rPr>
              <w:t>Rata-rata Capaian Kinerja pada Sasaran Strategis III</w:t>
            </w:r>
          </w:p>
        </w:tc>
        <w:tc>
          <w:tcPr>
            <w:tcW w:w="990" w:type="dxa"/>
            <w:tcBorders>
              <w:top w:val="nil"/>
              <w:left w:val="nil"/>
              <w:bottom w:val="single" w:sz="4" w:space="0" w:color="auto"/>
              <w:right w:val="single" w:sz="4" w:space="0" w:color="auto"/>
            </w:tcBorders>
            <w:shd w:val="clear" w:color="auto" w:fill="auto"/>
            <w:vAlign w:val="center"/>
            <w:hideMark/>
          </w:tcPr>
          <w:p w14:paraId="09C314E7" w14:textId="77777777" w:rsidR="00247D07" w:rsidRPr="001B1FF7" w:rsidRDefault="00247D07" w:rsidP="00D94038">
            <w:pPr>
              <w:jc w:val="center"/>
              <w:rPr>
                <w:rFonts w:asciiTheme="minorHAnsi" w:hAnsiTheme="minorHAnsi" w:cstheme="minorHAnsi"/>
                <w:b/>
              </w:rPr>
            </w:pPr>
            <w:r w:rsidRPr="001B1FF7">
              <w:rPr>
                <w:rFonts w:asciiTheme="minorHAnsi" w:hAnsiTheme="minorHAnsi" w:cstheme="minorHAnsi"/>
                <w:b/>
              </w:rPr>
              <w:t>100%</w:t>
            </w:r>
          </w:p>
        </w:tc>
      </w:tr>
    </w:tbl>
    <w:p w14:paraId="1D8BD201" w14:textId="77777777" w:rsidR="00247D07" w:rsidRPr="001B1FF7" w:rsidRDefault="00247D07" w:rsidP="00247D07">
      <w:pPr>
        <w:pStyle w:val="BalloonText"/>
        <w:tabs>
          <w:tab w:val="left" w:pos="709"/>
        </w:tabs>
        <w:spacing w:after="120" w:line="276" w:lineRule="auto"/>
        <w:rPr>
          <w:rFonts w:asciiTheme="minorHAnsi" w:hAnsiTheme="minorHAnsi" w:cstheme="minorHAnsi"/>
          <w:b/>
          <w:sz w:val="24"/>
          <w:szCs w:val="24"/>
          <w:lang w:val="id-ID"/>
        </w:rPr>
      </w:pPr>
    </w:p>
    <w:p w14:paraId="18042B56" w14:textId="77777777" w:rsidR="00247D07" w:rsidRPr="0089518A" w:rsidRDefault="00247D07" w:rsidP="0089518A">
      <w:pPr>
        <w:pStyle w:val="BalloonText"/>
        <w:tabs>
          <w:tab w:val="left" w:pos="709"/>
        </w:tabs>
        <w:spacing w:line="360" w:lineRule="auto"/>
        <w:jc w:val="both"/>
        <w:rPr>
          <w:rFonts w:asciiTheme="minorHAnsi" w:hAnsiTheme="minorHAnsi" w:cstheme="minorHAnsi"/>
          <w:bCs/>
          <w:noProof/>
          <w:kern w:val="16"/>
          <w:sz w:val="24"/>
          <w:szCs w:val="24"/>
        </w:rPr>
      </w:pPr>
      <w:r w:rsidRPr="001B1FF7">
        <w:rPr>
          <w:rFonts w:asciiTheme="minorHAnsi" w:hAnsiTheme="minorHAnsi" w:cstheme="minorHAnsi"/>
          <w:bCs/>
          <w:noProof/>
          <w:kern w:val="16"/>
          <w:sz w:val="24"/>
          <w:szCs w:val="24"/>
        </w:rPr>
        <w:tab/>
      </w:r>
      <w:r w:rsidRPr="0089518A">
        <w:rPr>
          <w:rFonts w:asciiTheme="minorHAnsi" w:hAnsiTheme="minorHAnsi" w:cstheme="minorHAnsi"/>
          <w:bCs/>
          <w:noProof/>
          <w:kern w:val="16"/>
          <w:sz w:val="24"/>
          <w:szCs w:val="24"/>
        </w:rPr>
        <w:t>Analisis atas capaian indikator-indikator kinerja sasaran ini adalah sebagai berikut :</w:t>
      </w:r>
    </w:p>
    <w:p w14:paraId="64DBCF0B" w14:textId="57C2CE01" w:rsidR="008A67CB" w:rsidRPr="0089518A" w:rsidRDefault="00247D07" w:rsidP="0089518A">
      <w:pPr>
        <w:pStyle w:val="BalloonText"/>
        <w:tabs>
          <w:tab w:val="left" w:pos="709"/>
        </w:tabs>
        <w:spacing w:line="360" w:lineRule="auto"/>
        <w:jc w:val="both"/>
        <w:rPr>
          <w:rFonts w:asciiTheme="minorHAnsi" w:hAnsiTheme="minorHAnsi" w:cstheme="minorHAnsi"/>
          <w:bCs/>
          <w:sz w:val="24"/>
          <w:szCs w:val="24"/>
        </w:rPr>
      </w:pPr>
      <w:r w:rsidRPr="0089518A">
        <w:rPr>
          <w:rFonts w:asciiTheme="minorHAnsi" w:hAnsiTheme="minorHAnsi" w:cstheme="minorHAnsi"/>
          <w:bCs/>
          <w:color w:val="000000"/>
          <w:sz w:val="24"/>
          <w:szCs w:val="24"/>
        </w:rPr>
        <w:tab/>
        <w:t>Program Penunjang Urusan Pemerintahan Daerah Kabuaten/Kota</w:t>
      </w:r>
      <w:r w:rsidRPr="0089518A">
        <w:rPr>
          <w:rFonts w:asciiTheme="minorHAnsi" w:hAnsiTheme="minorHAnsi" w:cstheme="minorHAnsi"/>
          <w:bCs/>
          <w:noProof/>
          <w:kern w:val="16"/>
          <w:sz w:val="24"/>
          <w:szCs w:val="24"/>
        </w:rPr>
        <w:t xml:space="preserve"> </w:t>
      </w:r>
      <w:r w:rsidRPr="0089518A">
        <w:rPr>
          <w:rFonts w:asciiTheme="minorHAnsi" w:hAnsiTheme="minorHAnsi" w:cstheme="minorHAnsi"/>
          <w:bCs/>
          <w:sz w:val="24"/>
          <w:szCs w:val="24"/>
        </w:rPr>
        <w:t xml:space="preserve">: Administrasi Umum, Penyusunan Dokumen Perencanaan dan Keuangan baik Bulanan, Triwulannan, Tahunan sesuai target mencapai 100%. </w:t>
      </w:r>
    </w:p>
    <w:p w14:paraId="01FDCB4F" w14:textId="77777777" w:rsidR="003B0B3A" w:rsidRPr="0089518A" w:rsidRDefault="003B0B3A" w:rsidP="0089518A">
      <w:pPr>
        <w:pStyle w:val="BalloonText"/>
        <w:tabs>
          <w:tab w:val="left" w:pos="709"/>
        </w:tabs>
        <w:jc w:val="both"/>
        <w:rPr>
          <w:rFonts w:asciiTheme="minorHAnsi" w:hAnsiTheme="minorHAnsi" w:cstheme="minorHAnsi"/>
          <w:bCs/>
          <w:sz w:val="24"/>
          <w:szCs w:val="24"/>
        </w:rPr>
      </w:pPr>
    </w:p>
    <w:p w14:paraId="108E93C5" w14:textId="43584B7C" w:rsidR="00F64210" w:rsidRPr="0089518A" w:rsidRDefault="00A74E56">
      <w:pPr>
        <w:pStyle w:val="ListParagraph"/>
        <w:numPr>
          <w:ilvl w:val="1"/>
          <w:numId w:val="47"/>
        </w:numPr>
        <w:spacing w:after="0" w:line="360" w:lineRule="auto"/>
        <w:ind w:left="360"/>
        <w:jc w:val="both"/>
        <w:rPr>
          <w:rFonts w:asciiTheme="minorHAnsi" w:hAnsiTheme="minorHAnsi" w:cstheme="minorHAnsi"/>
          <w:b/>
          <w:sz w:val="24"/>
          <w:szCs w:val="24"/>
        </w:rPr>
      </w:pPr>
      <w:r w:rsidRPr="0089518A">
        <w:rPr>
          <w:rFonts w:asciiTheme="minorHAnsi" w:hAnsiTheme="minorHAnsi" w:cstheme="minorHAnsi"/>
          <w:b/>
          <w:sz w:val="24"/>
          <w:szCs w:val="24"/>
        </w:rPr>
        <w:t>Analisis Faktor Penghambat dan pendorong Pencapaian Kinerja</w:t>
      </w:r>
    </w:p>
    <w:p w14:paraId="25E922C8" w14:textId="30163695" w:rsidR="00B236E4" w:rsidRPr="0089518A" w:rsidRDefault="00B54EC2" w:rsidP="0089518A">
      <w:pPr>
        <w:spacing w:line="360" w:lineRule="auto"/>
        <w:ind w:left="360"/>
        <w:jc w:val="both"/>
        <w:rPr>
          <w:rFonts w:asciiTheme="minorHAnsi" w:hAnsiTheme="minorHAnsi" w:cstheme="minorHAnsi"/>
        </w:rPr>
      </w:pPr>
      <w:r w:rsidRPr="0089518A">
        <w:rPr>
          <w:rFonts w:asciiTheme="minorHAnsi" w:hAnsiTheme="minorHAnsi" w:cstheme="minorHAnsi"/>
          <w:i/>
        </w:rPr>
        <w:t>Faktor penghambat</w:t>
      </w:r>
      <w:r w:rsidRPr="0089518A">
        <w:rPr>
          <w:rFonts w:asciiTheme="minorHAnsi" w:hAnsiTheme="minorHAnsi" w:cstheme="minorHAnsi"/>
        </w:rPr>
        <w:t xml:space="preserve"> pelayanan yang dapat mempengaruhi pencapaian Visi dan Misi Kepala Daerah dan Wakil Kepala Daerah adalah keterkaitan dengan data yang masih harus terus diverivali, Sedangkan </w:t>
      </w:r>
      <w:r w:rsidRPr="0089518A">
        <w:rPr>
          <w:rFonts w:asciiTheme="minorHAnsi" w:hAnsiTheme="minorHAnsi" w:cstheme="minorHAnsi"/>
          <w:i/>
        </w:rPr>
        <w:t>Faktor Pendorong</w:t>
      </w:r>
      <w:r w:rsidRPr="0089518A">
        <w:rPr>
          <w:rFonts w:asciiTheme="minorHAnsi" w:hAnsiTheme="minorHAnsi" w:cstheme="minorHAnsi"/>
        </w:rPr>
        <w:t xml:space="preserve"> yang mempengaruhi ketercapaian Visi dan Misi Kepala Daerah dan Wakil Kepala Daerah yaitu Tersediannya pendamping SDM Sosial (PKH,TKSK, TAGANA, PSM, </w:t>
      </w:r>
      <w:r w:rsidRPr="0089518A">
        <w:rPr>
          <w:rFonts w:asciiTheme="minorHAnsi" w:hAnsiTheme="minorHAnsi" w:cstheme="minorHAnsi"/>
        </w:rPr>
        <w:lastRenderedPageBreak/>
        <w:t>LKS, Karang Taruna) selain terdapatnya anggaran Bansos sumber APBN.</w:t>
      </w:r>
    </w:p>
    <w:p w14:paraId="5EB80034" w14:textId="77777777" w:rsidR="00B54EC2" w:rsidRPr="0089518A" w:rsidRDefault="00B54EC2" w:rsidP="0089518A">
      <w:pPr>
        <w:tabs>
          <w:tab w:val="left" w:pos="567"/>
        </w:tabs>
        <w:spacing w:line="360" w:lineRule="auto"/>
        <w:ind w:left="360"/>
        <w:jc w:val="both"/>
        <w:rPr>
          <w:rFonts w:asciiTheme="minorHAnsi" w:hAnsiTheme="minorHAnsi" w:cstheme="minorHAnsi"/>
          <w:lang w:eastAsia="id-ID"/>
        </w:rPr>
      </w:pPr>
      <w:r w:rsidRPr="0089518A">
        <w:rPr>
          <w:rFonts w:asciiTheme="minorHAnsi" w:hAnsiTheme="minorHAnsi" w:cstheme="minorHAnsi"/>
          <w:lang w:val="id-ID" w:eastAsia="id-ID"/>
        </w:rPr>
        <w:t xml:space="preserve">Dalam upaya mengantisipasi kemungkinan bencana, Pemerintah Daerah telah mengambil langkah-langkah konkret sebagai berikut: </w:t>
      </w:r>
    </w:p>
    <w:p w14:paraId="53ECBC1B" w14:textId="6B172828" w:rsidR="00B54EC2" w:rsidRPr="0089518A" w:rsidRDefault="00815B8B" w:rsidP="0089518A">
      <w:pPr>
        <w:pStyle w:val="ListParagraph"/>
        <w:numPr>
          <w:ilvl w:val="0"/>
          <w:numId w:val="9"/>
        </w:numPr>
        <w:tabs>
          <w:tab w:val="left" w:pos="567"/>
          <w:tab w:val="left" w:pos="1170"/>
        </w:tabs>
        <w:spacing w:after="0" w:line="360" w:lineRule="auto"/>
        <w:jc w:val="both"/>
        <w:rPr>
          <w:rFonts w:asciiTheme="minorHAnsi" w:hAnsiTheme="minorHAnsi" w:cstheme="minorHAnsi"/>
          <w:sz w:val="24"/>
          <w:szCs w:val="24"/>
          <w:lang w:eastAsia="id-ID"/>
        </w:rPr>
      </w:pPr>
      <w:r w:rsidRPr="0089518A">
        <w:rPr>
          <w:rFonts w:asciiTheme="minorHAnsi" w:hAnsiTheme="minorHAnsi" w:cstheme="minorHAnsi"/>
          <w:sz w:val="24"/>
          <w:szCs w:val="24"/>
          <w:lang w:val="en-US" w:eastAsia="id-ID"/>
        </w:rPr>
        <w:t xml:space="preserve"> </w:t>
      </w:r>
      <w:r w:rsidR="00981393" w:rsidRPr="0089518A">
        <w:rPr>
          <w:rFonts w:asciiTheme="minorHAnsi" w:hAnsiTheme="minorHAnsi" w:cstheme="minorHAnsi"/>
          <w:sz w:val="24"/>
          <w:szCs w:val="24"/>
          <w:lang w:val="en-US" w:eastAsia="id-ID"/>
        </w:rPr>
        <w:t xml:space="preserve">  </w:t>
      </w:r>
      <w:r w:rsidR="00B54EC2" w:rsidRPr="0089518A">
        <w:rPr>
          <w:rFonts w:asciiTheme="minorHAnsi" w:hAnsiTheme="minorHAnsi" w:cstheme="minorHAnsi"/>
          <w:sz w:val="24"/>
          <w:szCs w:val="24"/>
          <w:lang w:eastAsia="id-ID"/>
        </w:rPr>
        <w:t>Penyediaan Logistik dalam kesiapsiagaan menghadapi Bencana Banjir dan Tanah</w:t>
      </w:r>
      <w:r w:rsidR="00B236E4" w:rsidRPr="0089518A">
        <w:rPr>
          <w:rFonts w:asciiTheme="minorHAnsi" w:hAnsiTheme="minorHAnsi" w:cstheme="minorHAnsi"/>
          <w:sz w:val="24"/>
          <w:szCs w:val="24"/>
          <w:lang w:eastAsia="id-ID"/>
        </w:rPr>
        <w:t xml:space="preserve"> </w:t>
      </w:r>
      <w:r w:rsidR="00B54EC2" w:rsidRPr="0089518A">
        <w:rPr>
          <w:rFonts w:asciiTheme="minorHAnsi" w:hAnsiTheme="minorHAnsi" w:cstheme="minorHAnsi"/>
          <w:sz w:val="24"/>
          <w:szCs w:val="24"/>
          <w:lang w:eastAsia="id-ID"/>
        </w:rPr>
        <w:t>Longsor;</w:t>
      </w:r>
    </w:p>
    <w:p w14:paraId="3BF94342" w14:textId="4C299860" w:rsidR="00B54EC2" w:rsidRPr="0089518A" w:rsidRDefault="00981393" w:rsidP="0089518A">
      <w:pPr>
        <w:pStyle w:val="ListParagraph"/>
        <w:numPr>
          <w:ilvl w:val="0"/>
          <w:numId w:val="9"/>
        </w:numPr>
        <w:tabs>
          <w:tab w:val="left" w:pos="567"/>
          <w:tab w:val="left" w:pos="1170"/>
        </w:tabs>
        <w:spacing w:after="0" w:line="360" w:lineRule="auto"/>
        <w:jc w:val="both"/>
        <w:rPr>
          <w:rFonts w:asciiTheme="minorHAnsi" w:hAnsiTheme="minorHAnsi" w:cstheme="minorHAnsi"/>
          <w:sz w:val="24"/>
          <w:szCs w:val="24"/>
          <w:lang w:eastAsia="id-ID"/>
        </w:rPr>
      </w:pPr>
      <w:r w:rsidRPr="0089518A">
        <w:rPr>
          <w:rFonts w:asciiTheme="minorHAnsi" w:hAnsiTheme="minorHAnsi" w:cstheme="minorHAnsi"/>
          <w:sz w:val="24"/>
          <w:szCs w:val="24"/>
          <w:lang w:val="en-US" w:eastAsia="id-ID"/>
        </w:rPr>
        <w:t xml:space="preserve"> </w:t>
      </w:r>
      <w:r w:rsidR="003718D7" w:rsidRPr="0089518A">
        <w:rPr>
          <w:rFonts w:asciiTheme="minorHAnsi" w:hAnsiTheme="minorHAnsi" w:cstheme="minorHAnsi"/>
          <w:sz w:val="24"/>
          <w:szCs w:val="24"/>
          <w:lang w:val="en-US" w:eastAsia="id-ID"/>
        </w:rPr>
        <w:t xml:space="preserve"> </w:t>
      </w:r>
      <w:r w:rsidRPr="0089518A">
        <w:rPr>
          <w:rFonts w:asciiTheme="minorHAnsi" w:hAnsiTheme="minorHAnsi" w:cstheme="minorHAnsi"/>
          <w:sz w:val="24"/>
          <w:szCs w:val="24"/>
          <w:lang w:val="en-US" w:eastAsia="id-ID"/>
        </w:rPr>
        <w:t xml:space="preserve"> </w:t>
      </w:r>
      <w:r w:rsidR="00B54EC2" w:rsidRPr="0089518A">
        <w:rPr>
          <w:rFonts w:asciiTheme="minorHAnsi" w:hAnsiTheme="minorHAnsi" w:cstheme="minorHAnsi"/>
          <w:sz w:val="24"/>
          <w:szCs w:val="24"/>
          <w:lang w:eastAsia="id-ID"/>
        </w:rPr>
        <w:t>Melakukan sinergi program dan kegiatan lintas SKPD, baik dalam lingkup kab/kota, provinsi maupun dengan Kementerian &amp; Lembaga di tingkat pusat yang dirumuskan dalam Forum OPD Bidang Kebencanaan serta Rakor Kebencanaan.</w:t>
      </w:r>
    </w:p>
    <w:p w14:paraId="64960095" w14:textId="47315F80" w:rsidR="00B54EC2" w:rsidRPr="0089518A" w:rsidRDefault="00A11871" w:rsidP="0089518A">
      <w:pPr>
        <w:pStyle w:val="ListParagraph"/>
        <w:numPr>
          <w:ilvl w:val="0"/>
          <w:numId w:val="9"/>
        </w:numPr>
        <w:tabs>
          <w:tab w:val="left" w:pos="567"/>
          <w:tab w:val="left" w:pos="1170"/>
        </w:tabs>
        <w:spacing w:after="0" w:line="360" w:lineRule="auto"/>
        <w:jc w:val="both"/>
        <w:rPr>
          <w:rFonts w:asciiTheme="minorHAnsi" w:hAnsiTheme="minorHAnsi" w:cstheme="minorHAnsi"/>
          <w:sz w:val="24"/>
          <w:szCs w:val="24"/>
          <w:lang w:eastAsia="id-ID"/>
        </w:rPr>
      </w:pPr>
      <w:r w:rsidRPr="0089518A">
        <w:rPr>
          <w:rFonts w:asciiTheme="minorHAnsi" w:hAnsiTheme="minorHAnsi" w:cstheme="minorHAnsi"/>
          <w:sz w:val="24"/>
          <w:szCs w:val="24"/>
          <w:lang w:val="en-US" w:eastAsia="id-ID"/>
        </w:rPr>
        <w:t xml:space="preserve"> </w:t>
      </w:r>
      <w:r w:rsidR="00981393" w:rsidRPr="0089518A">
        <w:rPr>
          <w:rFonts w:asciiTheme="minorHAnsi" w:hAnsiTheme="minorHAnsi" w:cstheme="minorHAnsi"/>
          <w:sz w:val="24"/>
          <w:szCs w:val="24"/>
          <w:lang w:val="en-US" w:eastAsia="id-ID"/>
        </w:rPr>
        <w:t xml:space="preserve">   </w:t>
      </w:r>
      <w:r w:rsidR="00B54EC2" w:rsidRPr="0089518A">
        <w:rPr>
          <w:rFonts w:asciiTheme="minorHAnsi" w:hAnsiTheme="minorHAnsi" w:cstheme="minorHAnsi"/>
          <w:sz w:val="24"/>
          <w:szCs w:val="24"/>
          <w:lang w:eastAsia="id-ID"/>
        </w:rPr>
        <w:t>Kesiapsiagaan, merupakan upaya untuk meminimalisasi jumlah korban bencana dan kerusakan sarana parasarana akibat bencana. Upaya ini dilaksanakan dalam bentuk penyediaan berupa bantuan darurat, peralatan evakuasi dan mobilitas kendaraan siaga bencana. Penyiapan masyarakat untuk memahami resiko bencana melalui penyuluhan sosial, latihan, simulasi dan gladi lapangan penanggulangan bencana;</w:t>
      </w:r>
    </w:p>
    <w:p w14:paraId="6BB4837D" w14:textId="03ED5754" w:rsidR="00B54EC2" w:rsidRPr="0089518A" w:rsidRDefault="00841223" w:rsidP="0089518A">
      <w:pPr>
        <w:numPr>
          <w:ilvl w:val="4"/>
          <w:numId w:val="9"/>
        </w:numPr>
        <w:tabs>
          <w:tab w:val="left" w:pos="567"/>
          <w:tab w:val="left" w:pos="720"/>
        </w:tabs>
        <w:spacing w:line="360" w:lineRule="auto"/>
        <w:ind w:left="720"/>
        <w:jc w:val="both"/>
        <w:rPr>
          <w:rFonts w:asciiTheme="minorHAnsi" w:hAnsiTheme="minorHAnsi" w:cstheme="minorHAnsi"/>
          <w:lang w:eastAsia="id-ID"/>
        </w:rPr>
      </w:pPr>
      <w:r w:rsidRPr="0089518A">
        <w:rPr>
          <w:rFonts w:asciiTheme="minorHAnsi" w:hAnsiTheme="minorHAnsi" w:cstheme="minorHAnsi"/>
          <w:lang w:eastAsia="id-ID"/>
        </w:rPr>
        <w:t xml:space="preserve"> </w:t>
      </w:r>
      <w:r w:rsidR="00981393" w:rsidRPr="0089518A">
        <w:rPr>
          <w:rFonts w:asciiTheme="minorHAnsi" w:hAnsiTheme="minorHAnsi" w:cstheme="minorHAnsi"/>
          <w:lang w:eastAsia="id-ID"/>
        </w:rPr>
        <w:t xml:space="preserve">  </w:t>
      </w:r>
      <w:r w:rsidR="00B54EC2" w:rsidRPr="0089518A">
        <w:rPr>
          <w:rFonts w:asciiTheme="minorHAnsi" w:hAnsiTheme="minorHAnsi" w:cstheme="minorHAnsi"/>
          <w:lang w:val="id-ID" w:eastAsia="id-ID"/>
        </w:rPr>
        <w:t>Tangggap darurat, merupakan upaya dalam rangka percepatan penanganan korban bencana dan mencegah terjadinya permasalahan sosial baru akibat bencana. Upaya ini dilakukan dalam bentuk aktivasi sistem penanggulangan bencana melalui upaya penyelamatan, pemenuhan kebutuhan dasar dan bantuan terapi psikososial  serta pelibatan personil terlatih dalam penanggulangan bencana (Badan Penanggulangan Bencana Daerah dan Taruna  Siaga Bencana / TAGANA);</w:t>
      </w:r>
    </w:p>
    <w:p w14:paraId="072554F0" w14:textId="1F408BBF" w:rsidR="00B54EC2" w:rsidRPr="0089518A" w:rsidRDefault="00981393" w:rsidP="0089518A">
      <w:pPr>
        <w:numPr>
          <w:ilvl w:val="4"/>
          <w:numId w:val="9"/>
        </w:numPr>
        <w:tabs>
          <w:tab w:val="left" w:pos="567"/>
          <w:tab w:val="left" w:pos="720"/>
        </w:tabs>
        <w:spacing w:line="360" w:lineRule="auto"/>
        <w:ind w:left="720"/>
        <w:jc w:val="both"/>
        <w:rPr>
          <w:rFonts w:asciiTheme="minorHAnsi" w:hAnsiTheme="minorHAnsi" w:cstheme="minorHAnsi"/>
          <w:lang w:eastAsia="id-ID"/>
        </w:rPr>
      </w:pPr>
      <w:r w:rsidRPr="0089518A">
        <w:rPr>
          <w:rFonts w:asciiTheme="minorHAnsi" w:hAnsiTheme="minorHAnsi" w:cstheme="minorHAnsi"/>
          <w:lang w:eastAsia="id-ID"/>
        </w:rPr>
        <w:t xml:space="preserve">  </w:t>
      </w:r>
      <w:r w:rsidR="00815B8B" w:rsidRPr="0089518A">
        <w:rPr>
          <w:rFonts w:asciiTheme="minorHAnsi" w:hAnsiTheme="minorHAnsi" w:cstheme="minorHAnsi"/>
          <w:lang w:eastAsia="id-ID"/>
        </w:rPr>
        <w:t xml:space="preserve"> </w:t>
      </w:r>
      <w:r w:rsidR="00B54EC2" w:rsidRPr="0089518A">
        <w:rPr>
          <w:rFonts w:asciiTheme="minorHAnsi" w:hAnsiTheme="minorHAnsi" w:cstheme="minorHAnsi"/>
          <w:lang w:val="id-ID" w:eastAsia="id-ID"/>
        </w:rPr>
        <w:t>Pasca bencana, merupakan upaya yang dilaksanakan dalam rangka penguatan kondisi fisik dan psikososial korban bencana. Upaya ini dilaksanakan dalam bentuk rehabilitasi sosial secara fisik ataupun non  fisik melalui bantuan stimulan bahan bangunan  rumah, santunan sosial (bantuan biaya bagi korban meninggal), dan bantuan sosial dalam rangka penguatan kondisi psikososial korban bencana;</w:t>
      </w:r>
    </w:p>
    <w:p w14:paraId="3E383ED9" w14:textId="34FC92EB" w:rsidR="00B54EC2" w:rsidRPr="0089518A" w:rsidRDefault="00841223" w:rsidP="0089518A">
      <w:pPr>
        <w:numPr>
          <w:ilvl w:val="4"/>
          <w:numId w:val="9"/>
        </w:numPr>
        <w:tabs>
          <w:tab w:val="left" w:pos="567"/>
          <w:tab w:val="left" w:pos="720"/>
        </w:tabs>
        <w:spacing w:line="360" w:lineRule="auto"/>
        <w:ind w:left="720"/>
        <w:jc w:val="both"/>
        <w:rPr>
          <w:rFonts w:asciiTheme="minorHAnsi" w:hAnsiTheme="minorHAnsi" w:cstheme="minorHAnsi"/>
          <w:lang w:eastAsia="id-ID"/>
        </w:rPr>
      </w:pPr>
      <w:r w:rsidRPr="0089518A">
        <w:rPr>
          <w:rFonts w:asciiTheme="minorHAnsi" w:hAnsiTheme="minorHAnsi" w:cstheme="minorHAnsi"/>
          <w:lang w:eastAsia="id-ID"/>
        </w:rPr>
        <w:t xml:space="preserve"> </w:t>
      </w:r>
      <w:r w:rsidR="00981393" w:rsidRPr="0089518A">
        <w:rPr>
          <w:rFonts w:asciiTheme="minorHAnsi" w:hAnsiTheme="minorHAnsi" w:cstheme="minorHAnsi"/>
          <w:lang w:eastAsia="id-ID"/>
        </w:rPr>
        <w:t xml:space="preserve">  </w:t>
      </w:r>
      <w:r w:rsidR="00B54EC2" w:rsidRPr="0089518A">
        <w:rPr>
          <w:rFonts w:asciiTheme="minorHAnsi" w:hAnsiTheme="minorHAnsi" w:cstheme="minorHAnsi"/>
          <w:lang w:val="id-ID" w:eastAsia="id-ID"/>
        </w:rPr>
        <w:t>Penanggulangan bencana berbasis masyarakat dengan personil terlatih yang dinamakan Taruna Siaga Bencana</w:t>
      </w:r>
      <w:r w:rsidR="00B54EC2" w:rsidRPr="0089518A">
        <w:rPr>
          <w:rFonts w:asciiTheme="minorHAnsi" w:hAnsiTheme="minorHAnsi" w:cstheme="minorHAnsi"/>
          <w:lang w:eastAsia="id-ID"/>
        </w:rPr>
        <w:t>.</w:t>
      </w:r>
    </w:p>
    <w:p w14:paraId="0F5BCC03" w14:textId="77777777" w:rsidR="00E82C70" w:rsidRPr="0089518A" w:rsidRDefault="00E82C70" w:rsidP="0089518A">
      <w:pPr>
        <w:tabs>
          <w:tab w:val="left" w:pos="1134"/>
        </w:tabs>
        <w:spacing w:line="360" w:lineRule="auto"/>
        <w:jc w:val="both"/>
        <w:rPr>
          <w:rFonts w:asciiTheme="minorHAnsi" w:hAnsiTheme="minorHAnsi" w:cstheme="minorHAnsi"/>
          <w:lang w:eastAsia="id-ID"/>
        </w:rPr>
      </w:pPr>
    </w:p>
    <w:p w14:paraId="2AD63E95" w14:textId="77777777" w:rsidR="003B0B3A" w:rsidRPr="001B1FF7" w:rsidRDefault="003B0B3A" w:rsidP="000B2417">
      <w:pPr>
        <w:tabs>
          <w:tab w:val="left" w:pos="1134"/>
        </w:tabs>
        <w:spacing w:after="240" w:line="288" w:lineRule="auto"/>
        <w:jc w:val="both"/>
        <w:rPr>
          <w:rFonts w:asciiTheme="minorHAnsi" w:hAnsiTheme="minorHAnsi" w:cstheme="minorHAnsi"/>
          <w:lang w:eastAsia="id-ID"/>
        </w:rPr>
        <w:sectPr w:rsidR="003B0B3A" w:rsidRPr="001B1FF7" w:rsidSect="00A85D3F">
          <w:pgSz w:w="11907" w:h="16840" w:code="9"/>
          <w:pgMar w:top="1281" w:right="1469" w:bottom="1701" w:left="2274" w:header="533" w:footer="1109" w:gutter="0"/>
          <w:cols w:space="708"/>
          <w:docGrid w:linePitch="360"/>
        </w:sectPr>
      </w:pPr>
    </w:p>
    <w:p w14:paraId="4C7D9961" w14:textId="6DE520C9" w:rsidR="006E5975" w:rsidRPr="006E5975" w:rsidRDefault="00E67FA6" w:rsidP="006E5975">
      <w:pPr>
        <w:spacing w:after="120"/>
        <w:jc w:val="both"/>
        <w:rPr>
          <w:rFonts w:asciiTheme="minorHAnsi" w:hAnsiTheme="minorHAnsi" w:cstheme="minorHAnsi"/>
          <w:b/>
        </w:rPr>
      </w:pPr>
      <w:r>
        <w:rPr>
          <w:noProof/>
        </w:rPr>
        <w:lastRenderedPageBreak/>
        <mc:AlternateContent>
          <mc:Choice Requires="wps">
            <w:drawing>
              <wp:anchor distT="0" distB="0" distL="114300" distR="114300" simplePos="0" relativeHeight="251772928" behindDoc="0" locked="0" layoutInCell="1" allowOverlap="1" wp14:anchorId="0A279EA2" wp14:editId="2ACFE75F">
                <wp:simplePos x="0" y="0"/>
                <wp:positionH relativeFrom="column">
                  <wp:posOffset>693181</wp:posOffset>
                </wp:positionH>
                <wp:positionV relativeFrom="paragraph">
                  <wp:posOffset>-196569</wp:posOffset>
                </wp:positionV>
                <wp:extent cx="7772400" cy="546076"/>
                <wp:effectExtent l="38100" t="38100" r="38100" b="45085"/>
                <wp:wrapNone/>
                <wp:docPr id="6" name="Rounded Rectangle 5"/>
                <wp:cNvGraphicFramePr/>
                <a:graphic xmlns:a="http://schemas.openxmlformats.org/drawingml/2006/main">
                  <a:graphicData uri="http://schemas.microsoft.com/office/word/2010/wordprocessingShape">
                    <wps:wsp>
                      <wps:cNvSpPr/>
                      <wps:spPr>
                        <a:xfrm>
                          <a:off x="0" y="0"/>
                          <a:ext cx="7772400" cy="546076"/>
                        </a:xfrm>
                        <a:prstGeom prst="roundRect">
                          <a:avLst/>
                        </a:prstGeom>
                        <a:ln w="76200">
                          <a:solidFill>
                            <a:schemeClr val="accent1"/>
                          </a:solidFill>
                        </a:ln>
                      </wps:spPr>
                      <wps:style>
                        <a:lnRef idx="2">
                          <a:scrgbClr r="0" g="0" b="0"/>
                        </a:lnRef>
                        <a:fillRef idx="1">
                          <a:schemeClr val="accent5">
                            <a:hueOff val="0"/>
                            <a:satOff val="0"/>
                            <a:lumOff val="0"/>
                            <a:alphaOff val="0"/>
                          </a:schemeClr>
                        </a:fillRef>
                        <a:effectRef idx="0">
                          <a:schemeClr val="accent5">
                            <a:hueOff val="0"/>
                            <a:satOff val="0"/>
                            <a:lumOff val="0"/>
                            <a:alphaOff val="0"/>
                          </a:schemeClr>
                        </a:effectRef>
                        <a:fontRef idx="minor">
                          <a:schemeClr val="lt1"/>
                        </a:fontRef>
                      </wps:style>
                      <wps:txbx>
                        <w:txbxContent>
                          <w:p w14:paraId="31447882" w14:textId="178154D7" w:rsidR="00014C19" w:rsidRDefault="00014C19" w:rsidP="0054354E">
                            <w:pPr>
                              <w:jc w:val="center"/>
                              <w:rPr>
                                <w:sz w:val="32"/>
                                <w:szCs w:val="32"/>
                              </w:rPr>
                            </w:pPr>
                            <w:r w:rsidRPr="0054354E">
                              <w:rPr>
                                <w:sz w:val="32"/>
                                <w:szCs w:val="32"/>
                              </w:rPr>
                              <w:t>FAKTOR PENDUKUNG PENCAPAIAN TARGET KINERJA</w:t>
                            </w:r>
                          </w:p>
                          <w:p w14:paraId="3971C696" w14:textId="77777777" w:rsidR="00014C19" w:rsidRPr="0054354E" w:rsidRDefault="00014C19" w:rsidP="0054354E">
                            <w:pPr>
                              <w:jc w:val="center"/>
                              <w:rPr>
                                <w:sz w:val="32"/>
                                <w:szCs w:val="32"/>
                              </w:rPr>
                            </w:pPr>
                          </w:p>
                        </w:txbxContent>
                      </wps:txbx>
                      <wps:bodyPr/>
                    </wps:wsp>
                  </a:graphicData>
                </a:graphic>
                <wp14:sizeRelV relativeFrom="margin">
                  <wp14:pctHeight>0</wp14:pctHeight>
                </wp14:sizeRelV>
              </wp:anchor>
            </w:drawing>
          </mc:Choice>
          <mc:Fallback>
            <w:pict>
              <v:roundrect w14:anchorId="0A279EA2" id="Rounded Rectangle 5" o:spid="_x0000_s1038" style="position:absolute;left:0;text-align:left;margin-left:54.6pt;margin-top:-15.5pt;width:612pt;height:43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" fillcolor="#4bacc6 [3208]" strokecolor="#4f81bd [3204]" strokeweight="6pt">
                <v:textbox>
                  <w:txbxContent>
                    <w:p w14:paraId="31447882" w14:textId="178154D7" w:rsidR="00014C19" w:rsidRDefault="00014C19" w:rsidP="0054354E">
                      <w:pPr>
                        <w:jc w:val="center"/>
                        <w:rPr>
                          <w:sz w:val="32"/>
                          <w:szCs w:val="32"/>
                        </w:rPr>
                      </w:pPr>
                      <w:r w:rsidRPr="0054354E">
                        <w:rPr>
                          <w:sz w:val="32"/>
                          <w:szCs w:val="32"/>
                        </w:rPr>
                        <w:t>FAKTOR PENDUKUNG PENCAPAIAN TARGET KINERJA</w:t>
                      </w:r>
                    </w:p>
                    <w:p w14:paraId="3971C696" w14:textId="77777777" w:rsidR="00014C19" w:rsidRPr="0054354E" w:rsidRDefault="00014C19" w:rsidP="0054354E">
                      <w:pPr>
                        <w:jc w:val="center"/>
                        <w:rPr>
                          <w:sz w:val="32"/>
                          <w:szCs w:val="32"/>
                        </w:rPr>
                      </w:pPr>
                    </w:p>
                  </w:txbxContent>
                </v:textbox>
              </v:roundrect>
            </w:pict>
          </mc:Fallback>
        </mc:AlternateContent>
      </w:r>
    </w:p>
    <w:p w14:paraId="0971F65C" w14:textId="77777777" w:rsidR="006E5975" w:rsidRDefault="006E5975" w:rsidP="006E5975">
      <w:pPr>
        <w:pStyle w:val="ListParagraph"/>
        <w:spacing w:after="120"/>
        <w:ind w:left="1080"/>
        <w:jc w:val="both"/>
        <w:rPr>
          <w:rFonts w:asciiTheme="minorHAnsi" w:hAnsiTheme="minorHAnsi" w:cstheme="minorHAnsi"/>
          <w:b/>
          <w:lang w:val="en-US"/>
        </w:rPr>
      </w:pPr>
    </w:p>
    <w:tbl>
      <w:tblPr>
        <w:tblW w:w="14523" w:type="dxa"/>
        <w:tblCellMar>
          <w:left w:w="0" w:type="dxa"/>
          <w:right w:w="0" w:type="dxa"/>
        </w:tblCellMar>
        <w:tblLook w:val="04A0" w:firstRow="1" w:lastRow="0" w:firstColumn="1" w:lastColumn="0" w:noHBand="0" w:noVBand="1"/>
      </w:tblPr>
      <w:tblGrid>
        <w:gridCol w:w="780"/>
        <w:gridCol w:w="5760"/>
        <w:gridCol w:w="7983"/>
      </w:tblGrid>
      <w:tr w:rsidR="006E5975" w:rsidRPr="006E5975" w14:paraId="3390DE3C" w14:textId="77777777" w:rsidTr="00DC37E0">
        <w:trPr>
          <w:trHeight w:val="626"/>
        </w:trPr>
        <w:tc>
          <w:tcPr>
            <w:tcW w:w="780" w:type="dxa"/>
            <w:tcBorders>
              <w:top w:val="single" w:sz="8" w:space="0" w:color="FFFFFF"/>
              <w:left w:val="single" w:sz="8" w:space="0" w:color="FFFFFF"/>
              <w:bottom w:val="single" w:sz="24" w:space="0" w:color="FFFFFF"/>
              <w:right w:val="single" w:sz="8" w:space="0" w:color="FFFFFF"/>
            </w:tcBorders>
            <w:shd w:val="clear" w:color="auto" w:fill="C0504D"/>
            <w:tcMar>
              <w:top w:w="15" w:type="dxa"/>
              <w:left w:w="33" w:type="dxa"/>
              <w:bottom w:w="0" w:type="dxa"/>
              <w:right w:w="33" w:type="dxa"/>
            </w:tcMar>
            <w:vAlign w:val="center"/>
            <w:hideMark/>
          </w:tcPr>
          <w:p w14:paraId="069A3C42" w14:textId="77777777" w:rsidR="006E5975" w:rsidRPr="006E5975" w:rsidRDefault="006E5975">
            <w:pPr>
              <w:pStyle w:val="NormalWeb"/>
              <w:spacing w:before="0" w:beforeAutospacing="0" w:after="120" w:afterAutospacing="0"/>
              <w:jc w:val="center"/>
              <w:rPr>
                <w:rFonts w:ascii="Arial" w:hAnsi="Arial" w:cs="Arial"/>
              </w:rPr>
            </w:pPr>
            <w:r w:rsidRPr="006E5975">
              <w:rPr>
                <w:rFonts w:ascii="Calibri" w:hAnsi="Calibri" w:cs="Calibri"/>
                <w:b/>
                <w:bCs/>
                <w:color w:val="FFFFFF" w:themeColor="light1"/>
                <w:kern w:val="24"/>
              </w:rPr>
              <w:t>No</w:t>
            </w:r>
          </w:p>
        </w:tc>
        <w:tc>
          <w:tcPr>
            <w:tcW w:w="5760" w:type="dxa"/>
            <w:tcBorders>
              <w:top w:val="single" w:sz="8" w:space="0" w:color="FFFFFF"/>
              <w:left w:val="single" w:sz="8" w:space="0" w:color="FFFFFF"/>
              <w:bottom w:val="single" w:sz="24" w:space="0" w:color="FFFFFF"/>
              <w:right w:val="single" w:sz="8" w:space="0" w:color="FFFFFF"/>
            </w:tcBorders>
            <w:shd w:val="clear" w:color="auto" w:fill="F2DCDB"/>
            <w:tcMar>
              <w:top w:w="15" w:type="dxa"/>
              <w:left w:w="33" w:type="dxa"/>
              <w:bottom w:w="0" w:type="dxa"/>
              <w:right w:w="33" w:type="dxa"/>
            </w:tcMar>
            <w:vAlign w:val="center"/>
            <w:hideMark/>
          </w:tcPr>
          <w:p w14:paraId="66066134" w14:textId="02BA1B12" w:rsidR="006E5975" w:rsidRPr="006E5975" w:rsidRDefault="006E5975">
            <w:pPr>
              <w:pStyle w:val="NormalWeb"/>
              <w:spacing w:before="0" w:beforeAutospacing="0" w:after="120" w:afterAutospacing="0"/>
              <w:jc w:val="center"/>
              <w:rPr>
                <w:rFonts w:ascii="Arial" w:hAnsi="Arial" w:cs="Arial"/>
              </w:rPr>
            </w:pPr>
            <w:r w:rsidRPr="006E5975">
              <w:rPr>
                <w:rFonts w:ascii="Calibri" w:hAnsi="Calibri" w:cs="Calibri"/>
                <w:b/>
                <w:bCs/>
                <w:color w:val="000000" w:themeColor="text1"/>
                <w:kern w:val="24"/>
              </w:rPr>
              <w:t>I</w:t>
            </w:r>
            <w:r>
              <w:rPr>
                <w:rFonts w:ascii="Calibri" w:hAnsi="Calibri" w:cs="Calibri"/>
                <w:b/>
                <w:bCs/>
                <w:color w:val="000000" w:themeColor="text1"/>
                <w:kern w:val="24"/>
              </w:rPr>
              <w:t>NDIKATOR SASARAN</w:t>
            </w:r>
            <w:r w:rsidRPr="006E5975">
              <w:rPr>
                <w:rFonts w:ascii="Calibri" w:hAnsi="Calibri" w:cs="Calibri"/>
                <w:b/>
                <w:bCs/>
                <w:color w:val="000000" w:themeColor="text1"/>
                <w:kern w:val="24"/>
              </w:rPr>
              <w:t xml:space="preserve"> STRATEGIS</w:t>
            </w:r>
          </w:p>
        </w:tc>
        <w:tc>
          <w:tcPr>
            <w:tcW w:w="7983" w:type="dxa"/>
            <w:tcBorders>
              <w:top w:val="single" w:sz="8" w:space="0" w:color="FFFFFF"/>
              <w:left w:val="single" w:sz="8" w:space="0" w:color="FFFFFF"/>
              <w:bottom w:val="single" w:sz="24" w:space="0" w:color="FFFFFF"/>
              <w:right w:val="single" w:sz="8" w:space="0" w:color="FFFFFF"/>
            </w:tcBorders>
            <w:shd w:val="clear" w:color="auto" w:fill="F2DCDB"/>
            <w:tcMar>
              <w:top w:w="15" w:type="dxa"/>
              <w:left w:w="33" w:type="dxa"/>
              <w:bottom w:w="0" w:type="dxa"/>
              <w:right w:w="33" w:type="dxa"/>
            </w:tcMar>
            <w:vAlign w:val="center"/>
            <w:hideMark/>
          </w:tcPr>
          <w:p w14:paraId="1DCBEEB2" w14:textId="49187A57" w:rsidR="006E5975" w:rsidRPr="006E5975" w:rsidRDefault="006E5975">
            <w:pPr>
              <w:pStyle w:val="NormalWeb"/>
              <w:spacing w:before="0" w:beforeAutospacing="0" w:after="120" w:afterAutospacing="0"/>
              <w:jc w:val="center"/>
              <w:rPr>
                <w:rFonts w:ascii="Arial" w:hAnsi="Arial" w:cs="Arial"/>
              </w:rPr>
            </w:pPr>
            <w:r>
              <w:rPr>
                <w:rFonts w:ascii="Calibri" w:hAnsi="Calibri" w:cs="Calibri"/>
                <w:b/>
                <w:bCs/>
                <w:color w:val="000000" w:themeColor="text1"/>
                <w:kern w:val="24"/>
              </w:rPr>
              <w:t>Faktor Pendukung Capaian Kinerja</w:t>
            </w:r>
          </w:p>
        </w:tc>
      </w:tr>
      <w:tr w:rsidR="006E5975" w:rsidRPr="006E5975" w14:paraId="29F73B87" w14:textId="77777777" w:rsidTr="00DE00C6">
        <w:trPr>
          <w:trHeight w:val="2074"/>
        </w:trPr>
        <w:tc>
          <w:tcPr>
            <w:tcW w:w="780" w:type="dxa"/>
            <w:tcBorders>
              <w:top w:val="single" w:sz="24" w:space="0" w:color="FFFFFF"/>
              <w:left w:val="single" w:sz="8" w:space="0" w:color="FFFFFF"/>
              <w:bottom w:val="single" w:sz="8" w:space="0" w:color="FFFFFF"/>
              <w:right w:val="single" w:sz="8" w:space="0" w:color="FFFFFF"/>
            </w:tcBorders>
            <w:shd w:val="clear" w:color="auto" w:fill="F2DCDB"/>
            <w:tcMar>
              <w:top w:w="15" w:type="dxa"/>
              <w:left w:w="33" w:type="dxa"/>
              <w:bottom w:w="0" w:type="dxa"/>
              <w:right w:w="33" w:type="dxa"/>
            </w:tcMar>
            <w:hideMark/>
          </w:tcPr>
          <w:p w14:paraId="3EE0DA78" w14:textId="77777777" w:rsidR="006E5975" w:rsidRDefault="006E5975">
            <w:pPr>
              <w:pStyle w:val="NormalWeb"/>
              <w:spacing w:before="0" w:beforeAutospacing="0" w:after="0" w:afterAutospacing="0"/>
              <w:jc w:val="center"/>
              <w:rPr>
                <w:b/>
                <w:bCs/>
                <w:color w:val="000000" w:themeColor="text1"/>
                <w:kern w:val="24"/>
              </w:rPr>
            </w:pPr>
          </w:p>
          <w:p w14:paraId="57AA66C8" w14:textId="77777777" w:rsidR="006E5975" w:rsidRPr="006E5975" w:rsidRDefault="006E5975">
            <w:pPr>
              <w:pStyle w:val="NormalWeb"/>
              <w:spacing w:before="0" w:beforeAutospacing="0" w:after="0" w:afterAutospacing="0"/>
              <w:jc w:val="center"/>
              <w:rPr>
                <w:rFonts w:ascii="Arial" w:hAnsi="Arial" w:cs="Arial"/>
              </w:rPr>
            </w:pPr>
            <w:r w:rsidRPr="006E5975">
              <w:rPr>
                <w:b/>
                <w:bCs/>
                <w:color w:val="000000" w:themeColor="text1"/>
                <w:kern w:val="24"/>
              </w:rPr>
              <w:t>1.</w:t>
            </w:r>
          </w:p>
          <w:p w14:paraId="296C680F" w14:textId="77777777" w:rsidR="006E5975" w:rsidRDefault="006E5975" w:rsidP="006E5975">
            <w:pPr>
              <w:pStyle w:val="NormalWeb"/>
              <w:spacing w:before="0" w:beforeAutospacing="0" w:after="0" w:afterAutospacing="0"/>
              <w:rPr>
                <w:b/>
                <w:bCs/>
                <w:color w:val="000000" w:themeColor="text1"/>
                <w:kern w:val="24"/>
              </w:rPr>
            </w:pPr>
          </w:p>
          <w:p w14:paraId="7B247FBF"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r>
              <w:rPr>
                <w:b/>
                <w:bCs/>
                <w:color w:val="000000" w:themeColor="text1"/>
                <w:kern w:val="24"/>
              </w:rPr>
              <w:tab/>
            </w:r>
          </w:p>
          <w:p w14:paraId="061F3106"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75A854E5"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55CDCB5A"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52FF26C4"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217F1CB3"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247CBD4B"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6076BDE9"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4660816A"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51BD3D08"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63DB2FAD"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6AC0DC88"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03D941B3" w14:textId="77777777" w:rsidR="00074B05" w:rsidRDefault="00074B05" w:rsidP="00074B05">
            <w:pPr>
              <w:pStyle w:val="NormalWeb"/>
              <w:tabs>
                <w:tab w:val="left" w:pos="224"/>
                <w:tab w:val="center" w:pos="357"/>
              </w:tabs>
              <w:spacing w:before="0" w:beforeAutospacing="0" w:after="0" w:afterAutospacing="0"/>
              <w:rPr>
                <w:b/>
                <w:bCs/>
                <w:color w:val="000000" w:themeColor="text1"/>
                <w:kern w:val="24"/>
              </w:rPr>
            </w:pPr>
          </w:p>
          <w:p w14:paraId="3C70EF98" w14:textId="4245AD89" w:rsidR="006E5975" w:rsidRDefault="00074B05" w:rsidP="00074B05">
            <w:pPr>
              <w:pStyle w:val="NormalWeb"/>
              <w:tabs>
                <w:tab w:val="left" w:pos="224"/>
                <w:tab w:val="center" w:pos="357"/>
              </w:tabs>
              <w:spacing w:before="0" w:beforeAutospacing="0" w:after="0" w:afterAutospacing="0"/>
              <w:rPr>
                <w:b/>
                <w:bCs/>
                <w:color w:val="000000" w:themeColor="text1"/>
                <w:kern w:val="24"/>
              </w:rPr>
            </w:pPr>
            <w:r>
              <w:rPr>
                <w:b/>
                <w:bCs/>
                <w:color w:val="000000" w:themeColor="text1"/>
                <w:kern w:val="24"/>
              </w:rPr>
              <w:tab/>
            </w:r>
            <w:r w:rsidR="006E5975" w:rsidRPr="006E5975">
              <w:rPr>
                <w:b/>
                <w:bCs/>
                <w:color w:val="000000" w:themeColor="text1"/>
                <w:kern w:val="24"/>
              </w:rPr>
              <w:t>2.</w:t>
            </w:r>
          </w:p>
          <w:p w14:paraId="53A47388" w14:textId="77777777" w:rsidR="006E5975" w:rsidRDefault="006E5975">
            <w:pPr>
              <w:pStyle w:val="NormalWeb"/>
              <w:spacing w:before="0" w:beforeAutospacing="0" w:after="0" w:afterAutospacing="0"/>
              <w:jc w:val="center"/>
              <w:rPr>
                <w:b/>
                <w:bCs/>
                <w:color w:val="000000" w:themeColor="text1"/>
                <w:kern w:val="24"/>
              </w:rPr>
            </w:pPr>
          </w:p>
          <w:p w14:paraId="55673BDE" w14:textId="77777777" w:rsidR="00307FAB" w:rsidRDefault="00307FAB">
            <w:pPr>
              <w:pStyle w:val="NormalWeb"/>
              <w:spacing w:before="0" w:beforeAutospacing="0" w:after="0" w:afterAutospacing="0"/>
              <w:jc w:val="center"/>
              <w:rPr>
                <w:b/>
                <w:bCs/>
                <w:color w:val="000000" w:themeColor="text1"/>
                <w:kern w:val="24"/>
              </w:rPr>
            </w:pPr>
          </w:p>
          <w:p w14:paraId="74709919" w14:textId="77777777" w:rsidR="00307FAB" w:rsidRDefault="00307FAB">
            <w:pPr>
              <w:pStyle w:val="NormalWeb"/>
              <w:spacing w:before="0" w:beforeAutospacing="0" w:after="0" w:afterAutospacing="0"/>
              <w:jc w:val="center"/>
              <w:rPr>
                <w:b/>
                <w:bCs/>
                <w:color w:val="000000" w:themeColor="text1"/>
                <w:kern w:val="24"/>
              </w:rPr>
            </w:pPr>
          </w:p>
          <w:p w14:paraId="1EAE520A" w14:textId="77777777" w:rsidR="00307FAB" w:rsidRDefault="00307FAB">
            <w:pPr>
              <w:pStyle w:val="NormalWeb"/>
              <w:spacing w:before="0" w:beforeAutospacing="0" w:after="0" w:afterAutospacing="0"/>
              <w:jc w:val="center"/>
              <w:rPr>
                <w:b/>
                <w:bCs/>
                <w:color w:val="000000" w:themeColor="text1"/>
                <w:kern w:val="24"/>
              </w:rPr>
            </w:pPr>
          </w:p>
          <w:p w14:paraId="208E0A26" w14:textId="77777777" w:rsidR="00307FAB" w:rsidRDefault="00307FAB">
            <w:pPr>
              <w:pStyle w:val="NormalWeb"/>
              <w:spacing w:before="0" w:beforeAutospacing="0" w:after="0" w:afterAutospacing="0"/>
              <w:jc w:val="center"/>
              <w:rPr>
                <w:b/>
                <w:bCs/>
                <w:color w:val="000000" w:themeColor="text1"/>
                <w:kern w:val="24"/>
              </w:rPr>
            </w:pPr>
          </w:p>
          <w:p w14:paraId="04281658" w14:textId="77777777" w:rsidR="00307FAB" w:rsidRDefault="00307FAB">
            <w:pPr>
              <w:pStyle w:val="NormalWeb"/>
              <w:spacing w:before="0" w:beforeAutospacing="0" w:after="0" w:afterAutospacing="0"/>
              <w:jc w:val="center"/>
              <w:rPr>
                <w:b/>
                <w:bCs/>
                <w:color w:val="000000" w:themeColor="text1"/>
                <w:kern w:val="24"/>
              </w:rPr>
            </w:pPr>
          </w:p>
          <w:p w14:paraId="10EDECD6" w14:textId="77777777" w:rsidR="00307FAB" w:rsidRDefault="00307FAB">
            <w:pPr>
              <w:pStyle w:val="NormalWeb"/>
              <w:spacing w:before="0" w:beforeAutospacing="0" w:after="0" w:afterAutospacing="0"/>
              <w:jc w:val="center"/>
              <w:rPr>
                <w:b/>
                <w:bCs/>
                <w:color w:val="000000" w:themeColor="text1"/>
                <w:kern w:val="24"/>
              </w:rPr>
            </w:pPr>
          </w:p>
          <w:p w14:paraId="12A3906E" w14:textId="77777777" w:rsidR="00307FAB" w:rsidRDefault="00307FAB">
            <w:pPr>
              <w:pStyle w:val="NormalWeb"/>
              <w:spacing w:before="0" w:beforeAutospacing="0" w:after="0" w:afterAutospacing="0"/>
              <w:jc w:val="center"/>
              <w:rPr>
                <w:b/>
                <w:bCs/>
                <w:color w:val="000000" w:themeColor="text1"/>
                <w:kern w:val="24"/>
              </w:rPr>
            </w:pPr>
          </w:p>
          <w:p w14:paraId="3F35EF55" w14:textId="66F11606" w:rsidR="006E5975" w:rsidRPr="006E5975" w:rsidRDefault="006E5975">
            <w:pPr>
              <w:pStyle w:val="NormalWeb"/>
              <w:spacing w:before="0" w:beforeAutospacing="0" w:after="0" w:afterAutospacing="0"/>
              <w:jc w:val="center"/>
              <w:rPr>
                <w:rFonts w:ascii="Arial" w:hAnsi="Arial" w:cs="Arial"/>
              </w:rPr>
            </w:pPr>
            <w:r>
              <w:rPr>
                <w:b/>
                <w:bCs/>
                <w:color w:val="000000" w:themeColor="text1"/>
                <w:kern w:val="24"/>
              </w:rPr>
              <w:t>3.</w:t>
            </w:r>
          </w:p>
        </w:tc>
        <w:tc>
          <w:tcPr>
            <w:tcW w:w="5760" w:type="dxa"/>
            <w:tcBorders>
              <w:top w:val="single" w:sz="24" w:space="0" w:color="FFFFFF"/>
              <w:left w:val="single" w:sz="8" w:space="0" w:color="FFFFFF"/>
              <w:bottom w:val="single" w:sz="8" w:space="0" w:color="FFFFFF"/>
              <w:right w:val="single" w:sz="8" w:space="0" w:color="FFFFFF"/>
            </w:tcBorders>
            <w:shd w:val="clear" w:color="auto" w:fill="F2DCDB"/>
            <w:tcMar>
              <w:top w:w="15" w:type="dxa"/>
              <w:left w:w="33" w:type="dxa"/>
              <w:bottom w:w="0" w:type="dxa"/>
              <w:right w:w="33" w:type="dxa"/>
            </w:tcMar>
            <w:hideMark/>
          </w:tcPr>
          <w:p w14:paraId="532A1153" w14:textId="77777777" w:rsidR="006E5975" w:rsidRDefault="006E5975">
            <w:pPr>
              <w:pStyle w:val="NormalWeb"/>
              <w:spacing w:before="0" w:beforeAutospacing="0" w:after="0" w:afterAutospacing="0"/>
              <w:rPr>
                <w:rFonts w:asciiTheme="minorHAnsi" w:eastAsiaTheme="minorEastAsia" w:hAnsi="Calibri" w:cstheme="minorBidi"/>
                <w:color w:val="000000" w:themeColor="dark1"/>
                <w:kern w:val="24"/>
              </w:rPr>
            </w:pPr>
          </w:p>
          <w:p w14:paraId="132B6035" w14:textId="6AFF4AA7" w:rsidR="006E5975" w:rsidRDefault="006E5975">
            <w:pPr>
              <w:pStyle w:val="NormalWeb"/>
              <w:spacing w:before="0" w:beforeAutospacing="0" w:after="0" w:afterAutospacing="0"/>
              <w:rPr>
                <w:rFonts w:asciiTheme="minorHAnsi" w:eastAsiaTheme="minorEastAsia" w:hAnsi="Calibri" w:cstheme="minorBidi"/>
                <w:color w:val="000000" w:themeColor="dark1"/>
                <w:kern w:val="24"/>
              </w:rPr>
            </w:pPr>
            <w:r>
              <w:rPr>
                <w:rFonts w:asciiTheme="minorHAnsi" w:eastAsiaTheme="minorEastAsia" w:hAnsi="Calibri" w:cstheme="minorBidi"/>
                <w:color w:val="000000" w:themeColor="dark1"/>
                <w:kern w:val="24"/>
              </w:rPr>
              <w:t>Persentase PMKS yang tertangani</w:t>
            </w:r>
          </w:p>
          <w:p w14:paraId="0FE76DEE" w14:textId="77777777" w:rsidR="006E5975" w:rsidRDefault="006E5975">
            <w:pPr>
              <w:pStyle w:val="NormalWeb"/>
              <w:spacing w:before="0" w:beforeAutospacing="0" w:after="0" w:afterAutospacing="0"/>
              <w:rPr>
                <w:rFonts w:asciiTheme="minorHAnsi" w:eastAsiaTheme="minorEastAsia" w:hAnsi="Calibri" w:cstheme="minorBidi"/>
                <w:color w:val="000000" w:themeColor="dark1"/>
                <w:kern w:val="24"/>
              </w:rPr>
            </w:pPr>
          </w:p>
          <w:p w14:paraId="4DE099DF"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3C7BD85A"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7627D473"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710E4539"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4B8288E1"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69C9EC3D"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0278CB76"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6F222589"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0C06F767"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024DF3ED"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039385D8"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4D827288" w14:textId="77777777" w:rsidR="00074B05" w:rsidRDefault="00074B05">
            <w:pPr>
              <w:pStyle w:val="NormalWeb"/>
              <w:spacing w:before="0" w:beforeAutospacing="0" w:after="0" w:afterAutospacing="0"/>
              <w:rPr>
                <w:rFonts w:asciiTheme="minorHAnsi" w:eastAsiaTheme="minorEastAsia" w:hAnsi="Calibri" w:cstheme="minorBidi"/>
                <w:color w:val="000000" w:themeColor="dark1"/>
                <w:kern w:val="24"/>
              </w:rPr>
            </w:pPr>
          </w:p>
          <w:p w14:paraId="021679F2" w14:textId="560CD51D" w:rsidR="006E5975" w:rsidRPr="006E5975" w:rsidRDefault="006E5975">
            <w:pPr>
              <w:pStyle w:val="NormalWeb"/>
              <w:spacing w:before="0" w:beforeAutospacing="0" w:after="0" w:afterAutospacing="0"/>
              <w:rPr>
                <w:rFonts w:ascii="Arial" w:hAnsi="Arial" w:cs="Arial"/>
              </w:rPr>
            </w:pPr>
            <w:r>
              <w:rPr>
                <w:rFonts w:asciiTheme="minorHAnsi" w:eastAsiaTheme="minorEastAsia" w:hAnsi="Calibri" w:cstheme="minorBidi"/>
                <w:color w:val="000000" w:themeColor="dark1"/>
                <w:kern w:val="24"/>
              </w:rPr>
              <w:t>Persentase Penanganan Anak Terlantar dan Anak Jalanan</w:t>
            </w:r>
            <w:r w:rsidR="00FC6575">
              <w:rPr>
                <w:rFonts w:ascii="Arial" w:hAnsi="Arial" w:cs="Arial"/>
              </w:rPr>
              <w:t>.</w:t>
            </w:r>
          </w:p>
          <w:p w14:paraId="27E898C4" w14:textId="77777777" w:rsidR="00307FAB" w:rsidRDefault="00307FAB" w:rsidP="00FC6575">
            <w:pPr>
              <w:pStyle w:val="NormalWeb"/>
              <w:rPr>
                <w:rFonts w:ascii="Arial" w:hAnsi="Arial" w:cs="Arial"/>
              </w:rPr>
            </w:pPr>
          </w:p>
          <w:p w14:paraId="213951A6" w14:textId="77777777" w:rsidR="00307FAB" w:rsidRDefault="00307FAB" w:rsidP="00FC6575">
            <w:pPr>
              <w:pStyle w:val="NormalWeb"/>
              <w:rPr>
                <w:rFonts w:ascii="Arial" w:hAnsi="Arial" w:cs="Arial"/>
              </w:rPr>
            </w:pPr>
          </w:p>
          <w:p w14:paraId="2EFE1ADB" w14:textId="77777777" w:rsidR="00307FAB" w:rsidRDefault="00307FAB" w:rsidP="00FC6575">
            <w:pPr>
              <w:pStyle w:val="NormalWeb"/>
              <w:rPr>
                <w:rFonts w:ascii="Arial" w:hAnsi="Arial" w:cs="Arial"/>
              </w:rPr>
            </w:pPr>
          </w:p>
          <w:p w14:paraId="21B207E7" w14:textId="77777777" w:rsidR="00FC6575" w:rsidRPr="00FC6575" w:rsidRDefault="00FC6575" w:rsidP="00FC6575">
            <w:pPr>
              <w:pStyle w:val="NormalWeb"/>
              <w:rPr>
                <w:rFonts w:ascii="Arial" w:hAnsi="Arial" w:cs="Arial"/>
              </w:rPr>
            </w:pPr>
            <w:r w:rsidRPr="00FC6575">
              <w:rPr>
                <w:rFonts w:ascii="Arial" w:hAnsi="Arial" w:cs="Arial"/>
                <w:lang w:val="id-ID"/>
              </w:rPr>
              <w:t>Indeks Reformasi Birokrasi (nilai)</w:t>
            </w:r>
            <w:r w:rsidRPr="00FC6575">
              <w:rPr>
                <w:rFonts w:ascii="Arial" w:hAnsi="Arial" w:cs="Arial"/>
              </w:rPr>
              <w:t>.</w:t>
            </w:r>
          </w:p>
          <w:p w14:paraId="3350DE3B" w14:textId="49E6DA6B" w:rsidR="006E5975" w:rsidRPr="006E5975" w:rsidRDefault="006E5975">
            <w:pPr>
              <w:pStyle w:val="NormalWeb"/>
              <w:spacing w:before="0" w:beforeAutospacing="0" w:after="0" w:afterAutospacing="0"/>
              <w:rPr>
                <w:rFonts w:ascii="Arial" w:hAnsi="Arial" w:cs="Arial"/>
              </w:rPr>
            </w:pPr>
          </w:p>
        </w:tc>
        <w:tc>
          <w:tcPr>
            <w:tcW w:w="7983" w:type="dxa"/>
            <w:tcBorders>
              <w:top w:val="single" w:sz="24" w:space="0" w:color="FFFFFF"/>
              <w:left w:val="single" w:sz="8" w:space="0" w:color="FFFFFF"/>
              <w:bottom w:val="single" w:sz="8" w:space="0" w:color="FFFFFF"/>
              <w:right w:val="single" w:sz="8" w:space="0" w:color="FFFFFF"/>
            </w:tcBorders>
            <w:shd w:val="clear" w:color="auto" w:fill="F2DCDB"/>
            <w:tcMar>
              <w:top w:w="15" w:type="dxa"/>
              <w:left w:w="33" w:type="dxa"/>
              <w:bottom w:w="0" w:type="dxa"/>
              <w:right w:w="33" w:type="dxa"/>
            </w:tcMar>
            <w:hideMark/>
          </w:tcPr>
          <w:p w14:paraId="0618B141" w14:textId="77777777" w:rsidR="006E5975" w:rsidRDefault="006E5975">
            <w:pPr>
              <w:pStyle w:val="NormalWeb"/>
              <w:spacing w:before="0" w:beforeAutospacing="0" w:after="120" w:afterAutospacing="0"/>
              <w:rPr>
                <w:rFonts w:ascii="Arial" w:hAnsi="Arial" w:cs="Arial"/>
              </w:rPr>
            </w:pPr>
            <w:r>
              <w:rPr>
                <w:rFonts w:ascii="Arial" w:hAnsi="Arial" w:cs="Arial"/>
              </w:rPr>
              <w:lastRenderedPageBreak/>
              <w:t>Faktor yang mendukung tercapainya target kinerja tersebut meliputi :</w:t>
            </w:r>
          </w:p>
          <w:p w14:paraId="14249176" w14:textId="77777777" w:rsidR="006E5975" w:rsidRDefault="006E5975" w:rsidP="00FC6575">
            <w:pPr>
              <w:pStyle w:val="NormalWeb"/>
              <w:numPr>
                <w:ilvl w:val="3"/>
                <w:numId w:val="10"/>
              </w:numPr>
              <w:spacing w:before="0" w:beforeAutospacing="0" w:after="120" w:afterAutospacing="0"/>
              <w:ind w:left="300" w:hanging="270"/>
              <w:rPr>
                <w:rFonts w:ascii="Arial" w:hAnsi="Arial" w:cs="Arial"/>
              </w:rPr>
            </w:pPr>
            <w:r>
              <w:rPr>
                <w:rFonts w:ascii="Arial" w:hAnsi="Arial" w:cs="Arial"/>
              </w:rPr>
              <w:t>Peningkatan akses dan kualitas p</w:t>
            </w:r>
            <w:r w:rsidR="00C41ABC">
              <w:rPr>
                <w:rFonts w:ascii="Arial" w:hAnsi="Arial" w:cs="Arial"/>
              </w:rPr>
              <w:t>elayanan kesejahteraan sosial bagi Penyandang Masalah Kesejahteraan Sosial (PMKS) ;</w:t>
            </w:r>
          </w:p>
          <w:p w14:paraId="5B0311C3" w14:textId="0A0A72BE" w:rsidR="00DC37E0" w:rsidRDefault="00DC37E0" w:rsidP="00074B05">
            <w:pPr>
              <w:pStyle w:val="NormalWeb"/>
              <w:spacing w:before="0" w:beforeAutospacing="0" w:after="120" w:afterAutospacing="0"/>
              <w:ind w:left="300"/>
              <w:jc w:val="both"/>
              <w:rPr>
                <w:rFonts w:ascii="Arial" w:hAnsi="Arial" w:cs="Arial"/>
              </w:rPr>
            </w:pPr>
            <w:r>
              <w:rPr>
                <w:rFonts w:ascii="Arial" w:hAnsi="Arial" w:cs="Arial"/>
              </w:rPr>
              <w:t xml:space="preserve">Penanganan PMKS dilakukan melalui berbagai program dan kegiatan yang dilaksanakan </w:t>
            </w:r>
            <w:r w:rsidR="00074B05">
              <w:rPr>
                <w:rFonts w:ascii="Arial" w:hAnsi="Arial" w:cs="Arial"/>
              </w:rPr>
              <w:t xml:space="preserve">berupa </w:t>
            </w:r>
            <w:r>
              <w:rPr>
                <w:rFonts w:ascii="Arial" w:hAnsi="Arial" w:cs="Arial"/>
              </w:rPr>
              <w:t xml:space="preserve">Pelatihan, bimbingan, pendampingan, pemberian bantuan, assessment, pembinaan lanjut, monitoring dan evaluasi. Respon cepat kasus-kasus sosial dan penanganan pasca bencana.Verifikasi Data Kemiskinan secara berkala dan update, sehingga penerima KPM </w:t>
            </w:r>
            <w:r w:rsidR="00074B05">
              <w:rPr>
                <w:rFonts w:ascii="Arial" w:hAnsi="Arial" w:cs="Arial"/>
              </w:rPr>
              <w:t xml:space="preserve">tepat sasaran, selain itu </w:t>
            </w:r>
            <w:r>
              <w:rPr>
                <w:rFonts w:ascii="Arial" w:hAnsi="Arial" w:cs="Arial"/>
              </w:rPr>
              <w:t xml:space="preserve">Dukungan anggaran bersumber dari APBD Provinsi dan Pusat </w:t>
            </w:r>
            <w:r w:rsidR="00074B05">
              <w:rPr>
                <w:rFonts w:ascii="Arial" w:hAnsi="Arial" w:cs="Arial"/>
              </w:rPr>
              <w:t xml:space="preserve">juga mendukung </w:t>
            </w:r>
            <w:r>
              <w:rPr>
                <w:rFonts w:ascii="Arial" w:hAnsi="Arial" w:cs="Arial"/>
              </w:rPr>
              <w:t>dalam pencapaian program dan kegiatan</w:t>
            </w:r>
            <w:r w:rsidR="00074B05">
              <w:rPr>
                <w:rFonts w:ascii="Arial" w:hAnsi="Arial" w:cs="Arial"/>
              </w:rPr>
              <w:t>.</w:t>
            </w:r>
          </w:p>
          <w:p w14:paraId="7D7AD98C" w14:textId="77777777" w:rsidR="00C41ABC" w:rsidRDefault="00C41ABC" w:rsidP="00FC6575">
            <w:pPr>
              <w:pStyle w:val="NormalWeb"/>
              <w:numPr>
                <w:ilvl w:val="3"/>
                <w:numId w:val="10"/>
              </w:numPr>
              <w:spacing w:before="0" w:beforeAutospacing="0" w:after="120" w:afterAutospacing="0"/>
              <w:ind w:left="300" w:hanging="270"/>
              <w:rPr>
                <w:rFonts w:ascii="Arial" w:hAnsi="Arial" w:cs="Arial"/>
              </w:rPr>
            </w:pPr>
            <w:r>
              <w:rPr>
                <w:rFonts w:ascii="Arial" w:hAnsi="Arial" w:cs="Arial"/>
              </w:rPr>
              <w:t>Optimalisasi peran dan fungsi Potensi Sumber Kesejahteraan Sosial (PSKS) dalam mendukung penyelenggaraan kesejahteraan sosial secara berkelanjutan dan efektif.</w:t>
            </w:r>
          </w:p>
          <w:p w14:paraId="43473E7C" w14:textId="77777777" w:rsidR="00DC37E0" w:rsidRDefault="009571AD" w:rsidP="00074B05">
            <w:pPr>
              <w:pStyle w:val="NormalWeb"/>
              <w:spacing w:before="0" w:beforeAutospacing="0" w:after="120" w:afterAutospacing="0"/>
              <w:ind w:left="300"/>
              <w:rPr>
                <w:rFonts w:ascii="Arial" w:hAnsi="Arial" w:cs="Arial"/>
              </w:rPr>
            </w:pPr>
            <w:r>
              <w:rPr>
                <w:rFonts w:ascii="Arial" w:hAnsi="Arial" w:cs="Arial"/>
              </w:rPr>
              <w:t>Faktor pendukung tercapainya target kinerja tersebut antara lain :</w:t>
            </w:r>
          </w:p>
          <w:p w14:paraId="349350EB" w14:textId="77777777" w:rsidR="009571AD" w:rsidRDefault="009571AD">
            <w:pPr>
              <w:pStyle w:val="NormalWeb"/>
              <w:numPr>
                <w:ilvl w:val="3"/>
                <w:numId w:val="42"/>
              </w:numPr>
              <w:tabs>
                <w:tab w:val="clear" w:pos="2880"/>
              </w:tabs>
              <w:spacing w:before="0" w:beforeAutospacing="0" w:after="120" w:afterAutospacing="0"/>
              <w:ind w:left="300" w:hanging="270"/>
              <w:jc w:val="both"/>
              <w:rPr>
                <w:rFonts w:ascii="Arial" w:hAnsi="Arial" w:cs="Arial"/>
              </w:rPr>
            </w:pPr>
            <w:r>
              <w:rPr>
                <w:rFonts w:ascii="Arial" w:hAnsi="Arial" w:cs="Arial"/>
              </w:rPr>
              <w:t>Peran aktif pekerja sosial dalam melakukan pendampingan dan pemeliharaan terhadap anak terlantar dan anak jalanan, sehigga mereka mendapatkan perlindungan serta akses layanan sosial yang lebih baik.</w:t>
            </w:r>
          </w:p>
          <w:p w14:paraId="0F875226" w14:textId="77777777" w:rsidR="009571AD" w:rsidRDefault="009571AD">
            <w:pPr>
              <w:pStyle w:val="NormalWeb"/>
              <w:numPr>
                <w:ilvl w:val="3"/>
                <w:numId w:val="42"/>
              </w:numPr>
              <w:tabs>
                <w:tab w:val="clear" w:pos="2880"/>
              </w:tabs>
              <w:spacing w:before="0" w:beforeAutospacing="0" w:after="120" w:afterAutospacing="0"/>
              <w:ind w:left="300" w:hanging="270"/>
              <w:jc w:val="both"/>
              <w:rPr>
                <w:rFonts w:ascii="Arial" w:hAnsi="Arial" w:cs="Arial"/>
              </w:rPr>
            </w:pPr>
            <w:r>
              <w:rPr>
                <w:rFonts w:ascii="Arial" w:hAnsi="Arial" w:cs="Arial"/>
              </w:rPr>
              <w:t xml:space="preserve">Dukungan pemerintah dalam penanganan bersama dengan melibatkan </w:t>
            </w:r>
            <w:r>
              <w:rPr>
                <w:rFonts w:ascii="Arial" w:hAnsi="Arial" w:cs="Arial"/>
              </w:rPr>
              <w:lastRenderedPageBreak/>
              <w:t>banyak perangkat daerah dalam upaya penanganan anak terlantar.</w:t>
            </w:r>
          </w:p>
          <w:p w14:paraId="5CC683F6" w14:textId="57620979" w:rsidR="00307FAB" w:rsidRDefault="00653114" w:rsidP="00653114">
            <w:pPr>
              <w:pStyle w:val="NormalWeb"/>
              <w:spacing w:before="0" w:beforeAutospacing="0" w:after="120" w:afterAutospacing="0"/>
              <w:ind w:left="30"/>
              <w:rPr>
                <w:rFonts w:ascii="Arial" w:hAnsi="Arial" w:cs="Arial"/>
              </w:rPr>
            </w:pPr>
            <w:r>
              <w:rPr>
                <w:rFonts w:ascii="Arial" w:hAnsi="Arial" w:cs="Arial"/>
              </w:rPr>
              <w:t xml:space="preserve">    Factor pendukung tercapainya target kinerja </w:t>
            </w:r>
            <w:r w:rsidR="00DE00C6">
              <w:rPr>
                <w:rFonts w:ascii="Arial" w:hAnsi="Arial" w:cs="Arial"/>
              </w:rPr>
              <w:t>pada sasaran</w:t>
            </w:r>
            <w:r>
              <w:rPr>
                <w:rFonts w:ascii="Arial" w:hAnsi="Arial" w:cs="Arial"/>
              </w:rPr>
              <w:t xml:space="preserve"> </w:t>
            </w:r>
            <w:r w:rsidR="00DE00C6">
              <w:rPr>
                <w:rFonts w:ascii="Arial" w:hAnsi="Arial" w:cs="Arial"/>
              </w:rPr>
              <w:t>tersebut diantaranya</w:t>
            </w:r>
            <w:r>
              <w:rPr>
                <w:rFonts w:ascii="Arial" w:hAnsi="Arial" w:cs="Arial"/>
              </w:rPr>
              <w:t xml:space="preserve"> :</w:t>
            </w:r>
          </w:p>
          <w:p w14:paraId="5119E38B" w14:textId="36CDB969" w:rsidR="00653114" w:rsidRDefault="00DE00C6" w:rsidP="00DE00C6">
            <w:pPr>
              <w:pStyle w:val="NormalWeb"/>
              <w:spacing w:before="0" w:beforeAutospacing="0" w:after="120" w:afterAutospacing="0"/>
              <w:rPr>
                <w:rFonts w:ascii="Arial" w:hAnsi="Arial" w:cs="Arial"/>
              </w:rPr>
            </w:pPr>
            <w:r>
              <w:rPr>
                <w:rFonts w:ascii="Arial" w:hAnsi="Arial" w:cs="Arial"/>
              </w:rPr>
              <w:t xml:space="preserve">    </w:t>
            </w:r>
            <w:r w:rsidR="002F1064">
              <w:rPr>
                <w:rFonts w:ascii="Arial" w:hAnsi="Arial" w:cs="Arial"/>
              </w:rPr>
              <w:t>Meningkatnya kualitas pelayanan public melalui optimalisasi aplikasi dalam tata kelola pemerintahan</w:t>
            </w:r>
            <w:r>
              <w:rPr>
                <w:rFonts w:ascii="Arial" w:hAnsi="Arial" w:cs="Arial"/>
              </w:rPr>
              <w:t xml:space="preserve"> </w:t>
            </w:r>
            <w:r w:rsidR="00E67FA6">
              <w:rPr>
                <w:rFonts w:ascii="Arial" w:hAnsi="Arial" w:cs="Arial"/>
              </w:rPr>
              <w:t>dan pelayanan kepada masyarakat serta</w:t>
            </w:r>
            <w:r w:rsidR="002F1064">
              <w:rPr>
                <w:rFonts w:ascii="Arial" w:hAnsi="Arial" w:cs="Arial"/>
              </w:rPr>
              <w:t xml:space="preserve">, komitmen yang kuat dari pimpinan, segenap staf pendukung teknis dan </w:t>
            </w:r>
            <w:r w:rsidR="00F75FD1">
              <w:rPr>
                <w:rFonts w:ascii="Arial" w:hAnsi="Arial" w:cs="Arial"/>
              </w:rPr>
              <w:t>administratif dalam pencapaian tujuan sesuai visi misi kabupaten.</w:t>
            </w:r>
          </w:p>
          <w:p w14:paraId="4783E50F" w14:textId="0A42711A" w:rsidR="00DE00C6" w:rsidRPr="006E5975" w:rsidRDefault="00DE00C6" w:rsidP="00DE00C6">
            <w:pPr>
              <w:pStyle w:val="NormalWeb"/>
              <w:spacing w:before="0" w:beforeAutospacing="0" w:after="120" w:afterAutospacing="0"/>
              <w:ind w:left="390"/>
              <w:rPr>
                <w:rFonts w:ascii="Arial" w:hAnsi="Arial" w:cs="Arial"/>
              </w:rPr>
            </w:pPr>
          </w:p>
        </w:tc>
      </w:tr>
    </w:tbl>
    <w:p w14:paraId="7404CBE9" w14:textId="129410A7" w:rsidR="006E5975" w:rsidRDefault="006E5975" w:rsidP="006E5975">
      <w:pPr>
        <w:pStyle w:val="ListParagraph"/>
        <w:spacing w:after="120"/>
        <w:ind w:left="1080"/>
        <w:jc w:val="both"/>
        <w:rPr>
          <w:rFonts w:asciiTheme="minorHAnsi" w:hAnsiTheme="minorHAnsi" w:cstheme="minorHAnsi"/>
          <w:b/>
          <w:lang w:val="en-US"/>
        </w:rPr>
      </w:pPr>
    </w:p>
    <w:p w14:paraId="770F9517" w14:textId="77777777" w:rsidR="006E5975" w:rsidRDefault="006E5975" w:rsidP="006E5975">
      <w:pPr>
        <w:pStyle w:val="ListParagraph"/>
        <w:spacing w:after="120"/>
        <w:ind w:left="1080"/>
        <w:jc w:val="both"/>
        <w:rPr>
          <w:rFonts w:asciiTheme="minorHAnsi" w:hAnsiTheme="minorHAnsi" w:cstheme="minorHAnsi"/>
          <w:b/>
          <w:lang w:val="en-US"/>
        </w:rPr>
      </w:pPr>
    </w:p>
    <w:p w14:paraId="2BD77F7B" w14:textId="77777777" w:rsidR="006E5975" w:rsidRDefault="006E5975" w:rsidP="006E5975">
      <w:pPr>
        <w:pStyle w:val="ListParagraph"/>
        <w:spacing w:after="120"/>
        <w:ind w:left="1080"/>
        <w:jc w:val="both"/>
        <w:rPr>
          <w:rFonts w:asciiTheme="minorHAnsi" w:hAnsiTheme="minorHAnsi" w:cstheme="minorHAnsi"/>
          <w:b/>
          <w:lang w:val="en-US"/>
        </w:rPr>
      </w:pPr>
    </w:p>
    <w:p w14:paraId="0542495C" w14:textId="77777777" w:rsidR="006E5975" w:rsidRDefault="006E5975" w:rsidP="006E5975">
      <w:pPr>
        <w:pStyle w:val="ListParagraph"/>
        <w:spacing w:after="120"/>
        <w:ind w:left="1080"/>
        <w:jc w:val="both"/>
        <w:rPr>
          <w:rFonts w:asciiTheme="minorHAnsi" w:hAnsiTheme="minorHAnsi" w:cstheme="minorHAnsi"/>
          <w:b/>
          <w:lang w:val="en-US"/>
        </w:rPr>
      </w:pPr>
    </w:p>
    <w:p w14:paraId="5B050053" w14:textId="77777777" w:rsidR="006E5975" w:rsidRDefault="006E5975" w:rsidP="006E5975">
      <w:pPr>
        <w:pStyle w:val="ListParagraph"/>
        <w:spacing w:after="120"/>
        <w:ind w:left="1080"/>
        <w:jc w:val="both"/>
        <w:rPr>
          <w:rFonts w:asciiTheme="minorHAnsi" w:hAnsiTheme="minorHAnsi" w:cstheme="minorHAnsi"/>
          <w:b/>
          <w:lang w:val="en-US"/>
        </w:rPr>
      </w:pPr>
    </w:p>
    <w:p w14:paraId="69EA48F1" w14:textId="77777777" w:rsidR="006E5975" w:rsidRDefault="006E5975" w:rsidP="006E5975">
      <w:pPr>
        <w:pStyle w:val="ListParagraph"/>
        <w:spacing w:after="120"/>
        <w:ind w:left="1080"/>
        <w:jc w:val="both"/>
        <w:rPr>
          <w:rFonts w:asciiTheme="minorHAnsi" w:hAnsiTheme="minorHAnsi" w:cstheme="minorHAnsi"/>
          <w:b/>
          <w:lang w:val="en-US"/>
        </w:rPr>
      </w:pPr>
    </w:p>
    <w:p w14:paraId="5BFD28C1" w14:textId="77777777" w:rsidR="006E5975" w:rsidRDefault="006E5975" w:rsidP="006E5975">
      <w:pPr>
        <w:pStyle w:val="ListParagraph"/>
        <w:spacing w:after="120"/>
        <w:ind w:left="1080"/>
        <w:jc w:val="both"/>
        <w:rPr>
          <w:rFonts w:asciiTheme="minorHAnsi" w:hAnsiTheme="minorHAnsi" w:cstheme="minorHAnsi"/>
          <w:b/>
          <w:lang w:val="en-US"/>
        </w:rPr>
      </w:pPr>
    </w:p>
    <w:p w14:paraId="1A1160D6" w14:textId="77777777" w:rsidR="006E5975" w:rsidRDefault="006E5975" w:rsidP="006E5975">
      <w:pPr>
        <w:pStyle w:val="ListParagraph"/>
        <w:spacing w:after="120"/>
        <w:ind w:left="1080"/>
        <w:jc w:val="both"/>
        <w:rPr>
          <w:rFonts w:asciiTheme="minorHAnsi" w:hAnsiTheme="minorHAnsi" w:cstheme="minorHAnsi"/>
          <w:b/>
          <w:lang w:val="en-US"/>
        </w:rPr>
      </w:pPr>
    </w:p>
    <w:p w14:paraId="27BCBAB9" w14:textId="77777777" w:rsidR="006E5975" w:rsidRDefault="006E5975" w:rsidP="006E5975">
      <w:pPr>
        <w:pStyle w:val="ListParagraph"/>
        <w:spacing w:after="120"/>
        <w:ind w:left="1080"/>
        <w:jc w:val="both"/>
        <w:rPr>
          <w:rFonts w:asciiTheme="minorHAnsi" w:hAnsiTheme="minorHAnsi" w:cstheme="minorHAnsi"/>
          <w:b/>
          <w:lang w:val="en-US"/>
        </w:rPr>
      </w:pPr>
    </w:p>
    <w:p w14:paraId="0E5421E7" w14:textId="77777777" w:rsidR="006E5975" w:rsidRDefault="006E5975" w:rsidP="006E5975">
      <w:pPr>
        <w:pStyle w:val="ListParagraph"/>
        <w:spacing w:after="120"/>
        <w:ind w:left="1080"/>
        <w:jc w:val="both"/>
        <w:rPr>
          <w:rFonts w:asciiTheme="minorHAnsi" w:hAnsiTheme="minorHAnsi" w:cstheme="minorHAnsi"/>
          <w:b/>
          <w:lang w:val="en-US"/>
        </w:rPr>
      </w:pPr>
    </w:p>
    <w:p w14:paraId="4CA55476" w14:textId="77777777" w:rsidR="006E5975" w:rsidRDefault="006E5975" w:rsidP="006E5975">
      <w:pPr>
        <w:pStyle w:val="ListParagraph"/>
        <w:spacing w:after="120"/>
        <w:ind w:left="90"/>
        <w:jc w:val="both"/>
        <w:rPr>
          <w:rFonts w:asciiTheme="minorHAnsi" w:hAnsiTheme="minorHAnsi" w:cstheme="minorHAnsi"/>
          <w:b/>
          <w:lang w:val="en-US"/>
        </w:rPr>
      </w:pPr>
    </w:p>
    <w:p w14:paraId="623E7578" w14:textId="77777777" w:rsidR="006E5975" w:rsidRPr="007870FB" w:rsidRDefault="006E5975" w:rsidP="007870FB">
      <w:pPr>
        <w:spacing w:after="120"/>
        <w:jc w:val="both"/>
        <w:rPr>
          <w:rFonts w:asciiTheme="minorHAnsi" w:hAnsiTheme="minorHAnsi" w:cstheme="minorHAnsi"/>
          <w:b/>
        </w:rPr>
      </w:pPr>
    </w:p>
    <w:p w14:paraId="12EC2A0D" w14:textId="658331B4" w:rsidR="005E0294" w:rsidRPr="003D3800" w:rsidRDefault="00A74E56">
      <w:pPr>
        <w:pStyle w:val="ListParagraph"/>
        <w:numPr>
          <w:ilvl w:val="1"/>
          <w:numId w:val="29"/>
        </w:numPr>
        <w:spacing w:after="0" w:line="360" w:lineRule="auto"/>
        <w:jc w:val="both"/>
        <w:rPr>
          <w:rFonts w:asciiTheme="minorHAnsi" w:hAnsiTheme="minorHAnsi" w:cstheme="minorHAnsi"/>
          <w:b/>
          <w:sz w:val="24"/>
          <w:szCs w:val="24"/>
        </w:rPr>
      </w:pPr>
      <w:r w:rsidRPr="003D3800">
        <w:rPr>
          <w:rFonts w:asciiTheme="minorHAnsi" w:hAnsiTheme="minorHAnsi" w:cstheme="minorHAnsi"/>
          <w:b/>
          <w:sz w:val="24"/>
          <w:szCs w:val="24"/>
        </w:rPr>
        <w:t>Rekomendasi/Solusi terhadap masalah /factor penghambat capaian kinerja</w:t>
      </w:r>
    </w:p>
    <w:p w14:paraId="5B2966D0" w14:textId="77777777" w:rsidR="007870FB" w:rsidRPr="003D3800" w:rsidRDefault="007870FB" w:rsidP="003D3800">
      <w:pPr>
        <w:pStyle w:val="ListParagraph"/>
        <w:spacing w:after="0" w:line="240" w:lineRule="auto"/>
        <w:ind w:left="1080"/>
        <w:jc w:val="both"/>
        <w:rPr>
          <w:rFonts w:asciiTheme="minorHAnsi" w:hAnsiTheme="minorHAnsi" w:cstheme="minorHAnsi"/>
          <w:b/>
          <w:sz w:val="24"/>
          <w:szCs w:val="24"/>
        </w:rPr>
      </w:pPr>
    </w:p>
    <w:p w14:paraId="3061F2DA" w14:textId="44C13E74" w:rsidR="00BA5070" w:rsidRPr="003D3800" w:rsidRDefault="00BA5070" w:rsidP="003D3800">
      <w:pPr>
        <w:tabs>
          <w:tab w:val="num" w:pos="3510"/>
        </w:tabs>
        <w:spacing w:line="360" w:lineRule="auto"/>
        <w:ind w:left="720" w:right="-63" w:firstLine="810"/>
        <w:jc w:val="both"/>
        <w:rPr>
          <w:rFonts w:asciiTheme="minorHAnsi" w:hAnsiTheme="minorHAnsi" w:cstheme="minorHAnsi"/>
          <w:bCs/>
        </w:rPr>
      </w:pPr>
      <w:r w:rsidRPr="003D3800">
        <w:rPr>
          <w:rFonts w:asciiTheme="minorHAnsi" w:hAnsiTheme="minorHAnsi" w:cstheme="minorHAnsi"/>
          <w:bCs/>
          <w:color w:val="000000" w:themeColor="text1"/>
        </w:rPr>
        <w:t>Selama Tahun 202</w:t>
      </w:r>
      <w:r w:rsidR="00482048" w:rsidRPr="003D3800">
        <w:rPr>
          <w:rFonts w:asciiTheme="minorHAnsi" w:hAnsiTheme="minorHAnsi" w:cstheme="minorHAnsi"/>
          <w:bCs/>
          <w:color w:val="000000" w:themeColor="text1"/>
        </w:rPr>
        <w:t>4</w:t>
      </w:r>
      <w:r w:rsidRPr="003D3800">
        <w:rPr>
          <w:rFonts w:asciiTheme="minorHAnsi" w:hAnsiTheme="minorHAnsi" w:cstheme="minorHAnsi"/>
          <w:bCs/>
          <w:color w:val="000000" w:themeColor="text1"/>
        </w:rPr>
        <w:t xml:space="preserve"> pelaksanaan kegiatan pada Dinas Sosial  Kabupaten Pandeglang umumnya sudah berjalan dengan baik, </w:t>
      </w:r>
      <w:r w:rsidRPr="003D3800">
        <w:rPr>
          <w:rFonts w:asciiTheme="minorHAnsi" w:hAnsiTheme="minorHAnsi" w:cstheme="minorHAnsi"/>
          <w:bCs/>
          <w:lang w:val="fi-FI"/>
        </w:rPr>
        <w:t xml:space="preserve">walaupun </w:t>
      </w:r>
      <w:r w:rsidRPr="003D3800">
        <w:rPr>
          <w:rFonts w:asciiTheme="minorHAnsi" w:hAnsiTheme="minorHAnsi" w:cstheme="minorHAnsi"/>
          <w:bCs/>
        </w:rPr>
        <w:t xml:space="preserve">ada beberapa program dan kegiatan dari APBD Kabupaten Pandeglang </w:t>
      </w:r>
      <w:r w:rsidR="00B81B81" w:rsidRPr="003D3800">
        <w:rPr>
          <w:rFonts w:asciiTheme="minorHAnsi" w:hAnsiTheme="minorHAnsi" w:cstheme="minorHAnsi"/>
          <w:bCs/>
        </w:rPr>
        <w:t>yang berfluktuasi,</w:t>
      </w:r>
      <w:r w:rsidR="00B81B81" w:rsidRPr="003D3800">
        <w:rPr>
          <w:rFonts w:asciiTheme="minorHAnsi" w:hAnsiTheme="minorHAnsi" w:cstheme="minorHAnsi"/>
        </w:rPr>
        <w:t xml:space="preserve"> </w:t>
      </w:r>
      <w:r w:rsidRPr="003D3800">
        <w:rPr>
          <w:rFonts w:asciiTheme="minorHAnsi" w:hAnsiTheme="minorHAnsi" w:cstheme="minorHAnsi"/>
          <w:bCs/>
          <w:color w:val="000000" w:themeColor="text1"/>
        </w:rPr>
        <w:t xml:space="preserve">ada beberapa kegiatan dari APBD Kabupaten Pandeglang yang mengalami penambahan anggaran, </w:t>
      </w:r>
      <w:r w:rsidRPr="003D3800">
        <w:rPr>
          <w:rFonts w:asciiTheme="minorHAnsi" w:hAnsiTheme="minorHAnsi" w:cstheme="minorHAnsi"/>
          <w:bCs/>
        </w:rPr>
        <w:t xml:space="preserve">Ada beberapa program dan kegiatan di </w:t>
      </w:r>
      <w:r w:rsidR="00482048" w:rsidRPr="003D3800">
        <w:rPr>
          <w:rFonts w:asciiTheme="minorHAnsi" w:hAnsiTheme="minorHAnsi" w:cstheme="minorHAnsi"/>
          <w:bCs/>
        </w:rPr>
        <w:t>akhir</w:t>
      </w:r>
      <w:r w:rsidRPr="003D3800">
        <w:rPr>
          <w:rFonts w:asciiTheme="minorHAnsi" w:hAnsiTheme="minorHAnsi" w:cstheme="minorHAnsi"/>
          <w:bCs/>
        </w:rPr>
        <w:t xml:space="preserve"> tahun 202</w:t>
      </w:r>
      <w:r w:rsidR="00482048" w:rsidRPr="003D3800">
        <w:rPr>
          <w:rFonts w:asciiTheme="minorHAnsi" w:hAnsiTheme="minorHAnsi" w:cstheme="minorHAnsi"/>
          <w:bCs/>
        </w:rPr>
        <w:t>4</w:t>
      </w:r>
      <w:r w:rsidRPr="003D3800">
        <w:rPr>
          <w:rFonts w:asciiTheme="minorHAnsi" w:hAnsiTheme="minorHAnsi" w:cstheme="minorHAnsi"/>
          <w:bCs/>
        </w:rPr>
        <w:t xml:space="preserve"> di tambahkan, karena adanya dukungan anggaran DAU paa SG endidikan dan SG Kesehatan. </w:t>
      </w:r>
    </w:p>
    <w:p w14:paraId="57EDDC4D" w14:textId="77777777" w:rsidR="007870FB" w:rsidRPr="003D3800" w:rsidRDefault="007870FB" w:rsidP="003D3800">
      <w:pPr>
        <w:tabs>
          <w:tab w:val="num" w:pos="3510"/>
        </w:tabs>
        <w:ind w:left="720" w:right="-58" w:firstLine="806"/>
        <w:jc w:val="both"/>
        <w:rPr>
          <w:rFonts w:asciiTheme="minorHAnsi" w:hAnsiTheme="minorHAnsi" w:cstheme="minorHAnsi"/>
        </w:rPr>
      </w:pPr>
    </w:p>
    <w:p w14:paraId="1246333A" w14:textId="520A1797" w:rsidR="00BA5070" w:rsidRPr="003D3800" w:rsidRDefault="00A11871" w:rsidP="003D3800">
      <w:pPr>
        <w:tabs>
          <w:tab w:val="left" w:pos="720"/>
        </w:tabs>
        <w:autoSpaceDE w:val="0"/>
        <w:autoSpaceDN w:val="0"/>
        <w:adjustRightInd w:val="0"/>
        <w:spacing w:line="360" w:lineRule="auto"/>
        <w:ind w:right="1184"/>
        <w:jc w:val="both"/>
        <w:rPr>
          <w:rFonts w:asciiTheme="minorHAnsi" w:hAnsiTheme="minorHAnsi" w:cstheme="minorHAnsi"/>
          <w:b/>
          <w:u w:val="single"/>
        </w:rPr>
      </w:pPr>
      <w:r w:rsidRPr="003D3800">
        <w:rPr>
          <w:rFonts w:asciiTheme="minorHAnsi" w:hAnsiTheme="minorHAnsi" w:cstheme="minorHAnsi"/>
          <w:b/>
        </w:rPr>
        <w:tab/>
      </w:r>
      <w:r w:rsidR="00BA5070" w:rsidRPr="003D3800">
        <w:rPr>
          <w:rFonts w:asciiTheme="minorHAnsi" w:hAnsiTheme="minorHAnsi" w:cstheme="minorHAnsi"/>
          <w:b/>
          <w:u w:val="single"/>
        </w:rPr>
        <w:t>Pemecahan Masalah</w:t>
      </w:r>
    </w:p>
    <w:p w14:paraId="0753330A" w14:textId="77777777" w:rsidR="007870FB" w:rsidRPr="003D3800" w:rsidRDefault="007870FB" w:rsidP="003D3800">
      <w:pPr>
        <w:tabs>
          <w:tab w:val="left" w:pos="720"/>
        </w:tabs>
        <w:autoSpaceDE w:val="0"/>
        <w:autoSpaceDN w:val="0"/>
        <w:adjustRightInd w:val="0"/>
        <w:spacing w:line="360" w:lineRule="auto"/>
        <w:ind w:right="1184"/>
        <w:jc w:val="both"/>
        <w:rPr>
          <w:rFonts w:asciiTheme="minorHAnsi" w:hAnsiTheme="minorHAnsi" w:cstheme="minorHAnsi"/>
          <w:b/>
          <w:u w:val="single"/>
        </w:rPr>
      </w:pPr>
    </w:p>
    <w:p w14:paraId="22560E5F" w14:textId="27B30DEB" w:rsidR="00FA4351" w:rsidRPr="003D3800" w:rsidRDefault="00FA4351">
      <w:pPr>
        <w:pStyle w:val="ListParagraph"/>
        <w:numPr>
          <w:ilvl w:val="6"/>
          <w:numId w:val="43"/>
        </w:numPr>
        <w:spacing w:after="0" w:line="360" w:lineRule="auto"/>
        <w:ind w:left="1080"/>
        <w:contextualSpacing/>
        <w:jc w:val="both"/>
        <w:rPr>
          <w:rFonts w:asciiTheme="minorHAnsi" w:hAnsiTheme="minorHAnsi" w:cstheme="minorHAnsi"/>
          <w:sz w:val="24"/>
          <w:szCs w:val="24"/>
        </w:rPr>
      </w:pPr>
      <w:r w:rsidRPr="003D3800">
        <w:rPr>
          <w:rFonts w:asciiTheme="minorHAnsi" w:hAnsiTheme="minorHAnsi" w:cstheme="minorHAnsi"/>
          <w:sz w:val="24"/>
          <w:szCs w:val="24"/>
        </w:rPr>
        <w:t>Komitmen yang kuat dari pimpinan beserta segenap staf pendukung teknis dan administratif;</w:t>
      </w:r>
    </w:p>
    <w:p w14:paraId="5A720ADC" w14:textId="77777777" w:rsidR="00FA4351" w:rsidRPr="003D3800" w:rsidRDefault="00FA4351">
      <w:pPr>
        <w:pStyle w:val="ListParagraph"/>
        <w:numPr>
          <w:ilvl w:val="6"/>
          <w:numId w:val="43"/>
        </w:numPr>
        <w:spacing w:after="0" w:line="360" w:lineRule="auto"/>
        <w:ind w:left="1560" w:hanging="426"/>
        <w:contextualSpacing/>
        <w:jc w:val="both"/>
        <w:rPr>
          <w:rFonts w:asciiTheme="minorHAnsi" w:hAnsiTheme="minorHAnsi" w:cstheme="minorHAnsi"/>
          <w:sz w:val="24"/>
          <w:szCs w:val="24"/>
        </w:rPr>
      </w:pPr>
      <w:r w:rsidRPr="003D3800">
        <w:rPr>
          <w:rFonts w:asciiTheme="minorHAnsi" w:hAnsiTheme="minorHAnsi" w:cstheme="minorHAnsi"/>
          <w:sz w:val="24"/>
          <w:szCs w:val="24"/>
        </w:rPr>
        <w:t>Optimalisasi program dan kegiatan dengan tetap mengedepankan prinsip efisiensi dan efektivitas penggunaan sumber-sumber yang ada; dan</w:t>
      </w:r>
    </w:p>
    <w:p w14:paraId="64176FAD" w14:textId="77777777" w:rsidR="00FA4351" w:rsidRPr="003D3800" w:rsidRDefault="00FA4351">
      <w:pPr>
        <w:pStyle w:val="ListParagraph"/>
        <w:numPr>
          <w:ilvl w:val="6"/>
          <w:numId w:val="43"/>
        </w:numPr>
        <w:spacing w:after="0" w:line="360" w:lineRule="auto"/>
        <w:ind w:left="1560" w:hanging="426"/>
        <w:contextualSpacing/>
        <w:jc w:val="both"/>
        <w:rPr>
          <w:rFonts w:asciiTheme="minorHAnsi" w:hAnsiTheme="minorHAnsi" w:cstheme="minorHAnsi"/>
          <w:sz w:val="24"/>
          <w:szCs w:val="24"/>
        </w:rPr>
      </w:pPr>
      <w:r w:rsidRPr="003D3800">
        <w:rPr>
          <w:rFonts w:asciiTheme="minorHAnsi" w:hAnsiTheme="minorHAnsi" w:cstheme="minorHAnsi"/>
          <w:sz w:val="24"/>
          <w:szCs w:val="24"/>
        </w:rPr>
        <w:t>Melakukan kerjasama dan koordinasi dengan instansi terkait terhadap pelaksanaan program dan kegiatan.</w:t>
      </w:r>
    </w:p>
    <w:p w14:paraId="72242898" w14:textId="77777777" w:rsidR="00FA4351" w:rsidRPr="003D3800" w:rsidRDefault="00FA4351">
      <w:pPr>
        <w:pStyle w:val="ListParagraph"/>
        <w:numPr>
          <w:ilvl w:val="6"/>
          <w:numId w:val="43"/>
        </w:numPr>
        <w:spacing w:after="0" w:line="360" w:lineRule="auto"/>
        <w:ind w:left="1560" w:hanging="426"/>
        <w:contextualSpacing/>
        <w:jc w:val="both"/>
        <w:rPr>
          <w:rFonts w:asciiTheme="minorHAnsi" w:hAnsiTheme="minorHAnsi" w:cstheme="minorHAnsi"/>
          <w:sz w:val="24"/>
          <w:szCs w:val="24"/>
        </w:rPr>
      </w:pPr>
      <w:r w:rsidRPr="003D3800">
        <w:rPr>
          <w:rFonts w:asciiTheme="minorHAnsi" w:hAnsiTheme="minorHAnsi" w:cstheme="minorHAnsi"/>
          <w:sz w:val="24"/>
          <w:szCs w:val="24"/>
        </w:rPr>
        <w:t>Respon tuntas kasus-kasus sosial</w:t>
      </w:r>
    </w:p>
    <w:p w14:paraId="70364CDF" w14:textId="77777777" w:rsidR="00FA4351" w:rsidRPr="003D3800" w:rsidRDefault="00FA4351">
      <w:pPr>
        <w:pStyle w:val="ListParagraph"/>
        <w:numPr>
          <w:ilvl w:val="6"/>
          <w:numId w:val="43"/>
        </w:numPr>
        <w:spacing w:after="0" w:line="360" w:lineRule="auto"/>
        <w:ind w:left="1560" w:hanging="426"/>
        <w:contextualSpacing/>
        <w:jc w:val="both"/>
        <w:rPr>
          <w:rFonts w:asciiTheme="minorHAnsi" w:hAnsiTheme="minorHAnsi" w:cstheme="minorHAnsi"/>
          <w:sz w:val="24"/>
          <w:szCs w:val="24"/>
        </w:rPr>
      </w:pPr>
      <w:r w:rsidRPr="003D3800">
        <w:rPr>
          <w:rFonts w:asciiTheme="minorHAnsi" w:hAnsiTheme="minorHAnsi" w:cstheme="minorHAnsi"/>
          <w:sz w:val="24"/>
          <w:szCs w:val="24"/>
        </w:rPr>
        <w:t>Respon tuntas penanganan bencana.</w:t>
      </w:r>
    </w:p>
    <w:p w14:paraId="23CA982F" w14:textId="77777777" w:rsidR="00F35A5D" w:rsidRPr="003D3800" w:rsidRDefault="00BA5070">
      <w:pPr>
        <w:pStyle w:val="ListParagraph"/>
        <w:numPr>
          <w:ilvl w:val="6"/>
          <w:numId w:val="43"/>
        </w:numPr>
        <w:spacing w:after="0" w:line="360" w:lineRule="auto"/>
        <w:ind w:left="1560" w:hanging="426"/>
        <w:contextualSpacing/>
        <w:jc w:val="both"/>
        <w:rPr>
          <w:rFonts w:asciiTheme="minorHAnsi" w:hAnsiTheme="minorHAnsi" w:cstheme="minorHAnsi"/>
          <w:sz w:val="24"/>
          <w:szCs w:val="24"/>
        </w:rPr>
      </w:pPr>
      <w:r w:rsidRPr="003D3800">
        <w:rPr>
          <w:rFonts w:asciiTheme="minorHAnsi" w:hAnsiTheme="minorHAnsi" w:cstheme="minorHAnsi"/>
          <w:w w:val="110"/>
          <w:sz w:val="24"/>
          <w:szCs w:val="24"/>
        </w:rPr>
        <w:t>Perlunya pelatihan teknis untuk peningkatan SDM serta ketersediaan sarana dan prasarana pelayanan dalam penanganan</w:t>
      </w:r>
      <w:r w:rsidRPr="003D3800">
        <w:rPr>
          <w:rFonts w:asciiTheme="minorHAnsi" w:hAnsiTheme="minorHAnsi" w:cstheme="minorHAnsi"/>
          <w:spacing w:val="49"/>
          <w:w w:val="110"/>
          <w:sz w:val="24"/>
          <w:szCs w:val="24"/>
        </w:rPr>
        <w:t xml:space="preserve"> </w:t>
      </w:r>
      <w:r w:rsidRPr="003D3800">
        <w:rPr>
          <w:rFonts w:asciiTheme="minorHAnsi" w:hAnsiTheme="minorHAnsi" w:cstheme="minorHAnsi"/>
          <w:w w:val="110"/>
          <w:sz w:val="24"/>
          <w:szCs w:val="24"/>
        </w:rPr>
        <w:t>PPKS bekerjasama dengan Disnaker.</w:t>
      </w:r>
      <w:r w:rsidR="00F35A5D" w:rsidRPr="003D3800">
        <w:rPr>
          <w:rFonts w:asciiTheme="minorHAnsi" w:hAnsiTheme="minorHAnsi" w:cstheme="minorHAnsi"/>
          <w:sz w:val="24"/>
          <w:szCs w:val="24"/>
          <w:lang w:val="en-US" w:eastAsia="id-ID"/>
        </w:rPr>
        <w:t xml:space="preserve"> </w:t>
      </w:r>
    </w:p>
    <w:p w14:paraId="41F3EC73" w14:textId="6749232D" w:rsidR="00F35A5D" w:rsidRPr="003D3800" w:rsidRDefault="00F35A5D">
      <w:pPr>
        <w:pStyle w:val="ListParagraph"/>
        <w:numPr>
          <w:ilvl w:val="6"/>
          <w:numId w:val="43"/>
        </w:numPr>
        <w:tabs>
          <w:tab w:val="clear" w:pos="5040"/>
        </w:tabs>
        <w:spacing w:after="0" w:line="360" w:lineRule="auto"/>
        <w:ind w:left="1620" w:hanging="270"/>
        <w:jc w:val="both"/>
        <w:rPr>
          <w:rFonts w:asciiTheme="minorHAnsi" w:hAnsiTheme="minorHAnsi" w:cstheme="minorHAnsi"/>
          <w:b/>
          <w:sz w:val="24"/>
          <w:szCs w:val="24"/>
          <w:lang w:eastAsia="id-ID"/>
        </w:rPr>
      </w:pPr>
      <w:r w:rsidRPr="003D3800">
        <w:rPr>
          <w:rFonts w:asciiTheme="minorHAnsi" w:hAnsiTheme="minorHAnsi" w:cstheme="minorHAnsi"/>
          <w:sz w:val="24"/>
          <w:szCs w:val="24"/>
          <w:lang w:eastAsia="id-ID"/>
        </w:rPr>
        <w:t>Penyesuaian program dan kegiatan sesuai PMK agar program kegiatan memperoleh dukungan anggaran DAU pada SG Pendidikan dan SG Kesehatan.</w:t>
      </w:r>
    </w:p>
    <w:p w14:paraId="5D52532F" w14:textId="5907FC7E" w:rsidR="00F35A5D" w:rsidRPr="003D3800" w:rsidRDefault="00F35A5D">
      <w:pPr>
        <w:pStyle w:val="ListParagraph"/>
        <w:widowControl w:val="0"/>
        <w:numPr>
          <w:ilvl w:val="6"/>
          <w:numId w:val="43"/>
        </w:numPr>
        <w:tabs>
          <w:tab w:val="clear" w:pos="5040"/>
          <w:tab w:val="left" w:pos="1581"/>
        </w:tabs>
        <w:autoSpaceDE w:val="0"/>
        <w:autoSpaceDN w:val="0"/>
        <w:spacing w:after="0" w:line="360" w:lineRule="auto"/>
        <w:ind w:left="1628" w:right="207" w:hanging="274"/>
        <w:jc w:val="both"/>
        <w:rPr>
          <w:rFonts w:asciiTheme="minorHAnsi" w:hAnsiTheme="minorHAnsi" w:cstheme="minorHAnsi"/>
          <w:sz w:val="24"/>
          <w:szCs w:val="24"/>
          <w:lang w:eastAsia="id-ID"/>
        </w:rPr>
      </w:pPr>
      <w:r w:rsidRPr="003D3800">
        <w:rPr>
          <w:rFonts w:asciiTheme="minorHAnsi" w:hAnsiTheme="minorHAnsi" w:cstheme="minorHAnsi"/>
          <w:w w:val="110"/>
          <w:sz w:val="24"/>
          <w:szCs w:val="24"/>
          <w:lang w:eastAsia="id-ID"/>
        </w:rPr>
        <w:t>Meningkatkan koordinasi dengan instansi terkait, lintas daerah dengan melakukan MOU;</w:t>
      </w:r>
    </w:p>
    <w:p w14:paraId="59EE5B3C" w14:textId="75CC9581" w:rsidR="00BA5070" w:rsidRPr="003D3800" w:rsidRDefault="00F35A5D">
      <w:pPr>
        <w:pStyle w:val="ListParagraph"/>
        <w:widowControl w:val="0"/>
        <w:numPr>
          <w:ilvl w:val="6"/>
          <w:numId w:val="43"/>
        </w:numPr>
        <w:tabs>
          <w:tab w:val="clear" w:pos="5040"/>
          <w:tab w:val="left" w:pos="1581"/>
          <w:tab w:val="left" w:pos="1710"/>
        </w:tabs>
        <w:autoSpaceDE w:val="0"/>
        <w:autoSpaceDN w:val="0"/>
        <w:spacing w:after="0" w:line="360" w:lineRule="auto"/>
        <w:ind w:left="1620" w:right="207" w:hanging="270"/>
        <w:jc w:val="both"/>
        <w:rPr>
          <w:rFonts w:asciiTheme="minorHAnsi" w:hAnsiTheme="minorHAnsi" w:cstheme="minorHAnsi"/>
          <w:sz w:val="24"/>
          <w:szCs w:val="24"/>
          <w:lang w:eastAsia="id-ID"/>
        </w:rPr>
      </w:pPr>
      <w:r w:rsidRPr="003D3800">
        <w:rPr>
          <w:rFonts w:asciiTheme="minorHAnsi" w:hAnsiTheme="minorHAnsi" w:cstheme="minorHAnsi"/>
          <w:w w:val="110"/>
          <w:sz w:val="24"/>
          <w:szCs w:val="24"/>
          <w:lang w:eastAsia="id-ID"/>
        </w:rPr>
        <w:lastRenderedPageBreak/>
        <w:t>Meningkatkan kualitas hidup PPKS melalui pemberdayaan Perempuan Rawan Sosial Ekonomi (PRSE);</w:t>
      </w:r>
    </w:p>
    <w:p w14:paraId="257D21A1" w14:textId="77777777" w:rsidR="001126A2" w:rsidRPr="003D3800" w:rsidRDefault="001126A2" w:rsidP="003D3800">
      <w:pPr>
        <w:spacing w:line="360" w:lineRule="auto"/>
        <w:rPr>
          <w:rFonts w:asciiTheme="minorHAnsi" w:hAnsiTheme="minorHAnsi" w:cstheme="minorHAnsi"/>
          <w:lang w:eastAsia="id-ID"/>
        </w:rPr>
      </w:pPr>
    </w:p>
    <w:p w14:paraId="4B09C129" w14:textId="3E34DD6A" w:rsidR="00B1681F" w:rsidRDefault="001126A2" w:rsidP="003D3800">
      <w:pPr>
        <w:pStyle w:val="ListParagraph"/>
        <w:autoSpaceDE w:val="0"/>
        <w:autoSpaceDN w:val="0"/>
        <w:adjustRightInd w:val="0"/>
        <w:spacing w:after="0" w:line="360" w:lineRule="auto"/>
        <w:ind w:left="1350" w:firstLine="720"/>
        <w:jc w:val="both"/>
        <w:rPr>
          <w:rFonts w:asciiTheme="minorHAnsi" w:hAnsiTheme="minorHAnsi" w:cstheme="minorHAnsi"/>
          <w:sz w:val="24"/>
          <w:szCs w:val="24"/>
          <w:lang w:val="en-US" w:eastAsia="id-ID"/>
        </w:rPr>
      </w:pPr>
      <w:r w:rsidRPr="003D3800">
        <w:rPr>
          <w:rFonts w:asciiTheme="minorHAnsi" w:hAnsiTheme="minorHAnsi" w:cstheme="minorHAnsi"/>
          <w:sz w:val="24"/>
          <w:szCs w:val="24"/>
          <w:lang w:eastAsia="id-ID"/>
        </w:rPr>
        <w:t xml:space="preserve">Pelaksanaan pembangunan kesejahteraan sosial dilakukan melalui kerjasama antar Dinas/ Instansi terkait baik di tingkat Provinsi maupun Kabupaten/ Kota dengan melibatkan peran serta mitra kerja seperti PSM, Karang Taruna, LSM/ Yayasan, Organisasi Sosial, Tagana yang peduli terhadap masalah sosial. </w:t>
      </w:r>
    </w:p>
    <w:p w14:paraId="6A3A97AD" w14:textId="77777777" w:rsidR="003D3800" w:rsidRPr="003D3800" w:rsidRDefault="003D3800" w:rsidP="003D3800">
      <w:pPr>
        <w:pStyle w:val="ListParagraph"/>
        <w:autoSpaceDE w:val="0"/>
        <w:autoSpaceDN w:val="0"/>
        <w:adjustRightInd w:val="0"/>
        <w:spacing w:after="0" w:line="240" w:lineRule="auto"/>
        <w:ind w:left="1354" w:firstLine="720"/>
        <w:jc w:val="both"/>
        <w:rPr>
          <w:rFonts w:asciiTheme="minorHAnsi" w:hAnsiTheme="minorHAnsi" w:cstheme="minorHAnsi"/>
          <w:sz w:val="24"/>
          <w:szCs w:val="24"/>
          <w:lang w:val="en-US" w:eastAsia="id-ID"/>
        </w:rPr>
      </w:pPr>
    </w:p>
    <w:p w14:paraId="2CEDAEE2" w14:textId="2E98DAAF" w:rsidR="00BA5070" w:rsidRPr="003D3800" w:rsidRDefault="00BA5070" w:rsidP="003D3800">
      <w:pPr>
        <w:pStyle w:val="BalloonText"/>
        <w:spacing w:line="360" w:lineRule="auto"/>
        <w:ind w:left="1440"/>
        <w:jc w:val="both"/>
        <w:rPr>
          <w:rFonts w:asciiTheme="minorHAnsi" w:hAnsiTheme="minorHAnsi" w:cstheme="minorHAnsi"/>
          <w:sz w:val="24"/>
          <w:szCs w:val="24"/>
          <w:u w:val="single"/>
        </w:rPr>
      </w:pPr>
      <w:r w:rsidRPr="003D3800">
        <w:rPr>
          <w:rFonts w:asciiTheme="minorHAnsi" w:hAnsiTheme="minorHAnsi" w:cstheme="minorHAnsi"/>
          <w:b/>
          <w:sz w:val="24"/>
          <w:szCs w:val="24"/>
          <w:u w:val="single"/>
        </w:rPr>
        <w:t>Antisipasi Daerah dalam menghadapi kemungkinan bencana</w:t>
      </w:r>
      <w:r w:rsidRPr="003D3800">
        <w:rPr>
          <w:rFonts w:asciiTheme="minorHAnsi" w:hAnsiTheme="minorHAnsi" w:cstheme="minorHAnsi"/>
          <w:sz w:val="24"/>
          <w:szCs w:val="24"/>
          <w:u w:val="single"/>
        </w:rPr>
        <w:t xml:space="preserve">. </w:t>
      </w:r>
    </w:p>
    <w:p w14:paraId="0D1EEFB2" w14:textId="77777777" w:rsidR="007870FB" w:rsidRPr="003D3800" w:rsidRDefault="007870FB" w:rsidP="003D3800">
      <w:pPr>
        <w:pStyle w:val="BalloonText"/>
        <w:ind w:left="1440"/>
        <w:jc w:val="both"/>
        <w:rPr>
          <w:rFonts w:asciiTheme="minorHAnsi" w:hAnsiTheme="minorHAnsi" w:cstheme="minorHAnsi"/>
          <w:sz w:val="24"/>
          <w:szCs w:val="24"/>
          <w:u w:val="single"/>
        </w:rPr>
      </w:pPr>
    </w:p>
    <w:p w14:paraId="355AF07D" w14:textId="77777777" w:rsidR="00BA5070" w:rsidRPr="003D3800" w:rsidRDefault="00BA5070" w:rsidP="003D3800">
      <w:pPr>
        <w:pStyle w:val="ListParagraph"/>
        <w:spacing w:after="0" w:line="360" w:lineRule="auto"/>
        <w:ind w:left="1080" w:firstLine="475"/>
        <w:jc w:val="both"/>
        <w:rPr>
          <w:rFonts w:asciiTheme="minorHAnsi" w:hAnsiTheme="minorHAnsi" w:cstheme="minorHAnsi"/>
          <w:sz w:val="24"/>
          <w:szCs w:val="24"/>
          <w:lang w:val="en-US"/>
        </w:rPr>
      </w:pPr>
      <w:r w:rsidRPr="003D3800">
        <w:rPr>
          <w:rFonts w:asciiTheme="minorHAnsi" w:hAnsiTheme="minorHAnsi" w:cstheme="minorHAnsi"/>
          <w:sz w:val="24"/>
          <w:szCs w:val="24"/>
        </w:rPr>
        <w:t>Kawasan rawan bencana di Kabupaten Pandeglang berdasarkan RTRW No.3 Tahun 2011</w:t>
      </w:r>
      <w:r w:rsidRPr="003D3800">
        <w:rPr>
          <w:rFonts w:asciiTheme="minorHAnsi" w:hAnsiTheme="minorHAnsi" w:cstheme="minorHAnsi"/>
          <w:sz w:val="24"/>
          <w:szCs w:val="24"/>
          <w:lang w:val="en-US"/>
        </w:rPr>
        <w:t xml:space="preserve"> dalam RPJMD </w:t>
      </w:r>
      <w:r w:rsidRPr="003D3800">
        <w:rPr>
          <w:rFonts w:asciiTheme="minorHAnsi" w:hAnsiTheme="minorHAnsi" w:cstheme="minorHAnsi"/>
          <w:sz w:val="24"/>
          <w:szCs w:val="24"/>
        </w:rPr>
        <w:t>terdiri dari kawasan rawan banjir, kawasan rawan tanah longsor, kawasan rawan tsunami, dan kawasan rawan letusan gunung berapi.</w:t>
      </w:r>
    </w:p>
    <w:p w14:paraId="7CC8C3D2" w14:textId="77777777" w:rsidR="00BA5070" w:rsidRPr="003D3800" w:rsidRDefault="00BA5070" w:rsidP="003D3800">
      <w:pPr>
        <w:pStyle w:val="ListParagraph"/>
        <w:spacing w:after="0" w:line="360" w:lineRule="auto"/>
        <w:ind w:left="1080" w:firstLine="475"/>
        <w:jc w:val="both"/>
        <w:rPr>
          <w:rFonts w:asciiTheme="minorHAnsi" w:hAnsiTheme="minorHAnsi" w:cstheme="minorHAnsi"/>
          <w:sz w:val="24"/>
          <w:szCs w:val="24"/>
          <w:lang w:val="en-US"/>
        </w:rPr>
      </w:pPr>
      <w:r w:rsidRPr="003D3800">
        <w:rPr>
          <w:rFonts w:asciiTheme="minorHAnsi" w:hAnsiTheme="minorHAnsi" w:cstheme="minorHAnsi"/>
          <w:sz w:val="24"/>
          <w:szCs w:val="24"/>
        </w:rPr>
        <w:t>Kawasan rawan banjir di Kabupaten Pandeglang berada pada 3 Daerah Aliran Sungai (DAS) yaitu DAS Ciliman yang meliputi (1) Kecamatan Munjul, (2) Kecamatan Pagelaran, (3) Kecamatan Sukaresmi, dan (4) Kecamatan Panimbang; Das Cibaliung yang meliputi (1) Kecamatan Cikeusik, (2) Kecamatan Cibaliung, dan (3) Kecamatan Cibitung; dan DAS Cibungur yang meliputi (1) Kecamatan Munjul. (2) Kecamatan Angsana, (3) dan Kecamatan Panimbang.</w:t>
      </w:r>
    </w:p>
    <w:p w14:paraId="3D0D5C61" w14:textId="77777777" w:rsidR="00BA5070" w:rsidRPr="003D3800" w:rsidRDefault="00BA5070" w:rsidP="003D3800">
      <w:pPr>
        <w:pStyle w:val="ListParagraph"/>
        <w:spacing w:after="0" w:line="360" w:lineRule="auto"/>
        <w:ind w:left="1080" w:firstLine="475"/>
        <w:jc w:val="both"/>
        <w:rPr>
          <w:rFonts w:asciiTheme="minorHAnsi" w:hAnsiTheme="minorHAnsi" w:cstheme="minorHAnsi"/>
          <w:sz w:val="24"/>
          <w:szCs w:val="24"/>
          <w:lang w:val="en-US"/>
        </w:rPr>
      </w:pPr>
      <w:r w:rsidRPr="003D3800">
        <w:rPr>
          <w:rFonts w:asciiTheme="minorHAnsi" w:hAnsiTheme="minorHAnsi" w:cstheme="minorHAnsi"/>
          <w:sz w:val="24"/>
          <w:szCs w:val="24"/>
        </w:rPr>
        <w:t xml:space="preserve">Kawasan rawan tanah longsor terkonsentrasi di bagian utara dan sebagian kecil berada di bagian tengah Kabupaten Pandeglang. Hal ini dikarenakan kemiringan dan ketinggian lahan yang lebih curam pada kawasan ini dibandingkan dengan kawasan lainnya di kabupaten. Kecamatan yang masuk ke dalam kawasan rawan tanah longsor meliputi (1) Kecamatan Pandeglang, (2) Kecamatan Cadasari, (3) Kecamatan Mandalawangi, (4) Kecamatan Jiput, (5) Kecamatan Pulosari, (6) Kecamatan </w:t>
      </w:r>
      <w:r w:rsidRPr="003D3800">
        <w:rPr>
          <w:rFonts w:asciiTheme="minorHAnsi" w:hAnsiTheme="minorHAnsi" w:cstheme="minorHAnsi"/>
          <w:sz w:val="24"/>
          <w:szCs w:val="24"/>
        </w:rPr>
        <w:lastRenderedPageBreak/>
        <w:t xml:space="preserve">Cibaliung, (7) Kecamatan Sumur, (8) Kecamatan Cadasari, (9) Kecamatan Karangtanjung, (10) Kecamatan Majasari, (11) Kecamatan Pagelaran, dan (12) Kecamatan Angsana. </w:t>
      </w:r>
    </w:p>
    <w:p w14:paraId="7FF085D3" w14:textId="77777777" w:rsidR="00BA5070" w:rsidRPr="003D3800" w:rsidRDefault="00BA5070" w:rsidP="003D3800">
      <w:pPr>
        <w:pStyle w:val="ListParagraph"/>
        <w:spacing w:after="0" w:line="360" w:lineRule="auto"/>
        <w:ind w:left="1080" w:firstLine="476"/>
        <w:jc w:val="both"/>
        <w:rPr>
          <w:rFonts w:asciiTheme="minorHAnsi" w:hAnsiTheme="minorHAnsi" w:cstheme="minorHAnsi"/>
          <w:sz w:val="24"/>
          <w:szCs w:val="24"/>
          <w:lang w:val="en-US"/>
        </w:rPr>
      </w:pPr>
      <w:r w:rsidRPr="003D3800">
        <w:rPr>
          <w:rFonts w:asciiTheme="minorHAnsi" w:hAnsiTheme="minorHAnsi" w:cstheme="minorHAnsi"/>
          <w:sz w:val="24"/>
          <w:szCs w:val="24"/>
        </w:rPr>
        <w:t>Kawasan rawan tsunami pesisir pantai Kabupaten Pandeglang tersebar di sepanjang garis pantai pada daerah Pantai Selatan dan Pantai Barat. Salah satu kontribusi ancaman tsunami pada kawasan Selat Sunda ialah dikarenakan oleh posisi Kabupaten Pandeglang yang berada pada zona pertemuan lempeng Indo Australia dan Eurasia-Pasifik serta berdekatan dengan aktivitas vulkanik Gunung Anak Krakatau (GAK), sehingga menjadi salah satu daerah yang rentan terhadap gempa tektonik dan rawan bencana alam Tsunami</w:t>
      </w:r>
      <w:r w:rsidRPr="003D3800">
        <w:rPr>
          <w:rFonts w:asciiTheme="minorHAnsi" w:hAnsiTheme="minorHAnsi" w:cstheme="minorHAnsi"/>
          <w:sz w:val="24"/>
          <w:szCs w:val="24"/>
          <w:lang w:val="en-US"/>
        </w:rPr>
        <w:t>.</w:t>
      </w:r>
    </w:p>
    <w:p w14:paraId="494AEA4F" w14:textId="77777777" w:rsidR="00BA5070" w:rsidRPr="003D3800" w:rsidRDefault="00BA5070" w:rsidP="003D3800">
      <w:pPr>
        <w:pStyle w:val="ListParagraph"/>
        <w:spacing w:after="0" w:line="360" w:lineRule="auto"/>
        <w:ind w:left="1080" w:firstLine="476"/>
        <w:jc w:val="both"/>
        <w:rPr>
          <w:rFonts w:asciiTheme="minorHAnsi" w:hAnsiTheme="minorHAnsi" w:cstheme="minorHAnsi"/>
          <w:sz w:val="24"/>
          <w:szCs w:val="24"/>
          <w:lang w:val="en-US"/>
        </w:rPr>
      </w:pPr>
      <w:r w:rsidRPr="003D3800">
        <w:rPr>
          <w:rFonts w:asciiTheme="minorHAnsi" w:hAnsiTheme="minorHAnsi" w:cstheme="minorHAnsi"/>
          <w:sz w:val="24"/>
          <w:szCs w:val="24"/>
        </w:rPr>
        <w:t xml:space="preserve">Kawasan rawan letusan gunung berapi yang ada di Kabupaten Pandeglang berasal dari kawasan letusan Gunung Karang yang terletak pada bagian utara Kabupaten Pandeglang. Kawasan ini mencakup (1) Kecamatan Kaduhejo, (2) Kecamatan Pandeglang, (3) Kecamatan Majasari, (4) Kecamatan Mandalawangi, (5) Kecamatan Karangtanjung, dan (6) Kecamatan Cadasari. Meskipun terdapat beberapa gunung yang tersebar di bagian Utara dan tengah Kabupaten Pandeglang, namun gunung berapi yang masih berpotensi terhadap aktivitas vulkanik ialah Gunung Karang. </w:t>
      </w:r>
    </w:p>
    <w:p w14:paraId="2F90831C" w14:textId="3B507CA4" w:rsidR="00B1681F" w:rsidRPr="003D3800" w:rsidRDefault="00BA5070" w:rsidP="003D3800">
      <w:pPr>
        <w:pStyle w:val="ListParagraph"/>
        <w:tabs>
          <w:tab w:val="left" w:pos="567"/>
        </w:tabs>
        <w:spacing w:after="0" w:line="360" w:lineRule="auto"/>
        <w:ind w:left="993"/>
        <w:jc w:val="both"/>
        <w:rPr>
          <w:rFonts w:asciiTheme="minorHAnsi" w:hAnsiTheme="minorHAnsi" w:cstheme="minorHAnsi"/>
          <w:sz w:val="24"/>
          <w:szCs w:val="24"/>
          <w:lang w:val="en-US" w:eastAsia="id-ID"/>
        </w:rPr>
      </w:pPr>
      <w:r w:rsidRPr="003D3800">
        <w:rPr>
          <w:rFonts w:asciiTheme="minorHAnsi" w:hAnsiTheme="minorHAnsi" w:cstheme="minorHAnsi"/>
          <w:sz w:val="24"/>
          <w:szCs w:val="24"/>
          <w:lang w:val="en-US"/>
        </w:rPr>
        <w:tab/>
      </w:r>
      <w:r w:rsidRPr="003D3800">
        <w:rPr>
          <w:rFonts w:asciiTheme="minorHAnsi" w:hAnsiTheme="minorHAnsi" w:cstheme="minorHAnsi"/>
          <w:sz w:val="24"/>
          <w:szCs w:val="24"/>
          <w:lang w:val="en-US"/>
        </w:rPr>
        <w:tab/>
      </w:r>
      <w:r w:rsidRPr="003D3800">
        <w:rPr>
          <w:rFonts w:asciiTheme="minorHAnsi" w:hAnsiTheme="minorHAnsi" w:cstheme="minorHAnsi"/>
          <w:sz w:val="24"/>
          <w:szCs w:val="24"/>
        </w:rPr>
        <w:t>Berkenaan dengan permasalahan tersebut, penanggulangan bencana alam ya</w:t>
      </w:r>
      <w:r w:rsidRPr="003D3800">
        <w:rPr>
          <w:rFonts w:asciiTheme="minorHAnsi" w:hAnsiTheme="minorHAnsi" w:cstheme="minorHAnsi"/>
          <w:sz w:val="24"/>
          <w:szCs w:val="24"/>
          <w:lang w:val="en-US"/>
        </w:rPr>
        <w:t>n</w:t>
      </w:r>
      <w:r w:rsidRPr="003D3800">
        <w:rPr>
          <w:rFonts w:asciiTheme="minorHAnsi" w:hAnsiTheme="minorHAnsi" w:cstheme="minorHAnsi"/>
          <w:sz w:val="24"/>
          <w:szCs w:val="24"/>
        </w:rPr>
        <w:t>g merupakan upaya kemanusiaan diberikan dalam rangka perlindungan dan penyel</w:t>
      </w:r>
      <w:r w:rsidRPr="003D3800">
        <w:rPr>
          <w:rFonts w:asciiTheme="minorHAnsi" w:hAnsiTheme="minorHAnsi" w:cstheme="minorHAnsi"/>
          <w:sz w:val="24"/>
          <w:szCs w:val="24"/>
          <w:lang w:val="en-US"/>
        </w:rPr>
        <w:t>a</w:t>
      </w:r>
      <w:r w:rsidRPr="003D3800">
        <w:rPr>
          <w:rFonts w:asciiTheme="minorHAnsi" w:hAnsiTheme="minorHAnsi" w:cstheme="minorHAnsi"/>
          <w:sz w:val="24"/>
          <w:szCs w:val="24"/>
        </w:rPr>
        <w:t>matan untuk meminimalisasi jumlah korban dan mencegah terjadinya permasalahan sosial baru.</w:t>
      </w:r>
      <w:r w:rsidRPr="003D3800">
        <w:rPr>
          <w:rFonts w:asciiTheme="minorHAnsi" w:hAnsiTheme="minorHAnsi" w:cstheme="minorHAnsi"/>
          <w:sz w:val="24"/>
          <w:szCs w:val="24"/>
          <w:lang w:eastAsia="id-ID"/>
        </w:rPr>
        <w:t xml:space="preserve"> </w:t>
      </w:r>
    </w:p>
    <w:p w14:paraId="3BB93858" w14:textId="77777777" w:rsidR="00B1681F" w:rsidRPr="003D3800" w:rsidRDefault="00B1681F" w:rsidP="003D3800">
      <w:pPr>
        <w:pStyle w:val="ListParagraph"/>
        <w:tabs>
          <w:tab w:val="left" w:pos="567"/>
        </w:tabs>
        <w:spacing w:after="0" w:line="360" w:lineRule="auto"/>
        <w:ind w:left="994"/>
        <w:jc w:val="both"/>
        <w:rPr>
          <w:rFonts w:asciiTheme="minorHAnsi" w:hAnsiTheme="minorHAnsi" w:cstheme="minorHAnsi"/>
          <w:sz w:val="24"/>
          <w:szCs w:val="24"/>
          <w:lang w:val="en-US" w:eastAsia="id-ID"/>
        </w:rPr>
      </w:pPr>
    </w:p>
    <w:p w14:paraId="3FBF3DC4" w14:textId="77777777" w:rsidR="00BA5070" w:rsidRPr="003D3800" w:rsidRDefault="00BA5070" w:rsidP="003D3800">
      <w:pPr>
        <w:pStyle w:val="ListParagraph"/>
        <w:spacing w:after="0" w:line="360" w:lineRule="auto"/>
        <w:ind w:left="1080"/>
        <w:jc w:val="both"/>
        <w:rPr>
          <w:rFonts w:asciiTheme="minorHAnsi" w:hAnsiTheme="minorHAnsi" w:cstheme="minorHAnsi"/>
          <w:color w:val="000000" w:themeColor="text1"/>
          <w:sz w:val="24"/>
          <w:szCs w:val="24"/>
          <w:u w:val="single"/>
          <w:lang w:val="en-US" w:eastAsia="id-ID"/>
        </w:rPr>
      </w:pPr>
      <w:r w:rsidRPr="003D3800">
        <w:rPr>
          <w:rFonts w:asciiTheme="minorHAnsi" w:hAnsiTheme="minorHAnsi" w:cstheme="minorHAnsi"/>
          <w:b/>
          <w:color w:val="000000" w:themeColor="text1"/>
          <w:sz w:val="24"/>
          <w:szCs w:val="24"/>
          <w:u w:val="single"/>
          <w:lang w:eastAsia="id-ID"/>
        </w:rPr>
        <w:t>Sumber dan Jumlah Anggaran</w:t>
      </w:r>
      <w:r w:rsidRPr="003D3800">
        <w:rPr>
          <w:rFonts w:asciiTheme="minorHAnsi" w:hAnsiTheme="minorHAnsi" w:cstheme="minorHAnsi"/>
          <w:color w:val="000000" w:themeColor="text1"/>
          <w:sz w:val="24"/>
          <w:szCs w:val="24"/>
          <w:u w:val="single"/>
          <w:lang w:eastAsia="id-ID"/>
        </w:rPr>
        <w:t>.</w:t>
      </w:r>
    </w:p>
    <w:p w14:paraId="19CA7766" w14:textId="77777777" w:rsidR="007870FB" w:rsidRPr="003D3800" w:rsidRDefault="007870FB" w:rsidP="003D3800">
      <w:pPr>
        <w:pStyle w:val="ListParagraph"/>
        <w:spacing w:after="0" w:line="360" w:lineRule="auto"/>
        <w:ind w:left="1080"/>
        <w:jc w:val="both"/>
        <w:rPr>
          <w:rFonts w:asciiTheme="minorHAnsi" w:hAnsiTheme="minorHAnsi" w:cstheme="minorHAnsi"/>
          <w:color w:val="000000" w:themeColor="text1"/>
          <w:sz w:val="24"/>
          <w:szCs w:val="24"/>
          <w:u w:val="single"/>
          <w:lang w:val="en-US" w:eastAsia="id-ID"/>
        </w:rPr>
      </w:pPr>
    </w:p>
    <w:p w14:paraId="2D5F941B" w14:textId="3EC5227F" w:rsidR="00141555" w:rsidRPr="003D3800" w:rsidRDefault="00BA5070" w:rsidP="003D3800">
      <w:pPr>
        <w:numPr>
          <w:ilvl w:val="0"/>
          <w:numId w:val="11"/>
        </w:numPr>
        <w:spacing w:line="360" w:lineRule="auto"/>
        <w:jc w:val="both"/>
        <w:rPr>
          <w:rFonts w:asciiTheme="minorHAnsi" w:hAnsiTheme="minorHAnsi" w:cstheme="minorHAnsi"/>
          <w:color w:val="000000"/>
          <w:shd w:val="clear" w:color="auto" w:fill="FFFFFF"/>
          <w:lang w:eastAsia="id-ID"/>
        </w:rPr>
      </w:pPr>
      <w:r w:rsidRPr="003D3800">
        <w:rPr>
          <w:rFonts w:asciiTheme="minorHAnsi" w:hAnsiTheme="minorHAnsi" w:cstheme="minorHAnsi"/>
          <w:color w:val="000000" w:themeColor="text1"/>
          <w:lang w:val="id-ID" w:eastAsia="id-ID"/>
        </w:rPr>
        <w:lastRenderedPageBreak/>
        <w:t xml:space="preserve">Perlindungan Sosial Bagi Korban Bencana merupakan upaya tanggap darurat dalam penanggulangan bencana alam </w:t>
      </w:r>
      <w:r w:rsidRPr="003D3800">
        <w:rPr>
          <w:rFonts w:asciiTheme="minorHAnsi" w:hAnsiTheme="minorHAnsi" w:cstheme="minorHAnsi"/>
          <w:color w:val="000000" w:themeColor="text1"/>
          <w:lang w:eastAsia="id-ID"/>
        </w:rPr>
        <w:t xml:space="preserve">dan non alam </w:t>
      </w:r>
      <w:r w:rsidRPr="003D3800">
        <w:rPr>
          <w:rFonts w:asciiTheme="minorHAnsi" w:hAnsiTheme="minorHAnsi" w:cstheme="minorHAnsi"/>
          <w:color w:val="000000" w:themeColor="text1"/>
          <w:lang w:val="id-ID" w:eastAsia="id-ID"/>
        </w:rPr>
        <w:t>di Kabupaten Pandeglang dengan sumber dana APBD Kabupaten Pandeglang sebesar Rp</w:t>
      </w:r>
      <w:r w:rsidRPr="003D3800">
        <w:rPr>
          <w:rFonts w:asciiTheme="minorHAnsi" w:hAnsiTheme="minorHAnsi" w:cstheme="minorHAnsi"/>
          <w:color w:val="000000" w:themeColor="text1"/>
          <w:lang w:eastAsia="id-ID"/>
        </w:rPr>
        <w:t xml:space="preserve">. </w:t>
      </w:r>
      <w:r w:rsidR="00141555" w:rsidRPr="003D3800">
        <w:rPr>
          <w:rFonts w:asciiTheme="minorHAnsi" w:hAnsiTheme="minorHAnsi" w:cstheme="minorHAnsi"/>
          <w:color w:val="000000"/>
          <w:lang w:eastAsia="id-ID"/>
        </w:rPr>
        <w:t>710.000</w:t>
      </w:r>
      <w:r w:rsidRPr="003D3800">
        <w:rPr>
          <w:rFonts w:asciiTheme="minorHAnsi" w:hAnsiTheme="minorHAnsi" w:cstheme="minorHAnsi"/>
          <w:color w:val="000000"/>
          <w:lang w:val="id-ID" w:eastAsia="id-ID"/>
        </w:rPr>
        <w:t>,000</w:t>
      </w:r>
      <w:r w:rsidRPr="003D3800">
        <w:rPr>
          <w:rFonts w:asciiTheme="minorHAnsi" w:hAnsiTheme="minorHAnsi" w:cstheme="minorHAnsi"/>
          <w:color w:val="000000" w:themeColor="text1"/>
          <w:lang w:val="id-ID" w:eastAsia="id-ID"/>
        </w:rPr>
        <w:t xml:space="preserve">,- yang dikhususkan dalam bentuk penyediaan bantuan berupa </w:t>
      </w:r>
      <w:r w:rsidRPr="003D3800">
        <w:rPr>
          <w:rFonts w:asciiTheme="minorHAnsi" w:hAnsiTheme="minorHAnsi" w:cstheme="minorHAnsi"/>
          <w:color w:val="000000" w:themeColor="text1"/>
          <w:lang w:eastAsia="id-ID"/>
        </w:rPr>
        <w:t>sembako</w:t>
      </w:r>
      <w:r w:rsidRPr="003D3800">
        <w:rPr>
          <w:rFonts w:asciiTheme="minorHAnsi" w:hAnsiTheme="minorHAnsi" w:cstheme="minorHAnsi"/>
          <w:color w:val="000000" w:themeColor="text1"/>
          <w:lang w:val="id-ID" w:eastAsia="id-ID"/>
        </w:rPr>
        <w:t xml:space="preserve"> dan bantuan sandang</w:t>
      </w:r>
      <w:r w:rsidR="00141555" w:rsidRPr="003D3800">
        <w:rPr>
          <w:rFonts w:asciiTheme="minorHAnsi" w:hAnsiTheme="minorHAnsi" w:cstheme="minorHAnsi"/>
          <w:color w:val="000000" w:themeColor="text1"/>
          <w:lang w:eastAsia="id-ID"/>
        </w:rPr>
        <w:t>,</w:t>
      </w:r>
      <w:r w:rsidRPr="003D3800">
        <w:rPr>
          <w:rFonts w:asciiTheme="minorHAnsi" w:hAnsiTheme="minorHAnsi" w:cstheme="minorHAnsi"/>
          <w:color w:val="000000" w:themeColor="text1"/>
          <w:lang w:val="id-ID" w:eastAsia="id-ID"/>
        </w:rPr>
        <w:t xml:space="preserve"> </w:t>
      </w:r>
      <w:r w:rsidR="00141555" w:rsidRPr="003D3800">
        <w:rPr>
          <w:rFonts w:asciiTheme="minorHAnsi" w:hAnsiTheme="minorHAnsi" w:cstheme="minorHAnsi"/>
          <w:color w:val="000000" w:themeColor="text1"/>
          <w:lang w:eastAsia="id-ID"/>
        </w:rPr>
        <w:t>menyediakan bafer stock untuk</w:t>
      </w:r>
      <w:r w:rsidRPr="003D3800">
        <w:rPr>
          <w:rFonts w:asciiTheme="minorHAnsi" w:hAnsiTheme="minorHAnsi" w:cstheme="minorHAnsi"/>
          <w:color w:val="000000" w:themeColor="text1"/>
          <w:lang w:val="id-ID" w:eastAsia="id-ID"/>
        </w:rPr>
        <w:t xml:space="preserve"> Lumbung Sosial </w:t>
      </w:r>
      <w:r w:rsidR="00141555" w:rsidRPr="003D3800">
        <w:rPr>
          <w:rFonts w:asciiTheme="minorHAnsi" w:hAnsiTheme="minorHAnsi" w:cstheme="minorHAnsi"/>
          <w:color w:val="000000" w:themeColor="text1"/>
          <w:lang w:eastAsia="id-ID"/>
        </w:rPr>
        <w:t>ke</w:t>
      </w:r>
      <w:r w:rsidR="00141555" w:rsidRPr="003D3800">
        <w:rPr>
          <w:rFonts w:asciiTheme="minorHAnsi" w:hAnsiTheme="minorHAnsi" w:cstheme="minorHAnsi"/>
          <w:color w:val="000000" w:themeColor="text1"/>
          <w:lang w:val="id-ID" w:eastAsia="id-ID"/>
        </w:rPr>
        <w:t xml:space="preserve"> </w:t>
      </w:r>
      <w:r w:rsidR="00141555" w:rsidRPr="003D3800">
        <w:rPr>
          <w:rFonts w:asciiTheme="minorHAnsi" w:hAnsiTheme="minorHAnsi" w:cstheme="minorHAnsi"/>
          <w:color w:val="000000" w:themeColor="text1"/>
          <w:lang w:eastAsia="id-ID"/>
        </w:rPr>
        <w:t>17 titik</w:t>
      </w:r>
      <w:r w:rsidRPr="003D3800">
        <w:rPr>
          <w:rFonts w:asciiTheme="minorHAnsi" w:hAnsiTheme="minorHAnsi" w:cstheme="minorHAnsi"/>
          <w:color w:val="000000" w:themeColor="text1"/>
          <w:lang w:val="id-ID" w:eastAsia="id-ID"/>
        </w:rPr>
        <w:t xml:space="preserve"> Rawan </w:t>
      </w:r>
      <w:r w:rsidR="00141555" w:rsidRPr="003D3800">
        <w:rPr>
          <w:rFonts w:asciiTheme="minorHAnsi" w:hAnsiTheme="minorHAnsi" w:cstheme="minorHAnsi"/>
          <w:color w:val="000000" w:themeColor="text1"/>
          <w:lang w:eastAsia="id-ID"/>
        </w:rPr>
        <w:t>bencana.</w:t>
      </w:r>
    </w:p>
    <w:p w14:paraId="0C341C1D" w14:textId="170D9B7B" w:rsidR="00BA5070" w:rsidRPr="003D3800" w:rsidRDefault="00BA5070" w:rsidP="003D3800">
      <w:pPr>
        <w:numPr>
          <w:ilvl w:val="0"/>
          <w:numId w:val="11"/>
        </w:numPr>
        <w:spacing w:line="360" w:lineRule="auto"/>
        <w:jc w:val="both"/>
        <w:rPr>
          <w:rFonts w:asciiTheme="minorHAnsi" w:hAnsiTheme="minorHAnsi" w:cstheme="minorHAnsi"/>
          <w:color w:val="000000"/>
          <w:shd w:val="clear" w:color="auto" w:fill="FFFFFF"/>
          <w:lang w:eastAsia="id-ID"/>
        </w:rPr>
      </w:pPr>
      <w:r w:rsidRPr="003D3800">
        <w:rPr>
          <w:rFonts w:asciiTheme="minorHAnsi" w:hAnsiTheme="minorHAnsi" w:cstheme="minorHAnsi"/>
          <w:color w:val="000000" w:themeColor="text1"/>
          <w:shd w:val="clear" w:color="auto" w:fill="FFFFFF"/>
          <w:lang w:val="id-ID" w:eastAsia="id-ID"/>
        </w:rPr>
        <w:t xml:space="preserve">Tujuan dari dibentuknya Lumbung Sosial adalah sebagai lokasi pemusatan logistik guna mempercepat penyaluran kebutuhan masyarakat seperti sembako dan keperluan lainnya. Dengan menempatkan Lumbung Sosial di titik rawan bencana diharapkan mampu mempermudah pemerintah dan masyarakat. </w:t>
      </w:r>
      <w:r w:rsidRPr="003D3800">
        <w:rPr>
          <w:rFonts w:asciiTheme="minorHAnsi" w:hAnsiTheme="minorHAnsi" w:cstheme="minorHAnsi"/>
          <w:color w:val="000000"/>
          <w:shd w:val="clear" w:color="auto" w:fill="FFFFFF"/>
          <w:lang w:val="id-ID" w:eastAsia="id-ID"/>
        </w:rPr>
        <w:t> Lumbung Sosial merupakan sarana untuk membantu masyarakat terdampak bencana agar tetap memiliki akses terhadap kebutuhan pokok</w:t>
      </w:r>
      <w:r w:rsidRPr="003D3800">
        <w:rPr>
          <w:rFonts w:asciiTheme="minorHAnsi" w:hAnsiTheme="minorHAnsi" w:cstheme="minorHAnsi"/>
          <w:color w:val="000000"/>
          <w:shd w:val="clear" w:color="auto" w:fill="FFFFFF"/>
          <w:lang w:eastAsia="id-ID"/>
        </w:rPr>
        <w:t>.</w:t>
      </w:r>
    </w:p>
    <w:p w14:paraId="1E9C15FA" w14:textId="2E7E8E40" w:rsidR="00BA5070" w:rsidRDefault="00184E81" w:rsidP="003D3800">
      <w:pPr>
        <w:tabs>
          <w:tab w:val="left" w:pos="567"/>
        </w:tabs>
        <w:spacing w:line="360" w:lineRule="auto"/>
        <w:ind w:left="993"/>
        <w:jc w:val="both"/>
        <w:rPr>
          <w:rFonts w:asciiTheme="minorHAnsi" w:hAnsiTheme="minorHAnsi" w:cstheme="minorHAnsi"/>
          <w:lang w:eastAsia="id-ID"/>
        </w:rPr>
      </w:pPr>
      <w:r w:rsidRPr="003D3800">
        <w:rPr>
          <w:rFonts w:asciiTheme="minorHAnsi" w:hAnsiTheme="minorHAnsi" w:cstheme="minorHAnsi"/>
          <w:lang w:eastAsia="id-ID"/>
        </w:rPr>
        <w:tab/>
        <w:t xml:space="preserve">    </w:t>
      </w:r>
      <w:r w:rsidR="00BA5070" w:rsidRPr="003D3800">
        <w:rPr>
          <w:rFonts w:asciiTheme="minorHAnsi" w:hAnsiTheme="minorHAnsi" w:cstheme="minorHAnsi"/>
          <w:lang w:val="id-ID" w:eastAsia="id-ID"/>
        </w:rPr>
        <w:t xml:space="preserve">Dalam upaya mengantisipasi kemungkinan bencana, Pemerintah Daerah telah mengambil langkah-langkah konkret sebagai berikut: </w:t>
      </w:r>
    </w:p>
    <w:p w14:paraId="03A9DB00" w14:textId="77777777" w:rsidR="003D3800" w:rsidRPr="003D3800" w:rsidRDefault="003D3800" w:rsidP="003D3800">
      <w:pPr>
        <w:tabs>
          <w:tab w:val="left" w:pos="567"/>
        </w:tabs>
        <w:ind w:left="994"/>
        <w:jc w:val="both"/>
        <w:rPr>
          <w:rFonts w:asciiTheme="minorHAnsi" w:hAnsiTheme="minorHAnsi" w:cstheme="minorHAnsi"/>
          <w:lang w:eastAsia="id-ID"/>
        </w:rPr>
      </w:pPr>
    </w:p>
    <w:p w14:paraId="6503D123" w14:textId="72814E40" w:rsidR="00BA5070" w:rsidRPr="003D3800" w:rsidRDefault="00BA5070" w:rsidP="003D3800">
      <w:pPr>
        <w:tabs>
          <w:tab w:val="left" w:pos="567"/>
          <w:tab w:val="left" w:pos="1170"/>
        </w:tabs>
        <w:spacing w:line="360" w:lineRule="auto"/>
        <w:ind w:left="1170" w:hanging="360"/>
        <w:jc w:val="both"/>
        <w:rPr>
          <w:rFonts w:asciiTheme="minorHAnsi" w:hAnsiTheme="minorHAnsi" w:cstheme="minorHAnsi"/>
          <w:lang w:eastAsia="id-ID"/>
        </w:rPr>
      </w:pPr>
      <w:r w:rsidRPr="003D3800">
        <w:rPr>
          <w:rFonts w:asciiTheme="minorHAnsi" w:hAnsiTheme="minorHAnsi" w:cstheme="minorHAnsi"/>
          <w:lang w:eastAsia="id-ID"/>
        </w:rPr>
        <w:t xml:space="preserve">  1.</w:t>
      </w:r>
      <w:r w:rsidR="00B1681F" w:rsidRPr="003D3800">
        <w:rPr>
          <w:rFonts w:asciiTheme="minorHAnsi" w:hAnsiTheme="minorHAnsi" w:cstheme="minorHAnsi"/>
          <w:lang w:eastAsia="id-ID"/>
        </w:rPr>
        <w:t xml:space="preserve"> </w:t>
      </w:r>
      <w:r w:rsidRPr="003D3800">
        <w:rPr>
          <w:rFonts w:asciiTheme="minorHAnsi" w:hAnsiTheme="minorHAnsi" w:cstheme="minorHAnsi"/>
          <w:lang w:eastAsia="id-ID"/>
        </w:rPr>
        <w:t>Penyediaan Logistik dalam kesiapsiagaan menghadapi Bencana Banjir dan Tanah Longsor;</w:t>
      </w:r>
    </w:p>
    <w:p w14:paraId="5E7B2A31" w14:textId="77777777" w:rsidR="00BA5070" w:rsidRPr="003D3800" w:rsidRDefault="00BA5070" w:rsidP="003D3800">
      <w:pPr>
        <w:numPr>
          <w:ilvl w:val="4"/>
          <w:numId w:val="9"/>
        </w:numPr>
        <w:tabs>
          <w:tab w:val="left" w:pos="567"/>
        </w:tabs>
        <w:spacing w:line="360" w:lineRule="auto"/>
        <w:ind w:left="1260" w:hanging="270"/>
        <w:jc w:val="both"/>
        <w:rPr>
          <w:rFonts w:asciiTheme="minorHAnsi" w:hAnsiTheme="minorHAnsi" w:cstheme="minorHAnsi"/>
          <w:lang w:eastAsia="id-ID"/>
        </w:rPr>
      </w:pPr>
      <w:r w:rsidRPr="003D3800">
        <w:rPr>
          <w:rFonts w:asciiTheme="minorHAnsi" w:hAnsiTheme="minorHAnsi" w:cstheme="minorHAnsi"/>
          <w:lang w:val="id-ID" w:eastAsia="id-ID"/>
        </w:rPr>
        <w:t>Melakukan sinergi program dan kegiatan lintas SKPD, baik dalam lingkup kab/kota, provinsi maupun dengan Kementerian &amp; Lembaga di tingkat pusat yang dirumuskan dalam Forum OPD Bidang Kebencanaan serta Rakor Kebenca</w:t>
      </w:r>
      <w:r w:rsidRPr="003D3800">
        <w:rPr>
          <w:rFonts w:asciiTheme="minorHAnsi" w:hAnsiTheme="minorHAnsi" w:cstheme="minorHAnsi"/>
          <w:lang w:eastAsia="id-ID"/>
        </w:rPr>
        <w:t>naa</w:t>
      </w:r>
      <w:r w:rsidRPr="003D3800">
        <w:rPr>
          <w:rFonts w:asciiTheme="minorHAnsi" w:hAnsiTheme="minorHAnsi" w:cstheme="minorHAnsi"/>
          <w:lang w:val="id-ID" w:eastAsia="id-ID"/>
        </w:rPr>
        <w:t>n</w:t>
      </w:r>
      <w:r w:rsidRPr="003D3800">
        <w:rPr>
          <w:rFonts w:asciiTheme="minorHAnsi" w:hAnsiTheme="minorHAnsi" w:cstheme="minorHAnsi"/>
          <w:lang w:eastAsia="id-ID"/>
        </w:rPr>
        <w:t>.</w:t>
      </w:r>
    </w:p>
    <w:p w14:paraId="360E8B05" w14:textId="77777777" w:rsidR="00BA5070" w:rsidRPr="003D3800" w:rsidRDefault="00BA5070" w:rsidP="003D3800">
      <w:pPr>
        <w:numPr>
          <w:ilvl w:val="4"/>
          <w:numId w:val="9"/>
        </w:numPr>
        <w:tabs>
          <w:tab w:val="left" w:pos="567"/>
        </w:tabs>
        <w:spacing w:line="360" w:lineRule="auto"/>
        <w:ind w:left="1260" w:hanging="270"/>
        <w:jc w:val="both"/>
        <w:rPr>
          <w:rFonts w:asciiTheme="minorHAnsi" w:hAnsiTheme="minorHAnsi" w:cstheme="minorHAnsi"/>
          <w:lang w:eastAsia="id-ID"/>
        </w:rPr>
      </w:pPr>
      <w:r w:rsidRPr="003D3800">
        <w:rPr>
          <w:rFonts w:asciiTheme="minorHAnsi" w:hAnsiTheme="minorHAnsi" w:cstheme="minorHAnsi"/>
          <w:lang w:val="id-ID" w:eastAsia="id-ID"/>
        </w:rPr>
        <w:t>Kesiapsiagaan, merupakan upaya untuk meminimalisasi jumlah korban bencana dan kerusakan sarana parasarana akibat bencana. Upaya ini dilaksanakan dalam bentuk penyediaan berupa bantuan darurat, peralatan evakuasi dan mobilitas kendaraan siaga bencana. Penyiapan masyarakat untuk memahami resiko bencana melalui penyuluhan sosial, latihan, simulasi dan gladi lapangan penanggulangan bencana;</w:t>
      </w:r>
    </w:p>
    <w:p w14:paraId="53BA7A87" w14:textId="77777777" w:rsidR="00BA5070" w:rsidRPr="003D3800" w:rsidRDefault="00BA5070" w:rsidP="003D3800">
      <w:pPr>
        <w:numPr>
          <w:ilvl w:val="4"/>
          <w:numId w:val="9"/>
        </w:numPr>
        <w:tabs>
          <w:tab w:val="left" w:pos="567"/>
        </w:tabs>
        <w:spacing w:line="360" w:lineRule="auto"/>
        <w:ind w:left="1260" w:hanging="270"/>
        <w:jc w:val="both"/>
        <w:rPr>
          <w:rFonts w:asciiTheme="minorHAnsi" w:hAnsiTheme="minorHAnsi" w:cstheme="minorHAnsi"/>
          <w:lang w:eastAsia="id-ID"/>
        </w:rPr>
      </w:pPr>
      <w:r w:rsidRPr="003D3800">
        <w:rPr>
          <w:rFonts w:asciiTheme="minorHAnsi" w:hAnsiTheme="minorHAnsi" w:cstheme="minorHAnsi"/>
          <w:lang w:val="id-ID" w:eastAsia="id-ID"/>
        </w:rPr>
        <w:lastRenderedPageBreak/>
        <w:t>Tangggap darurat, merupakan upaya dalam rangka percepatan penanganan korban bencana dan mencegah terjadinya permasalahan sosial baru akibat bencana. Upaya ini dilakukan dalam bentuk aktivasi sistem penanggulangan bencana melalui upaya penyelamatan, pemenuhan kebutuhan dasar dan bantuan terapi psikososial  serta pelibatan personil terlatih dalam penanggulangan bencana (Badan Penanggulangan Bencana Daerah dan Taruna  Siaga Bencana / TAGANA);</w:t>
      </w:r>
    </w:p>
    <w:p w14:paraId="33FB5D11" w14:textId="77777777" w:rsidR="00BA5070" w:rsidRPr="003D3800" w:rsidRDefault="00BA5070" w:rsidP="003D3800">
      <w:pPr>
        <w:numPr>
          <w:ilvl w:val="4"/>
          <w:numId w:val="9"/>
        </w:numPr>
        <w:tabs>
          <w:tab w:val="left" w:pos="567"/>
        </w:tabs>
        <w:spacing w:line="360" w:lineRule="auto"/>
        <w:ind w:left="1260" w:hanging="270"/>
        <w:jc w:val="both"/>
        <w:rPr>
          <w:rFonts w:asciiTheme="minorHAnsi" w:hAnsiTheme="minorHAnsi" w:cstheme="minorHAnsi"/>
          <w:lang w:eastAsia="id-ID"/>
        </w:rPr>
      </w:pPr>
      <w:r w:rsidRPr="003D3800">
        <w:rPr>
          <w:rFonts w:asciiTheme="minorHAnsi" w:hAnsiTheme="minorHAnsi" w:cstheme="minorHAnsi"/>
          <w:lang w:val="id-ID" w:eastAsia="id-ID"/>
        </w:rPr>
        <w:t>Pasca bencana, merupakan upaya yang dilaksanakan dalam rangka penguatan kondisi fisik dan psikososial korban bencana. Upaya ini dilaksanakan dalam bentuk rehabilitasi sosial secara fisik ataupun non  fisik melalui bantuan stimulan bahan bangunan  rumah, santunan sosial (bantuan biaya bagi korban meninggal), dan bantuan sosial dalam rangka penguatan kondisi psikososial korban bencana;</w:t>
      </w:r>
    </w:p>
    <w:p w14:paraId="6D45CEA8" w14:textId="1F3C162D" w:rsidR="005E0294" w:rsidRPr="003D3800" w:rsidRDefault="00BA5070" w:rsidP="003D3800">
      <w:pPr>
        <w:numPr>
          <w:ilvl w:val="4"/>
          <w:numId w:val="9"/>
        </w:numPr>
        <w:tabs>
          <w:tab w:val="left" w:pos="567"/>
        </w:tabs>
        <w:spacing w:line="360" w:lineRule="auto"/>
        <w:ind w:left="1260" w:hanging="270"/>
        <w:jc w:val="both"/>
        <w:rPr>
          <w:rFonts w:asciiTheme="minorHAnsi" w:hAnsiTheme="minorHAnsi" w:cstheme="minorHAnsi"/>
          <w:lang w:eastAsia="id-ID"/>
        </w:rPr>
      </w:pPr>
      <w:r w:rsidRPr="003D3800">
        <w:rPr>
          <w:rFonts w:asciiTheme="minorHAnsi" w:hAnsiTheme="minorHAnsi" w:cstheme="minorHAnsi"/>
          <w:lang w:val="id-ID" w:eastAsia="id-ID"/>
        </w:rPr>
        <w:t>Penanggulangan bencana berbasis masyarakat dengan personil terlatih yang dinamakan Taruna Siaga Bencana</w:t>
      </w:r>
      <w:r w:rsidRPr="003D3800">
        <w:rPr>
          <w:rFonts w:asciiTheme="minorHAnsi" w:hAnsiTheme="minorHAnsi" w:cstheme="minorHAnsi"/>
          <w:lang w:eastAsia="id-ID"/>
        </w:rPr>
        <w:t>.</w:t>
      </w:r>
    </w:p>
    <w:p w14:paraId="2A15F693" w14:textId="77777777" w:rsidR="005E0294" w:rsidRPr="003D3800" w:rsidRDefault="005E0294" w:rsidP="003D3800">
      <w:pPr>
        <w:spacing w:line="360" w:lineRule="auto"/>
        <w:jc w:val="both"/>
        <w:rPr>
          <w:rFonts w:asciiTheme="minorHAnsi" w:hAnsiTheme="minorHAnsi" w:cstheme="minorHAnsi"/>
          <w:b/>
        </w:rPr>
      </w:pPr>
    </w:p>
    <w:p w14:paraId="35AB2A1B" w14:textId="6CEC3F95" w:rsidR="00A74E56" w:rsidRPr="003D3800" w:rsidRDefault="00A74E56">
      <w:pPr>
        <w:pStyle w:val="ListParagraph"/>
        <w:numPr>
          <w:ilvl w:val="1"/>
          <w:numId w:val="29"/>
        </w:numPr>
        <w:spacing w:after="0" w:line="360" w:lineRule="auto"/>
        <w:jc w:val="both"/>
        <w:rPr>
          <w:rFonts w:asciiTheme="minorHAnsi" w:hAnsiTheme="minorHAnsi" w:cstheme="minorHAnsi"/>
          <w:b/>
          <w:sz w:val="24"/>
          <w:szCs w:val="24"/>
        </w:rPr>
      </w:pPr>
      <w:r w:rsidRPr="003D3800">
        <w:rPr>
          <w:rFonts w:asciiTheme="minorHAnsi" w:hAnsiTheme="minorHAnsi" w:cstheme="minorHAnsi"/>
          <w:b/>
          <w:sz w:val="24"/>
          <w:szCs w:val="24"/>
        </w:rPr>
        <w:t>Analisis atas efesiensi penggunaan sumber daya</w:t>
      </w:r>
    </w:p>
    <w:p w14:paraId="608EAECF" w14:textId="77777777" w:rsidR="003D3800" w:rsidRPr="003D3800" w:rsidRDefault="003D3800" w:rsidP="003D3800">
      <w:pPr>
        <w:pStyle w:val="ListParagraph"/>
        <w:spacing w:after="0" w:line="240" w:lineRule="auto"/>
        <w:ind w:left="1080"/>
        <w:jc w:val="both"/>
        <w:rPr>
          <w:rFonts w:asciiTheme="minorHAnsi" w:hAnsiTheme="minorHAnsi" w:cstheme="minorHAnsi"/>
          <w:b/>
          <w:sz w:val="24"/>
          <w:szCs w:val="24"/>
        </w:rPr>
      </w:pPr>
    </w:p>
    <w:p w14:paraId="4E814210" w14:textId="77777777" w:rsidR="00BC3E0B" w:rsidRPr="003D3800" w:rsidRDefault="00BC3E0B" w:rsidP="003D3800">
      <w:pPr>
        <w:spacing w:line="360" w:lineRule="auto"/>
        <w:ind w:left="1080" w:firstLine="720"/>
        <w:jc w:val="both"/>
        <w:rPr>
          <w:rFonts w:asciiTheme="minorHAnsi" w:hAnsiTheme="minorHAnsi" w:cstheme="minorHAnsi"/>
        </w:rPr>
      </w:pPr>
      <w:r w:rsidRPr="003D3800">
        <w:rPr>
          <w:rFonts w:asciiTheme="minorHAnsi" w:hAnsiTheme="minorHAnsi" w:cstheme="minorHAnsi"/>
        </w:rPr>
        <w:t xml:space="preserve">Keberhasilan pembangunan merupakan sasaran prioritas atau target kinerja dipengaruhi oleh berbagai faktor. Berbagai program dan kegiatan pembangunan dibidang sosial telah dilaksanakan dalam rangka untuk meningkatkan kesadaran dan kemauan masyarakat yang termasuk dalam kriteria Penyandang Masalah Kesejahteraan Sosial (PMKS) guna meningkatkan kesejahteraan sosial,  dengan  keterbatasan dalam pencapaian penyelenggaraan kesejahteraan sosial dibandingkan dengan jumlah Penyandang Masalah Kesejahteraan Sosial (PMKS) yang perlu ditangani.  </w:t>
      </w:r>
    </w:p>
    <w:p w14:paraId="4FD02EDD" w14:textId="77777777" w:rsidR="00BC3E0B" w:rsidRPr="003D3800" w:rsidRDefault="00BC3E0B" w:rsidP="003D3800">
      <w:pPr>
        <w:spacing w:line="360" w:lineRule="auto"/>
        <w:ind w:left="1080" w:firstLine="720"/>
        <w:jc w:val="both"/>
        <w:rPr>
          <w:rFonts w:asciiTheme="minorHAnsi" w:hAnsiTheme="minorHAnsi" w:cstheme="minorHAnsi"/>
        </w:rPr>
      </w:pPr>
      <w:r w:rsidRPr="003D3800">
        <w:rPr>
          <w:rFonts w:asciiTheme="minorHAnsi" w:hAnsiTheme="minorHAnsi" w:cstheme="minorHAnsi"/>
        </w:rPr>
        <w:lastRenderedPageBreak/>
        <w:t>Berdasarkan kondisi hal tersebut, bidang sosial merupakan tantangan dan peluang pengembangan pelayanan yang dihadapi Dinas Sosial Pandeglang dalam pelaksanaan tugas pokok dan fungsi baik yang telah, sedang dan akan dihadapi adalah sebagai berikut :</w:t>
      </w:r>
    </w:p>
    <w:p w14:paraId="27CD725D" w14:textId="77777777" w:rsidR="00B1681F" w:rsidRPr="003D3800" w:rsidRDefault="00B1681F" w:rsidP="003D3800">
      <w:pPr>
        <w:spacing w:line="360" w:lineRule="auto"/>
        <w:ind w:left="1080" w:firstLine="720"/>
        <w:jc w:val="both"/>
        <w:rPr>
          <w:rFonts w:asciiTheme="minorHAnsi" w:hAnsiTheme="minorHAnsi" w:cstheme="minorHAnsi"/>
        </w:rPr>
      </w:pPr>
    </w:p>
    <w:p w14:paraId="00A2B6F8" w14:textId="77777777" w:rsidR="00BC3E0B" w:rsidRDefault="00BC3E0B">
      <w:pPr>
        <w:pStyle w:val="ListParagraph"/>
        <w:numPr>
          <w:ilvl w:val="6"/>
          <w:numId w:val="37"/>
        </w:numPr>
        <w:spacing w:after="0" w:line="240" w:lineRule="auto"/>
        <w:ind w:left="1080" w:hanging="270"/>
        <w:jc w:val="both"/>
        <w:rPr>
          <w:rFonts w:asciiTheme="minorHAnsi" w:hAnsiTheme="minorHAnsi" w:cstheme="minorHAnsi"/>
          <w:b/>
          <w:sz w:val="24"/>
          <w:szCs w:val="24"/>
          <w:lang w:val="en-US"/>
        </w:rPr>
      </w:pPr>
      <w:r w:rsidRPr="003D3800">
        <w:rPr>
          <w:rFonts w:asciiTheme="minorHAnsi" w:hAnsiTheme="minorHAnsi" w:cstheme="minorHAnsi"/>
          <w:b/>
          <w:sz w:val="24"/>
          <w:szCs w:val="24"/>
          <w:lang w:val="en-US"/>
        </w:rPr>
        <w:t xml:space="preserve">Tantangan </w:t>
      </w:r>
    </w:p>
    <w:p w14:paraId="2DB83AD5" w14:textId="77777777" w:rsidR="003D3800" w:rsidRPr="003D3800" w:rsidRDefault="003D3800" w:rsidP="003D3800">
      <w:pPr>
        <w:pStyle w:val="ListParagraph"/>
        <w:spacing w:after="0" w:line="240" w:lineRule="auto"/>
        <w:ind w:left="1080"/>
        <w:jc w:val="both"/>
        <w:rPr>
          <w:rFonts w:asciiTheme="minorHAnsi" w:hAnsiTheme="minorHAnsi" w:cstheme="minorHAnsi"/>
          <w:b/>
          <w:sz w:val="24"/>
          <w:szCs w:val="24"/>
          <w:lang w:val="en-US"/>
        </w:rPr>
      </w:pPr>
    </w:p>
    <w:p w14:paraId="7D520408" w14:textId="77777777" w:rsidR="00BC3E0B" w:rsidRDefault="00BC3E0B" w:rsidP="003D3800">
      <w:pPr>
        <w:spacing w:line="360" w:lineRule="auto"/>
        <w:ind w:left="810"/>
        <w:jc w:val="both"/>
        <w:rPr>
          <w:rFonts w:asciiTheme="minorHAnsi" w:hAnsiTheme="minorHAnsi" w:cstheme="minorHAnsi"/>
          <w:b/>
        </w:rPr>
      </w:pPr>
      <w:r w:rsidRPr="003D3800">
        <w:rPr>
          <w:rFonts w:asciiTheme="minorHAnsi" w:hAnsiTheme="minorHAnsi" w:cstheme="minorHAnsi"/>
          <w:b/>
        </w:rPr>
        <w:t>Bidang Sosial</w:t>
      </w:r>
    </w:p>
    <w:p w14:paraId="542954FE" w14:textId="77777777" w:rsidR="003D3800" w:rsidRPr="003D3800" w:rsidRDefault="003D3800" w:rsidP="003D3800">
      <w:pPr>
        <w:ind w:left="806"/>
        <w:jc w:val="both"/>
        <w:rPr>
          <w:rFonts w:asciiTheme="minorHAnsi" w:hAnsiTheme="minorHAnsi" w:cstheme="minorHAnsi"/>
          <w:b/>
        </w:rPr>
      </w:pPr>
    </w:p>
    <w:p w14:paraId="4E71B319" w14:textId="526C9018" w:rsidR="00BC3E0B" w:rsidRPr="003D3800" w:rsidRDefault="00BC3E0B">
      <w:pPr>
        <w:pStyle w:val="ListParagraph"/>
        <w:numPr>
          <w:ilvl w:val="0"/>
          <w:numId w:val="39"/>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Tingginya jumlah penyandang masalah kesejahteraan sosial sesuai data Tahun 202</w:t>
      </w:r>
      <w:r w:rsidR="002158CF" w:rsidRPr="003D3800">
        <w:rPr>
          <w:rFonts w:asciiTheme="minorHAnsi" w:hAnsiTheme="minorHAnsi" w:cstheme="minorHAnsi"/>
          <w:sz w:val="24"/>
          <w:szCs w:val="24"/>
          <w:lang w:val="en-US"/>
        </w:rPr>
        <w:t>4</w:t>
      </w:r>
      <w:r w:rsidRPr="003D3800">
        <w:rPr>
          <w:rFonts w:asciiTheme="minorHAnsi" w:hAnsiTheme="minorHAnsi" w:cstheme="minorHAnsi"/>
          <w:sz w:val="24"/>
          <w:szCs w:val="24"/>
          <w:lang w:val="en-US"/>
        </w:rPr>
        <w:t xml:space="preserve"> mencapai </w:t>
      </w:r>
      <w:r w:rsidR="00184E81" w:rsidRPr="003D3800">
        <w:rPr>
          <w:rFonts w:asciiTheme="minorHAnsi" w:hAnsiTheme="minorHAnsi" w:cstheme="minorHAnsi"/>
          <w:sz w:val="24"/>
          <w:szCs w:val="24"/>
          <w:lang w:val="en-US"/>
        </w:rPr>
        <w:t xml:space="preserve">393.869 orang </w:t>
      </w:r>
      <w:r w:rsidRPr="003D3800">
        <w:rPr>
          <w:rFonts w:asciiTheme="minorHAnsi" w:hAnsiTheme="minorHAnsi" w:cstheme="minorHAnsi"/>
          <w:sz w:val="24"/>
          <w:szCs w:val="24"/>
          <w:lang w:val="en-US"/>
        </w:rPr>
        <w:t xml:space="preserve">Belum termasuk penduduk miskin hasil Rekapitulasi Data Terpadu Kesejahteraan Sosial (DTKS) Kabupaten Pandeglang, berdasarkan SK Gubernur Banten sebanyak </w:t>
      </w:r>
      <w:r w:rsidR="00184E81" w:rsidRPr="003D3800">
        <w:rPr>
          <w:rFonts w:asciiTheme="minorHAnsi" w:hAnsiTheme="minorHAnsi" w:cstheme="minorHAnsi"/>
          <w:sz w:val="24"/>
          <w:szCs w:val="24"/>
          <w:lang w:val="en-US"/>
        </w:rPr>
        <w:t>866.968</w:t>
      </w:r>
      <w:r w:rsidRPr="003D3800">
        <w:rPr>
          <w:rFonts w:asciiTheme="minorHAnsi" w:hAnsiTheme="minorHAnsi" w:cstheme="minorHAnsi"/>
          <w:sz w:val="24"/>
          <w:szCs w:val="24"/>
          <w:lang w:val="en-US"/>
        </w:rPr>
        <w:t xml:space="preserve"> orang </w:t>
      </w:r>
      <w:r w:rsidR="00184E81" w:rsidRPr="003D3800">
        <w:rPr>
          <w:rFonts w:asciiTheme="minorHAnsi" w:hAnsiTheme="minorHAnsi" w:cstheme="minorHAnsi"/>
          <w:sz w:val="24"/>
          <w:szCs w:val="24"/>
          <w:lang w:val="en-US"/>
        </w:rPr>
        <w:t xml:space="preserve">atau 324.406 KK </w:t>
      </w:r>
      <w:r w:rsidRPr="003D3800">
        <w:rPr>
          <w:rFonts w:asciiTheme="minorHAnsi" w:hAnsiTheme="minorHAnsi" w:cstheme="minorHAnsi"/>
          <w:sz w:val="24"/>
          <w:szCs w:val="24"/>
          <w:lang w:val="en-US"/>
        </w:rPr>
        <w:t>yang tediri dari beberapa desil dengan kriteria Sangat miskin, Miskin, Rentan Miskin dan Hampir Miskin. Dan kritera permasalahan PMKS meliputi 26 kriteria diantaranya :</w:t>
      </w:r>
    </w:p>
    <w:p w14:paraId="7AF0A5C3" w14:textId="77777777" w:rsidR="00BC3E0B" w:rsidRPr="003D3800" w:rsidRDefault="00BC3E0B">
      <w:pPr>
        <w:pStyle w:val="ListParagraph"/>
        <w:numPr>
          <w:ilvl w:val="5"/>
          <w:numId w:val="36"/>
        </w:numPr>
        <w:spacing w:after="0" w:line="360" w:lineRule="auto"/>
        <w:ind w:left="1985" w:hanging="425"/>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Kemiskinan;</w:t>
      </w:r>
    </w:p>
    <w:p w14:paraId="7D142851" w14:textId="77777777" w:rsidR="00BC3E0B" w:rsidRPr="003D3800" w:rsidRDefault="00BC3E0B">
      <w:pPr>
        <w:pStyle w:val="ListParagraph"/>
        <w:numPr>
          <w:ilvl w:val="5"/>
          <w:numId w:val="36"/>
        </w:numPr>
        <w:spacing w:after="0" w:line="360" w:lineRule="auto"/>
        <w:ind w:left="1985" w:hanging="425"/>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Anak/Ketelantaran;</w:t>
      </w:r>
    </w:p>
    <w:p w14:paraId="095B9CA5" w14:textId="77777777" w:rsidR="00BC3E0B" w:rsidRPr="003D3800" w:rsidRDefault="00BC3E0B">
      <w:pPr>
        <w:pStyle w:val="ListParagraph"/>
        <w:numPr>
          <w:ilvl w:val="5"/>
          <w:numId w:val="36"/>
        </w:numPr>
        <w:spacing w:after="0" w:line="360" w:lineRule="auto"/>
        <w:ind w:left="1985" w:hanging="425"/>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Ketunaan Sosial dan Penyimpangan Perilaku;</w:t>
      </w:r>
    </w:p>
    <w:p w14:paraId="1A952B1A" w14:textId="77777777" w:rsidR="00BC3E0B" w:rsidRPr="003D3800" w:rsidRDefault="00BC3E0B">
      <w:pPr>
        <w:pStyle w:val="ListParagraph"/>
        <w:numPr>
          <w:ilvl w:val="5"/>
          <w:numId w:val="36"/>
        </w:numPr>
        <w:spacing w:after="0" w:line="360" w:lineRule="auto"/>
        <w:ind w:left="1985" w:hanging="425"/>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Kedisabilitasan;</w:t>
      </w:r>
    </w:p>
    <w:p w14:paraId="67A35105" w14:textId="77777777" w:rsidR="00BC3E0B" w:rsidRPr="003D3800" w:rsidRDefault="00BC3E0B">
      <w:pPr>
        <w:pStyle w:val="ListParagraph"/>
        <w:numPr>
          <w:ilvl w:val="5"/>
          <w:numId w:val="36"/>
        </w:numPr>
        <w:spacing w:after="0" w:line="360" w:lineRule="auto"/>
        <w:ind w:left="1985" w:hanging="425"/>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 xml:space="preserve">Korban Tindak Kekerasan dan Pekerja Migran; dan </w:t>
      </w:r>
    </w:p>
    <w:p w14:paraId="7F681F14" w14:textId="77777777" w:rsidR="00BC3E0B" w:rsidRPr="003D3800" w:rsidRDefault="00BC3E0B">
      <w:pPr>
        <w:pStyle w:val="ListParagraph"/>
        <w:numPr>
          <w:ilvl w:val="5"/>
          <w:numId w:val="36"/>
        </w:numPr>
        <w:spacing w:after="0" w:line="360" w:lineRule="auto"/>
        <w:ind w:left="1985" w:hanging="425"/>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Korban Bencana</w:t>
      </w:r>
    </w:p>
    <w:p w14:paraId="587D428B" w14:textId="77777777" w:rsidR="00BC3E0B" w:rsidRPr="003D3800" w:rsidRDefault="00BC3E0B">
      <w:pPr>
        <w:pStyle w:val="ListParagraph"/>
        <w:numPr>
          <w:ilvl w:val="0"/>
          <w:numId w:val="39"/>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lastRenderedPageBreak/>
        <w:t>Jangkauan pelayanan progam pembangunan di bidang kesejahteraan sosial yang terdiri dari Rehabilitasi Sosial, Pemberdayaan Sosial, Perlindungan Sosial dan Jaminan Sosial masih terbatas bila dibandingkan dengan jumlah Penyandang Masalah Kesejahteraan Sosial yang harus ditangani;</w:t>
      </w:r>
    </w:p>
    <w:p w14:paraId="586EA723" w14:textId="77777777" w:rsidR="00BC3E0B" w:rsidRPr="003D3800" w:rsidRDefault="00BC3E0B">
      <w:pPr>
        <w:pStyle w:val="ListParagraph"/>
        <w:numPr>
          <w:ilvl w:val="0"/>
          <w:numId w:val="39"/>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Peran Masyarakat/organisasi sosial dan dunia usaha belum terlaksana optimal;</w:t>
      </w:r>
    </w:p>
    <w:p w14:paraId="280EBEFC" w14:textId="77777777" w:rsidR="00BC3E0B" w:rsidRPr="003D3800" w:rsidRDefault="00BC3E0B">
      <w:pPr>
        <w:pStyle w:val="ListParagraph"/>
        <w:numPr>
          <w:ilvl w:val="0"/>
          <w:numId w:val="39"/>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Sumber Daya Manusia pelaksana pelayanan kesejahteraan sosial secara teknis masih terbatas.</w:t>
      </w:r>
    </w:p>
    <w:p w14:paraId="58C19825" w14:textId="77777777" w:rsidR="00BC3E0B" w:rsidRPr="003D3800" w:rsidRDefault="00BC3E0B" w:rsidP="003D3800">
      <w:pPr>
        <w:pStyle w:val="ListParagraph"/>
        <w:spacing w:after="0" w:line="360" w:lineRule="auto"/>
        <w:ind w:left="1560"/>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 xml:space="preserve">Berdasarkan tantangan tersebut, maka secara umum tantangan Dinas Sosial Kabupaten Pandeglang dalam melaksanakan pembangunan di Bidang Kesejahteraan Sosial adalah bagaimana meningkatkan akses dan kualitas pelayanan kesejahteraan sosial bagi Penyandang Masalah Kesejahteraan Sosial (PMKS) agar mampu berperan sesuai fungsi sosialnya.    </w:t>
      </w:r>
    </w:p>
    <w:p w14:paraId="7F2D9C1C" w14:textId="77777777" w:rsidR="00B1681F" w:rsidRPr="003D3800" w:rsidRDefault="00B1681F" w:rsidP="003D3800">
      <w:pPr>
        <w:pStyle w:val="ListParagraph"/>
        <w:spacing w:after="0" w:line="360" w:lineRule="auto"/>
        <w:ind w:left="1560"/>
        <w:jc w:val="both"/>
        <w:rPr>
          <w:rFonts w:asciiTheme="minorHAnsi" w:hAnsiTheme="minorHAnsi" w:cstheme="minorHAnsi"/>
          <w:sz w:val="24"/>
          <w:szCs w:val="24"/>
          <w:lang w:val="en-US"/>
        </w:rPr>
      </w:pPr>
    </w:p>
    <w:p w14:paraId="15F6B20A" w14:textId="77777777" w:rsidR="00BC3E0B" w:rsidRDefault="00BC3E0B">
      <w:pPr>
        <w:pStyle w:val="ListParagraph"/>
        <w:numPr>
          <w:ilvl w:val="1"/>
          <w:numId w:val="36"/>
        </w:numPr>
        <w:tabs>
          <w:tab w:val="clear" w:pos="1800"/>
          <w:tab w:val="left" w:pos="1620"/>
        </w:tabs>
        <w:spacing w:after="0" w:line="360" w:lineRule="auto"/>
        <w:ind w:left="1080" w:firstLine="180"/>
        <w:jc w:val="both"/>
        <w:rPr>
          <w:rFonts w:asciiTheme="minorHAnsi" w:hAnsiTheme="minorHAnsi" w:cstheme="minorHAnsi"/>
          <w:b/>
          <w:sz w:val="24"/>
          <w:szCs w:val="24"/>
          <w:lang w:val="en-US"/>
        </w:rPr>
      </w:pPr>
      <w:r w:rsidRPr="003D3800">
        <w:rPr>
          <w:rFonts w:asciiTheme="minorHAnsi" w:hAnsiTheme="minorHAnsi" w:cstheme="minorHAnsi"/>
          <w:b/>
          <w:sz w:val="24"/>
          <w:szCs w:val="24"/>
          <w:lang w:val="en-US"/>
        </w:rPr>
        <w:t xml:space="preserve">Peluang </w:t>
      </w:r>
    </w:p>
    <w:p w14:paraId="2E16BB73" w14:textId="77777777" w:rsidR="003D3800" w:rsidRPr="003D3800" w:rsidRDefault="003D3800" w:rsidP="003D3800">
      <w:pPr>
        <w:pStyle w:val="ListParagraph"/>
        <w:tabs>
          <w:tab w:val="left" w:pos="1620"/>
        </w:tabs>
        <w:spacing w:after="0" w:line="240" w:lineRule="auto"/>
        <w:ind w:left="1267"/>
        <w:jc w:val="both"/>
        <w:rPr>
          <w:rFonts w:asciiTheme="minorHAnsi" w:hAnsiTheme="minorHAnsi" w:cstheme="minorHAnsi"/>
          <w:b/>
          <w:sz w:val="24"/>
          <w:szCs w:val="24"/>
          <w:lang w:val="en-US"/>
        </w:rPr>
      </w:pPr>
    </w:p>
    <w:p w14:paraId="3418E102" w14:textId="77777777" w:rsidR="00BC3E0B" w:rsidRDefault="00BC3E0B" w:rsidP="003D3800">
      <w:pPr>
        <w:pStyle w:val="ListParagraph"/>
        <w:spacing w:after="0" w:line="360" w:lineRule="auto"/>
        <w:ind w:left="1440" w:firstLine="720"/>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Untuk mencapai tingkat kesejahteraan sosial tersebut, aspek yang dapat mendukung peluang untuk memudahkan penetepan sasaran pelayanan bidang sosial melalui kebjikan, program  dan kegiatan antara lain :</w:t>
      </w:r>
    </w:p>
    <w:p w14:paraId="4A79131F" w14:textId="77777777" w:rsidR="003D3800" w:rsidRPr="003D3800" w:rsidRDefault="003D3800" w:rsidP="003D3800">
      <w:pPr>
        <w:pStyle w:val="ListParagraph"/>
        <w:spacing w:after="0" w:line="240" w:lineRule="auto"/>
        <w:ind w:left="1440" w:firstLine="720"/>
        <w:jc w:val="both"/>
        <w:rPr>
          <w:rFonts w:asciiTheme="minorHAnsi" w:hAnsiTheme="minorHAnsi" w:cstheme="minorHAnsi"/>
          <w:sz w:val="24"/>
          <w:szCs w:val="24"/>
          <w:lang w:val="en-US"/>
        </w:rPr>
      </w:pPr>
    </w:p>
    <w:p w14:paraId="397CC61F" w14:textId="77777777" w:rsidR="00BC3E0B" w:rsidRPr="003D3800" w:rsidRDefault="00BC3E0B">
      <w:pPr>
        <w:pStyle w:val="ListParagraph"/>
        <w:numPr>
          <w:ilvl w:val="3"/>
          <w:numId w:val="38"/>
        </w:numPr>
        <w:spacing w:after="0" w:line="360" w:lineRule="auto"/>
        <w:ind w:left="1530" w:hanging="270"/>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Adanya Peraturan Perundang-Undangan yang mendukung pelaksanaan tugas dan  fungsi Dinas Sosial Kabupaten Pandeglang, seperti :</w:t>
      </w:r>
    </w:p>
    <w:p w14:paraId="02C9562D" w14:textId="77777777" w:rsidR="00BC3E0B" w:rsidRPr="003D3800" w:rsidRDefault="00BC3E0B" w:rsidP="003D3800">
      <w:pPr>
        <w:pStyle w:val="ListParagraph"/>
        <w:spacing w:after="0" w:line="360" w:lineRule="auto"/>
        <w:ind w:left="1530" w:hanging="270"/>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 Undang-undang No. 11 Tahun 2009 telah mengamanatkan bahwa penyelenggaraan kesejahteraan social yang dilakukan oleh pemerintah baik pusat maupun daerah serta masyarakat selain harus terarah dan berkelanjutan juga harus terpadu.</w:t>
      </w:r>
    </w:p>
    <w:p w14:paraId="00FBB7B2" w14:textId="77777777" w:rsidR="00BC3E0B" w:rsidRPr="003D3800" w:rsidRDefault="00BC3E0B" w:rsidP="003D3800">
      <w:pPr>
        <w:pStyle w:val="ListParagraph"/>
        <w:spacing w:after="0" w:line="360" w:lineRule="auto"/>
        <w:ind w:left="1530" w:hanging="270"/>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lastRenderedPageBreak/>
        <w:t xml:space="preserve">- Undang-undang No. 13 Tahun 2011 Tentang Penanganan Fakir Miskin telah menyatakan bahwa penanganan fakir miskin adalah upaya yang terarah, terpadu dan berkelanjutan yang dilakukan Pemerintah, Pemerintah Daerah, dan atau masyarakat. </w:t>
      </w:r>
    </w:p>
    <w:p w14:paraId="53C2D5BF" w14:textId="77777777" w:rsidR="00BC3E0B" w:rsidRPr="003D3800" w:rsidRDefault="00BC3E0B">
      <w:pPr>
        <w:pStyle w:val="ListParagraph"/>
        <w:numPr>
          <w:ilvl w:val="3"/>
          <w:numId w:val="38"/>
        </w:numPr>
        <w:spacing w:after="0" w:line="360" w:lineRule="auto"/>
        <w:ind w:left="1530" w:hanging="270"/>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Adanya Potensi Sumber Kesejahteraan Sosial (PSKS) yang dapat dioptimalkan peran dan fungsinya dalam rangka mendukung penyelenggaraan Kesejahteraan Sosial yang terdiri dari :</w:t>
      </w:r>
    </w:p>
    <w:p w14:paraId="748EE60E" w14:textId="77777777" w:rsidR="00BC3E0B" w:rsidRPr="003D3800" w:rsidRDefault="00BC3E0B">
      <w:pPr>
        <w:pStyle w:val="ListParagraph"/>
        <w:numPr>
          <w:ilvl w:val="0"/>
          <w:numId w:val="40"/>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Pekerja Sosial Masyarakat (PSM), sejumlah 1.194 orang;</w:t>
      </w:r>
    </w:p>
    <w:p w14:paraId="291CA6D7" w14:textId="28806478" w:rsidR="00BC3E0B" w:rsidRPr="003D3800" w:rsidRDefault="00BC3E0B">
      <w:pPr>
        <w:pStyle w:val="ListParagraph"/>
        <w:numPr>
          <w:ilvl w:val="0"/>
          <w:numId w:val="40"/>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 xml:space="preserve">Organisasi Sosial/ Lembaga Kesejahteraan Sosial (LKS), sejumlah </w:t>
      </w:r>
      <w:r w:rsidR="001B175A" w:rsidRPr="003D3800">
        <w:rPr>
          <w:rFonts w:asciiTheme="minorHAnsi" w:hAnsiTheme="minorHAnsi" w:cstheme="minorHAnsi"/>
          <w:sz w:val="24"/>
          <w:szCs w:val="24"/>
          <w:lang w:val="en-US"/>
        </w:rPr>
        <w:t>25</w:t>
      </w:r>
      <w:r w:rsidRPr="003D3800">
        <w:rPr>
          <w:rFonts w:asciiTheme="minorHAnsi" w:hAnsiTheme="minorHAnsi" w:cstheme="minorHAnsi"/>
          <w:sz w:val="24"/>
          <w:szCs w:val="24"/>
          <w:lang w:val="en-US"/>
        </w:rPr>
        <w:t xml:space="preserve"> Lembaga;</w:t>
      </w:r>
    </w:p>
    <w:p w14:paraId="4B395468" w14:textId="77777777" w:rsidR="00BC3E0B" w:rsidRPr="003D3800" w:rsidRDefault="00BC3E0B">
      <w:pPr>
        <w:pStyle w:val="ListParagraph"/>
        <w:numPr>
          <w:ilvl w:val="0"/>
          <w:numId w:val="40"/>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Karang Taruna, sejumlah 94 orang;</w:t>
      </w:r>
    </w:p>
    <w:p w14:paraId="3AE8D8B8" w14:textId="77777777" w:rsidR="00BC3E0B" w:rsidRPr="003D3800" w:rsidRDefault="00BC3E0B">
      <w:pPr>
        <w:pStyle w:val="ListParagraph"/>
        <w:numPr>
          <w:ilvl w:val="0"/>
          <w:numId w:val="40"/>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Tenaga Kesejahteraan Sosial Kecamatan (TKSK), sejumlah 35 Orang; dan</w:t>
      </w:r>
    </w:p>
    <w:p w14:paraId="11CEEC2E" w14:textId="77777777" w:rsidR="00BC3E0B" w:rsidRPr="003D3800" w:rsidRDefault="00BC3E0B">
      <w:pPr>
        <w:pStyle w:val="ListParagraph"/>
        <w:numPr>
          <w:ilvl w:val="0"/>
          <w:numId w:val="40"/>
        </w:numPr>
        <w:spacing w:after="0" w:line="360" w:lineRule="auto"/>
        <w:ind w:left="1560" w:hanging="426"/>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Taruna Siaga Bencana (TAGANA), sejumlah 217</w:t>
      </w:r>
    </w:p>
    <w:p w14:paraId="4A475250" w14:textId="77777777" w:rsidR="00BC3E0B" w:rsidRPr="003D3800" w:rsidRDefault="00BC3E0B">
      <w:pPr>
        <w:pStyle w:val="ListParagraph"/>
        <w:numPr>
          <w:ilvl w:val="3"/>
          <w:numId w:val="38"/>
        </w:numPr>
        <w:spacing w:after="0" w:line="360" w:lineRule="auto"/>
        <w:ind w:left="1134" w:hanging="425"/>
        <w:jc w:val="both"/>
        <w:rPr>
          <w:rFonts w:asciiTheme="minorHAnsi" w:hAnsiTheme="minorHAnsi" w:cstheme="minorHAnsi"/>
          <w:sz w:val="24"/>
          <w:szCs w:val="24"/>
          <w:lang w:val="en-US"/>
        </w:rPr>
      </w:pPr>
      <w:r w:rsidRPr="003D3800">
        <w:rPr>
          <w:rFonts w:asciiTheme="minorHAnsi" w:hAnsiTheme="minorHAnsi" w:cstheme="minorHAnsi"/>
          <w:sz w:val="24"/>
          <w:szCs w:val="24"/>
          <w:lang w:val="en-US"/>
        </w:rPr>
        <w:t xml:space="preserve">Dukungan Anggaran yang bersumber dari APBN (program PKH dan BPNT), APBD Provinsi (Bantuan Keuangan baik melalui anggaran rutin,  Hibah maupun Bantuan Sosial) dan dari APBD Kabupaten Pandeglang,  </w:t>
      </w:r>
    </w:p>
    <w:p w14:paraId="3A3346DE" w14:textId="17C23D6C" w:rsidR="00F609B6" w:rsidRPr="003D3800" w:rsidRDefault="00BC3E0B" w:rsidP="003D3800">
      <w:pPr>
        <w:spacing w:line="360" w:lineRule="auto"/>
        <w:ind w:left="1134" w:firstLine="720"/>
        <w:jc w:val="both"/>
        <w:rPr>
          <w:rFonts w:asciiTheme="minorHAnsi" w:hAnsiTheme="minorHAnsi" w:cstheme="minorHAnsi"/>
        </w:rPr>
      </w:pPr>
      <w:r w:rsidRPr="003D3800">
        <w:rPr>
          <w:rFonts w:asciiTheme="minorHAnsi" w:hAnsiTheme="minorHAnsi" w:cstheme="minorHAnsi"/>
        </w:rPr>
        <w:t>Selain itu Kawasan rawan bencana di Kabupaten Pandeglang berdasarkan RTRW No.3 Tahun 2011 terdiri dari kawasan rawan banjir, kawasan rawan tanah longsor, kawasan rawan tsunami, dan kawasan rawan letusan gunung berapi. Kesiapsiagaan bencana sangat diperlukan adanya taruna siaga bencana (TAGANA).</w:t>
      </w:r>
    </w:p>
    <w:p w14:paraId="11BB2770" w14:textId="77777777" w:rsidR="007D05A6" w:rsidRPr="003D3800" w:rsidRDefault="007D05A6" w:rsidP="003D3800">
      <w:pPr>
        <w:spacing w:line="360" w:lineRule="auto"/>
        <w:ind w:left="709" w:firstLine="720"/>
        <w:jc w:val="both"/>
        <w:rPr>
          <w:rFonts w:asciiTheme="minorHAnsi" w:hAnsiTheme="minorHAnsi" w:cstheme="minorHAnsi"/>
        </w:rPr>
      </w:pPr>
    </w:p>
    <w:p w14:paraId="667EC346" w14:textId="77777777" w:rsidR="00B1681F" w:rsidRPr="003D3800" w:rsidRDefault="00B1681F" w:rsidP="003D3800">
      <w:pPr>
        <w:spacing w:line="360" w:lineRule="auto"/>
        <w:ind w:left="709" w:firstLine="720"/>
        <w:jc w:val="both"/>
        <w:rPr>
          <w:rFonts w:asciiTheme="minorHAnsi" w:hAnsiTheme="minorHAnsi" w:cstheme="minorHAnsi"/>
        </w:rPr>
      </w:pPr>
    </w:p>
    <w:p w14:paraId="78302542" w14:textId="77777777" w:rsidR="00B1681F" w:rsidRPr="003D3800" w:rsidRDefault="00B1681F" w:rsidP="003D3800">
      <w:pPr>
        <w:spacing w:line="360" w:lineRule="auto"/>
        <w:ind w:left="709" w:firstLine="720"/>
        <w:jc w:val="both"/>
        <w:rPr>
          <w:rFonts w:asciiTheme="minorHAnsi" w:hAnsiTheme="minorHAnsi" w:cstheme="minorHAnsi"/>
        </w:rPr>
      </w:pPr>
    </w:p>
    <w:p w14:paraId="5B5AC30B" w14:textId="77777777" w:rsidR="00B1681F" w:rsidRPr="003D3800" w:rsidRDefault="00B1681F" w:rsidP="003D3800">
      <w:pPr>
        <w:spacing w:line="360" w:lineRule="auto"/>
        <w:ind w:left="709" w:firstLine="720"/>
        <w:jc w:val="both"/>
        <w:rPr>
          <w:rFonts w:asciiTheme="minorHAnsi" w:hAnsiTheme="minorHAnsi" w:cstheme="minorHAnsi"/>
        </w:rPr>
      </w:pPr>
    </w:p>
    <w:p w14:paraId="32CA5D5E" w14:textId="07555B37" w:rsidR="00A777DA" w:rsidRPr="003D3800" w:rsidRDefault="00A777DA">
      <w:pPr>
        <w:pStyle w:val="ListParagraph"/>
        <w:framePr w:hSpace="180" w:wrap="around" w:vAnchor="text" w:hAnchor="page" w:x="1419" w:y="40"/>
        <w:numPr>
          <w:ilvl w:val="0"/>
          <w:numId w:val="28"/>
        </w:numPr>
        <w:tabs>
          <w:tab w:val="left" w:pos="900"/>
          <w:tab w:val="left" w:pos="1080"/>
        </w:tabs>
        <w:spacing w:after="0" w:line="360" w:lineRule="auto"/>
        <w:ind w:left="540" w:firstLine="0"/>
        <w:jc w:val="both"/>
        <w:rPr>
          <w:rFonts w:asciiTheme="minorHAnsi" w:hAnsiTheme="minorHAnsi" w:cstheme="minorHAnsi"/>
          <w:b/>
          <w:sz w:val="24"/>
          <w:szCs w:val="24"/>
        </w:rPr>
      </w:pPr>
      <w:r w:rsidRPr="003D3800">
        <w:rPr>
          <w:rFonts w:asciiTheme="minorHAnsi" w:hAnsiTheme="minorHAnsi" w:cstheme="minorHAnsi"/>
          <w:b/>
          <w:sz w:val="24"/>
          <w:szCs w:val="24"/>
          <w:lang w:val="en-US"/>
        </w:rPr>
        <w:lastRenderedPageBreak/>
        <w:t xml:space="preserve">Realisasi Anggaran </w:t>
      </w:r>
    </w:p>
    <w:p w14:paraId="709905A0" w14:textId="77777777" w:rsidR="00F609B6" w:rsidRPr="003D3800" w:rsidRDefault="00F609B6" w:rsidP="003D3800">
      <w:pPr>
        <w:pStyle w:val="ListParagraph"/>
        <w:framePr w:hSpace="180" w:wrap="around" w:vAnchor="text" w:hAnchor="page" w:x="1419" w:y="40"/>
        <w:spacing w:after="0" w:line="240" w:lineRule="auto"/>
        <w:ind w:left="547"/>
        <w:jc w:val="both"/>
        <w:rPr>
          <w:rFonts w:asciiTheme="minorHAnsi" w:hAnsiTheme="minorHAnsi" w:cstheme="minorHAnsi"/>
          <w:b/>
          <w:sz w:val="24"/>
          <w:szCs w:val="24"/>
        </w:rPr>
      </w:pPr>
    </w:p>
    <w:p w14:paraId="11BF68D8" w14:textId="77777777" w:rsidR="007D5056" w:rsidRPr="003D3800" w:rsidRDefault="007D5056" w:rsidP="003D3800">
      <w:pPr>
        <w:spacing w:line="360" w:lineRule="auto"/>
        <w:ind w:left="720" w:firstLine="720"/>
        <w:jc w:val="both"/>
        <w:rPr>
          <w:rFonts w:asciiTheme="minorHAnsi" w:hAnsiTheme="minorHAnsi" w:cstheme="minorHAnsi"/>
          <w:lang w:eastAsia="id-ID"/>
        </w:rPr>
      </w:pPr>
      <w:r w:rsidRPr="003D3800">
        <w:rPr>
          <w:rFonts w:asciiTheme="minorHAnsi" w:hAnsiTheme="minorHAnsi" w:cstheme="minorHAnsi"/>
          <w:lang w:val="id-ID" w:eastAsia="id-ID"/>
        </w:rPr>
        <w:t>D</w:t>
      </w:r>
      <w:r w:rsidRPr="003D3800">
        <w:rPr>
          <w:rFonts w:asciiTheme="minorHAnsi" w:hAnsiTheme="minorHAnsi" w:cstheme="minorHAnsi"/>
          <w:lang w:eastAsia="id-ID"/>
        </w:rPr>
        <w:t>engan</w:t>
      </w:r>
      <w:r w:rsidRPr="003D3800">
        <w:rPr>
          <w:rFonts w:asciiTheme="minorHAnsi" w:hAnsiTheme="minorHAnsi" w:cstheme="minorHAnsi"/>
          <w:lang w:val="id-ID" w:eastAsia="id-ID"/>
        </w:rPr>
        <w:t xml:space="preserve"> anggaran</w:t>
      </w:r>
      <w:r w:rsidRPr="003D3800">
        <w:rPr>
          <w:rFonts w:asciiTheme="minorHAnsi" w:hAnsiTheme="minorHAnsi" w:cstheme="minorHAnsi"/>
          <w:lang w:eastAsia="id-ID"/>
        </w:rPr>
        <w:t xml:space="preserve"> yang ada</w:t>
      </w:r>
      <w:r w:rsidRPr="003D3800">
        <w:rPr>
          <w:rFonts w:asciiTheme="minorHAnsi" w:hAnsiTheme="minorHAnsi" w:cstheme="minorHAnsi"/>
          <w:lang w:val="id-ID" w:eastAsia="id-ID"/>
        </w:rPr>
        <w:t>, maka kebijakan pengelolaan belanja daerah seyogyanya mengedepankan prinsip hemat, efisien, efektif, tepat guna dan tepat sasaran melalui rasionalisme terhadap kebutuhan riil dengan tetap bercermin kepada kualitas pelayanan yang telah dan akan diberikan kepada masyarakat serta tetap bijak dan disiplin dalam penggunaan dana yang tersedia, yang diantaranya lebih mengutamakan pembiayaan pada sektor atau program prioritas pembangunan yang memacu pertumbuhan ekonomi rakyat dan yang langsung terfokus pada aspek pelayanan kepada masyarakat.</w:t>
      </w:r>
    </w:p>
    <w:p w14:paraId="4348912E" w14:textId="31469A96" w:rsidR="007D05A6" w:rsidRDefault="007D5056" w:rsidP="003D3800">
      <w:pPr>
        <w:spacing w:line="360" w:lineRule="auto"/>
        <w:ind w:left="720" w:firstLine="720"/>
        <w:jc w:val="both"/>
        <w:rPr>
          <w:rFonts w:asciiTheme="minorHAnsi" w:hAnsiTheme="minorHAnsi" w:cstheme="minorHAnsi"/>
          <w:lang w:eastAsia="id-ID"/>
        </w:rPr>
      </w:pPr>
      <w:r w:rsidRPr="003D3800">
        <w:rPr>
          <w:rFonts w:asciiTheme="minorHAnsi" w:hAnsiTheme="minorHAnsi" w:cstheme="minorHAnsi"/>
          <w:lang w:val="id-ID" w:eastAsia="id-ID"/>
        </w:rPr>
        <w:t>Pada Tahun Anggaran 20</w:t>
      </w:r>
      <w:r w:rsidRPr="003D3800">
        <w:rPr>
          <w:rFonts w:asciiTheme="minorHAnsi" w:hAnsiTheme="minorHAnsi" w:cstheme="minorHAnsi"/>
          <w:lang w:eastAsia="id-ID"/>
        </w:rPr>
        <w:t>2</w:t>
      </w:r>
      <w:r w:rsidR="001B175A" w:rsidRPr="003D3800">
        <w:rPr>
          <w:rFonts w:asciiTheme="minorHAnsi" w:hAnsiTheme="minorHAnsi" w:cstheme="minorHAnsi"/>
          <w:lang w:eastAsia="id-ID"/>
        </w:rPr>
        <w:t>4</w:t>
      </w:r>
      <w:r w:rsidRPr="003D3800">
        <w:rPr>
          <w:rFonts w:asciiTheme="minorHAnsi" w:hAnsiTheme="minorHAnsi" w:cstheme="minorHAnsi"/>
          <w:lang w:val="id-ID" w:eastAsia="id-ID"/>
        </w:rPr>
        <w:t xml:space="preserve"> Dinas Sosial Kabupaten Pandeglang mendapatkan dana dari APBD Kabupaten Pandeglang</w:t>
      </w:r>
      <w:r w:rsidRPr="003D3800">
        <w:rPr>
          <w:rFonts w:asciiTheme="minorHAnsi" w:hAnsiTheme="minorHAnsi" w:cstheme="minorHAnsi"/>
          <w:lang w:eastAsia="id-ID"/>
        </w:rPr>
        <w:t>. A</w:t>
      </w:r>
      <w:r w:rsidRPr="003D3800">
        <w:rPr>
          <w:rFonts w:asciiTheme="minorHAnsi" w:hAnsiTheme="minorHAnsi" w:cstheme="minorHAnsi"/>
          <w:lang w:val="id-ID" w:eastAsia="id-ID"/>
        </w:rPr>
        <w:t>dapun anggaran dan realisasi Tahun 20</w:t>
      </w:r>
      <w:r w:rsidRPr="003D3800">
        <w:rPr>
          <w:rFonts w:asciiTheme="minorHAnsi" w:hAnsiTheme="minorHAnsi" w:cstheme="minorHAnsi"/>
          <w:lang w:eastAsia="id-ID"/>
        </w:rPr>
        <w:t>2</w:t>
      </w:r>
      <w:r w:rsidR="001B175A" w:rsidRPr="003D3800">
        <w:rPr>
          <w:rFonts w:asciiTheme="minorHAnsi" w:hAnsiTheme="minorHAnsi" w:cstheme="minorHAnsi"/>
          <w:lang w:eastAsia="id-ID"/>
        </w:rPr>
        <w:t>4</w:t>
      </w:r>
      <w:r w:rsidRPr="003D3800">
        <w:rPr>
          <w:rFonts w:asciiTheme="minorHAnsi" w:hAnsiTheme="minorHAnsi" w:cstheme="minorHAnsi"/>
          <w:lang w:eastAsia="id-ID"/>
        </w:rPr>
        <w:t xml:space="preserve"> </w:t>
      </w:r>
      <w:r w:rsidRPr="003D3800">
        <w:rPr>
          <w:rFonts w:asciiTheme="minorHAnsi" w:hAnsiTheme="minorHAnsi" w:cstheme="minorHAnsi"/>
          <w:lang w:val="id-ID" w:eastAsia="id-ID"/>
        </w:rPr>
        <w:t>adalah sebagai  berikut</w:t>
      </w:r>
      <w:r w:rsidR="007D05A6" w:rsidRPr="003D3800">
        <w:rPr>
          <w:rFonts w:asciiTheme="minorHAnsi" w:hAnsiTheme="minorHAnsi" w:cstheme="minorHAnsi"/>
          <w:lang w:eastAsia="id-ID"/>
        </w:rPr>
        <w:t xml:space="preserve"> :</w:t>
      </w:r>
    </w:p>
    <w:p w14:paraId="07F0E399" w14:textId="77777777" w:rsidR="003D3800" w:rsidRPr="003D3800" w:rsidRDefault="003D3800" w:rsidP="003D3800">
      <w:pPr>
        <w:spacing w:line="360" w:lineRule="auto"/>
        <w:ind w:left="720" w:firstLine="720"/>
        <w:jc w:val="both"/>
        <w:rPr>
          <w:rFonts w:asciiTheme="minorHAnsi" w:hAnsiTheme="minorHAnsi" w:cstheme="minorHAnsi"/>
          <w:lang w:eastAsia="id-ID"/>
        </w:rPr>
      </w:pPr>
    </w:p>
    <w:p w14:paraId="186CB6BE" w14:textId="2DBB5916" w:rsidR="00A777DA" w:rsidRDefault="00A777DA" w:rsidP="003D3800">
      <w:pPr>
        <w:pStyle w:val="ListParagraph"/>
        <w:spacing w:after="0" w:line="360" w:lineRule="auto"/>
        <w:ind w:left="1170" w:hanging="630"/>
        <w:jc w:val="both"/>
        <w:rPr>
          <w:rFonts w:asciiTheme="minorHAnsi" w:hAnsiTheme="minorHAnsi" w:cstheme="minorHAnsi"/>
          <w:b/>
          <w:sz w:val="24"/>
          <w:szCs w:val="24"/>
          <w:lang w:val="en-US"/>
        </w:rPr>
      </w:pPr>
      <w:r w:rsidRPr="003D3800">
        <w:rPr>
          <w:rFonts w:asciiTheme="minorHAnsi" w:hAnsiTheme="minorHAnsi" w:cstheme="minorHAnsi"/>
          <w:b/>
          <w:sz w:val="24"/>
          <w:szCs w:val="24"/>
          <w:lang w:val="en-US"/>
        </w:rPr>
        <w:t>3.1. Real</w:t>
      </w:r>
      <w:r w:rsidR="00F609B6" w:rsidRPr="003D3800">
        <w:rPr>
          <w:rFonts w:asciiTheme="minorHAnsi" w:hAnsiTheme="minorHAnsi" w:cstheme="minorHAnsi"/>
          <w:b/>
          <w:sz w:val="24"/>
          <w:szCs w:val="24"/>
          <w:lang w:val="en-US"/>
        </w:rPr>
        <w:t>is</w:t>
      </w:r>
      <w:r w:rsidRPr="003D3800">
        <w:rPr>
          <w:rFonts w:asciiTheme="minorHAnsi" w:hAnsiTheme="minorHAnsi" w:cstheme="minorHAnsi"/>
          <w:b/>
          <w:sz w:val="24"/>
          <w:szCs w:val="24"/>
          <w:lang w:val="en-US"/>
        </w:rPr>
        <w:t>asi Angg</w:t>
      </w:r>
      <w:r w:rsidR="00F609B6" w:rsidRPr="003D3800">
        <w:rPr>
          <w:rFonts w:asciiTheme="minorHAnsi" w:hAnsiTheme="minorHAnsi" w:cstheme="minorHAnsi"/>
          <w:b/>
          <w:sz w:val="24"/>
          <w:szCs w:val="24"/>
          <w:lang w:val="en-US"/>
        </w:rPr>
        <w:t>a</w:t>
      </w:r>
      <w:r w:rsidRPr="003D3800">
        <w:rPr>
          <w:rFonts w:asciiTheme="minorHAnsi" w:hAnsiTheme="minorHAnsi" w:cstheme="minorHAnsi"/>
          <w:b/>
          <w:sz w:val="24"/>
          <w:szCs w:val="24"/>
          <w:lang w:val="en-US"/>
        </w:rPr>
        <w:t>ran</w:t>
      </w:r>
    </w:p>
    <w:p w14:paraId="3F582159" w14:textId="77777777" w:rsidR="003D3800" w:rsidRPr="003D3800" w:rsidRDefault="003D3800" w:rsidP="003D3800">
      <w:pPr>
        <w:pStyle w:val="ListParagraph"/>
        <w:spacing w:after="0" w:line="240" w:lineRule="auto"/>
        <w:ind w:left="1181" w:hanging="634"/>
        <w:jc w:val="both"/>
        <w:rPr>
          <w:rFonts w:asciiTheme="minorHAnsi" w:hAnsiTheme="minorHAnsi" w:cstheme="minorHAnsi"/>
          <w:b/>
          <w:sz w:val="24"/>
          <w:szCs w:val="24"/>
          <w:lang w:val="en-US"/>
        </w:rPr>
      </w:pPr>
    </w:p>
    <w:p w14:paraId="4EF71A5C" w14:textId="227AD1CD" w:rsidR="00182DA8" w:rsidRPr="00C066C3" w:rsidRDefault="007D5056" w:rsidP="003D3800">
      <w:pPr>
        <w:spacing w:line="360" w:lineRule="auto"/>
        <w:ind w:left="720" w:firstLine="720"/>
        <w:jc w:val="both"/>
        <w:rPr>
          <w:rFonts w:asciiTheme="minorHAnsi" w:hAnsiTheme="minorHAnsi" w:cstheme="minorHAnsi"/>
          <w:lang w:eastAsia="id-ID"/>
        </w:rPr>
        <w:sectPr w:rsidR="00182DA8" w:rsidRPr="00C066C3" w:rsidSect="007870FB">
          <w:pgSz w:w="16840" w:h="11907" w:orient="landscape" w:code="9"/>
          <w:pgMar w:top="1469" w:right="1699" w:bottom="2275" w:left="1282" w:header="562" w:footer="562" w:gutter="0"/>
          <w:cols w:space="708"/>
          <w:docGrid w:linePitch="360"/>
        </w:sectPr>
      </w:pPr>
      <w:r w:rsidRPr="003D3800">
        <w:rPr>
          <w:rFonts w:asciiTheme="minorHAnsi" w:hAnsiTheme="minorHAnsi" w:cstheme="minorHAnsi"/>
          <w:lang w:val="id-ID" w:eastAsia="id-ID"/>
        </w:rPr>
        <w:t>Pada Tahun Anggaran 20</w:t>
      </w:r>
      <w:r w:rsidRPr="003D3800">
        <w:rPr>
          <w:rFonts w:asciiTheme="minorHAnsi" w:hAnsiTheme="minorHAnsi" w:cstheme="minorHAnsi"/>
          <w:lang w:eastAsia="id-ID"/>
        </w:rPr>
        <w:t>2</w:t>
      </w:r>
      <w:r w:rsidR="00C21492" w:rsidRPr="003D3800">
        <w:rPr>
          <w:rFonts w:asciiTheme="minorHAnsi" w:hAnsiTheme="minorHAnsi" w:cstheme="minorHAnsi"/>
          <w:lang w:eastAsia="id-ID"/>
        </w:rPr>
        <w:t>4</w:t>
      </w:r>
      <w:r w:rsidRPr="003D3800">
        <w:rPr>
          <w:rFonts w:asciiTheme="minorHAnsi" w:hAnsiTheme="minorHAnsi" w:cstheme="minorHAnsi"/>
          <w:lang w:val="id-ID" w:eastAsia="id-ID"/>
        </w:rPr>
        <w:t xml:space="preserve"> Dinas Sosial Kabupaten Pandeglang mendapatkan dana dari APBD Kabupaten Pandeglang</w:t>
      </w:r>
      <w:r w:rsidRPr="003D3800">
        <w:rPr>
          <w:rFonts w:asciiTheme="minorHAnsi" w:hAnsiTheme="minorHAnsi" w:cstheme="minorHAnsi"/>
          <w:lang w:eastAsia="id-ID"/>
        </w:rPr>
        <w:t>. A</w:t>
      </w:r>
      <w:r w:rsidRPr="003D3800">
        <w:rPr>
          <w:rFonts w:asciiTheme="minorHAnsi" w:hAnsiTheme="minorHAnsi" w:cstheme="minorHAnsi"/>
          <w:lang w:val="id-ID" w:eastAsia="id-ID"/>
        </w:rPr>
        <w:t>dapun anggaran</w:t>
      </w:r>
      <w:r w:rsidRPr="00C066C3">
        <w:rPr>
          <w:rFonts w:asciiTheme="minorHAnsi" w:hAnsiTheme="minorHAnsi" w:cstheme="minorHAnsi"/>
          <w:lang w:val="id-ID" w:eastAsia="id-ID"/>
        </w:rPr>
        <w:t xml:space="preserve"> dan realisasi</w:t>
      </w:r>
      <w:r w:rsidR="006E140A" w:rsidRPr="00C066C3">
        <w:rPr>
          <w:rFonts w:asciiTheme="minorHAnsi" w:hAnsiTheme="minorHAnsi" w:cstheme="minorHAnsi"/>
          <w:lang w:val="id-ID" w:eastAsia="id-ID"/>
        </w:rPr>
        <w:t> </w:t>
      </w:r>
      <w:r w:rsidRPr="00C066C3">
        <w:rPr>
          <w:rFonts w:asciiTheme="minorHAnsi" w:hAnsiTheme="minorHAnsi" w:cstheme="minorHAnsi"/>
          <w:lang w:val="id-ID" w:eastAsia="id-ID"/>
        </w:rPr>
        <w:t>Tahun</w:t>
      </w:r>
      <w:r w:rsidR="006E140A" w:rsidRPr="00C066C3">
        <w:rPr>
          <w:rFonts w:asciiTheme="minorHAnsi" w:hAnsiTheme="minorHAnsi" w:cstheme="minorHAnsi"/>
          <w:lang w:val="id-ID" w:eastAsia="id-ID"/>
        </w:rPr>
        <w:t> </w:t>
      </w:r>
      <w:r w:rsidRPr="00C066C3">
        <w:rPr>
          <w:rFonts w:asciiTheme="minorHAnsi" w:hAnsiTheme="minorHAnsi" w:cstheme="minorHAnsi"/>
          <w:lang w:val="id-ID" w:eastAsia="id-ID"/>
        </w:rPr>
        <w:t>20</w:t>
      </w:r>
      <w:r w:rsidRPr="00C066C3">
        <w:rPr>
          <w:rFonts w:asciiTheme="minorHAnsi" w:hAnsiTheme="minorHAnsi" w:cstheme="minorHAnsi"/>
          <w:lang w:eastAsia="id-ID"/>
        </w:rPr>
        <w:t>2</w:t>
      </w:r>
      <w:r w:rsidR="00C21492" w:rsidRPr="00C066C3">
        <w:rPr>
          <w:rFonts w:asciiTheme="minorHAnsi" w:hAnsiTheme="minorHAnsi" w:cstheme="minorHAnsi"/>
          <w:lang w:eastAsia="id-ID"/>
        </w:rPr>
        <w:t>4</w:t>
      </w:r>
      <w:r w:rsidR="006E140A" w:rsidRPr="00C066C3">
        <w:rPr>
          <w:rFonts w:asciiTheme="minorHAnsi" w:hAnsiTheme="minorHAnsi" w:cstheme="minorHAnsi"/>
          <w:lang w:eastAsia="id-ID"/>
        </w:rPr>
        <w:t> </w:t>
      </w:r>
      <w:r w:rsidR="00182DA8" w:rsidRPr="00C066C3">
        <w:rPr>
          <w:rFonts w:asciiTheme="minorHAnsi" w:hAnsiTheme="minorHAnsi" w:cstheme="minorHAnsi"/>
          <w:lang w:val="id-ID" w:eastAsia="id-ID"/>
        </w:rPr>
        <w:t>adalah</w:t>
      </w:r>
      <w:r w:rsidR="006E140A" w:rsidRPr="00C066C3">
        <w:rPr>
          <w:rFonts w:asciiTheme="minorHAnsi" w:hAnsiTheme="minorHAnsi" w:cstheme="minorHAnsi"/>
          <w:lang w:val="id-ID" w:eastAsia="id-ID"/>
        </w:rPr>
        <w:t> </w:t>
      </w:r>
      <w:r w:rsidR="00182DA8" w:rsidRPr="00C066C3">
        <w:rPr>
          <w:rFonts w:asciiTheme="minorHAnsi" w:hAnsiTheme="minorHAnsi" w:cstheme="minorHAnsi"/>
          <w:lang w:val="id-ID" w:eastAsia="id-ID"/>
        </w:rPr>
        <w:t>sebagai</w:t>
      </w:r>
      <w:r w:rsidR="006E140A" w:rsidRPr="00C066C3">
        <w:rPr>
          <w:rFonts w:asciiTheme="minorHAnsi" w:hAnsiTheme="minorHAnsi" w:cstheme="minorHAnsi"/>
          <w:lang w:val="id-ID" w:eastAsia="id-ID"/>
        </w:rPr>
        <w:t> </w:t>
      </w:r>
      <w:r w:rsidR="00182DA8" w:rsidRPr="00C066C3">
        <w:rPr>
          <w:rFonts w:asciiTheme="minorHAnsi" w:hAnsiTheme="minorHAnsi" w:cstheme="minorHAnsi"/>
          <w:lang w:val="id-ID" w:eastAsia="id-ID"/>
        </w:rPr>
        <w:t>ber</w:t>
      </w:r>
      <w:r w:rsidR="00182DA8" w:rsidRPr="00C066C3">
        <w:rPr>
          <w:rFonts w:asciiTheme="minorHAnsi" w:hAnsiTheme="minorHAnsi" w:cstheme="minorHAnsi"/>
          <w:lang w:eastAsia="id-ID"/>
        </w:rPr>
        <w:t>ikut</w:t>
      </w:r>
    </w:p>
    <w:p w14:paraId="24C886EE" w14:textId="3D9922B0" w:rsidR="001322E9" w:rsidRDefault="008551A5" w:rsidP="008551A5">
      <w:pPr>
        <w:tabs>
          <w:tab w:val="left" w:pos="4215"/>
        </w:tabs>
        <w:spacing w:line="360" w:lineRule="auto"/>
        <w:jc w:val="both"/>
        <w:rPr>
          <w:rFonts w:asciiTheme="minorHAnsi" w:hAnsiTheme="minorHAnsi" w:cstheme="minorHAnsi"/>
          <w:b/>
          <w:bCs/>
          <w:lang w:eastAsia="id-ID"/>
        </w:rPr>
      </w:pPr>
      <w:r>
        <w:rPr>
          <w:rFonts w:asciiTheme="minorHAnsi" w:hAnsiTheme="minorHAnsi" w:cstheme="minorHAnsi"/>
          <w:b/>
          <w:bCs/>
          <w:lang w:eastAsia="id-ID"/>
        </w:rPr>
        <w:lastRenderedPageBreak/>
        <w:t xml:space="preserve">                                             </w:t>
      </w:r>
      <w:r w:rsidRPr="008551A5">
        <w:rPr>
          <w:rFonts w:asciiTheme="minorHAnsi" w:hAnsiTheme="minorHAnsi" w:cstheme="minorHAnsi"/>
          <w:b/>
          <w:bCs/>
          <w:sz w:val="22"/>
          <w:szCs w:val="22"/>
          <w:lang w:eastAsia="id-ID"/>
        </w:rPr>
        <w:t xml:space="preserve">Realisasi Program dan Kegiatan Tahun 2024 Sumber Dana APDB Kabupaten Untuk Urusan Soisal </w:t>
      </w:r>
    </w:p>
    <w:p w14:paraId="32DD3955" w14:textId="598E15A7" w:rsidR="008551A5" w:rsidRDefault="008551A5" w:rsidP="008551A5">
      <w:pPr>
        <w:tabs>
          <w:tab w:val="left" w:pos="4215"/>
        </w:tabs>
        <w:spacing w:line="360" w:lineRule="auto"/>
        <w:jc w:val="both"/>
        <w:rPr>
          <w:rFonts w:asciiTheme="minorHAnsi" w:hAnsiTheme="minorHAnsi" w:cstheme="minorHAnsi"/>
          <w:b/>
          <w:bCs/>
          <w:lang w:eastAsia="id-ID"/>
        </w:rPr>
      </w:pPr>
      <w:r>
        <w:rPr>
          <w:noProof/>
        </w:rPr>
        <w:drawing>
          <wp:anchor distT="0" distB="0" distL="114300" distR="114300" simplePos="0" relativeHeight="251662848" behindDoc="0" locked="0" layoutInCell="1" allowOverlap="1" wp14:anchorId="1C7F2435" wp14:editId="30D32EFE">
            <wp:simplePos x="0" y="0"/>
            <wp:positionH relativeFrom="column">
              <wp:posOffset>481965</wp:posOffset>
            </wp:positionH>
            <wp:positionV relativeFrom="paragraph">
              <wp:posOffset>30479</wp:posOffset>
            </wp:positionV>
            <wp:extent cx="7933690" cy="5038725"/>
            <wp:effectExtent l="19050" t="19050" r="10160" b="28575"/>
            <wp:wrapNone/>
            <wp:docPr id="824070409" name="Picture 1">
              <a:extLst xmlns:a="http://schemas.openxmlformats.org/drawingml/2006/main">
                <a:ext uri="{FF2B5EF4-FFF2-40B4-BE49-F238E27FC236}">
                  <a16:creationId xmlns:a16="http://schemas.microsoft.com/office/drawing/2014/main" id="{3578BCEC-746C-2D57-EE3F-49B7032F5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578BCEC-746C-2D57-EE3F-49B7032F558A}"/>
                        </a:ext>
                      </a:extLst>
                    </pic:cNvPr>
                    <pic:cNvPicPr>
                      <a:picLocks noChangeAspect="1" noChangeArrowheads="1"/>
                      <a:extLst>
                        <a:ext uri="{84589F7E-364E-4C9E-8A38-B11213B215E9}">
                          <a14:cameraTool xmlns:a14="http://schemas.microsoft.com/office/drawing/2010/main" cellRange="$B$2:$I$33"/>
                        </a:ext>
                      </a:extLst>
                    </pic:cNvPicPr>
                  </pic:nvPicPr>
                  <pic:blipFill>
                    <a:blip r:embed="rId39"/>
                    <a:srcRect/>
                    <a:stretch>
                      <a:fillRect/>
                    </a:stretch>
                  </pic:blipFill>
                  <pic:spPr bwMode="auto">
                    <a:xfrm>
                      <a:off x="0" y="0"/>
                      <a:ext cx="7933821" cy="5038808"/>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087ECF08" w14:textId="65D36B7B" w:rsidR="008551A5" w:rsidRPr="008551A5" w:rsidRDefault="008551A5" w:rsidP="008551A5">
      <w:pPr>
        <w:tabs>
          <w:tab w:val="left" w:pos="4215"/>
        </w:tabs>
        <w:spacing w:line="360" w:lineRule="auto"/>
        <w:jc w:val="both"/>
        <w:rPr>
          <w:rFonts w:asciiTheme="minorHAnsi" w:hAnsiTheme="minorHAnsi" w:cstheme="minorHAnsi"/>
          <w:b/>
          <w:bCs/>
          <w:lang w:eastAsia="id-ID"/>
        </w:rPr>
      </w:pPr>
    </w:p>
    <w:p w14:paraId="36E1A6E7" w14:textId="3BED1EAB" w:rsidR="008551A5" w:rsidRPr="008551A5" w:rsidRDefault="008551A5" w:rsidP="008551A5">
      <w:pPr>
        <w:tabs>
          <w:tab w:val="left" w:pos="4215"/>
        </w:tabs>
        <w:rPr>
          <w:rFonts w:asciiTheme="minorHAnsi" w:hAnsiTheme="minorHAnsi" w:cstheme="minorHAnsi"/>
          <w:lang w:eastAsia="id-ID"/>
        </w:rPr>
        <w:sectPr w:rsidR="008551A5" w:rsidRPr="008551A5" w:rsidSect="00A85D3F">
          <w:pgSz w:w="16840" w:h="11907" w:orient="landscape" w:code="9"/>
          <w:pgMar w:top="1469" w:right="1701" w:bottom="2274" w:left="1281" w:header="562" w:footer="562" w:gutter="0"/>
          <w:cols w:space="708"/>
          <w:docGrid w:linePitch="360"/>
        </w:sectPr>
      </w:pPr>
      <w:r>
        <w:rPr>
          <w:rFonts w:asciiTheme="minorHAnsi" w:hAnsiTheme="minorHAnsi" w:cstheme="minorHAnsi"/>
          <w:lang w:eastAsia="id-ID"/>
        </w:rPr>
        <w:tab/>
      </w:r>
    </w:p>
    <w:p w14:paraId="017128AA" w14:textId="735FFA26" w:rsidR="00B87164" w:rsidRPr="001B1FF7" w:rsidRDefault="00E76E0B" w:rsidP="00FE018B">
      <w:pPr>
        <w:rPr>
          <w:rFonts w:asciiTheme="minorHAnsi" w:hAnsiTheme="minorHAnsi" w:cstheme="minorHAnsi"/>
          <w:b/>
          <w:color w:val="000000" w:themeColor="text1"/>
          <w:sz w:val="28"/>
          <w:szCs w:val="28"/>
        </w:rPr>
      </w:pPr>
      <w:r>
        <w:rPr>
          <w:noProof/>
        </w:rPr>
        <w:lastRenderedPageBreak/>
        <w:drawing>
          <wp:anchor distT="0" distB="0" distL="114300" distR="114300" simplePos="0" relativeHeight="251765760" behindDoc="0" locked="0" layoutInCell="1" allowOverlap="1" wp14:anchorId="440C819C" wp14:editId="3B7552B4">
            <wp:simplePos x="0" y="0"/>
            <wp:positionH relativeFrom="column">
              <wp:posOffset>539115</wp:posOffset>
            </wp:positionH>
            <wp:positionV relativeFrom="paragraph">
              <wp:posOffset>-180340</wp:posOffset>
            </wp:positionV>
            <wp:extent cx="8028940" cy="4838700"/>
            <wp:effectExtent l="19050" t="19050" r="10160" b="19050"/>
            <wp:wrapNone/>
            <wp:docPr id="951863768" name="Picture 2">
              <a:extLst xmlns:a="http://schemas.openxmlformats.org/drawingml/2006/main">
                <a:ext uri="{FF2B5EF4-FFF2-40B4-BE49-F238E27FC236}">
                  <a16:creationId xmlns:a16="http://schemas.microsoft.com/office/drawing/2014/main" id="{D15CA40F-2736-83BA-FE87-517FB614E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15CA40F-2736-83BA-FE87-517FB614E4D6}"/>
                        </a:ext>
                      </a:extLst>
                    </pic:cNvPr>
                    <pic:cNvPicPr>
                      <a:picLocks noChangeAspect="1" noChangeArrowheads="1"/>
                      <a:extLst>
                        <a:ext uri="{84589F7E-364E-4C9E-8A38-B11213B215E9}">
                          <a14:cameraTool xmlns:a14="http://schemas.microsoft.com/office/drawing/2010/main" cellRange="$B$34:$I$64"/>
                        </a:ext>
                      </a:extLst>
                    </pic:cNvPicPr>
                  </pic:nvPicPr>
                  <pic:blipFill>
                    <a:blip r:embed="rId40"/>
                    <a:srcRect/>
                    <a:stretch>
                      <a:fillRect/>
                    </a:stretch>
                  </pic:blipFill>
                  <pic:spPr bwMode="auto">
                    <a:xfrm>
                      <a:off x="0" y="0"/>
                      <a:ext cx="8028940" cy="483870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59050D8B" w14:textId="77777777" w:rsidR="005E0294" w:rsidRPr="001B1FF7" w:rsidRDefault="005E0294" w:rsidP="008D3280">
      <w:pPr>
        <w:spacing w:after="120" w:line="276" w:lineRule="auto"/>
        <w:jc w:val="both"/>
        <w:rPr>
          <w:rFonts w:asciiTheme="minorHAnsi" w:hAnsiTheme="minorHAnsi" w:cstheme="minorHAnsi"/>
          <w:color w:val="FF0000"/>
        </w:rPr>
      </w:pPr>
    </w:p>
    <w:p w14:paraId="70A2D044"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37DC2D8C"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780A9D4F"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5A4BE8B4"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6BCE8070"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767930DB"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147A3274"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0627F545"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0044EDC4"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2194C205"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5F57CDCB"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1572CCE8" w14:textId="77777777" w:rsidR="00E76E0B" w:rsidRDefault="00E76E0B" w:rsidP="005E0294">
      <w:pPr>
        <w:spacing w:after="120" w:line="360" w:lineRule="auto"/>
        <w:ind w:left="-360" w:firstLine="1080"/>
        <w:jc w:val="both"/>
        <w:rPr>
          <w:rFonts w:asciiTheme="minorHAnsi" w:hAnsiTheme="minorHAnsi" w:cstheme="minorHAnsi"/>
          <w:lang w:eastAsia="id-ID"/>
        </w:rPr>
      </w:pPr>
    </w:p>
    <w:p w14:paraId="292D37F6" w14:textId="77777777" w:rsidR="00182DA8" w:rsidRDefault="00182DA8" w:rsidP="00BC71F5">
      <w:pPr>
        <w:spacing w:after="120" w:line="360" w:lineRule="auto"/>
        <w:jc w:val="both"/>
        <w:rPr>
          <w:rFonts w:asciiTheme="minorHAnsi" w:hAnsiTheme="minorHAnsi" w:cstheme="minorHAnsi"/>
          <w:lang w:eastAsia="id-ID"/>
        </w:rPr>
      </w:pPr>
    </w:p>
    <w:p w14:paraId="3C0BDE6F" w14:textId="1D10AB72" w:rsidR="00BC71F5" w:rsidRPr="001B1FF7" w:rsidRDefault="00BC71F5" w:rsidP="00BC71F5">
      <w:pPr>
        <w:spacing w:after="120" w:line="360" w:lineRule="auto"/>
        <w:jc w:val="both"/>
        <w:rPr>
          <w:rFonts w:asciiTheme="minorHAnsi" w:hAnsiTheme="minorHAnsi" w:cstheme="minorHAnsi"/>
          <w:lang w:eastAsia="id-ID"/>
        </w:rPr>
        <w:sectPr w:rsidR="00BC71F5" w:rsidRPr="001B1FF7" w:rsidSect="00A85D3F">
          <w:pgSz w:w="16840" w:h="11907" w:orient="landscape" w:code="9"/>
          <w:pgMar w:top="1469" w:right="1701" w:bottom="2274" w:left="1281" w:header="562" w:footer="562" w:gutter="0"/>
          <w:cols w:space="708"/>
          <w:docGrid w:linePitch="360"/>
        </w:sectPr>
      </w:pPr>
    </w:p>
    <w:p w14:paraId="31E57D11" w14:textId="1827FF34" w:rsidR="005E0294" w:rsidRPr="003D3800" w:rsidRDefault="00F25B38" w:rsidP="003D3800">
      <w:pPr>
        <w:spacing w:line="360" w:lineRule="auto"/>
        <w:jc w:val="both"/>
        <w:rPr>
          <w:rFonts w:asciiTheme="minorHAnsi" w:hAnsiTheme="minorHAnsi" w:cstheme="minorHAnsi"/>
          <w:lang w:val="id-ID" w:eastAsia="id-ID"/>
        </w:rPr>
      </w:pPr>
      <w:r w:rsidRPr="003D3800">
        <w:rPr>
          <w:rFonts w:asciiTheme="minorHAnsi" w:hAnsiTheme="minorHAnsi" w:cstheme="minorHAnsi"/>
          <w:lang w:val="id-ID" w:eastAsia="id-ID"/>
        </w:rPr>
        <w:lastRenderedPageBreak/>
        <w:t xml:space="preserve">Dari tabel diatas Program dan Kegiatan yang tidak terserap 100% antara lain; </w:t>
      </w:r>
    </w:p>
    <w:p w14:paraId="4BFBBA69" w14:textId="77777777" w:rsidR="005E0294" w:rsidRPr="003D3800" w:rsidRDefault="005E0294">
      <w:pPr>
        <w:numPr>
          <w:ilvl w:val="0"/>
          <w:numId w:val="23"/>
        </w:numPr>
        <w:spacing w:line="360" w:lineRule="auto"/>
        <w:ind w:left="1080"/>
        <w:jc w:val="both"/>
        <w:rPr>
          <w:rFonts w:asciiTheme="minorHAnsi" w:hAnsiTheme="minorHAnsi" w:cstheme="minorHAnsi"/>
          <w:b/>
          <w:lang w:eastAsia="id-ID"/>
        </w:rPr>
      </w:pPr>
      <w:r w:rsidRPr="003D3800">
        <w:rPr>
          <w:rFonts w:asciiTheme="minorHAnsi" w:hAnsiTheme="minorHAnsi" w:cstheme="minorHAnsi"/>
          <w:b/>
          <w:lang w:eastAsia="id-ID"/>
        </w:rPr>
        <w:t xml:space="preserve">Program Penunjang Urusan Pemerintahan Daerah Kabupaten/Kota </w:t>
      </w:r>
    </w:p>
    <w:p w14:paraId="132B21B1" w14:textId="1CC131AF" w:rsidR="005E0294" w:rsidRPr="003D3800" w:rsidRDefault="005E0294" w:rsidP="003D3800">
      <w:pPr>
        <w:spacing w:line="360" w:lineRule="auto"/>
        <w:ind w:left="1080" w:firstLine="720"/>
        <w:jc w:val="both"/>
        <w:rPr>
          <w:rFonts w:asciiTheme="minorHAnsi" w:hAnsiTheme="minorHAnsi" w:cstheme="minorHAnsi"/>
          <w:lang w:val="id-ID" w:eastAsia="id-ID"/>
        </w:rPr>
      </w:pPr>
      <w:r w:rsidRPr="003D3800">
        <w:rPr>
          <w:rFonts w:asciiTheme="minorHAnsi" w:hAnsiTheme="minorHAnsi" w:cstheme="minorHAnsi"/>
          <w:lang w:eastAsia="id-ID"/>
        </w:rPr>
        <w:t>Penyediaan Belanja Gaji dan Tunjangan Pegawai</w:t>
      </w:r>
      <w:r w:rsidRPr="003D3800">
        <w:rPr>
          <w:rFonts w:asciiTheme="minorHAnsi" w:hAnsiTheme="minorHAnsi" w:cstheme="minorHAnsi"/>
          <w:lang w:val="id-ID" w:eastAsia="id-ID"/>
        </w:rPr>
        <w:t xml:space="preserve"> </w:t>
      </w:r>
      <w:r w:rsidRPr="003D3800">
        <w:rPr>
          <w:rFonts w:asciiTheme="minorHAnsi" w:hAnsiTheme="minorHAnsi" w:cstheme="minorHAnsi"/>
          <w:lang w:eastAsia="id-ID"/>
        </w:rPr>
        <w:t>(</w:t>
      </w:r>
      <w:r w:rsidRPr="003D3800">
        <w:rPr>
          <w:rFonts w:asciiTheme="minorHAnsi" w:hAnsiTheme="minorHAnsi" w:cstheme="minorHAnsi"/>
          <w:i/>
          <w:lang w:val="id-ID" w:eastAsia="id-ID"/>
        </w:rPr>
        <w:t xml:space="preserve">Belanja Tidak </w:t>
      </w:r>
      <w:r w:rsidRPr="003D3800">
        <w:rPr>
          <w:rFonts w:asciiTheme="minorHAnsi" w:hAnsiTheme="minorHAnsi" w:cstheme="minorHAnsi"/>
          <w:i/>
          <w:lang w:eastAsia="id-ID"/>
        </w:rPr>
        <w:t xml:space="preserve">  </w:t>
      </w:r>
      <w:r w:rsidRPr="003D3800">
        <w:rPr>
          <w:rFonts w:asciiTheme="minorHAnsi" w:hAnsiTheme="minorHAnsi" w:cstheme="minorHAnsi"/>
          <w:i/>
          <w:lang w:val="id-ID" w:eastAsia="id-ID"/>
        </w:rPr>
        <w:t>Langsung</w:t>
      </w:r>
      <w:r w:rsidRPr="003D3800">
        <w:rPr>
          <w:rFonts w:asciiTheme="minorHAnsi" w:hAnsiTheme="minorHAnsi" w:cstheme="minorHAnsi"/>
          <w:i/>
          <w:lang w:eastAsia="id-ID"/>
        </w:rPr>
        <w:t xml:space="preserve"> )</w:t>
      </w:r>
      <w:r w:rsidRPr="003D3800">
        <w:rPr>
          <w:rFonts w:asciiTheme="minorHAnsi" w:hAnsiTheme="minorHAnsi" w:cstheme="minorHAnsi"/>
          <w:lang w:val="id-ID" w:eastAsia="id-ID"/>
        </w:rPr>
        <w:t xml:space="preserve"> untuk Tahun yang berakhir 3</w:t>
      </w:r>
      <w:r w:rsidR="00F70005" w:rsidRPr="003D3800">
        <w:rPr>
          <w:rFonts w:asciiTheme="minorHAnsi" w:hAnsiTheme="minorHAnsi" w:cstheme="minorHAnsi"/>
          <w:lang w:eastAsia="id-ID"/>
        </w:rPr>
        <w:t>1</w:t>
      </w:r>
      <w:r w:rsidRPr="003D3800">
        <w:rPr>
          <w:rFonts w:asciiTheme="minorHAnsi" w:hAnsiTheme="minorHAnsi" w:cstheme="minorHAnsi"/>
          <w:lang w:val="id-ID" w:eastAsia="id-ID"/>
        </w:rPr>
        <w:t xml:space="preserve"> Desember 20</w:t>
      </w:r>
      <w:r w:rsidRPr="003D3800">
        <w:rPr>
          <w:rFonts w:asciiTheme="minorHAnsi" w:hAnsiTheme="minorHAnsi" w:cstheme="minorHAnsi"/>
          <w:lang w:eastAsia="id-ID"/>
        </w:rPr>
        <w:t>2</w:t>
      </w:r>
      <w:r w:rsidR="00F70005" w:rsidRPr="003D3800">
        <w:rPr>
          <w:rFonts w:asciiTheme="minorHAnsi" w:hAnsiTheme="minorHAnsi" w:cstheme="minorHAnsi"/>
          <w:lang w:eastAsia="id-ID"/>
        </w:rPr>
        <w:t>4</w:t>
      </w:r>
      <w:r w:rsidRPr="003D3800">
        <w:rPr>
          <w:rFonts w:asciiTheme="minorHAnsi" w:hAnsiTheme="minorHAnsi" w:cstheme="minorHAnsi"/>
          <w:lang w:eastAsia="id-ID"/>
        </w:rPr>
        <w:t xml:space="preserve"> terserap </w:t>
      </w:r>
      <w:r w:rsidRPr="003D3800">
        <w:rPr>
          <w:rFonts w:asciiTheme="minorHAnsi" w:hAnsiTheme="minorHAnsi" w:cstheme="minorHAnsi"/>
          <w:b/>
          <w:lang w:eastAsia="id-ID"/>
        </w:rPr>
        <w:t>sebesar Rp. 2.</w:t>
      </w:r>
      <w:r w:rsidR="00F70005" w:rsidRPr="003D3800">
        <w:rPr>
          <w:rFonts w:asciiTheme="minorHAnsi" w:hAnsiTheme="minorHAnsi" w:cstheme="minorHAnsi"/>
          <w:b/>
          <w:lang w:eastAsia="id-ID"/>
        </w:rPr>
        <w:t>529</w:t>
      </w:r>
      <w:r w:rsidRPr="003D3800">
        <w:rPr>
          <w:rFonts w:asciiTheme="minorHAnsi" w:hAnsiTheme="minorHAnsi" w:cstheme="minorHAnsi"/>
          <w:b/>
          <w:lang w:eastAsia="id-ID"/>
        </w:rPr>
        <w:t>.</w:t>
      </w:r>
      <w:r w:rsidR="00F70005" w:rsidRPr="003D3800">
        <w:rPr>
          <w:rFonts w:asciiTheme="minorHAnsi" w:hAnsiTheme="minorHAnsi" w:cstheme="minorHAnsi"/>
          <w:b/>
          <w:lang w:eastAsia="id-ID"/>
        </w:rPr>
        <w:t>106</w:t>
      </w:r>
      <w:r w:rsidRPr="003D3800">
        <w:rPr>
          <w:rFonts w:asciiTheme="minorHAnsi" w:hAnsiTheme="minorHAnsi" w:cstheme="minorHAnsi"/>
          <w:b/>
          <w:lang w:eastAsia="id-ID"/>
        </w:rPr>
        <w:t>.</w:t>
      </w:r>
      <w:r w:rsidR="00F70005" w:rsidRPr="003D3800">
        <w:rPr>
          <w:rFonts w:asciiTheme="minorHAnsi" w:hAnsiTheme="minorHAnsi" w:cstheme="minorHAnsi"/>
          <w:b/>
          <w:lang w:eastAsia="id-ID"/>
        </w:rPr>
        <w:t>917,</w:t>
      </w:r>
      <w:r w:rsidRPr="003D3800">
        <w:rPr>
          <w:rFonts w:asciiTheme="minorHAnsi" w:hAnsiTheme="minorHAnsi" w:cstheme="minorHAnsi"/>
          <w:b/>
          <w:lang w:eastAsia="id-ID"/>
        </w:rPr>
        <w:t>00,-</w:t>
      </w:r>
      <w:r w:rsidRPr="003D3800">
        <w:rPr>
          <w:rFonts w:asciiTheme="minorHAnsi" w:hAnsiTheme="minorHAnsi" w:cstheme="minorHAnsi"/>
          <w:lang w:eastAsia="id-ID"/>
        </w:rPr>
        <w:t xml:space="preserve"> </w:t>
      </w:r>
      <w:r w:rsidRPr="003D3800">
        <w:rPr>
          <w:rFonts w:asciiTheme="minorHAnsi" w:hAnsiTheme="minorHAnsi" w:cstheme="minorHAnsi"/>
          <w:color w:val="000000" w:themeColor="text1"/>
          <w:lang w:eastAsia="id-ID"/>
        </w:rPr>
        <w:t xml:space="preserve">dari Total Anggaran </w:t>
      </w:r>
      <w:r w:rsidRPr="003D3800">
        <w:rPr>
          <w:rFonts w:asciiTheme="minorHAnsi" w:hAnsiTheme="minorHAnsi" w:cstheme="minorHAnsi"/>
          <w:b/>
          <w:i/>
          <w:color w:val="000000" w:themeColor="text1"/>
          <w:lang w:eastAsia="id-ID"/>
        </w:rPr>
        <w:t>Sebesar Rp. 2.5</w:t>
      </w:r>
      <w:r w:rsidR="00F70005" w:rsidRPr="003D3800">
        <w:rPr>
          <w:rFonts w:asciiTheme="minorHAnsi" w:hAnsiTheme="minorHAnsi" w:cstheme="minorHAnsi"/>
          <w:b/>
          <w:i/>
          <w:color w:val="000000" w:themeColor="text1"/>
          <w:lang w:eastAsia="id-ID"/>
        </w:rPr>
        <w:t>75</w:t>
      </w:r>
      <w:r w:rsidRPr="003D3800">
        <w:rPr>
          <w:rFonts w:asciiTheme="minorHAnsi" w:hAnsiTheme="minorHAnsi" w:cstheme="minorHAnsi"/>
          <w:b/>
          <w:i/>
          <w:color w:val="000000" w:themeColor="text1"/>
          <w:lang w:eastAsia="id-ID"/>
        </w:rPr>
        <w:t>.7</w:t>
      </w:r>
      <w:r w:rsidR="00F70005" w:rsidRPr="003D3800">
        <w:rPr>
          <w:rFonts w:asciiTheme="minorHAnsi" w:hAnsiTheme="minorHAnsi" w:cstheme="minorHAnsi"/>
          <w:b/>
          <w:i/>
          <w:color w:val="000000" w:themeColor="text1"/>
          <w:lang w:eastAsia="id-ID"/>
        </w:rPr>
        <w:t>76</w:t>
      </w:r>
      <w:r w:rsidRPr="003D3800">
        <w:rPr>
          <w:rFonts w:asciiTheme="minorHAnsi" w:hAnsiTheme="minorHAnsi" w:cstheme="minorHAnsi"/>
          <w:b/>
          <w:i/>
          <w:color w:val="000000" w:themeColor="text1"/>
          <w:lang w:eastAsia="id-ID"/>
        </w:rPr>
        <w:t>.2</w:t>
      </w:r>
      <w:r w:rsidR="00F70005" w:rsidRPr="003D3800">
        <w:rPr>
          <w:rFonts w:asciiTheme="minorHAnsi" w:hAnsiTheme="minorHAnsi" w:cstheme="minorHAnsi"/>
          <w:b/>
          <w:i/>
          <w:color w:val="000000" w:themeColor="text1"/>
          <w:lang w:eastAsia="id-ID"/>
        </w:rPr>
        <w:t>58,</w:t>
      </w:r>
      <w:r w:rsidRPr="003D3800">
        <w:rPr>
          <w:rFonts w:asciiTheme="minorHAnsi" w:hAnsiTheme="minorHAnsi" w:cstheme="minorHAnsi"/>
          <w:b/>
          <w:i/>
          <w:color w:val="000000" w:themeColor="text1"/>
          <w:lang w:eastAsia="id-ID"/>
        </w:rPr>
        <w:t xml:space="preserve">00 </w:t>
      </w:r>
      <w:r w:rsidRPr="003D3800">
        <w:rPr>
          <w:rFonts w:asciiTheme="minorHAnsi" w:hAnsiTheme="minorHAnsi" w:cstheme="minorHAnsi"/>
          <w:color w:val="000000" w:themeColor="text1"/>
          <w:lang w:eastAsia="id-ID"/>
        </w:rPr>
        <w:t>(</w:t>
      </w:r>
      <w:r w:rsidR="00F70005" w:rsidRPr="003D3800">
        <w:rPr>
          <w:rFonts w:asciiTheme="minorHAnsi" w:hAnsiTheme="minorHAnsi" w:cstheme="minorHAnsi"/>
          <w:color w:val="000000" w:themeColor="text1"/>
          <w:lang w:eastAsia="id-ID"/>
        </w:rPr>
        <w:t>98</w:t>
      </w:r>
      <w:r w:rsidRPr="003D3800">
        <w:rPr>
          <w:rFonts w:asciiTheme="minorHAnsi" w:hAnsiTheme="minorHAnsi" w:cstheme="minorHAnsi"/>
          <w:color w:val="000000" w:themeColor="text1"/>
          <w:lang w:eastAsia="id-ID"/>
        </w:rPr>
        <w:t xml:space="preserve"> persen)</w:t>
      </w:r>
      <w:r w:rsidRPr="003D3800">
        <w:rPr>
          <w:rFonts w:asciiTheme="minorHAnsi" w:hAnsiTheme="minorHAnsi" w:cstheme="minorHAnsi"/>
          <w:color w:val="000000" w:themeColor="text1"/>
          <w:lang w:val="id-ID" w:eastAsia="id-ID"/>
        </w:rPr>
        <w:t xml:space="preserve">. Hal ini disebabkan </w:t>
      </w:r>
      <w:r w:rsidRPr="003D3800">
        <w:rPr>
          <w:rFonts w:asciiTheme="minorHAnsi" w:hAnsiTheme="minorHAnsi" w:cstheme="minorHAnsi"/>
          <w:lang w:val="id-ID" w:eastAsia="id-ID"/>
        </w:rPr>
        <w:t xml:space="preserve">Adanya kekosongan </w:t>
      </w:r>
      <w:r w:rsidRPr="003D3800">
        <w:rPr>
          <w:rFonts w:asciiTheme="minorHAnsi" w:hAnsiTheme="minorHAnsi" w:cstheme="minorHAnsi"/>
          <w:lang w:eastAsia="id-ID"/>
        </w:rPr>
        <w:t>Jabatan yang semula pada saat dianggarkan disesuaikan dengan jabaatan di sotk baru.</w:t>
      </w:r>
    </w:p>
    <w:p w14:paraId="78B84B14" w14:textId="59809C0A" w:rsidR="005E0294" w:rsidRPr="003D3800" w:rsidRDefault="005E0294" w:rsidP="003D3800">
      <w:pPr>
        <w:spacing w:line="360" w:lineRule="auto"/>
        <w:ind w:left="1080"/>
        <w:jc w:val="both"/>
        <w:rPr>
          <w:rFonts w:asciiTheme="minorHAnsi" w:hAnsiTheme="minorHAnsi" w:cstheme="minorHAnsi"/>
          <w:lang w:eastAsia="id-ID"/>
        </w:rPr>
      </w:pPr>
      <w:r w:rsidRPr="003D3800">
        <w:rPr>
          <w:rFonts w:asciiTheme="minorHAnsi" w:hAnsiTheme="minorHAnsi" w:cstheme="minorHAnsi"/>
          <w:lang w:eastAsia="id-ID"/>
        </w:rPr>
        <w:t>Dan Pembayaran Tambahan Penghasilan Berdasarkan Beban Kerja PNS untuk tahun 202</w:t>
      </w:r>
      <w:r w:rsidR="00F70005" w:rsidRPr="003D3800">
        <w:rPr>
          <w:rFonts w:asciiTheme="minorHAnsi" w:hAnsiTheme="minorHAnsi" w:cstheme="minorHAnsi"/>
          <w:lang w:eastAsia="id-ID"/>
        </w:rPr>
        <w:t>4</w:t>
      </w:r>
      <w:r w:rsidRPr="003D3800">
        <w:rPr>
          <w:rFonts w:asciiTheme="minorHAnsi" w:hAnsiTheme="minorHAnsi" w:cstheme="minorHAnsi"/>
          <w:lang w:eastAsia="id-ID"/>
        </w:rPr>
        <w:t xml:space="preserve"> terealisasi sampai dengan bulan </w:t>
      </w:r>
      <w:r w:rsidR="00F70005" w:rsidRPr="003D3800">
        <w:rPr>
          <w:rFonts w:asciiTheme="minorHAnsi" w:hAnsiTheme="minorHAnsi" w:cstheme="minorHAnsi"/>
          <w:lang w:eastAsia="id-ID"/>
        </w:rPr>
        <w:t>Oktober</w:t>
      </w:r>
      <w:r w:rsidRPr="003D3800">
        <w:rPr>
          <w:rFonts w:asciiTheme="minorHAnsi" w:hAnsiTheme="minorHAnsi" w:cstheme="minorHAnsi"/>
          <w:lang w:eastAsia="id-ID"/>
        </w:rPr>
        <w:t xml:space="preserve">, Karena Kondisi keuangan yang belum stabil. Akan tetapi akan dilakukan pembayaran </w:t>
      </w:r>
      <w:r w:rsidR="00F70005" w:rsidRPr="003D3800">
        <w:rPr>
          <w:rFonts w:asciiTheme="minorHAnsi" w:hAnsiTheme="minorHAnsi" w:cstheme="minorHAnsi"/>
          <w:lang w:eastAsia="id-ID"/>
        </w:rPr>
        <w:t xml:space="preserve">kekurangan </w:t>
      </w:r>
      <w:r w:rsidRPr="003D3800">
        <w:rPr>
          <w:rFonts w:asciiTheme="minorHAnsi" w:hAnsiTheme="minorHAnsi" w:cstheme="minorHAnsi"/>
          <w:lang w:eastAsia="id-ID"/>
        </w:rPr>
        <w:t xml:space="preserve">Tambahan Penghasilan tersebut </w:t>
      </w:r>
      <w:r w:rsidR="00F70005" w:rsidRPr="003D3800">
        <w:rPr>
          <w:rFonts w:asciiTheme="minorHAnsi" w:hAnsiTheme="minorHAnsi" w:cstheme="minorHAnsi"/>
          <w:lang w:eastAsia="id-ID"/>
        </w:rPr>
        <w:t>di bulan januari tahun 2025.</w:t>
      </w:r>
    </w:p>
    <w:p w14:paraId="3B33C89F" w14:textId="77777777" w:rsidR="00932819" w:rsidRPr="003D3800" w:rsidRDefault="005E0294" w:rsidP="003D3800">
      <w:pPr>
        <w:spacing w:line="360" w:lineRule="auto"/>
        <w:ind w:left="1080" w:firstLine="720"/>
        <w:jc w:val="both"/>
        <w:rPr>
          <w:rFonts w:asciiTheme="minorHAnsi" w:hAnsiTheme="minorHAnsi" w:cstheme="minorHAnsi"/>
        </w:rPr>
      </w:pPr>
      <w:r w:rsidRPr="003D3800">
        <w:rPr>
          <w:rFonts w:asciiTheme="minorHAnsi" w:hAnsiTheme="minorHAnsi" w:cstheme="minorHAnsi"/>
        </w:rPr>
        <w:t xml:space="preserve">Sedangkan Realisasi </w:t>
      </w:r>
      <w:r w:rsidRPr="003D3800">
        <w:rPr>
          <w:rFonts w:asciiTheme="minorHAnsi" w:hAnsiTheme="minorHAnsi" w:cstheme="minorHAnsi"/>
          <w:i/>
        </w:rPr>
        <w:t>Belanja Langsung</w:t>
      </w:r>
      <w:r w:rsidRPr="003D3800">
        <w:rPr>
          <w:rFonts w:asciiTheme="minorHAnsi" w:hAnsiTheme="minorHAnsi" w:cstheme="minorHAnsi"/>
        </w:rPr>
        <w:t xml:space="preserve"> untuk Tahun yang berakhir 31 Desember 202</w:t>
      </w:r>
      <w:r w:rsidR="00E50641" w:rsidRPr="003D3800">
        <w:rPr>
          <w:rFonts w:asciiTheme="minorHAnsi" w:hAnsiTheme="minorHAnsi" w:cstheme="minorHAnsi"/>
        </w:rPr>
        <w:t>4</w:t>
      </w:r>
      <w:r w:rsidRPr="003D3800">
        <w:rPr>
          <w:rFonts w:asciiTheme="minorHAnsi" w:hAnsiTheme="minorHAnsi" w:cstheme="minorHAnsi"/>
        </w:rPr>
        <w:t xml:space="preserve"> Mencapai (</w:t>
      </w:r>
      <w:r w:rsidRPr="003D3800">
        <w:rPr>
          <w:rFonts w:asciiTheme="minorHAnsi" w:hAnsiTheme="minorHAnsi" w:cstheme="minorHAnsi"/>
          <w:b/>
        </w:rPr>
        <w:t>99,8 %</w:t>
      </w:r>
      <w:r w:rsidRPr="003D3800">
        <w:rPr>
          <w:rFonts w:asciiTheme="minorHAnsi" w:hAnsiTheme="minorHAnsi" w:cstheme="minorHAnsi"/>
        </w:rPr>
        <w:t xml:space="preserve">) persen dari total belanja Langsung  </w:t>
      </w:r>
      <w:r w:rsidRPr="003D3800">
        <w:rPr>
          <w:rFonts w:asciiTheme="minorHAnsi" w:hAnsiTheme="minorHAnsi" w:cstheme="minorHAnsi"/>
          <w:b/>
        </w:rPr>
        <w:t>Rp. 3.</w:t>
      </w:r>
      <w:r w:rsidR="00063D3D" w:rsidRPr="003D3800">
        <w:rPr>
          <w:rFonts w:asciiTheme="minorHAnsi" w:hAnsiTheme="minorHAnsi" w:cstheme="minorHAnsi"/>
          <w:b/>
        </w:rPr>
        <w:t>748</w:t>
      </w:r>
      <w:r w:rsidRPr="003D3800">
        <w:rPr>
          <w:rFonts w:asciiTheme="minorHAnsi" w:hAnsiTheme="minorHAnsi" w:cstheme="minorHAnsi"/>
          <w:b/>
        </w:rPr>
        <w:t>.</w:t>
      </w:r>
      <w:r w:rsidR="00063D3D" w:rsidRPr="003D3800">
        <w:rPr>
          <w:rFonts w:asciiTheme="minorHAnsi" w:hAnsiTheme="minorHAnsi" w:cstheme="minorHAnsi"/>
          <w:b/>
        </w:rPr>
        <w:t>802</w:t>
      </w:r>
      <w:r w:rsidRPr="003D3800">
        <w:rPr>
          <w:rFonts w:asciiTheme="minorHAnsi" w:hAnsiTheme="minorHAnsi" w:cstheme="minorHAnsi"/>
          <w:b/>
        </w:rPr>
        <w:t>.</w:t>
      </w:r>
      <w:r w:rsidR="00063D3D" w:rsidRPr="003D3800">
        <w:rPr>
          <w:rFonts w:asciiTheme="minorHAnsi" w:hAnsiTheme="minorHAnsi" w:cstheme="minorHAnsi"/>
          <w:b/>
        </w:rPr>
        <w:t>25</w:t>
      </w:r>
      <w:r w:rsidRPr="003D3800">
        <w:rPr>
          <w:rFonts w:asciiTheme="minorHAnsi" w:hAnsiTheme="minorHAnsi" w:cstheme="minorHAnsi"/>
          <w:b/>
        </w:rPr>
        <w:t xml:space="preserve">0,00  </w:t>
      </w:r>
      <w:r w:rsidRPr="003D3800">
        <w:rPr>
          <w:rFonts w:asciiTheme="minorHAnsi" w:hAnsiTheme="minorHAnsi" w:cstheme="minorHAnsi"/>
        </w:rPr>
        <w:t xml:space="preserve">total serapan realisasi </w:t>
      </w:r>
      <w:r w:rsidRPr="003D3800">
        <w:rPr>
          <w:rFonts w:asciiTheme="minorHAnsi" w:hAnsiTheme="minorHAnsi" w:cstheme="minorHAnsi"/>
          <w:b/>
        </w:rPr>
        <w:t>Rp. 3.</w:t>
      </w:r>
      <w:r w:rsidR="005E7906" w:rsidRPr="003D3800">
        <w:rPr>
          <w:rFonts w:asciiTheme="minorHAnsi" w:hAnsiTheme="minorHAnsi" w:cstheme="minorHAnsi"/>
          <w:b/>
        </w:rPr>
        <w:t>719</w:t>
      </w:r>
      <w:r w:rsidRPr="003D3800">
        <w:rPr>
          <w:rFonts w:asciiTheme="minorHAnsi" w:hAnsiTheme="minorHAnsi" w:cstheme="minorHAnsi"/>
          <w:b/>
        </w:rPr>
        <w:t>.</w:t>
      </w:r>
      <w:r w:rsidR="005E7906" w:rsidRPr="003D3800">
        <w:rPr>
          <w:rFonts w:asciiTheme="minorHAnsi" w:hAnsiTheme="minorHAnsi" w:cstheme="minorHAnsi"/>
          <w:b/>
        </w:rPr>
        <w:t>693</w:t>
      </w:r>
      <w:r w:rsidRPr="003D3800">
        <w:rPr>
          <w:rFonts w:asciiTheme="minorHAnsi" w:hAnsiTheme="minorHAnsi" w:cstheme="minorHAnsi"/>
          <w:b/>
        </w:rPr>
        <w:t>.</w:t>
      </w:r>
      <w:r w:rsidR="005E7906" w:rsidRPr="003D3800">
        <w:rPr>
          <w:rFonts w:asciiTheme="minorHAnsi" w:hAnsiTheme="minorHAnsi" w:cstheme="minorHAnsi"/>
          <w:b/>
        </w:rPr>
        <w:t>65</w:t>
      </w:r>
      <w:r w:rsidRPr="003D3800">
        <w:rPr>
          <w:rFonts w:asciiTheme="minorHAnsi" w:hAnsiTheme="minorHAnsi" w:cstheme="minorHAnsi"/>
          <w:b/>
        </w:rPr>
        <w:t xml:space="preserve">0,00 </w:t>
      </w:r>
      <w:r w:rsidRPr="003D3800">
        <w:rPr>
          <w:rFonts w:asciiTheme="minorHAnsi" w:hAnsiTheme="minorHAnsi" w:cstheme="minorHAnsi"/>
        </w:rPr>
        <w:t>dengan sisa pada pagu anggaran 202</w:t>
      </w:r>
      <w:r w:rsidR="00427D14" w:rsidRPr="003D3800">
        <w:rPr>
          <w:rFonts w:asciiTheme="minorHAnsi" w:hAnsiTheme="minorHAnsi" w:cstheme="minorHAnsi"/>
        </w:rPr>
        <w:t>4</w:t>
      </w:r>
      <w:r w:rsidRPr="003D3800">
        <w:rPr>
          <w:rFonts w:asciiTheme="minorHAnsi" w:hAnsiTheme="minorHAnsi" w:cstheme="minorHAnsi"/>
        </w:rPr>
        <w:t xml:space="preserve"> yang tidak terserap sebesar </w:t>
      </w:r>
      <w:r w:rsidRPr="003D3800">
        <w:rPr>
          <w:rFonts w:asciiTheme="minorHAnsi" w:hAnsiTheme="minorHAnsi" w:cstheme="minorHAnsi"/>
          <w:b/>
        </w:rPr>
        <w:t xml:space="preserve">Rp. </w:t>
      </w:r>
      <w:r w:rsidR="00427D14" w:rsidRPr="003D3800">
        <w:rPr>
          <w:rFonts w:asciiTheme="minorHAnsi" w:hAnsiTheme="minorHAnsi" w:cstheme="minorHAnsi"/>
          <w:b/>
        </w:rPr>
        <w:t>29</w:t>
      </w:r>
      <w:r w:rsidRPr="003D3800">
        <w:rPr>
          <w:rFonts w:asciiTheme="minorHAnsi" w:hAnsiTheme="minorHAnsi" w:cstheme="minorHAnsi"/>
          <w:b/>
        </w:rPr>
        <w:t>.</w:t>
      </w:r>
      <w:r w:rsidR="00427D14" w:rsidRPr="003D3800">
        <w:rPr>
          <w:rFonts w:asciiTheme="minorHAnsi" w:hAnsiTheme="minorHAnsi" w:cstheme="minorHAnsi"/>
          <w:b/>
        </w:rPr>
        <w:t>108</w:t>
      </w:r>
      <w:r w:rsidRPr="003D3800">
        <w:rPr>
          <w:rFonts w:asciiTheme="minorHAnsi" w:hAnsiTheme="minorHAnsi" w:cstheme="minorHAnsi"/>
          <w:b/>
        </w:rPr>
        <w:t>.</w:t>
      </w:r>
      <w:r w:rsidR="00427D14" w:rsidRPr="003D3800">
        <w:rPr>
          <w:rFonts w:asciiTheme="minorHAnsi" w:hAnsiTheme="minorHAnsi" w:cstheme="minorHAnsi"/>
          <w:b/>
        </w:rPr>
        <w:t>6</w:t>
      </w:r>
      <w:r w:rsidRPr="003D3800">
        <w:rPr>
          <w:rFonts w:asciiTheme="minorHAnsi" w:hAnsiTheme="minorHAnsi" w:cstheme="minorHAnsi"/>
          <w:b/>
        </w:rPr>
        <w:t>00.</w:t>
      </w:r>
      <w:r w:rsidRPr="003D3800">
        <w:rPr>
          <w:rFonts w:asciiTheme="minorHAnsi" w:hAnsiTheme="minorHAnsi" w:cstheme="minorHAnsi"/>
          <w:color w:val="FF0000"/>
        </w:rPr>
        <w:t xml:space="preserve"> </w:t>
      </w:r>
      <w:r w:rsidRPr="003D3800">
        <w:rPr>
          <w:rFonts w:asciiTheme="minorHAnsi" w:hAnsiTheme="minorHAnsi" w:cstheme="minorHAnsi"/>
        </w:rPr>
        <w:t>Dari kegiatan-kegiatan belanja langsung untuk persentase 99,</w:t>
      </w:r>
      <w:r w:rsidR="00932819" w:rsidRPr="003D3800">
        <w:rPr>
          <w:rFonts w:asciiTheme="minorHAnsi" w:hAnsiTheme="minorHAnsi" w:cstheme="minorHAnsi"/>
        </w:rPr>
        <w:t>2</w:t>
      </w:r>
      <w:r w:rsidRPr="003D3800">
        <w:rPr>
          <w:rFonts w:asciiTheme="minorHAnsi" w:hAnsiTheme="minorHAnsi" w:cstheme="minorHAnsi"/>
        </w:rPr>
        <w:t>% sebetulrnya terserap/terealisasi semua, terdapat sisa pagu</w:t>
      </w:r>
      <w:r w:rsidR="00932819" w:rsidRPr="003D3800">
        <w:rPr>
          <w:rFonts w:asciiTheme="minorHAnsi" w:hAnsiTheme="minorHAnsi" w:cstheme="minorHAnsi"/>
        </w:rPr>
        <w:t>, karena:</w:t>
      </w:r>
    </w:p>
    <w:p w14:paraId="51253EEB" w14:textId="641BC0C8" w:rsidR="005E0294" w:rsidRPr="003D3800" w:rsidRDefault="005E0294">
      <w:pPr>
        <w:pStyle w:val="ListParagraph"/>
        <w:numPr>
          <w:ilvl w:val="3"/>
          <w:numId w:val="36"/>
        </w:numPr>
        <w:tabs>
          <w:tab w:val="clear" w:pos="3240"/>
        </w:tabs>
        <w:spacing w:after="0" w:line="360" w:lineRule="auto"/>
        <w:ind w:left="1350"/>
        <w:jc w:val="both"/>
        <w:rPr>
          <w:rFonts w:asciiTheme="minorHAnsi" w:hAnsiTheme="minorHAnsi" w:cstheme="minorHAnsi"/>
          <w:sz w:val="24"/>
          <w:szCs w:val="24"/>
        </w:rPr>
      </w:pPr>
      <w:r w:rsidRPr="003D3800">
        <w:rPr>
          <w:rFonts w:asciiTheme="minorHAnsi" w:hAnsiTheme="minorHAnsi" w:cstheme="minorHAnsi"/>
          <w:sz w:val="24"/>
          <w:szCs w:val="24"/>
        </w:rPr>
        <w:t xml:space="preserve">dinas melakukan penawaran </w:t>
      </w:r>
      <w:r w:rsidR="00932819" w:rsidRPr="003D3800">
        <w:rPr>
          <w:rFonts w:asciiTheme="minorHAnsi" w:hAnsiTheme="minorHAnsi" w:cstheme="minorHAnsi"/>
          <w:sz w:val="24"/>
          <w:szCs w:val="24"/>
        </w:rPr>
        <w:t>harga/</w:t>
      </w:r>
      <w:r w:rsidRPr="003D3800">
        <w:rPr>
          <w:rFonts w:asciiTheme="minorHAnsi" w:hAnsiTheme="minorHAnsi" w:cstheme="minorHAnsi"/>
          <w:sz w:val="24"/>
          <w:szCs w:val="24"/>
        </w:rPr>
        <w:t xml:space="preserve">negosiasi </w:t>
      </w:r>
      <w:r w:rsidR="00932819" w:rsidRPr="003D3800">
        <w:rPr>
          <w:rFonts w:asciiTheme="minorHAnsi" w:hAnsiTheme="minorHAnsi" w:cstheme="minorHAnsi"/>
          <w:sz w:val="24"/>
          <w:szCs w:val="24"/>
        </w:rPr>
        <w:t xml:space="preserve">pengadaan barang </w:t>
      </w:r>
      <w:r w:rsidRPr="003D3800">
        <w:rPr>
          <w:rFonts w:asciiTheme="minorHAnsi" w:hAnsiTheme="minorHAnsi" w:cstheme="minorHAnsi"/>
          <w:sz w:val="24"/>
          <w:szCs w:val="24"/>
        </w:rPr>
        <w:t xml:space="preserve">dengan pihak ke-3. Pada </w:t>
      </w:r>
      <w:r w:rsidR="00740FEB" w:rsidRPr="003D3800">
        <w:rPr>
          <w:rFonts w:asciiTheme="minorHAnsi" w:hAnsiTheme="minorHAnsi" w:cstheme="minorHAnsi"/>
          <w:sz w:val="24"/>
          <w:szCs w:val="24"/>
          <w:lang w:val="en-US"/>
        </w:rPr>
        <w:t>S</w:t>
      </w:r>
      <w:r w:rsidRPr="003D3800">
        <w:rPr>
          <w:rFonts w:asciiTheme="minorHAnsi" w:hAnsiTheme="minorHAnsi" w:cstheme="minorHAnsi"/>
          <w:sz w:val="24"/>
          <w:szCs w:val="24"/>
        </w:rPr>
        <w:t>ub Kegiatan penyediaan permakanan</w:t>
      </w:r>
      <w:r w:rsidR="00932819" w:rsidRPr="003D3800">
        <w:rPr>
          <w:rFonts w:asciiTheme="minorHAnsi" w:hAnsiTheme="minorHAnsi" w:cstheme="minorHAnsi"/>
          <w:sz w:val="24"/>
          <w:szCs w:val="24"/>
        </w:rPr>
        <w:t xml:space="preserve"> dan sandang</w:t>
      </w:r>
      <w:r w:rsidRPr="003D3800">
        <w:rPr>
          <w:rFonts w:asciiTheme="minorHAnsi" w:hAnsiTheme="minorHAnsi" w:cstheme="minorHAnsi"/>
          <w:sz w:val="24"/>
          <w:szCs w:val="24"/>
        </w:rPr>
        <w:t xml:space="preserve"> di program penanganan bencana.</w:t>
      </w:r>
    </w:p>
    <w:p w14:paraId="63E37023" w14:textId="5093BB91" w:rsidR="00740FEB" w:rsidRPr="003D3800" w:rsidRDefault="00740FEB">
      <w:pPr>
        <w:pStyle w:val="ListParagraph"/>
        <w:numPr>
          <w:ilvl w:val="3"/>
          <w:numId w:val="36"/>
        </w:numPr>
        <w:tabs>
          <w:tab w:val="clear" w:pos="3240"/>
        </w:tabs>
        <w:spacing w:after="0" w:line="360" w:lineRule="auto"/>
        <w:ind w:left="1350"/>
        <w:jc w:val="both"/>
        <w:rPr>
          <w:rFonts w:asciiTheme="minorHAnsi" w:hAnsiTheme="minorHAnsi" w:cstheme="minorHAnsi"/>
          <w:sz w:val="24"/>
          <w:szCs w:val="24"/>
        </w:rPr>
      </w:pPr>
      <w:r w:rsidRPr="003D3800">
        <w:rPr>
          <w:rFonts w:asciiTheme="minorHAnsi" w:hAnsiTheme="minorHAnsi" w:cstheme="minorHAnsi"/>
          <w:sz w:val="24"/>
          <w:szCs w:val="24"/>
          <w:lang w:val="en-US"/>
        </w:rPr>
        <w:t xml:space="preserve">Adanya perbedaan harga sembako di DPA dengan yang dibelanjakan Pada Sub Kegiatan </w:t>
      </w:r>
      <w:r w:rsidR="008F5834" w:rsidRPr="003D3800">
        <w:rPr>
          <w:rFonts w:asciiTheme="minorHAnsi" w:hAnsiTheme="minorHAnsi" w:cstheme="minorHAnsi"/>
          <w:sz w:val="24"/>
          <w:szCs w:val="24"/>
          <w:lang w:val="sv-SE" w:eastAsia="id-ID"/>
        </w:rPr>
        <w:t xml:space="preserve">Pemberian Bimbingan Sosial kepada Penyandang Disabilitas Terlantar, Anak Terlantar, Lanjut Usia Terlantar, serta Gelandangan Pengemis dan Masyarakat. Di </w:t>
      </w:r>
      <w:r w:rsidR="008F5834" w:rsidRPr="003D3800">
        <w:rPr>
          <w:rFonts w:asciiTheme="minorHAnsi" w:hAnsiTheme="minorHAnsi" w:cstheme="minorHAnsi"/>
          <w:sz w:val="24"/>
          <w:szCs w:val="24"/>
          <w:lang w:val="en-US"/>
        </w:rPr>
        <w:t>Program Rehabilitasi Sosial.</w:t>
      </w:r>
    </w:p>
    <w:p w14:paraId="1D9D032C" w14:textId="1A10CA70" w:rsidR="00BC71F5" w:rsidRPr="003D3800" w:rsidRDefault="008F5834">
      <w:pPr>
        <w:pStyle w:val="ListParagraph"/>
        <w:numPr>
          <w:ilvl w:val="3"/>
          <w:numId w:val="36"/>
        </w:numPr>
        <w:tabs>
          <w:tab w:val="clear" w:pos="3240"/>
        </w:tabs>
        <w:spacing w:after="0" w:line="360" w:lineRule="auto"/>
        <w:ind w:left="1350"/>
        <w:jc w:val="both"/>
        <w:rPr>
          <w:rFonts w:asciiTheme="minorHAnsi" w:hAnsiTheme="minorHAnsi" w:cstheme="minorHAnsi"/>
          <w:sz w:val="24"/>
          <w:szCs w:val="24"/>
        </w:rPr>
      </w:pPr>
      <w:r w:rsidRPr="003D3800">
        <w:rPr>
          <w:rFonts w:asciiTheme="minorHAnsi" w:hAnsiTheme="minorHAnsi" w:cstheme="minorHAnsi"/>
          <w:sz w:val="24"/>
          <w:szCs w:val="24"/>
          <w:lang w:val="en-US"/>
        </w:rPr>
        <w:t>Adanya SDM PKH yang Resign, sehingga pembayaran tali asih diformulasikan berdasarkan pada saat SDM PKH aktif bekerja.</w:t>
      </w:r>
      <w:r w:rsidR="00DC7029" w:rsidRPr="003D3800">
        <w:rPr>
          <w:rFonts w:asciiTheme="minorHAnsi" w:hAnsiTheme="minorHAnsi" w:cstheme="minorHAnsi"/>
          <w:sz w:val="24"/>
          <w:szCs w:val="24"/>
          <w:lang w:val="en-US"/>
        </w:rPr>
        <w:t xml:space="preserve"> Pada Sub Kegiatan </w:t>
      </w:r>
      <w:r w:rsidR="00DC7029" w:rsidRPr="003D3800">
        <w:rPr>
          <w:rFonts w:asciiTheme="minorHAnsi" w:hAnsiTheme="minorHAnsi" w:cstheme="minorHAnsi"/>
          <w:sz w:val="24"/>
          <w:szCs w:val="24"/>
          <w:lang w:val="sv-SE" w:eastAsia="id-ID"/>
        </w:rPr>
        <w:t xml:space="preserve">Pemberian Bimbingan Sosial kepada Keluarga </w:t>
      </w:r>
      <w:r w:rsidR="00DC7029" w:rsidRPr="003D3800">
        <w:rPr>
          <w:rFonts w:asciiTheme="minorHAnsi" w:hAnsiTheme="minorHAnsi" w:cstheme="minorHAnsi"/>
          <w:sz w:val="24"/>
          <w:szCs w:val="24"/>
          <w:lang w:val="sv-SE" w:eastAsia="id-ID"/>
        </w:rPr>
        <w:lastRenderedPageBreak/>
        <w:t xml:space="preserve">Penyandang Masalah Kesejahteraan Sosial (PMKS) Lainnya Bukan Korban HIV/AIDS dan NAPZA. </w:t>
      </w:r>
      <w:r w:rsidR="00DC7029" w:rsidRPr="003D3800">
        <w:rPr>
          <w:rFonts w:asciiTheme="minorHAnsi" w:hAnsiTheme="minorHAnsi" w:cstheme="minorHAnsi"/>
          <w:sz w:val="24"/>
          <w:szCs w:val="24"/>
          <w:lang w:val="en-US"/>
        </w:rPr>
        <w:t>Program Rehabilitasi Sosial.</w:t>
      </w:r>
    </w:p>
    <w:p w14:paraId="3975DB5F" w14:textId="77777777" w:rsidR="00BC71F5" w:rsidRPr="003D3800" w:rsidRDefault="00BC71F5" w:rsidP="003D3800">
      <w:pPr>
        <w:spacing w:line="360" w:lineRule="auto"/>
        <w:jc w:val="both"/>
        <w:rPr>
          <w:rFonts w:asciiTheme="minorHAnsi" w:hAnsiTheme="minorHAnsi" w:cstheme="minorHAnsi"/>
        </w:rPr>
      </w:pPr>
    </w:p>
    <w:p w14:paraId="7CC8D1B5" w14:textId="21F8143D" w:rsidR="00C40E34" w:rsidRDefault="00BF6296" w:rsidP="003D3800">
      <w:pPr>
        <w:spacing w:line="360" w:lineRule="auto"/>
        <w:ind w:left="1350" w:hanging="360"/>
        <w:jc w:val="both"/>
        <w:rPr>
          <w:rFonts w:asciiTheme="minorHAnsi" w:hAnsiTheme="minorHAnsi" w:cstheme="minorHAnsi"/>
          <w:u w:val="single"/>
          <w:lang w:eastAsia="id-ID"/>
        </w:rPr>
      </w:pPr>
      <w:r w:rsidRPr="003D3800">
        <w:rPr>
          <w:rFonts w:asciiTheme="minorHAnsi" w:hAnsiTheme="minorHAnsi" w:cstheme="minorHAnsi"/>
          <w:b/>
          <w:u w:val="single"/>
          <w:lang w:eastAsia="id-ID"/>
        </w:rPr>
        <w:t>Program dan Kegiatan yang tidak terserap 100% Antara</w:t>
      </w:r>
      <w:r w:rsidRPr="003D3800">
        <w:rPr>
          <w:rFonts w:asciiTheme="minorHAnsi" w:hAnsiTheme="minorHAnsi" w:cstheme="minorHAnsi"/>
          <w:u w:val="single"/>
          <w:lang w:eastAsia="id-ID"/>
        </w:rPr>
        <w:t xml:space="preserve"> lain:</w:t>
      </w:r>
    </w:p>
    <w:p w14:paraId="1132F133" w14:textId="77777777" w:rsidR="003D3800" w:rsidRPr="003D3800" w:rsidRDefault="003D3800" w:rsidP="003D3800">
      <w:pPr>
        <w:ind w:left="1354" w:hanging="360"/>
        <w:jc w:val="both"/>
        <w:rPr>
          <w:rFonts w:asciiTheme="minorHAnsi" w:hAnsiTheme="minorHAnsi" w:cstheme="minorHAnsi"/>
          <w:u w:val="single"/>
          <w:lang w:eastAsia="id-ID"/>
        </w:rPr>
      </w:pPr>
    </w:p>
    <w:p w14:paraId="68354C71" w14:textId="3E10DEF5" w:rsidR="00BF6296" w:rsidRPr="003D3800" w:rsidRDefault="00BF6296">
      <w:pPr>
        <w:pStyle w:val="ListParagraph"/>
        <w:numPr>
          <w:ilvl w:val="7"/>
          <w:numId w:val="44"/>
        </w:numPr>
        <w:spacing w:after="0" w:line="360" w:lineRule="auto"/>
        <w:ind w:left="1260"/>
        <w:contextualSpacing/>
        <w:jc w:val="both"/>
        <w:rPr>
          <w:rFonts w:asciiTheme="minorHAnsi" w:hAnsiTheme="minorHAnsi" w:cstheme="minorHAnsi"/>
          <w:b/>
          <w:sz w:val="24"/>
          <w:szCs w:val="24"/>
          <w:lang w:eastAsia="id-ID"/>
        </w:rPr>
      </w:pPr>
      <w:r w:rsidRPr="003D3800">
        <w:rPr>
          <w:rFonts w:asciiTheme="minorHAnsi" w:hAnsiTheme="minorHAnsi" w:cstheme="minorHAnsi"/>
          <w:b/>
          <w:sz w:val="24"/>
          <w:szCs w:val="24"/>
          <w:lang w:eastAsia="id-ID"/>
        </w:rPr>
        <w:t>Program Pemberdayaan Sosial</w:t>
      </w:r>
    </w:p>
    <w:p w14:paraId="58E43C1D" w14:textId="02590F87" w:rsidR="00543586" w:rsidRPr="003D3800" w:rsidRDefault="00C40E34" w:rsidP="003D3800">
      <w:pPr>
        <w:tabs>
          <w:tab w:val="left" w:pos="360"/>
        </w:tabs>
        <w:spacing w:line="360" w:lineRule="auto"/>
        <w:jc w:val="both"/>
        <w:rPr>
          <w:rFonts w:asciiTheme="minorHAnsi" w:hAnsiTheme="minorHAnsi" w:cstheme="minorHAnsi"/>
          <w:lang w:val="sv-SE" w:eastAsia="id-ID"/>
        </w:rPr>
      </w:pPr>
      <w:r w:rsidRPr="003D3800">
        <w:rPr>
          <w:rFonts w:asciiTheme="minorHAnsi" w:hAnsiTheme="minorHAnsi" w:cstheme="minorHAnsi"/>
          <w:lang w:eastAsia="id-ID"/>
        </w:rPr>
        <w:tab/>
      </w:r>
      <w:r w:rsidRPr="003D3800">
        <w:rPr>
          <w:rFonts w:asciiTheme="minorHAnsi" w:hAnsiTheme="minorHAnsi" w:cstheme="minorHAnsi"/>
          <w:lang w:eastAsia="id-ID"/>
        </w:rPr>
        <w:tab/>
        <w:t xml:space="preserve">     </w:t>
      </w:r>
      <w:r w:rsidR="00BC71F5" w:rsidRPr="003D3800">
        <w:rPr>
          <w:rFonts w:asciiTheme="minorHAnsi" w:hAnsiTheme="minorHAnsi" w:cstheme="minorHAnsi"/>
          <w:lang w:eastAsia="id-ID"/>
        </w:rPr>
        <w:t xml:space="preserve">   </w:t>
      </w:r>
      <w:r w:rsidR="00BF6296" w:rsidRPr="003D3800">
        <w:rPr>
          <w:rFonts w:asciiTheme="minorHAnsi" w:hAnsiTheme="minorHAnsi" w:cstheme="minorHAnsi"/>
          <w:lang w:eastAsia="id-ID"/>
        </w:rPr>
        <w:t xml:space="preserve">Kegiatan </w:t>
      </w:r>
      <w:r w:rsidR="00543586" w:rsidRPr="003D3800">
        <w:rPr>
          <w:rFonts w:asciiTheme="minorHAnsi" w:hAnsiTheme="minorHAnsi" w:cstheme="minorHAnsi"/>
          <w:lang w:val="sv-SE" w:eastAsia="id-ID"/>
        </w:rPr>
        <w:t xml:space="preserve">Peningkatan Kemampuan Potensi Pekerja Sosial Masyarakat </w:t>
      </w:r>
    </w:p>
    <w:p w14:paraId="0937695E" w14:textId="45C01F32" w:rsidR="00BC71F5" w:rsidRDefault="00BF6296" w:rsidP="003D3800">
      <w:pPr>
        <w:spacing w:line="360" w:lineRule="auto"/>
        <w:ind w:left="1080"/>
        <w:jc w:val="both"/>
        <w:rPr>
          <w:rFonts w:asciiTheme="minorHAnsi" w:hAnsiTheme="minorHAnsi" w:cstheme="minorHAnsi"/>
        </w:rPr>
      </w:pPr>
      <w:r w:rsidRPr="003D3800">
        <w:rPr>
          <w:rFonts w:asciiTheme="minorHAnsi" w:hAnsiTheme="minorHAnsi" w:cstheme="minorHAnsi"/>
          <w:lang w:eastAsia="id-ID"/>
        </w:rPr>
        <w:t xml:space="preserve">Kewenangan Kabupaten/Kota. </w:t>
      </w:r>
      <w:r w:rsidR="00543586" w:rsidRPr="003D3800">
        <w:rPr>
          <w:rFonts w:asciiTheme="minorHAnsi" w:hAnsiTheme="minorHAnsi" w:cstheme="minorHAnsi"/>
          <w:lang w:eastAsia="id-ID"/>
        </w:rPr>
        <w:t xml:space="preserve">Dari total </w:t>
      </w:r>
      <w:r w:rsidR="00E37C90" w:rsidRPr="003D3800">
        <w:rPr>
          <w:rFonts w:asciiTheme="minorHAnsi" w:hAnsiTheme="minorHAnsi" w:cstheme="minorHAnsi"/>
          <w:lang w:eastAsia="id-ID"/>
        </w:rPr>
        <w:t xml:space="preserve">Rp. </w:t>
      </w:r>
      <w:r w:rsidR="00543586" w:rsidRPr="003D3800">
        <w:rPr>
          <w:rFonts w:asciiTheme="minorHAnsi" w:hAnsiTheme="minorHAnsi" w:cstheme="minorHAnsi"/>
          <w:lang w:eastAsia="id-ID"/>
        </w:rPr>
        <w:t xml:space="preserve">345.950.000,- anggaran untuk  </w:t>
      </w:r>
      <w:r w:rsidR="00E37C90" w:rsidRPr="003D3800">
        <w:rPr>
          <w:rFonts w:asciiTheme="minorHAnsi" w:hAnsiTheme="minorHAnsi" w:cstheme="minorHAnsi"/>
          <w:lang w:eastAsia="id-ID"/>
        </w:rPr>
        <w:t xml:space="preserve">Tali Asih </w:t>
      </w:r>
      <w:r w:rsidR="00543586" w:rsidRPr="003D3800">
        <w:rPr>
          <w:rFonts w:asciiTheme="minorHAnsi" w:hAnsiTheme="minorHAnsi" w:cstheme="minorHAnsi"/>
          <w:lang w:eastAsia="id-ID"/>
        </w:rPr>
        <w:t>SDM PKH</w:t>
      </w:r>
      <w:r w:rsidR="00E37C90" w:rsidRPr="003D3800">
        <w:rPr>
          <w:rFonts w:asciiTheme="minorHAnsi" w:hAnsiTheme="minorHAnsi" w:cstheme="minorHAnsi"/>
          <w:lang w:eastAsia="id-ID"/>
        </w:rPr>
        <w:t>/PSKS</w:t>
      </w:r>
      <w:r w:rsidR="00543586" w:rsidRPr="003D3800">
        <w:rPr>
          <w:rFonts w:asciiTheme="minorHAnsi" w:hAnsiTheme="minorHAnsi" w:cstheme="minorHAnsi"/>
          <w:lang w:eastAsia="id-ID"/>
        </w:rPr>
        <w:t xml:space="preserve"> terealisasi Rp. 344.718.300,- </w:t>
      </w:r>
      <w:r w:rsidRPr="003D3800">
        <w:rPr>
          <w:rFonts w:asciiTheme="minorHAnsi" w:hAnsiTheme="minorHAnsi" w:cstheme="minorHAnsi"/>
          <w:lang w:eastAsia="id-ID"/>
        </w:rPr>
        <w:t xml:space="preserve">Yakni </w:t>
      </w:r>
      <w:r w:rsidR="00543586" w:rsidRPr="003D3800">
        <w:rPr>
          <w:rFonts w:asciiTheme="minorHAnsi" w:hAnsiTheme="minorHAnsi" w:cstheme="minorHAnsi"/>
          <w:lang w:eastAsia="id-ID"/>
        </w:rPr>
        <w:t xml:space="preserve">karena </w:t>
      </w:r>
      <w:r w:rsidR="00543586" w:rsidRPr="003D3800">
        <w:rPr>
          <w:rFonts w:asciiTheme="minorHAnsi" w:hAnsiTheme="minorHAnsi" w:cstheme="minorHAnsi"/>
        </w:rPr>
        <w:t>Adanya SDM PKH yang Resign, sehingga pembayaran tali asih diformulasikan berdasarkan pada saat SDM PKH aktif bekerja.</w:t>
      </w:r>
    </w:p>
    <w:p w14:paraId="249CDC20" w14:textId="77777777" w:rsidR="003D3800" w:rsidRPr="003D3800" w:rsidRDefault="003D3800" w:rsidP="003D3800">
      <w:pPr>
        <w:ind w:left="1080"/>
        <w:jc w:val="both"/>
        <w:rPr>
          <w:rFonts w:asciiTheme="minorHAnsi" w:hAnsiTheme="minorHAnsi" w:cstheme="minorHAnsi"/>
        </w:rPr>
      </w:pPr>
    </w:p>
    <w:p w14:paraId="40A804DC" w14:textId="7E35B032" w:rsidR="00BF6296" w:rsidRPr="003D3800" w:rsidRDefault="00BF6296">
      <w:pPr>
        <w:pStyle w:val="ListParagraph"/>
        <w:numPr>
          <w:ilvl w:val="7"/>
          <w:numId w:val="44"/>
        </w:numPr>
        <w:spacing w:after="0" w:line="360" w:lineRule="auto"/>
        <w:ind w:left="1170" w:hanging="270"/>
        <w:jc w:val="both"/>
        <w:rPr>
          <w:rFonts w:asciiTheme="minorHAnsi" w:hAnsiTheme="minorHAnsi" w:cstheme="minorHAnsi"/>
          <w:sz w:val="24"/>
          <w:szCs w:val="24"/>
          <w:lang w:eastAsia="id-ID"/>
        </w:rPr>
      </w:pPr>
      <w:r w:rsidRPr="003D3800">
        <w:rPr>
          <w:rFonts w:asciiTheme="minorHAnsi" w:hAnsiTheme="minorHAnsi" w:cstheme="minorHAnsi"/>
          <w:b/>
          <w:sz w:val="24"/>
          <w:szCs w:val="24"/>
          <w:lang w:eastAsia="id-ID"/>
        </w:rPr>
        <w:t>Program Rehabilitasi Sosial</w:t>
      </w:r>
    </w:p>
    <w:p w14:paraId="14F82642" w14:textId="77777777" w:rsidR="00E37C90" w:rsidRPr="003D3800" w:rsidRDefault="00B04D90" w:rsidP="003D3800">
      <w:pPr>
        <w:spacing w:line="360" w:lineRule="auto"/>
        <w:ind w:left="1080" w:hanging="90"/>
        <w:jc w:val="both"/>
        <w:rPr>
          <w:rFonts w:asciiTheme="minorHAnsi" w:hAnsiTheme="minorHAnsi" w:cstheme="minorHAnsi"/>
        </w:rPr>
      </w:pPr>
      <w:r w:rsidRPr="003D3800">
        <w:rPr>
          <w:rFonts w:asciiTheme="minorHAnsi" w:hAnsiTheme="minorHAnsi" w:cstheme="minorHAnsi"/>
          <w:bCs/>
          <w:lang w:eastAsia="id-ID"/>
        </w:rPr>
        <w:t xml:space="preserve"> </w:t>
      </w:r>
      <w:r w:rsidR="00BF6296" w:rsidRPr="003D3800">
        <w:rPr>
          <w:rFonts w:asciiTheme="minorHAnsi" w:hAnsiTheme="minorHAnsi" w:cstheme="minorHAnsi"/>
          <w:bCs/>
          <w:lang w:eastAsia="id-ID"/>
        </w:rPr>
        <w:t xml:space="preserve">Pada </w:t>
      </w:r>
      <w:r w:rsidR="00BF6296" w:rsidRPr="003D3800">
        <w:rPr>
          <w:rFonts w:asciiTheme="minorHAnsi" w:hAnsiTheme="minorHAnsi" w:cstheme="minorHAnsi"/>
          <w:bCs/>
          <w:lang w:val="id-ID" w:eastAsia="id-ID"/>
        </w:rPr>
        <w:t xml:space="preserve">sub kegiatan </w:t>
      </w:r>
      <w:r w:rsidRPr="003D3800">
        <w:rPr>
          <w:rFonts w:asciiTheme="minorHAnsi" w:hAnsiTheme="minorHAnsi" w:cstheme="minorHAnsi"/>
          <w:lang w:val="sv-SE" w:eastAsia="id-ID"/>
        </w:rPr>
        <w:t>Pemberian Bimbingan Sosial kepada Penyandang Disabilitas Terlantar, Anak Terlantar, Lanjut Usia Terlantar, serta Gelandangan Pengemis dan Masyarakat</w:t>
      </w:r>
      <w:r w:rsidRPr="003D3800">
        <w:rPr>
          <w:rFonts w:asciiTheme="minorHAnsi" w:hAnsiTheme="minorHAnsi" w:cstheme="minorHAnsi"/>
          <w:bCs/>
          <w:lang w:eastAsia="id-ID"/>
        </w:rPr>
        <w:t xml:space="preserve">  terealisasi Rp. 79.623.100,-  dari total Rp.80.000.000,- Karena </w:t>
      </w:r>
      <w:r w:rsidRPr="003D3800">
        <w:rPr>
          <w:rFonts w:asciiTheme="minorHAnsi" w:hAnsiTheme="minorHAnsi" w:cstheme="minorHAnsi"/>
        </w:rPr>
        <w:t>Adanya perbedaan harga sembako di DPA dengan yang dibelanjakan.</w:t>
      </w:r>
      <w:r w:rsidR="00E37C90" w:rsidRPr="003D3800">
        <w:rPr>
          <w:rFonts w:asciiTheme="minorHAnsi" w:hAnsiTheme="minorHAnsi" w:cstheme="minorHAnsi"/>
        </w:rPr>
        <w:t xml:space="preserve"> </w:t>
      </w:r>
    </w:p>
    <w:p w14:paraId="25B7E288" w14:textId="5BCC3A30" w:rsidR="00C40E34" w:rsidRDefault="00E37C90" w:rsidP="003D3800">
      <w:pPr>
        <w:spacing w:line="360" w:lineRule="auto"/>
        <w:ind w:left="1080" w:hanging="90"/>
        <w:jc w:val="both"/>
        <w:rPr>
          <w:rFonts w:asciiTheme="minorHAnsi" w:hAnsiTheme="minorHAnsi" w:cstheme="minorHAnsi"/>
          <w:lang w:val="sv-SE" w:eastAsia="id-ID"/>
        </w:rPr>
      </w:pPr>
      <w:r w:rsidRPr="003D3800">
        <w:rPr>
          <w:rFonts w:asciiTheme="minorHAnsi" w:hAnsiTheme="minorHAnsi" w:cstheme="minorHAnsi"/>
        </w:rPr>
        <w:t xml:space="preserve">  Pada Sub Kegiatan </w:t>
      </w:r>
      <w:r w:rsidRPr="003D3800">
        <w:rPr>
          <w:rFonts w:asciiTheme="minorHAnsi" w:hAnsiTheme="minorHAnsi" w:cstheme="minorHAnsi"/>
          <w:lang w:val="sv-SE" w:eastAsia="id-ID"/>
        </w:rPr>
        <w:t xml:space="preserve">Pemberian Bimbingan Sosial kepada Keluarga Penyandang Masalah Kesejahteraan Sosial (PMKS) Lainnya Bukan Korban HIV/AIDS dan NAPZA. Dari pagu Rp. 529.850.000,- terealisasi Rp. 527.890.000,- </w:t>
      </w:r>
    </w:p>
    <w:p w14:paraId="5F859C86" w14:textId="77777777" w:rsidR="003D3800" w:rsidRPr="003D3800" w:rsidRDefault="003D3800" w:rsidP="003D3800">
      <w:pPr>
        <w:ind w:left="1080" w:hanging="86"/>
        <w:jc w:val="both"/>
        <w:rPr>
          <w:rFonts w:asciiTheme="minorHAnsi" w:hAnsiTheme="minorHAnsi" w:cstheme="minorHAnsi"/>
        </w:rPr>
      </w:pPr>
    </w:p>
    <w:p w14:paraId="315651AA" w14:textId="3D642161" w:rsidR="00BF6296" w:rsidRPr="003D3800" w:rsidRDefault="00BF6296">
      <w:pPr>
        <w:pStyle w:val="ListParagraph"/>
        <w:numPr>
          <w:ilvl w:val="7"/>
          <w:numId w:val="44"/>
        </w:numPr>
        <w:spacing w:after="0" w:line="360" w:lineRule="auto"/>
        <w:ind w:left="1170" w:hanging="270"/>
        <w:jc w:val="both"/>
        <w:rPr>
          <w:rFonts w:asciiTheme="minorHAnsi" w:hAnsiTheme="minorHAnsi" w:cstheme="minorHAnsi"/>
          <w:sz w:val="24"/>
          <w:szCs w:val="24"/>
          <w:lang w:eastAsia="id-ID"/>
        </w:rPr>
      </w:pPr>
      <w:r w:rsidRPr="003D3800">
        <w:rPr>
          <w:rFonts w:asciiTheme="minorHAnsi" w:hAnsiTheme="minorHAnsi" w:cstheme="minorHAnsi"/>
          <w:b/>
          <w:sz w:val="24"/>
          <w:szCs w:val="24"/>
          <w:lang w:eastAsia="id-ID"/>
        </w:rPr>
        <w:t>Program Peanganan Bencana</w:t>
      </w:r>
    </w:p>
    <w:p w14:paraId="5787B069" w14:textId="14A0FB21" w:rsidR="00BF6296" w:rsidRDefault="00BF6296" w:rsidP="003D3800">
      <w:pPr>
        <w:spacing w:line="360" w:lineRule="auto"/>
        <w:ind w:left="990"/>
        <w:jc w:val="both"/>
        <w:rPr>
          <w:rFonts w:asciiTheme="minorHAnsi" w:hAnsiTheme="minorHAnsi" w:cstheme="minorHAnsi"/>
          <w:lang w:eastAsia="id-ID"/>
        </w:rPr>
      </w:pPr>
      <w:r w:rsidRPr="003D3800">
        <w:rPr>
          <w:rFonts w:asciiTheme="minorHAnsi" w:hAnsiTheme="minorHAnsi" w:cstheme="minorHAnsi"/>
          <w:lang w:eastAsia="id-ID"/>
        </w:rPr>
        <w:t>Kegiatan Perlindungan Sosial Korban Bencana Alam dan Sosial Kabupaten/Kota pada sub kegiatan penyediaan permakanan  terealisasi Rp.</w:t>
      </w:r>
      <w:r w:rsidRPr="003D3800">
        <w:rPr>
          <w:rFonts w:asciiTheme="minorHAnsi" w:hAnsiTheme="minorHAnsi" w:cstheme="minorHAnsi"/>
          <w:lang w:val="id-ID" w:eastAsia="id-ID"/>
        </w:rPr>
        <w:t xml:space="preserve"> </w:t>
      </w:r>
      <w:r w:rsidR="008740FB" w:rsidRPr="003D3800">
        <w:rPr>
          <w:rFonts w:asciiTheme="minorHAnsi" w:hAnsiTheme="minorHAnsi" w:cstheme="minorHAnsi"/>
          <w:lang w:eastAsia="id-ID"/>
        </w:rPr>
        <w:t>489</w:t>
      </w:r>
      <w:r w:rsidRPr="003D3800">
        <w:rPr>
          <w:rFonts w:asciiTheme="minorHAnsi" w:hAnsiTheme="minorHAnsi" w:cstheme="minorHAnsi"/>
          <w:lang w:eastAsia="id-ID"/>
        </w:rPr>
        <w:t>.</w:t>
      </w:r>
      <w:r w:rsidR="008740FB" w:rsidRPr="003D3800">
        <w:rPr>
          <w:rFonts w:asciiTheme="minorHAnsi" w:hAnsiTheme="minorHAnsi" w:cstheme="minorHAnsi"/>
          <w:lang w:eastAsia="id-ID"/>
        </w:rPr>
        <w:t>120</w:t>
      </w:r>
      <w:r w:rsidRPr="003D3800">
        <w:rPr>
          <w:rFonts w:asciiTheme="minorHAnsi" w:hAnsiTheme="minorHAnsi" w:cstheme="minorHAnsi"/>
          <w:lang w:eastAsia="id-ID"/>
        </w:rPr>
        <w:t>.</w:t>
      </w:r>
      <w:r w:rsidRPr="003D3800">
        <w:rPr>
          <w:rFonts w:asciiTheme="minorHAnsi" w:hAnsiTheme="minorHAnsi" w:cstheme="minorHAnsi"/>
          <w:lang w:val="id-ID" w:eastAsia="id-ID"/>
        </w:rPr>
        <w:t>000</w:t>
      </w:r>
      <w:r w:rsidRPr="003D3800">
        <w:rPr>
          <w:rFonts w:asciiTheme="minorHAnsi" w:hAnsiTheme="minorHAnsi" w:cstheme="minorHAnsi"/>
          <w:lang w:eastAsia="id-ID"/>
        </w:rPr>
        <w:t>, dari total anggaran Rp. 5</w:t>
      </w:r>
      <w:r w:rsidR="008740FB" w:rsidRPr="003D3800">
        <w:rPr>
          <w:rFonts w:asciiTheme="minorHAnsi" w:hAnsiTheme="minorHAnsi" w:cstheme="minorHAnsi"/>
          <w:lang w:eastAsia="id-ID"/>
        </w:rPr>
        <w:t>00</w:t>
      </w:r>
      <w:r w:rsidRPr="003D3800">
        <w:rPr>
          <w:rFonts w:asciiTheme="minorHAnsi" w:hAnsiTheme="minorHAnsi" w:cstheme="minorHAnsi"/>
          <w:lang w:eastAsia="id-ID"/>
        </w:rPr>
        <w:t>.</w:t>
      </w:r>
      <w:r w:rsidR="008740FB" w:rsidRPr="003D3800">
        <w:rPr>
          <w:rFonts w:asciiTheme="minorHAnsi" w:hAnsiTheme="minorHAnsi" w:cstheme="minorHAnsi"/>
          <w:lang w:eastAsia="id-ID"/>
        </w:rPr>
        <w:t>000</w:t>
      </w:r>
      <w:r w:rsidRPr="003D3800">
        <w:rPr>
          <w:rFonts w:asciiTheme="minorHAnsi" w:hAnsiTheme="minorHAnsi" w:cstheme="minorHAnsi"/>
          <w:lang w:eastAsia="id-ID"/>
        </w:rPr>
        <w:t>.000 Penyediaan Permakanan</w:t>
      </w:r>
      <w:r w:rsidR="008740FB" w:rsidRPr="003D3800">
        <w:rPr>
          <w:rFonts w:asciiTheme="minorHAnsi" w:hAnsiTheme="minorHAnsi" w:cstheme="minorHAnsi"/>
          <w:lang w:eastAsia="id-ID"/>
        </w:rPr>
        <w:t xml:space="preserve"> </w:t>
      </w:r>
      <w:r w:rsidR="00095AB9" w:rsidRPr="003D3800">
        <w:rPr>
          <w:rFonts w:asciiTheme="minorHAnsi" w:hAnsiTheme="minorHAnsi" w:cstheme="minorHAnsi"/>
          <w:lang w:eastAsia="id-ID"/>
        </w:rPr>
        <w:t>sedangkan</w:t>
      </w:r>
      <w:r w:rsidR="008740FB" w:rsidRPr="003D3800">
        <w:rPr>
          <w:rFonts w:asciiTheme="minorHAnsi" w:hAnsiTheme="minorHAnsi" w:cstheme="minorHAnsi"/>
          <w:lang w:eastAsia="id-ID"/>
        </w:rPr>
        <w:t xml:space="preserve"> sub kegiatan penyediaan Sandang terealsiasi 196.692.000 dari total anggaran Rp. 200.000.000 Penyediaan Sandang.  </w:t>
      </w:r>
      <w:r w:rsidR="00095AB9" w:rsidRPr="003D3800">
        <w:rPr>
          <w:rFonts w:asciiTheme="minorHAnsi" w:hAnsiTheme="minorHAnsi" w:cstheme="minorHAnsi"/>
          <w:lang w:eastAsia="id-ID"/>
        </w:rPr>
        <w:t xml:space="preserve">Hal </w:t>
      </w:r>
      <w:r w:rsidRPr="003D3800">
        <w:rPr>
          <w:rFonts w:asciiTheme="minorHAnsi" w:hAnsiTheme="minorHAnsi" w:cstheme="minorHAnsi"/>
          <w:lang w:eastAsia="id-ID"/>
        </w:rPr>
        <w:t xml:space="preserve">ini </w:t>
      </w:r>
      <w:r w:rsidR="00095AB9" w:rsidRPr="003D3800">
        <w:rPr>
          <w:rFonts w:asciiTheme="minorHAnsi" w:hAnsiTheme="minorHAnsi" w:cstheme="minorHAnsi"/>
          <w:lang w:eastAsia="id-ID"/>
        </w:rPr>
        <w:t>Sisa penawaran harga/pengadaan barang h</w:t>
      </w:r>
      <w:r w:rsidRPr="003D3800">
        <w:rPr>
          <w:rFonts w:asciiTheme="minorHAnsi" w:hAnsiTheme="minorHAnsi" w:cstheme="minorHAnsi"/>
          <w:lang w:eastAsia="id-ID"/>
        </w:rPr>
        <w:t>asil negosiasi dengan pihak ke-3.</w:t>
      </w:r>
    </w:p>
    <w:p w14:paraId="3D880E34" w14:textId="77777777" w:rsidR="003D3800" w:rsidRPr="003D3800" w:rsidRDefault="003D3800" w:rsidP="003D3800">
      <w:pPr>
        <w:spacing w:line="360" w:lineRule="auto"/>
        <w:ind w:left="990"/>
        <w:jc w:val="both"/>
        <w:rPr>
          <w:rFonts w:asciiTheme="minorHAnsi" w:hAnsiTheme="minorHAnsi" w:cstheme="minorHAnsi"/>
          <w:lang w:eastAsia="id-ID"/>
        </w:rPr>
      </w:pPr>
    </w:p>
    <w:p w14:paraId="2C7C1172" w14:textId="77777777" w:rsidR="006F17D4" w:rsidRPr="003D3800" w:rsidRDefault="006F17D4">
      <w:pPr>
        <w:pStyle w:val="ListParagraph"/>
        <w:numPr>
          <w:ilvl w:val="7"/>
          <w:numId w:val="44"/>
        </w:numPr>
        <w:spacing w:after="0" w:line="360" w:lineRule="auto"/>
        <w:ind w:left="1170" w:hanging="270"/>
        <w:jc w:val="both"/>
        <w:rPr>
          <w:rFonts w:asciiTheme="minorHAnsi" w:hAnsiTheme="minorHAnsi" w:cstheme="minorHAnsi"/>
          <w:sz w:val="24"/>
          <w:szCs w:val="24"/>
          <w:lang w:eastAsia="id-ID"/>
        </w:rPr>
      </w:pPr>
      <w:r w:rsidRPr="003D3800">
        <w:rPr>
          <w:rFonts w:asciiTheme="minorHAnsi" w:hAnsiTheme="minorHAnsi" w:cstheme="minorHAnsi"/>
          <w:b/>
          <w:bCs/>
          <w:iCs/>
          <w:sz w:val="24"/>
          <w:szCs w:val="24"/>
          <w:lang w:val="nb-NO" w:eastAsia="id-ID"/>
        </w:rPr>
        <w:lastRenderedPageBreak/>
        <w:t>Program Penunjang Urusan Pemerintahan</w:t>
      </w:r>
      <w:r w:rsidRPr="003D3800">
        <w:rPr>
          <w:rFonts w:asciiTheme="minorHAnsi" w:hAnsiTheme="minorHAnsi" w:cstheme="minorHAnsi"/>
          <w:bCs/>
          <w:iCs/>
          <w:sz w:val="24"/>
          <w:szCs w:val="24"/>
          <w:lang w:val="nb-NO" w:eastAsia="id-ID"/>
        </w:rPr>
        <w:t xml:space="preserve"> </w:t>
      </w:r>
    </w:p>
    <w:p w14:paraId="1AB59C5F" w14:textId="2EB5FC09" w:rsidR="00E37C90" w:rsidRPr="003D3800" w:rsidRDefault="00E37C90" w:rsidP="003D3800">
      <w:pPr>
        <w:pStyle w:val="ListParagraph"/>
        <w:spacing w:after="0" w:line="360" w:lineRule="auto"/>
        <w:ind w:left="1170"/>
        <w:jc w:val="both"/>
        <w:rPr>
          <w:rFonts w:asciiTheme="minorHAnsi" w:hAnsiTheme="minorHAnsi" w:cstheme="minorHAnsi"/>
          <w:sz w:val="24"/>
          <w:szCs w:val="24"/>
          <w:lang w:eastAsia="id-ID"/>
        </w:rPr>
      </w:pPr>
      <w:r w:rsidRPr="003D3800">
        <w:rPr>
          <w:rFonts w:asciiTheme="minorHAnsi" w:hAnsiTheme="minorHAnsi" w:cstheme="minorHAnsi"/>
          <w:sz w:val="24"/>
          <w:szCs w:val="24"/>
          <w:lang w:val="en-US"/>
        </w:rPr>
        <w:t xml:space="preserve">Pada Sub Kegiatan </w:t>
      </w:r>
      <w:r w:rsidRPr="003D3800">
        <w:rPr>
          <w:rFonts w:asciiTheme="minorHAnsi" w:hAnsiTheme="minorHAnsi" w:cstheme="minorHAnsi"/>
          <w:bCs/>
          <w:iCs/>
          <w:sz w:val="24"/>
          <w:szCs w:val="24"/>
          <w:lang w:val="nb-NO" w:eastAsia="id-ID"/>
        </w:rPr>
        <w:t>Pengadaan Sarana dan Prasarana Pendukung gedung kantor atau bangunan lainny</w:t>
      </w:r>
      <w:r w:rsidR="006F17D4" w:rsidRPr="003D3800">
        <w:rPr>
          <w:rFonts w:asciiTheme="minorHAnsi" w:hAnsiTheme="minorHAnsi" w:cstheme="minorHAnsi"/>
          <w:bCs/>
          <w:iCs/>
          <w:sz w:val="24"/>
          <w:szCs w:val="24"/>
          <w:lang w:val="nb-NO" w:eastAsia="id-ID"/>
        </w:rPr>
        <w:t>a</w:t>
      </w:r>
      <w:r w:rsidRPr="003D3800">
        <w:rPr>
          <w:rFonts w:asciiTheme="minorHAnsi" w:hAnsiTheme="minorHAnsi" w:cstheme="minorHAnsi"/>
          <w:bCs/>
          <w:iCs/>
          <w:sz w:val="24"/>
          <w:szCs w:val="24"/>
          <w:lang w:val="nb-NO" w:eastAsia="id-ID"/>
        </w:rPr>
        <w:t xml:space="preserve">. Terealisasi </w:t>
      </w:r>
      <w:r w:rsidR="00D31A12" w:rsidRPr="003D3800">
        <w:rPr>
          <w:rFonts w:asciiTheme="minorHAnsi" w:hAnsiTheme="minorHAnsi" w:cstheme="minorHAnsi"/>
          <w:bCs/>
          <w:iCs/>
          <w:sz w:val="24"/>
          <w:szCs w:val="24"/>
          <w:lang w:val="nb-NO" w:eastAsia="id-ID"/>
        </w:rPr>
        <w:t>Rp. 199.400.000,- dari pagu total Rp. 200.000.000,-</w:t>
      </w:r>
      <w:r w:rsidR="006F17D4" w:rsidRPr="003D3800">
        <w:rPr>
          <w:rFonts w:asciiTheme="minorHAnsi" w:hAnsiTheme="minorHAnsi" w:cstheme="minorHAnsi"/>
          <w:bCs/>
          <w:iCs/>
          <w:sz w:val="24"/>
          <w:szCs w:val="24"/>
          <w:lang w:val="nb-NO" w:eastAsia="id-ID"/>
        </w:rPr>
        <w:t xml:space="preserve"> </w:t>
      </w:r>
    </w:p>
    <w:p w14:paraId="60656B8C" w14:textId="77777777" w:rsidR="00182DA8" w:rsidRPr="00BC71F5" w:rsidRDefault="006F17D4" w:rsidP="003D3800">
      <w:pPr>
        <w:pStyle w:val="ListParagraph"/>
        <w:spacing w:after="0" w:line="360" w:lineRule="auto"/>
        <w:ind w:left="1170"/>
        <w:jc w:val="both"/>
        <w:rPr>
          <w:rFonts w:asciiTheme="minorHAnsi" w:hAnsiTheme="minorHAnsi" w:cstheme="minorHAnsi"/>
          <w:lang w:val="sv-SE" w:eastAsia="id-ID"/>
        </w:rPr>
        <w:sectPr w:rsidR="00182DA8" w:rsidRPr="00BC71F5" w:rsidSect="00A85D3F">
          <w:pgSz w:w="11907" w:h="16840" w:code="9"/>
          <w:pgMar w:top="1281" w:right="1469" w:bottom="1701" w:left="2274" w:header="562" w:footer="562" w:gutter="0"/>
          <w:cols w:space="708"/>
          <w:docGrid w:linePitch="360"/>
        </w:sectPr>
      </w:pPr>
      <w:r w:rsidRPr="003D3800">
        <w:rPr>
          <w:rFonts w:asciiTheme="minorHAnsi" w:hAnsiTheme="minorHAnsi" w:cstheme="minorHAnsi"/>
          <w:sz w:val="24"/>
          <w:szCs w:val="24"/>
          <w:lang w:val="en-US"/>
        </w:rPr>
        <w:t>Pada Sub Kegiatan</w:t>
      </w:r>
      <w:r w:rsidRPr="003D3800">
        <w:rPr>
          <w:rFonts w:asciiTheme="minorHAnsi" w:hAnsiTheme="minorHAnsi" w:cstheme="minorHAnsi"/>
          <w:bCs/>
          <w:iCs/>
          <w:sz w:val="24"/>
          <w:szCs w:val="24"/>
          <w:lang w:val="nb-NO" w:eastAsia="id-ID"/>
        </w:rPr>
        <w:t xml:space="preserve"> Penyediaan Jasa Komunikasi, Sumber Daya Air, dan Listrik</w:t>
      </w:r>
      <w:r w:rsidRPr="003D3800">
        <w:rPr>
          <w:rFonts w:asciiTheme="minorHAnsi" w:hAnsiTheme="minorHAnsi" w:cstheme="minorHAnsi"/>
          <w:sz w:val="24"/>
          <w:szCs w:val="24"/>
          <w:lang w:val="en-US"/>
        </w:rPr>
        <w:t xml:space="preserve"> dari pagu Rp. 108.470.000,-   terealisasi  Rp. 108.430.000,-</w:t>
      </w:r>
      <w:r w:rsidR="00376FA2" w:rsidRPr="003D3800">
        <w:rPr>
          <w:rFonts w:asciiTheme="minorHAnsi" w:hAnsiTheme="minorHAnsi" w:cstheme="minorHAnsi"/>
          <w:sz w:val="24"/>
          <w:szCs w:val="24"/>
          <w:lang w:val="en-US"/>
        </w:rPr>
        <w:t>, Pada Sub Kegiatan</w:t>
      </w:r>
      <w:r w:rsidR="00376FA2" w:rsidRPr="003D3800">
        <w:rPr>
          <w:rFonts w:asciiTheme="minorHAnsi" w:hAnsiTheme="minorHAnsi" w:cstheme="minorHAnsi"/>
          <w:bCs/>
          <w:iCs/>
          <w:sz w:val="24"/>
          <w:szCs w:val="24"/>
          <w:lang w:val="nb-NO" w:eastAsia="id-ID"/>
        </w:rPr>
        <w:t xml:space="preserve"> Penyediaan Jasa</w:t>
      </w:r>
      <w:r w:rsidR="007F049F" w:rsidRPr="003D3800">
        <w:rPr>
          <w:rFonts w:asciiTheme="minorHAnsi" w:hAnsiTheme="minorHAnsi" w:cstheme="minorHAnsi"/>
          <w:bCs/>
          <w:iCs/>
          <w:sz w:val="24"/>
          <w:szCs w:val="24"/>
          <w:lang w:val="nb-NO" w:eastAsia="id-ID"/>
        </w:rPr>
        <w:t xml:space="preserve"> Pelayanan Umum Kantor, </w:t>
      </w:r>
      <w:r w:rsidR="007F049F" w:rsidRPr="003D3800">
        <w:rPr>
          <w:rFonts w:asciiTheme="minorHAnsi" w:hAnsiTheme="minorHAnsi" w:cstheme="minorHAnsi"/>
          <w:sz w:val="24"/>
          <w:szCs w:val="24"/>
          <w:lang w:val="sv-SE" w:eastAsia="id-ID"/>
        </w:rPr>
        <w:t>Penyediaan Jasa Pemeliharaan, Biaya Pemeliharaan, pajak, dan perizinan kendaraan dinas operasional atau lapangan,</w:t>
      </w:r>
    </w:p>
    <w:p w14:paraId="38CC66B3" w14:textId="5C3E97DF" w:rsidR="00D31A12" w:rsidRPr="003D3800" w:rsidRDefault="00BC71F5" w:rsidP="00BC71F5">
      <w:pPr>
        <w:spacing w:line="276" w:lineRule="auto"/>
        <w:rPr>
          <w:rFonts w:asciiTheme="minorHAnsi" w:hAnsiTheme="minorHAnsi" w:cstheme="minorHAnsi"/>
          <w:lang w:eastAsia="id-ID"/>
        </w:rPr>
      </w:pPr>
      <w:r>
        <w:rPr>
          <w:rFonts w:asciiTheme="minorHAnsi" w:hAnsiTheme="minorHAnsi" w:cstheme="minorHAnsi"/>
          <w:b/>
          <w:color w:val="000000" w:themeColor="text1"/>
          <w:sz w:val="22"/>
          <w:szCs w:val="22"/>
          <w:lang w:val="fi-FI"/>
        </w:rPr>
        <w:lastRenderedPageBreak/>
        <w:t xml:space="preserve">      </w:t>
      </w:r>
      <w:r w:rsidR="00901E19">
        <w:rPr>
          <w:rFonts w:asciiTheme="minorHAnsi" w:hAnsiTheme="minorHAnsi" w:cstheme="minorHAnsi"/>
          <w:b/>
          <w:color w:val="000000" w:themeColor="text1"/>
          <w:sz w:val="22"/>
          <w:szCs w:val="22"/>
          <w:lang w:val="fi-FI"/>
        </w:rPr>
        <w:t xml:space="preserve"> </w:t>
      </w:r>
      <w:r w:rsidRPr="003D3800">
        <w:rPr>
          <w:rFonts w:asciiTheme="minorHAnsi" w:hAnsiTheme="minorHAnsi" w:cstheme="minorHAnsi"/>
          <w:b/>
          <w:color w:val="000000" w:themeColor="text1"/>
          <w:lang w:val="fi-FI"/>
        </w:rPr>
        <w:t>Rekapitulasi Bantuan Pada Program</w:t>
      </w:r>
      <w:r w:rsidRPr="003D3800">
        <w:rPr>
          <w:rFonts w:asciiTheme="minorHAnsi" w:hAnsiTheme="minorHAnsi" w:cstheme="minorHAnsi"/>
          <w:b/>
          <w:color w:val="000000" w:themeColor="text1"/>
        </w:rPr>
        <w:t xml:space="preserve"> Perlindungan dan Jaminan Sosial </w:t>
      </w:r>
      <w:r w:rsidR="00901E19" w:rsidRPr="003D3800">
        <w:rPr>
          <w:rFonts w:asciiTheme="minorHAnsi" w:hAnsiTheme="minorHAnsi" w:cstheme="minorHAnsi"/>
          <w:b/>
          <w:color w:val="000000" w:themeColor="text1"/>
        </w:rPr>
        <w:br/>
      </w:r>
      <w:r w:rsidR="00901E19" w:rsidRPr="003D3800">
        <w:rPr>
          <w:rFonts w:asciiTheme="minorHAnsi" w:hAnsiTheme="minorHAnsi" w:cstheme="minorHAnsi"/>
          <w:b/>
          <w:color w:val="000000" w:themeColor="text1"/>
          <w:lang w:val="fi-FI"/>
        </w:rPr>
        <w:t xml:space="preserve"> </w:t>
      </w:r>
      <w:r w:rsidRPr="003D3800">
        <w:rPr>
          <w:rFonts w:asciiTheme="minorHAnsi" w:hAnsiTheme="minorHAnsi" w:cstheme="minorHAnsi"/>
          <w:b/>
          <w:color w:val="000000" w:themeColor="text1"/>
          <w:lang w:val="fi-FI"/>
        </w:rPr>
        <w:t xml:space="preserve">Sumber Anggaran APBD Kabupaten Pandeglang dan </w:t>
      </w:r>
      <w:r w:rsidR="00901E19" w:rsidRPr="003D3800">
        <w:rPr>
          <w:rFonts w:asciiTheme="minorHAnsi" w:hAnsiTheme="minorHAnsi" w:cstheme="minorHAnsi"/>
          <w:b/>
          <w:color w:val="000000" w:themeColor="text1"/>
          <w:lang w:val="fi-FI"/>
        </w:rPr>
        <w:t xml:space="preserve"> </w:t>
      </w:r>
      <w:r w:rsidRPr="003D3800">
        <w:rPr>
          <w:rFonts w:asciiTheme="minorHAnsi" w:hAnsiTheme="minorHAnsi" w:cstheme="minorHAnsi"/>
          <w:b/>
          <w:color w:val="000000" w:themeColor="text1"/>
          <w:lang w:val="fi-FI"/>
        </w:rPr>
        <w:t>APBD Provinsi Tahun 2024</w:t>
      </w:r>
    </w:p>
    <w:p w14:paraId="2535C43A" w14:textId="1CE9A5A5" w:rsidR="00E37C90" w:rsidRPr="001B1FF7" w:rsidRDefault="00901E19" w:rsidP="004E292E">
      <w:pPr>
        <w:spacing w:line="360" w:lineRule="auto"/>
        <w:ind w:left="990"/>
        <w:jc w:val="both"/>
        <w:rPr>
          <w:rFonts w:asciiTheme="minorHAnsi" w:hAnsiTheme="minorHAnsi" w:cstheme="minorHAnsi"/>
          <w:lang w:eastAsia="id-ID"/>
        </w:rPr>
      </w:pPr>
      <w:r>
        <w:rPr>
          <w:noProof/>
        </w:rPr>
        <w:drawing>
          <wp:anchor distT="0" distB="0" distL="114300" distR="114300" simplePos="0" relativeHeight="251664896" behindDoc="1" locked="0" layoutInCell="1" allowOverlap="1" wp14:anchorId="457CD1D7" wp14:editId="5D9CE10F">
            <wp:simplePos x="0" y="0"/>
            <wp:positionH relativeFrom="column">
              <wp:posOffset>-520065</wp:posOffset>
            </wp:positionH>
            <wp:positionV relativeFrom="paragraph">
              <wp:posOffset>127017</wp:posOffset>
            </wp:positionV>
            <wp:extent cx="5693422" cy="7781925"/>
            <wp:effectExtent l="19050" t="19050" r="21590" b="9525"/>
            <wp:wrapNone/>
            <wp:docPr id="385725598" name="Picture 1">
              <a:extLst xmlns:a="http://schemas.openxmlformats.org/drawingml/2006/main">
                <a:ext uri="{FF2B5EF4-FFF2-40B4-BE49-F238E27FC236}">
                  <a16:creationId xmlns:a16="http://schemas.microsoft.com/office/drawing/2014/main" id="{F8775512-1CD4-BC70-669D-FE16E6743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775512-1CD4-BC70-669D-FE16E6743B73}"/>
                        </a:ext>
                      </a:extLst>
                    </pic:cNvPr>
                    <pic:cNvPicPr>
                      <a:picLocks noChangeAspect="1" noChangeArrowheads="1"/>
                      <a:extLst>
                        <a:ext uri="{84589F7E-364E-4C9E-8A38-B11213B215E9}">
                          <a14:cameraTool xmlns:a14="http://schemas.microsoft.com/office/drawing/2010/main" cellRange="$B$2:$I$40"/>
                        </a:ext>
                      </a:extLst>
                    </pic:cNvPicPr>
                  </pic:nvPicPr>
                  <pic:blipFill>
                    <a:blip r:embed="rId41"/>
                    <a:srcRect/>
                    <a:stretch>
                      <a:fillRect/>
                    </a:stretch>
                  </pic:blipFill>
                  <pic:spPr bwMode="auto">
                    <a:xfrm>
                      <a:off x="0" y="0"/>
                      <a:ext cx="5693422" cy="778192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0B879B31" w14:textId="77777777" w:rsidR="00BF6296" w:rsidRPr="001B1FF7" w:rsidRDefault="00BF6296" w:rsidP="00BF6296">
      <w:pPr>
        <w:jc w:val="both"/>
        <w:rPr>
          <w:rFonts w:asciiTheme="minorHAnsi" w:hAnsiTheme="minorHAnsi" w:cstheme="minorHAnsi"/>
          <w:lang w:eastAsia="id-ID"/>
        </w:rPr>
      </w:pPr>
      <w:r w:rsidRPr="001B1FF7">
        <w:rPr>
          <w:rFonts w:asciiTheme="minorHAnsi" w:hAnsiTheme="minorHAnsi" w:cstheme="minorHAnsi"/>
          <w:color w:val="FF0000"/>
          <w:lang w:eastAsia="id-ID"/>
        </w:rPr>
        <w:t xml:space="preserve">       </w:t>
      </w:r>
    </w:p>
    <w:p w14:paraId="693BF689" w14:textId="77777777" w:rsidR="005E0294" w:rsidRPr="001B1FF7" w:rsidRDefault="005E0294" w:rsidP="00522188">
      <w:pPr>
        <w:pStyle w:val="ListParagraph"/>
        <w:spacing w:line="360" w:lineRule="auto"/>
        <w:ind w:left="1080"/>
        <w:jc w:val="both"/>
        <w:rPr>
          <w:rFonts w:asciiTheme="minorHAnsi" w:hAnsiTheme="minorHAnsi" w:cstheme="minorHAnsi"/>
          <w:b/>
          <w:lang w:val="en-US"/>
        </w:rPr>
      </w:pPr>
    </w:p>
    <w:p w14:paraId="02E566F3" w14:textId="77777777" w:rsidR="00A74E56" w:rsidRPr="001B1FF7" w:rsidRDefault="00A74E56" w:rsidP="001C0036">
      <w:pPr>
        <w:spacing w:after="120" w:line="276" w:lineRule="auto"/>
        <w:ind w:left="709"/>
        <w:jc w:val="both"/>
        <w:rPr>
          <w:rFonts w:asciiTheme="minorHAnsi" w:hAnsiTheme="minorHAnsi" w:cstheme="minorHAnsi"/>
          <w:b/>
        </w:rPr>
      </w:pPr>
    </w:p>
    <w:p w14:paraId="7CB28C39" w14:textId="2C95B496" w:rsidR="00B52244" w:rsidRPr="001B1FF7" w:rsidRDefault="00A74E56" w:rsidP="00247D07">
      <w:pPr>
        <w:pStyle w:val="BalloonText"/>
        <w:tabs>
          <w:tab w:val="left" w:pos="709"/>
        </w:tabs>
        <w:spacing w:after="120" w:line="276" w:lineRule="auto"/>
        <w:ind w:left="709"/>
        <w:jc w:val="both"/>
        <w:rPr>
          <w:rFonts w:asciiTheme="minorHAnsi" w:hAnsiTheme="minorHAnsi" w:cstheme="minorHAnsi"/>
          <w:bCs/>
          <w:noProof/>
          <w:color w:val="FF0000"/>
          <w:kern w:val="16"/>
          <w:sz w:val="24"/>
          <w:szCs w:val="24"/>
        </w:rPr>
      </w:pPr>
      <w:r w:rsidRPr="001B1FF7">
        <w:rPr>
          <w:rFonts w:asciiTheme="minorHAnsi" w:hAnsiTheme="minorHAnsi" w:cstheme="minorHAnsi"/>
          <w:sz w:val="24"/>
          <w:szCs w:val="24"/>
        </w:rPr>
        <w:tab/>
      </w:r>
      <w:r w:rsidRPr="001B1FF7">
        <w:rPr>
          <w:rFonts w:asciiTheme="minorHAnsi" w:hAnsiTheme="minorHAnsi" w:cstheme="minorHAnsi"/>
          <w:sz w:val="24"/>
          <w:szCs w:val="24"/>
        </w:rPr>
        <w:tab/>
      </w:r>
    </w:p>
    <w:p w14:paraId="68BA608A" w14:textId="77777777" w:rsidR="00B52244" w:rsidRPr="001B1FF7" w:rsidRDefault="00B52244" w:rsidP="009A364A">
      <w:pPr>
        <w:pStyle w:val="BalloonText"/>
        <w:tabs>
          <w:tab w:val="left" w:pos="709"/>
        </w:tabs>
        <w:spacing w:after="120" w:line="276" w:lineRule="auto"/>
        <w:ind w:left="709"/>
        <w:jc w:val="both"/>
        <w:rPr>
          <w:rFonts w:asciiTheme="minorHAnsi" w:hAnsiTheme="minorHAnsi" w:cstheme="minorHAnsi"/>
          <w:bCs/>
          <w:noProof/>
          <w:color w:val="FF0000"/>
          <w:kern w:val="16"/>
          <w:sz w:val="24"/>
          <w:szCs w:val="24"/>
        </w:rPr>
      </w:pPr>
    </w:p>
    <w:p w14:paraId="5116754F" w14:textId="77777777" w:rsidR="00B52244" w:rsidRPr="001B1FF7" w:rsidRDefault="00B52244" w:rsidP="009A364A">
      <w:pPr>
        <w:pStyle w:val="BalloonText"/>
        <w:tabs>
          <w:tab w:val="left" w:pos="709"/>
        </w:tabs>
        <w:spacing w:after="120" w:line="276" w:lineRule="auto"/>
        <w:ind w:left="709"/>
        <w:jc w:val="both"/>
        <w:rPr>
          <w:rFonts w:asciiTheme="minorHAnsi" w:hAnsiTheme="minorHAnsi" w:cstheme="minorHAnsi"/>
          <w:bCs/>
          <w:noProof/>
          <w:color w:val="FF0000"/>
          <w:kern w:val="16"/>
          <w:sz w:val="24"/>
          <w:szCs w:val="24"/>
        </w:rPr>
      </w:pPr>
    </w:p>
    <w:p w14:paraId="659F361B" w14:textId="77777777" w:rsidR="00B52244" w:rsidRPr="001B1FF7" w:rsidRDefault="00B52244" w:rsidP="009A364A">
      <w:pPr>
        <w:pStyle w:val="BalloonText"/>
        <w:tabs>
          <w:tab w:val="left" w:pos="709"/>
        </w:tabs>
        <w:spacing w:after="120" w:line="276" w:lineRule="auto"/>
        <w:ind w:left="709"/>
        <w:jc w:val="both"/>
        <w:rPr>
          <w:rFonts w:asciiTheme="minorHAnsi" w:hAnsiTheme="minorHAnsi" w:cstheme="minorHAnsi"/>
          <w:bCs/>
          <w:noProof/>
          <w:color w:val="FF0000"/>
          <w:kern w:val="16"/>
          <w:sz w:val="24"/>
          <w:szCs w:val="24"/>
        </w:rPr>
      </w:pPr>
    </w:p>
    <w:p w14:paraId="1AB8D166" w14:textId="77777777" w:rsidR="00D51B16" w:rsidRPr="001B1FF7" w:rsidRDefault="00D51B16" w:rsidP="009A364A">
      <w:pPr>
        <w:tabs>
          <w:tab w:val="left" w:pos="630"/>
        </w:tabs>
        <w:autoSpaceDE w:val="0"/>
        <w:autoSpaceDN w:val="0"/>
        <w:adjustRightInd w:val="0"/>
        <w:spacing w:line="276" w:lineRule="auto"/>
        <w:jc w:val="center"/>
        <w:rPr>
          <w:rFonts w:asciiTheme="minorHAnsi" w:hAnsiTheme="minorHAnsi" w:cstheme="minorHAnsi"/>
          <w:b/>
          <w:color w:val="FF0000"/>
        </w:rPr>
        <w:sectPr w:rsidR="00D51B16" w:rsidRPr="001B1FF7" w:rsidSect="00901E19">
          <w:pgSz w:w="11907" w:h="16840" w:code="9"/>
          <w:pgMar w:top="1282" w:right="1469" w:bottom="1699" w:left="2275" w:header="562" w:footer="562" w:gutter="0"/>
          <w:cols w:space="708"/>
          <w:docGrid w:linePitch="360"/>
        </w:sectPr>
      </w:pPr>
    </w:p>
    <w:p w14:paraId="79A9863A" w14:textId="5D214E7E" w:rsidR="00D51B16" w:rsidRPr="00901E19" w:rsidRDefault="00D51B16" w:rsidP="00901E19">
      <w:pPr>
        <w:tabs>
          <w:tab w:val="left" w:pos="630"/>
        </w:tabs>
        <w:autoSpaceDE w:val="0"/>
        <w:autoSpaceDN w:val="0"/>
        <w:adjustRightInd w:val="0"/>
        <w:ind w:leftChars="-375" w:left="-540" w:hanging="360"/>
        <w:rPr>
          <w:rFonts w:asciiTheme="minorHAnsi" w:hAnsiTheme="minorHAnsi" w:cstheme="minorHAnsi"/>
          <w:b/>
          <w:color w:val="000000" w:themeColor="text1"/>
          <w:lang w:val="fi-FI"/>
        </w:rPr>
        <w:sectPr w:rsidR="00D51B16" w:rsidRPr="00901E19" w:rsidSect="00A85D3F">
          <w:pgSz w:w="16840" w:h="11907" w:orient="landscape" w:code="9"/>
          <w:pgMar w:top="1469" w:right="1701" w:bottom="2274" w:left="1281" w:header="562" w:footer="562" w:gutter="0"/>
          <w:cols w:space="708"/>
          <w:docGrid w:linePitch="360"/>
        </w:sectPr>
      </w:pPr>
    </w:p>
    <w:p w14:paraId="1BA27EEA" w14:textId="5CCC3ED0" w:rsidR="00F9197E" w:rsidRPr="003D3800" w:rsidRDefault="00F9197E" w:rsidP="00F9197E">
      <w:pPr>
        <w:tabs>
          <w:tab w:val="left" w:pos="630"/>
        </w:tabs>
        <w:autoSpaceDE w:val="0"/>
        <w:autoSpaceDN w:val="0"/>
        <w:adjustRightInd w:val="0"/>
        <w:jc w:val="center"/>
        <w:rPr>
          <w:rFonts w:asciiTheme="minorHAnsi" w:hAnsiTheme="minorHAnsi" w:cstheme="minorHAnsi"/>
          <w:b/>
          <w:lang w:val="fi-FI"/>
        </w:rPr>
      </w:pPr>
      <w:r w:rsidRPr="003D3800">
        <w:rPr>
          <w:rFonts w:asciiTheme="minorHAnsi" w:hAnsiTheme="minorHAnsi" w:cstheme="minorHAnsi"/>
          <w:b/>
          <w:lang w:val="fi-FI"/>
        </w:rPr>
        <w:t>Rekapitulasi Bantuan Pada Program</w:t>
      </w:r>
      <w:r w:rsidRPr="003D3800">
        <w:rPr>
          <w:rFonts w:asciiTheme="minorHAnsi" w:hAnsiTheme="minorHAnsi" w:cstheme="minorHAnsi"/>
          <w:b/>
        </w:rPr>
        <w:t xml:space="preserve"> Perlindungan dan Jaminan Sosial </w:t>
      </w:r>
      <w:r w:rsidRPr="003D3800">
        <w:rPr>
          <w:rFonts w:asciiTheme="minorHAnsi" w:hAnsiTheme="minorHAnsi" w:cstheme="minorHAnsi"/>
          <w:b/>
          <w:lang w:val="fi-FI"/>
        </w:rPr>
        <w:t>Sumber Anggaran APBD</w:t>
      </w:r>
      <w:r w:rsidR="00CA53BF" w:rsidRPr="003D3800">
        <w:rPr>
          <w:rFonts w:asciiTheme="minorHAnsi" w:hAnsiTheme="minorHAnsi" w:cstheme="minorHAnsi"/>
          <w:b/>
          <w:lang w:val="fi-FI"/>
        </w:rPr>
        <w:t xml:space="preserve"> Kabupaten Pandeglang Tahun 2024</w:t>
      </w:r>
    </w:p>
    <w:p w14:paraId="40072827" w14:textId="77777777" w:rsidR="00E764B4" w:rsidRPr="003D3800" w:rsidRDefault="00E764B4" w:rsidP="00901E19">
      <w:pPr>
        <w:tabs>
          <w:tab w:val="left" w:pos="630"/>
        </w:tabs>
        <w:autoSpaceDE w:val="0"/>
        <w:autoSpaceDN w:val="0"/>
        <w:adjustRightInd w:val="0"/>
        <w:rPr>
          <w:rFonts w:asciiTheme="minorHAnsi" w:hAnsiTheme="minorHAnsi" w:cstheme="minorHAnsi"/>
          <w:b/>
          <w:color w:val="FF0000"/>
          <w:lang w:val="fi-FI"/>
        </w:rPr>
      </w:pPr>
    </w:p>
    <w:tbl>
      <w:tblPr>
        <w:tblW w:w="16552" w:type="dxa"/>
        <w:tblInd w:w="-1026" w:type="dxa"/>
        <w:tblLayout w:type="fixed"/>
        <w:tblLook w:val="04A0" w:firstRow="1" w:lastRow="0" w:firstColumn="1" w:lastColumn="0" w:noHBand="0" w:noVBand="1"/>
      </w:tblPr>
      <w:tblGrid>
        <w:gridCol w:w="567"/>
        <w:gridCol w:w="1430"/>
        <w:gridCol w:w="838"/>
        <w:gridCol w:w="1308"/>
        <w:gridCol w:w="993"/>
        <w:gridCol w:w="882"/>
        <w:gridCol w:w="786"/>
        <w:gridCol w:w="1276"/>
        <w:gridCol w:w="883"/>
        <w:gridCol w:w="1701"/>
        <w:gridCol w:w="850"/>
        <w:gridCol w:w="851"/>
        <w:gridCol w:w="754"/>
        <w:gridCol w:w="1417"/>
        <w:gridCol w:w="992"/>
        <w:gridCol w:w="1024"/>
      </w:tblGrid>
      <w:tr w:rsidR="00C127A6" w:rsidRPr="001B1FF7" w14:paraId="16E6897F" w14:textId="77777777" w:rsidTr="00C127A6">
        <w:trPr>
          <w:trHeight w:val="30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E437EA"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NO</w:t>
            </w:r>
          </w:p>
        </w:tc>
        <w:tc>
          <w:tcPr>
            <w:tcW w:w="1430"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441F4C2"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KECAMATA</w:t>
            </w:r>
          </w:p>
        </w:tc>
        <w:tc>
          <w:tcPr>
            <w:tcW w:w="14555" w:type="dxa"/>
            <w:gridSpan w:val="14"/>
            <w:tcBorders>
              <w:top w:val="single" w:sz="4" w:space="0" w:color="auto"/>
              <w:left w:val="nil"/>
              <w:bottom w:val="single" w:sz="4" w:space="0" w:color="auto"/>
              <w:right w:val="single" w:sz="4" w:space="0" w:color="auto"/>
            </w:tcBorders>
            <w:shd w:val="clear" w:color="000000" w:fill="F2F2F2"/>
            <w:noWrap/>
            <w:vAlign w:val="center"/>
            <w:hideMark/>
          </w:tcPr>
          <w:p w14:paraId="01578DC6"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APBD KABUPATEN PANDEGLANG</w:t>
            </w:r>
          </w:p>
        </w:tc>
      </w:tr>
      <w:tr w:rsidR="00C127A6" w:rsidRPr="001B1FF7" w14:paraId="7838FDC8" w14:textId="77777777" w:rsidTr="00C127A6">
        <w:trPr>
          <w:trHeight w:val="623"/>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5359931" w14:textId="77777777" w:rsidR="00CA53BF" w:rsidRPr="001B1FF7" w:rsidRDefault="00CA53BF" w:rsidP="00C127A6">
            <w:pPr>
              <w:jc w:val="center"/>
              <w:rPr>
                <w:rFonts w:asciiTheme="minorHAnsi" w:hAnsiTheme="minorHAnsi" w:cstheme="minorHAnsi"/>
                <w:b/>
                <w:bCs/>
                <w:sz w:val="16"/>
                <w:szCs w:val="22"/>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1442B9CB" w14:textId="77777777" w:rsidR="00CA53BF" w:rsidRPr="001B1FF7" w:rsidRDefault="00CA53BF" w:rsidP="00C127A6">
            <w:pPr>
              <w:jc w:val="center"/>
              <w:rPr>
                <w:rFonts w:asciiTheme="minorHAnsi" w:hAnsiTheme="minorHAnsi" w:cstheme="minorHAnsi"/>
                <w:b/>
                <w:bCs/>
                <w:sz w:val="16"/>
                <w:szCs w:val="22"/>
              </w:rPr>
            </w:pPr>
          </w:p>
        </w:tc>
        <w:tc>
          <w:tcPr>
            <w:tcW w:w="2146" w:type="dxa"/>
            <w:gridSpan w:val="2"/>
            <w:tcBorders>
              <w:top w:val="single" w:sz="4" w:space="0" w:color="auto"/>
              <w:left w:val="nil"/>
              <w:bottom w:val="single" w:sz="4" w:space="0" w:color="auto"/>
              <w:right w:val="single" w:sz="4" w:space="0" w:color="auto"/>
            </w:tcBorders>
            <w:shd w:val="clear" w:color="000000" w:fill="F2F2F2"/>
            <w:vAlign w:val="center"/>
            <w:hideMark/>
          </w:tcPr>
          <w:p w14:paraId="5EDE596E" w14:textId="55505655"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SEMBAKO BENCANA ALAM</w:t>
            </w:r>
          </w:p>
        </w:tc>
        <w:tc>
          <w:tcPr>
            <w:tcW w:w="1875" w:type="dxa"/>
            <w:gridSpan w:val="2"/>
            <w:tcBorders>
              <w:top w:val="single" w:sz="4" w:space="0" w:color="auto"/>
              <w:left w:val="nil"/>
              <w:bottom w:val="single" w:sz="4" w:space="0" w:color="auto"/>
              <w:right w:val="single" w:sz="4" w:space="0" w:color="auto"/>
            </w:tcBorders>
            <w:shd w:val="clear" w:color="000000" w:fill="F2F2F2"/>
            <w:vAlign w:val="center"/>
            <w:hideMark/>
          </w:tcPr>
          <w:p w14:paraId="1319A765" w14:textId="060CEE1F"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SEMBAKO NON ALAM</w:t>
            </w:r>
          </w:p>
        </w:tc>
        <w:tc>
          <w:tcPr>
            <w:tcW w:w="2062" w:type="dxa"/>
            <w:gridSpan w:val="2"/>
            <w:tcBorders>
              <w:top w:val="single" w:sz="4" w:space="0" w:color="auto"/>
              <w:left w:val="nil"/>
              <w:bottom w:val="single" w:sz="4" w:space="0" w:color="auto"/>
              <w:right w:val="single" w:sz="4" w:space="0" w:color="000000"/>
            </w:tcBorders>
            <w:shd w:val="clear" w:color="000000" w:fill="F2F2F2"/>
            <w:vAlign w:val="center"/>
            <w:hideMark/>
          </w:tcPr>
          <w:p w14:paraId="5A3781FD"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SANDANG BENCANA</w:t>
            </w:r>
          </w:p>
        </w:tc>
        <w:tc>
          <w:tcPr>
            <w:tcW w:w="2584" w:type="dxa"/>
            <w:gridSpan w:val="2"/>
            <w:tcBorders>
              <w:top w:val="single" w:sz="4" w:space="0" w:color="auto"/>
              <w:left w:val="nil"/>
              <w:bottom w:val="single" w:sz="4" w:space="0" w:color="auto"/>
              <w:right w:val="single" w:sz="4" w:space="0" w:color="auto"/>
            </w:tcBorders>
            <w:shd w:val="clear" w:color="000000" w:fill="F2F2F2"/>
            <w:vAlign w:val="center"/>
            <w:hideMark/>
          </w:tcPr>
          <w:p w14:paraId="1E82BEDF" w14:textId="3917DCAD"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TT KRONIS</w:t>
            </w:r>
          </w:p>
        </w:tc>
        <w:tc>
          <w:tcPr>
            <w:tcW w:w="1701" w:type="dxa"/>
            <w:gridSpan w:val="2"/>
            <w:tcBorders>
              <w:top w:val="single" w:sz="4" w:space="0" w:color="auto"/>
              <w:left w:val="nil"/>
              <w:bottom w:val="single" w:sz="4" w:space="0" w:color="auto"/>
              <w:right w:val="single" w:sz="4" w:space="0" w:color="auto"/>
            </w:tcBorders>
            <w:shd w:val="clear" w:color="000000" w:fill="F2F2F2"/>
            <w:vAlign w:val="center"/>
            <w:hideMark/>
          </w:tcPr>
          <w:p w14:paraId="18E14370"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PBI KAB</w:t>
            </w:r>
          </w:p>
        </w:tc>
        <w:tc>
          <w:tcPr>
            <w:tcW w:w="2171" w:type="dxa"/>
            <w:gridSpan w:val="2"/>
            <w:tcBorders>
              <w:top w:val="single" w:sz="4" w:space="0" w:color="auto"/>
              <w:left w:val="nil"/>
              <w:bottom w:val="single" w:sz="4" w:space="0" w:color="auto"/>
              <w:right w:val="single" w:sz="4" w:space="0" w:color="auto"/>
            </w:tcBorders>
            <w:shd w:val="clear" w:color="000000" w:fill="F2F2F2"/>
            <w:vAlign w:val="center"/>
            <w:hideMark/>
          </w:tcPr>
          <w:p w14:paraId="14E4CBAC"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SKTM</w:t>
            </w:r>
          </w:p>
        </w:tc>
        <w:tc>
          <w:tcPr>
            <w:tcW w:w="2016" w:type="dxa"/>
            <w:gridSpan w:val="2"/>
            <w:tcBorders>
              <w:top w:val="single" w:sz="4" w:space="0" w:color="auto"/>
              <w:left w:val="nil"/>
              <w:bottom w:val="single" w:sz="4" w:space="0" w:color="auto"/>
              <w:right w:val="single" w:sz="4" w:space="0" w:color="auto"/>
            </w:tcBorders>
            <w:shd w:val="clear" w:color="000000" w:fill="F2F2F2"/>
            <w:vAlign w:val="center"/>
            <w:hideMark/>
          </w:tcPr>
          <w:p w14:paraId="286650DD" w14:textId="77777777" w:rsidR="00CA53BF" w:rsidRPr="001B1FF7" w:rsidRDefault="00CA53BF" w:rsidP="00C127A6">
            <w:pPr>
              <w:jc w:val="center"/>
              <w:rPr>
                <w:rFonts w:asciiTheme="minorHAnsi" w:hAnsiTheme="minorHAnsi" w:cstheme="minorHAnsi"/>
                <w:b/>
                <w:bCs/>
                <w:sz w:val="18"/>
                <w:szCs w:val="22"/>
              </w:rPr>
            </w:pPr>
            <w:r w:rsidRPr="001B1FF7">
              <w:rPr>
                <w:rFonts w:asciiTheme="minorHAnsi" w:hAnsiTheme="minorHAnsi" w:cstheme="minorHAnsi"/>
                <w:b/>
                <w:bCs/>
                <w:sz w:val="18"/>
                <w:szCs w:val="22"/>
              </w:rPr>
              <w:t>LUMBUNG SOSIAL</w:t>
            </w:r>
          </w:p>
        </w:tc>
      </w:tr>
      <w:tr w:rsidR="00C127A6" w:rsidRPr="001B1FF7" w14:paraId="06EBC68A" w14:textId="77777777" w:rsidTr="00C127A6">
        <w:trPr>
          <w:trHeight w:val="87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D6CD725" w14:textId="77777777" w:rsidR="00CA53BF" w:rsidRPr="001B1FF7" w:rsidRDefault="00CA53BF" w:rsidP="00C127A6">
            <w:pPr>
              <w:jc w:val="center"/>
              <w:rPr>
                <w:rFonts w:asciiTheme="minorHAnsi" w:hAnsiTheme="minorHAnsi" w:cstheme="minorHAnsi"/>
                <w:b/>
                <w:bCs/>
                <w:sz w:val="16"/>
                <w:szCs w:val="22"/>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13867917" w14:textId="77777777" w:rsidR="00CA53BF" w:rsidRPr="001B1FF7" w:rsidRDefault="00CA53BF" w:rsidP="00C127A6">
            <w:pPr>
              <w:jc w:val="center"/>
              <w:rPr>
                <w:rFonts w:asciiTheme="minorHAnsi" w:hAnsiTheme="minorHAnsi" w:cstheme="minorHAnsi"/>
                <w:b/>
                <w:bCs/>
                <w:sz w:val="16"/>
                <w:szCs w:val="22"/>
              </w:rPr>
            </w:pPr>
          </w:p>
        </w:tc>
        <w:tc>
          <w:tcPr>
            <w:tcW w:w="838" w:type="dxa"/>
            <w:tcBorders>
              <w:top w:val="nil"/>
              <w:left w:val="nil"/>
              <w:bottom w:val="single" w:sz="4" w:space="0" w:color="auto"/>
              <w:right w:val="single" w:sz="4" w:space="0" w:color="auto"/>
            </w:tcBorders>
            <w:shd w:val="clear" w:color="000000" w:fill="F2F2F2"/>
            <w:vAlign w:val="center"/>
            <w:hideMark/>
          </w:tcPr>
          <w:p w14:paraId="28E0283F" w14:textId="6379A24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JUMLAH PENERIMA</w:t>
            </w:r>
          </w:p>
        </w:tc>
        <w:tc>
          <w:tcPr>
            <w:tcW w:w="1308" w:type="dxa"/>
            <w:tcBorders>
              <w:top w:val="nil"/>
              <w:left w:val="nil"/>
              <w:bottom w:val="single" w:sz="4" w:space="0" w:color="auto"/>
              <w:right w:val="single" w:sz="4" w:space="0" w:color="auto"/>
            </w:tcBorders>
            <w:shd w:val="clear" w:color="000000" w:fill="F2F2F2"/>
            <w:vAlign w:val="center"/>
            <w:hideMark/>
          </w:tcPr>
          <w:p w14:paraId="3A74B7E7"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NOMINAL</w:t>
            </w:r>
          </w:p>
        </w:tc>
        <w:tc>
          <w:tcPr>
            <w:tcW w:w="993" w:type="dxa"/>
            <w:tcBorders>
              <w:top w:val="nil"/>
              <w:left w:val="nil"/>
              <w:bottom w:val="single" w:sz="4" w:space="0" w:color="auto"/>
              <w:right w:val="single" w:sz="4" w:space="0" w:color="auto"/>
            </w:tcBorders>
            <w:shd w:val="clear" w:color="000000" w:fill="F2F2F2"/>
            <w:vAlign w:val="center"/>
            <w:hideMark/>
          </w:tcPr>
          <w:p w14:paraId="2ABFE98B" w14:textId="4C5357EE"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JUMLAH PENERIMA</w:t>
            </w:r>
          </w:p>
        </w:tc>
        <w:tc>
          <w:tcPr>
            <w:tcW w:w="882" w:type="dxa"/>
            <w:tcBorders>
              <w:top w:val="nil"/>
              <w:left w:val="nil"/>
              <w:bottom w:val="single" w:sz="4" w:space="0" w:color="auto"/>
              <w:right w:val="single" w:sz="4" w:space="0" w:color="auto"/>
            </w:tcBorders>
            <w:shd w:val="clear" w:color="000000" w:fill="F2F2F2"/>
            <w:vAlign w:val="center"/>
            <w:hideMark/>
          </w:tcPr>
          <w:p w14:paraId="1F6F3E0F"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NOMINAL</w:t>
            </w:r>
          </w:p>
        </w:tc>
        <w:tc>
          <w:tcPr>
            <w:tcW w:w="786" w:type="dxa"/>
            <w:tcBorders>
              <w:top w:val="nil"/>
              <w:left w:val="nil"/>
              <w:bottom w:val="single" w:sz="4" w:space="0" w:color="auto"/>
              <w:right w:val="single" w:sz="4" w:space="0" w:color="auto"/>
            </w:tcBorders>
            <w:shd w:val="clear" w:color="000000" w:fill="F2F2F2"/>
            <w:vAlign w:val="center"/>
            <w:hideMark/>
          </w:tcPr>
          <w:p w14:paraId="09AC80A5" w14:textId="34613302"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JUMLAH PENERIMA</w:t>
            </w:r>
          </w:p>
        </w:tc>
        <w:tc>
          <w:tcPr>
            <w:tcW w:w="1276" w:type="dxa"/>
            <w:tcBorders>
              <w:top w:val="nil"/>
              <w:left w:val="nil"/>
              <w:bottom w:val="single" w:sz="4" w:space="0" w:color="auto"/>
              <w:right w:val="single" w:sz="4" w:space="0" w:color="auto"/>
            </w:tcBorders>
            <w:shd w:val="clear" w:color="000000" w:fill="F2F2F2"/>
            <w:vAlign w:val="center"/>
            <w:hideMark/>
          </w:tcPr>
          <w:p w14:paraId="39D00073"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NOMINAL</w:t>
            </w:r>
          </w:p>
        </w:tc>
        <w:tc>
          <w:tcPr>
            <w:tcW w:w="883" w:type="dxa"/>
            <w:tcBorders>
              <w:top w:val="nil"/>
              <w:left w:val="nil"/>
              <w:bottom w:val="single" w:sz="4" w:space="0" w:color="auto"/>
              <w:right w:val="single" w:sz="4" w:space="0" w:color="auto"/>
            </w:tcBorders>
            <w:shd w:val="clear" w:color="000000" w:fill="F2F2F2"/>
            <w:vAlign w:val="center"/>
            <w:hideMark/>
          </w:tcPr>
          <w:p w14:paraId="7BAE12B1" w14:textId="0FEE9CA3"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JUMLAH PENERIMA</w:t>
            </w:r>
          </w:p>
        </w:tc>
        <w:tc>
          <w:tcPr>
            <w:tcW w:w="1701" w:type="dxa"/>
            <w:tcBorders>
              <w:top w:val="nil"/>
              <w:left w:val="nil"/>
              <w:bottom w:val="single" w:sz="4" w:space="0" w:color="auto"/>
              <w:right w:val="single" w:sz="4" w:space="0" w:color="auto"/>
            </w:tcBorders>
            <w:shd w:val="clear" w:color="000000" w:fill="F2F2F2"/>
            <w:vAlign w:val="center"/>
            <w:hideMark/>
          </w:tcPr>
          <w:p w14:paraId="6010051D" w14:textId="0AEF0093" w:rsidR="00CA53BF" w:rsidRPr="001B1FF7" w:rsidRDefault="00182DA8" w:rsidP="00C127A6">
            <w:pPr>
              <w:ind w:right="601"/>
              <w:jc w:val="center"/>
              <w:rPr>
                <w:rFonts w:asciiTheme="minorHAnsi" w:hAnsiTheme="minorHAnsi" w:cstheme="minorHAnsi"/>
                <w:b/>
                <w:bCs/>
                <w:sz w:val="16"/>
                <w:szCs w:val="22"/>
              </w:rPr>
            </w:pPr>
            <w:r w:rsidRPr="001B1FF7">
              <w:rPr>
                <w:rFonts w:asciiTheme="minorHAnsi" w:hAnsiTheme="minorHAnsi" w:cstheme="minorHAnsi"/>
                <w:b/>
                <w:bCs/>
                <w:sz w:val="16"/>
                <w:szCs w:val="22"/>
              </w:rPr>
              <w:t>NOMINAL</w:t>
            </w:r>
          </w:p>
        </w:tc>
        <w:tc>
          <w:tcPr>
            <w:tcW w:w="850" w:type="dxa"/>
            <w:tcBorders>
              <w:top w:val="nil"/>
              <w:left w:val="nil"/>
              <w:bottom w:val="single" w:sz="4" w:space="0" w:color="auto"/>
              <w:right w:val="single" w:sz="4" w:space="0" w:color="auto"/>
            </w:tcBorders>
            <w:shd w:val="clear" w:color="000000" w:fill="F2F2F2"/>
            <w:vAlign w:val="center"/>
            <w:hideMark/>
          </w:tcPr>
          <w:p w14:paraId="61A10A44" w14:textId="4FFBC293"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JUMLAH PENERIMA</w:t>
            </w:r>
          </w:p>
        </w:tc>
        <w:tc>
          <w:tcPr>
            <w:tcW w:w="851" w:type="dxa"/>
            <w:tcBorders>
              <w:top w:val="nil"/>
              <w:left w:val="nil"/>
              <w:bottom w:val="single" w:sz="4" w:space="0" w:color="auto"/>
              <w:right w:val="single" w:sz="4" w:space="0" w:color="auto"/>
            </w:tcBorders>
            <w:shd w:val="clear" w:color="000000" w:fill="F2F2F2"/>
            <w:vAlign w:val="center"/>
            <w:hideMark/>
          </w:tcPr>
          <w:p w14:paraId="7A13BFA5"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NOMINAL</w:t>
            </w:r>
          </w:p>
        </w:tc>
        <w:tc>
          <w:tcPr>
            <w:tcW w:w="754" w:type="dxa"/>
            <w:tcBorders>
              <w:top w:val="nil"/>
              <w:left w:val="nil"/>
              <w:bottom w:val="single" w:sz="4" w:space="0" w:color="auto"/>
              <w:right w:val="single" w:sz="4" w:space="0" w:color="auto"/>
            </w:tcBorders>
            <w:shd w:val="clear" w:color="000000" w:fill="F2F2F2"/>
            <w:vAlign w:val="center"/>
            <w:hideMark/>
          </w:tcPr>
          <w:p w14:paraId="62AC2130" w14:textId="0864656F"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JUMLAH PENERIMA</w:t>
            </w:r>
          </w:p>
        </w:tc>
        <w:tc>
          <w:tcPr>
            <w:tcW w:w="1417" w:type="dxa"/>
            <w:tcBorders>
              <w:top w:val="nil"/>
              <w:left w:val="nil"/>
              <w:bottom w:val="single" w:sz="4" w:space="0" w:color="auto"/>
              <w:right w:val="single" w:sz="4" w:space="0" w:color="auto"/>
            </w:tcBorders>
            <w:shd w:val="clear" w:color="000000" w:fill="F2F2F2"/>
            <w:vAlign w:val="center"/>
            <w:hideMark/>
          </w:tcPr>
          <w:p w14:paraId="00821F35" w14:textId="77777777" w:rsidR="00CA53BF" w:rsidRPr="001B1FF7" w:rsidRDefault="00CA53BF" w:rsidP="00C127A6">
            <w:pPr>
              <w:jc w:val="center"/>
              <w:rPr>
                <w:rFonts w:asciiTheme="minorHAnsi" w:hAnsiTheme="minorHAnsi" w:cstheme="minorHAnsi"/>
                <w:b/>
                <w:bCs/>
                <w:sz w:val="18"/>
                <w:szCs w:val="22"/>
              </w:rPr>
            </w:pPr>
            <w:r w:rsidRPr="001B1FF7">
              <w:rPr>
                <w:rFonts w:asciiTheme="minorHAnsi" w:hAnsiTheme="minorHAnsi" w:cstheme="minorHAnsi"/>
                <w:b/>
                <w:bCs/>
                <w:sz w:val="18"/>
                <w:szCs w:val="22"/>
              </w:rPr>
              <w:t>NOMINAL</w:t>
            </w:r>
          </w:p>
        </w:tc>
        <w:tc>
          <w:tcPr>
            <w:tcW w:w="992" w:type="dxa"/>
            <w:tcBorders>
              <w:top w:val="nil"/>
              <w:left w:val="nil"/>
              <w:bottom w:val="single" w:sz="4" w:space="0" w:color="auto"/>
              <w:right w:val="single" w:sz="4" w:space="0" w:color="auto"/>
            </w:tcBorders>
            <w:shd w:val="clear" w:color="000000" w:fill="D9D9D9"/>
            <w:vAlign w:val="center"/>
            <w:hideMark/>
          </w:tcPr>
          <w:p w14:paraId="1AF3F5E5" w14:textId="77777777" w:rsidR="00CA53BF" w:rsidRPr="001B1FF7" w:rsidRDefault="00CA53BF" w:rsidP="00C127A6">
            <w:pPr>
              <w:jc w:val="center"/>
              <w:rPr>
                <w:rFonts w:asciiTheme="minorHAnsi" w:hAnsiTheme="minorHAnsi" w:cstheme="minorHAnsi"/>
                <w:b/>
                <w:bCs/>
                <w:sz w:val="18"/>
                <w:szCs w:val="22"/>
              </w:rPr>
            </w:pPr>
            <w:r w:rsidRPr="001B1FF7">
              <w:rPr>
                <w:rFonts w:asciiTheme="minorHAnsi" w:hAnsiTheme="minorHAnsi" w:cstheme="minorHAnsi"/>
                <w:b/>
                <w:bCs/>
                <w:sz w:val="18"/>
                <w:szCs w:val="22"/>
              </w:rPr>
              <w:t>JUMLAH PENERIMA</w:t>
            </w:r>
          </w:p>
        </w:tc>
        <w:tc>
          <w:tcPr>
            <w:tcW w:w="1024" w:type="dxa"/>
            <w:tcBorders>
              <w:top w:val="nil"/>
              <w:left w:val="nil"/>
              <w:bottom w:val="single" w:sz="4" w:space="0" w:color="auto"/>
              <w:right w:val="single" w:sz="4" w:space="0" w:color="auto"/>
            </w:tcBorders>
            <w:shd w:val="clear" w:color="000000" w:fill="D9D9D9"/>
            <w:vAlign w:val="center"/>
            <w:hideMark/>
          </w:tcPr>
          <w:p w14:paraId="1C2D0A2B" w14:textId="77777777" w:rsidR="00CA53BF" w:rsidRPr="001B1FF7" w:rsidRDefault="00CA53BF" w:rsidP="00C127A6">
            <w:pPr>
              <w:jc w:val="center"/>
              <w:rPr>
                <w:rFonts w:asciiTheme="minorHAnsi" w:hAnsiTheme="minorHAnsi" w:cstheme="minorHAnsi"/>
                <w:b/>
                <w:bCs/>
                <w:sz w:val="18"/>
                <w:szCs w:val="22"/>
              </w:rPr>
            </w:pPr>
            <w:r w:rsidRPr="001B1FF7">
              <w:rPr>
                <w:rFonts w:asciiTheme="minorHAnsi" w:hAnsiTheme="minorHAnsi" w:cstheme="minorHAnsi"/>
                <w:b/>
                <w:bCs/>
                <w:sz w:val="18"/>
                <w:szCs w:val="22"/>
              </w:rPr>
              <w:t>NOMINAL</w:t>
            </w:r>
          </w:p>
        </w:tc>
      </w:tr>
      <w:tr w:rsidR="00C127A6" w:rsidRPr="001B1FF7" w14:paraId="46A5E195"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2C4CBA"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w:t>
            </w:r>
          </w:p>
        </w:tc>
        <w:tc>
          <w:tcPr>
            <w:tcW w:w="1430" w:type="dxa"/>
            <w:tcBorders>
              <w:top w:val="nil"/>
              <w:left w:val="nil"/>
              <w:bottom w:val="single" w:sz="4" w:space="0" w:color="auto"/>
              <w:right w:val="single" w:sz="4" w:space="0" w:color="auto"/>
            </w:tcBorders>
            <w:shd w:val="clear" w:color="auto" w:fill="auto"/>
            <w:noWrap/>
            <w:vAlign w:val="center"/>
            <w:hideMark/>
          </w:tcPr>
          <w:p w14:paraId="24883A53"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ANGSANA</w:t>
            </w:r>
          </w:p>
        </w:tc>
        <w:tc>
          <w:tcPr>
            <w:tcW w:w="838" w:type="dxa"/>
            <w:tcBorders>
              <w:top w:val="nil"/>
              <w:left w:val="nil"/>
              <w:bottom w:val="single" w:sz="4" w:space="0" w:color="auto"/>
              <w:right w:val="single" w:sz="4" w:space="0" w:color="auto"/>
            </w:tcBorders>
            <w:shd w:val="clear" w:color="auto" w:fill="auto"/>
            <w:noWrap/>
            <w:vAlign w:val="center"/>
            <w:hideMark/>
          </w:tcPr>
          <w:p w14:paraId="19324D92" w14:textId="62A737A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102</w:t>
            </w:r>
          </w:p>
        </w:tc>
        <w:tc>
          <w:tcPr>
            <w:tcW w:w="1308" w:type="dxa"/>
            <w:tcBorders>
              <w:top w:val="nil"/>
              <w:left w:val="nil"/>
              <w:bottom w:val="single" w:sz="4" w:space="0" w:color="auto"/>
              <w:right w:val="single" w:sz="4" w:space="0" w:color="auto"/>
            </w:tcBorders>
            <w:shd w:val="clear" w:color="auto" w:fill="auto"/>
            <w:noWrap/>
            <w:vAlign w:val="center"/>
            <w:hideMark/>
          </w:tcPr>
          <w:p w14:paraId="39D699D7" w14:textId="372B288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10,332,600</w:t>
            </w:r>
          </w:p>
        </w:tc>
        <w:tc>
          <w:tcPr>
            <w:tcW w:w="993" w:type="dxa"/>
            <w:tcBorders>
              <w:top w:val="nil"/>
              <w:left w:val="nil"/>
              <w:bottom w:val="single" w:sz="4" w:space="0" w:color="auto"/>
              <w:right w:val="single" w:sz="4" w:space="0" w:color="auto"/>
            </w:tcBorders>
            <w:shd w:val="clear" w:color="auto" w:fill="auto"/>
            <w:noWrap/>
            <w:vAlign w:val="center"/>
            <w:hideMark/>
          </w:tcPr>
          <w:p w14:paraId="78D8AD59" w14:textId="39FE664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B7F2891" w14:textId="0E0C8AE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4844189E" w14:textId="6282B9F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714C59" w14:textId="500800D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508AE233" w14:textId="4752CAB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7B149FB5" w14:textId="353BBE8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613FD325" w14:textId="50098C79"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68941DF6" w14:textId="195EDDB8"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54E594F"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79C4F799" w14:textId="4B8C4568"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8,892,305</w:t>
            </w:r>
          </w:p>
        </w:tc>
        <w:tc>
          <w:tcPr>
            <w:tcW w:w="992" w:type="dxa"/>
            <w:tcBorders>
              <w:top w:val="nil"/>
              <w:left w:val="nil"/>
              <w:bottom w:val="single" w:sz="4" w:space="0" w:color="auto"/>
              <w:right w:val="single" w:sz="4" w:space="0" w:color="auto"/>
            </w:tcBorders>
            <w:shd w:val="clear" w:color="auto" w:fill="auto"/>
            <w:noWrap/>
            <w:vAlign w:val="center"/>
            <w:hideMark/>
          </w:tcPr>
          <w:p w14:paraId="145BA8DD" w14:textId="0AB80666"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1B69D891" w14:textId="5DCF275E"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14B666FB"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CBDFBA"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w:t>
            </w:r>
          </w:p>
        </w:tc>
        <w:tc>
          <w:tcPr>
            <w:tcW w:w="1430" w:type="dxa"/>
            <w:tcBorders>
              <w:top w:val="nil"/>
              <w:left w:val="nil"/>
              <w:bottom w:val="single" w:sz="4" w:space="0" w:color="auto"/>
              <w:right w:val="single" w:sz="4" w:space="0" w:color="auto"/>
            </w:tcBorders>
            <w:shd w:val="clear" w:color="auto" w:fill="auto"/>
            <w:noWrap/>
            <w:vAlign w:val="center"/>
            <w:hideMark/>
          </w:tcPr>
          <w:p w14:paraId="7C52D129"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BANJAR</w:t>
            </w:r>
          </w:p>
        </w:tc>
        <w:tc>
          <w:tcPr>
            <w:tcW w:w="838" w:type="dxa"/>
            <w:tcBorders>
              <w:top w:val="nil"/>
              <w:left w:val="nil"/>
              <w:bottom w:val="single" w:sz="4" w:space="0" w:color="auto"/>
              <w:right w:val="single" w:sz="4" w:space="0" w:color="auto"/>
            </w:tcBorders>
            <w:shd w:val="clear" w:color="auto" w:fill="auto"/>
            <w:noWrap/>
            <w:vAlign w:val="center"/>
            <w:hideMark/>
          </w:tcPr>
          <w:p w14:paraId="102F15FF" w14:textId="275B85C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32</w:t>
            </w:r>
          </w:p>
        </w:tc>
        <w:tc>
          <w:tcPr>
            <w:tcW w:w="1308" w:type="dxa"/>
            <w:tcBorders>
              <w:top w:val="nil"/>
              <w:left w:val="nil"/>
              <w:bottom w:val="single" w:sz="4" w:space="0" w:color="auto"/>
              <w:right w:val="single" w:sz="4" w:space="0" w:color="auto"/>
            </w:tcBorders>
            <w:shd w:val="clear" w:color="auto" w:fill="auto"/>
            <w:noWrap/>
            <w:vAlign w:val="center"/>
            <w:hideMark/>
          </w:tcPr>
          <w:p w14:paraId="796B941A" w14:textId="595EA8B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3,241,600</w:t>
            </w:r>
          </w:p>
        </w:tc>
        <w:tc>
          <w:tcPr>
            <w:tcW w:w="993" w:type="dxa"/>
            <w:tcBorders>
              <w:top w:val="nil"/>
              <w:left w:val="nil"/>
              <w:bottom w:val="single" w:sz="4" w:space="0" w:color="auto"/>
              <w:right w:val="single" w:sz="4" w:space="0" w:color="auto"/>
            </w:tcBorders>
            <w:shd w:val="clear" w:color="auto" w:fill="auto"/>
            <w:noWrap/>
            <w:vAlign w:val="center"/>
            <w:hideMark/>
          </w:tcPr>
          <w:p w14:paraId="2F1D99B0" w14:textId="76119C8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1D9DD2AD" w14:textId="2425A9C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4AA7F33D" w14:textId="0903063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14:paraId="282B5470" w14:textId="334250C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10,512,810</w:t>
            </w:r>
          </w:p>
        </w:tc>
        <w:tc>
          <w:tcPr>
            <w:tcW w:w="883" w:type="dxa"/>
            <w:tcBorders>
              <w:top w:val="nil"/>
              <w:left w:val="nil"/>
              <w:bottom w:val="single" w:sz="4" w:space="0" w:color="auto"/>
              <w:right w:val="single" w:sz="4" w:space="0" w:color="auto"/>
            </w:tcBorders>
            <w:shd w:val="clear" w:color="auto" w:fill="auto"/>
            <w:noWrap/>
            <w:vAlign w:val="center"/>
            <w:hideMark/>
          </w:tcPr>
          <w:p w14:paraId="21530808" w14:textId="572C780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0967EF5B" w14:textId="710D5151" w:rsidR="00CA53BF" w:rsidRPr="001B1FF7" w:rsidRDefault="00CA53BF" w:rsidP="00C127A6">
            <w:pPr>
              <w:ind w:left="-76" w:firstLine="76"/>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73561E5E" w14:textId="26F5889D"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49D7F1B6" w14:textId="3486B000"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C60ACCE"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55</w:t>
            </w:r>
          </w:p>
        </w:tc>
        <w:tc>
          <w:tcPr>
            <w:tcW w:w="1417" w:type="dxa"/>
            <w:tcBorders>
              <w:top w:val="nil"/>
              <w:left w:val="nil"/>
              <w:bottom w:val="single" w:sz="4" w:space="0" w:color="auto"/>
              <w:right w:val="single" w:sz="4" w:space="0" w:color="auto"/>
            </w:tcBorders>
            <w:shd w:val="clear" w:color="auto" w:fill="auto"/>
            <w:noWrap/>
            <w:vAlign w:val="center"/>
            <w:hideMark/>
          </w:tcPr>
          <w:p w14:paraId="23D244F0" w14:textId="51C4510C"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118,580,439</w:t>
            </w:r>
          </w:p>
        </w:tc>
        <w:tc>
          <w:tcPr>
            <w:tcW w:w="992" w:type="dxa"/>
            <w:tcBorders>
              <w:top w:val="nil"/>
              <w:left w:val="nil"/>
              <w:bottom w:val="single" w:sz="4" w:space="0" w:color="auto"/>
              <w:right w:val="single" w:sz="4" w:space="0" w:color="auto"/>
            </w:tcBorders>
            <w:shd w:val="clear" w:color="auto" w:fill="auto"/>
            <w:noWrap/>
            <w:vAlign w:val="center"/>
            <w:hideMark/>
          </w:tcPr>
          <w:p w14:paraId="54AB6674" w14:textId="30991F11"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4E8663FB" w14:textId="0DAC52B7"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15BC0895"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997A02"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3</w:t>
            </w:r>
          </w:p>
        </w:tc>
        <w:tc>
          <w:tcPr>
            <w:tcW w:w="1430" w:type="dxa"/>
            <w:tcBorders>
              <w:top w:val="nil"/>
              <w:left w:val="nil"/>
              <w:bottom w:val="single" w:sz="4" w:space="0" w:color="auto"/>
              <w:right w:val="single" w:sz="4" w:space="0" w:color="auto"/>
            </w:tcBorders>
            <w:shd w:val="clear" w:color="auto" w:fill="auto"/>
            <w:noWrap/>
            <w:vAlign w:val="center"/>
            <w:hideMark/>
          </w:tcPr>
          <w:p w14:paraId="7EEA7BDC"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BOJONG</w:t>
            </w:r>
          </w:p>
        </w:tc>
        <w:tc>
          <w:tcPr>
            <w:tcW w:w="838" w:type="dxa"/>
            <w:tcBorders>
              <w:top w:val="nil"/>
              <w:left w:val="nil"/>
              <w:bottom w:val="single" w:sz="4" w:space="0" w:color="auto"/>
              <w:right w:val="single" w:sz="4" w:space="0" w:color="auto"/>
            </w:tcBorders>
            <w:shd w:val="clear" w:color="auto" w:fill="auto"/>
            <w:noWrap/>
            <w:vAlign w:val="center"/>
            <w:hideMark/>
          </w:tcPr>
          <w:p w14:paraId="049E9EA9" w14:textId="1104245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19</w:t>
            </w:r>
          </w:p>
        </w:tc>
        <w:tc>
          <w:tcPr>
            <w:tcW w:w="1308" w:type="dxa"/>
            <w:tcBorders>
              <w:top w:val="nil"/>
              <w:left w:val="nil"/>
              <w:bottom w:val="single" w:sz="4" w:space="0" w:color="auto"/>
              <w:right w:val="single" w:sz="4" w:space="0" w:color="auto"/>
            </w:tcBorders>
            <w:shd w:val="clear" w:color="auto" w:fill="auto"/>
            <w:noWrap/>
            <w:vAlign w:val="center"/>
            <w:hideMark/>
          </w:tcPr>
          <w:p w14:paraId="5439770F" w14:textId="35FFC3F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1,924,700</w:t>
            </w:r>
          </w:p>
        </w:tc>
        <w:tc>
          <w:tcPr>
            <w:tcW w:w="993" w:type="dxa"/>
            <w:tcBorders>
              <w:top w:val="nil"/>
              <w:left w:val="nil"/>
              <w:bottom w:val="single" w:sz="4" w:space="0" w:color="auto"/>
              <w:right w:val="single" w:sz="4" w:space="0" w:color="auto"/>
            </w:tcBorders>
            <w:shd w:val="clear" w:color="auto" w:fill="auto"/>
            <w:noWrap/>
            <w:vAlign w:val="center"/>
            <w:hideMark/>
          </w:tcPr>
          <w:p w14:paraId="3B996719" w14:textId="35B64A1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0714EC19" w14:textId="4A8F9BF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48B22F88" w14:textId="1B4B8B8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17</w:t>
            </w:r>
          </w:p>
        </w:tc>
        <w:tc>
          <w:tcPr>
            <w:tcW w:w="1276" w:type="dxa"/>
            <w:tcBorders>
              <w:top w:val="nil"/>
              <w:left w:val="nil"/>
              <w:bottom w:val="single" w:sz="4" w:space="0" w:color="auto"/>
              <w:right w:val="single" w:sz="4" w:space="0" w:color="auto"/>
            </w:tcBorders>
            <w:shd w:val="clear" w:color="auto" w:fill="auto"/>
            <w:noWrap/>
            <w:vAlign w:val="center"/>
            <w:hideMark/>
          </w:tcPr>
          <w:p w14:paraId="76D653F0" w14:textId="5246789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16,247,070</w:t>
            </w:r>
          </w:p>
        </w:tc>
        <w:tc>
          <w:tcPr>
            <w:tcW w:w="883" w:type="dxa"/>
            <w:tcBorders>
              <w:top w:val="nil"/>
              <w:left w:val="nil"/>
              <w:bottom w:val="single" w:sz="4" w:space="0" w:color="auto"/>
              <w:right w:val="single" w:sz="4" w:space="0" w:color="auto"/>
            </w:tcBorders>
            <w:shd w:val="clear" w:color="auto" w:fill="auto"/>
            <w:noWrap/>
            <w:vAlign w:val="center"/>
            <w:hideMark/>
          </w:tcPr>
          <w:p w14:paraId="175F0EBC" w14:textId="7C87832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34C4EF2E" w14:textId="490CC4B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021889FC" w14:textId="09E2AB5F"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02724CF6" w14:textId="57D512A8"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5FF26A0"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23</w:t>
            </w:r>
          </w:p>
        </w:tc>
        <w:tc>
          <w:tcPr>
            <w:tcW w:w="1417" w:type="dxa"/>
            <w:tcBorders>
              <w:top w:val="nil"/>
              <w:left w:val="nil"/>
              <w:bottom w:val="single" w:sz="4" w:space="0" w:color="auto"/>
              <w:right w:val="single" w:sz="4" w:space="0" w:color="auto"/>
            </w:tcBorders>
            <w:shd w:val="clear" w:color="auto" w:fill="auto"/>
            <w:noWrap/>
            <w:vAlign w:val="center"/>
            <w:hideMark/>
          </w:tcPr>
          <w:p w14:paraId="5879ADDF" w14:textId="536B5F29"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55,233,959</w:t>
            </w:r>
          </w:p>
        </w:tc>
        <w:tc>
          <w:tcPr>
            <w:tcW w:w="992" w:type="dxa"/>
            <w:tcBorders>
              <w:top w:val="nil"/>
              <w:left w:val="nil"/>
              <w:bottom w:val="single" w:sz="4" w:space="0" w:color="auto"/>
              <w:right w:val="single" w:sz="4" w:space="0" w:color="auto"/>
            </w:tcBorders>
            <w:shd w:val="clear" w:color="auto" w:fill="auto"/>
            <w:noWrap/>
            <w:vAlign w:val="center"/>
            <w:hideMark/>
          </w:tcPr>
          <w:p w14:paraId="4F102FFC" w14:textId="69368F54"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3B0DA692" w14:textId="5038D685"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4977BB38"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A1F1ED"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4</w:t>
            </w:r>
          </w:p>
        </w:tc>
        <w:tc>
          <w:tcPr>
            <w:tcW w:w="1430" w:type="dxa"/>
            <w:tcBorders>
              <w:top w:val="nil"/>
              <w:left w:val="nil"/>
              <w:bottom w:val="single" w:sz="4" w:space="0" w:color="auto"/>
              <w:right w:val="single" w:sz="4" w:space="0" w:color="auto"/>
            </w:tcBorders>
            <w:shd w:val="clear" w:color="auto" w:fill="auto"/>
            <w:noWrap/>
            <w:vAlign w:val="center"/>
            <w:hideMark/>
          </w:tcPr>
          <w:p w14:paraId="04CAFAFA"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CADASARI</w:t>
            </w:r>
          </w:p>
        </w:tc>
        <w:tc>
          <w:tcPr>
            <w:tcW w:w="838" w:type="dxa"/>
            <w:tcBorders>
              <w:top w:val="nil"/>
              <w:left w:val="nil"/>
              <w:bottom w:val="single" w:sz="4" w:space="0" w:color="auto"/>
              <w:right w:val="single" w:sz="4" w:space="0" w:color="auto"/>
            </w:tcBorders>
            <w:shd w:val="clear" w:color="auto" w:fill="auto"/>
            <w:noWrap/>
            <w:vAlign w:val="center"/>
            <w:hideMark/>
          </w:tcPr>
          <w:p w14:paraId="7A0AEF2E" w14:textId="7271655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7</w:t>
            </w:r>
          </w:p>
        </w:tc>
        <w:tc>
          <w:tcPr>
            <w:tcW w:w="1308" w:type="dxa"/>
            <w:tcBorders>
              <w:top w:val="nil"/>
              <w:left w:val="nil"/>
              <w:bottom w:val="single" w:sz="4" w:space="0" w:color="auto"/>
              <w:right w:val="single" w:sz="4" w:space="0" w:color="auto"/>
            </w:tcBorders>
            <w:shd w:val="clear" w:color="auto" w:fill="auto"/>
            <w:noWrap/>
            <w:vAlign w:val="center"/>
            <w:hideMark/>
          </w:tcPr>
          <w:p w14:paraId="1086B7EB" w14:textId="68E5416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709,100</w:t>
            </w:r>
          </w:p>
        </w:tc>
        <w:tc>
          <w:tcPr>
            <w:tcW w:w="993" w:type="dxa"/>
            <w:tcBorders>
              <w:top w:val="nil"/>
              <w:left w:val="nil"/>
              <w:bottom w:val="single" w:sz="4" w:space="0" w:color="auto"/>
              <w:right w:val="single" w:sz="4" w:space="0" w:color="auto"/>
            </w:tcBorders>
            <w:shd w:val="clear" w:color="auto" w:fill="auto"/>
            <w:noWrap/>
            <w:vAlign w:val="center"/>
            <w:hideMark/>
          </w:tcPr>
          <w:p w14:paraId="1B4A5DC2" w14:textId="2D4836F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0EFB9579" w14:textId="0C870BB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64A20D0F" w14:textId="40F1F7E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276" w:type="dxa"/>
            <w:tcBorders>
              <w:top w:val="nil"/>
              <w:left w:val="nil"/>
              <w:bottom w:val="single" w:sz="4" w:space="0" w:color="auto"/>
              <w:right w:val="single" w:sz="4" w:space="0" w:color="auto"/>
            </w:tcBorders>
            <w:shd w:val="clear" w:color="auto" w:fill="auto"/>
            <w:noWrap/>
            <w:vAlign w:val="center"/>
            <w:hideMark/>
          </w:tcPr>
          <w:p w14:paraId="37DBEAF1" w14:textId="0E4F014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3" w:type="dxa"/>
            <w:tcBorders>
              <w:top w:val="nil"/>
              <w:left w:val="nil"/>
              <w:bottom w:val="single" w:sz="4" w:space="0" w:color="auto"/>
              <w:right w:val="single" w:sz="4" w:space="0" w:color="auto"/>
            </w:tcBorders>
            <w:shd w:val="clear" w:color="auto" w:fill="auto"/>
            <w:noWrap/>
            <w:vAlign w:val="center"/>
            <w:hideMark/>
          </w:tcPr>
          <w:p w14:paraId="0AD0E803" w14:textId="29CA335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14:paraId="0B616102" w14:textId="3715651C" w:rsidR="00CA53BF" w:rsidRPr="001B1FF7" w:rsidRDefault="00CA53BF" w:rsidP="00C127A6">
            <w:pPr>
              <w:jc w:val="center"/>
              <w:rPr>
                <w:rFonts w:asciiTheme="minorHAnsi" w:hAnsiTheme="minorHAnsi" w:cstheme="minorHAnsi"/>
                <w:sz w:val="16"/>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31D339C2" w14:textId="4D1F44E0"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0F5B8B84" w14:textId="43A223C9"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603F7BB"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15</w:t>
            </w:r>
          </w:p>
        </w:tc>
        <w:tc>
          <w:tcPr>
            <w:tcW w:w="1417" w:type="dxa"/>
            <w:tcBorders>
              <w:top w:val="nil"/>
              <w:left w:val="nil"/>
              <w:bottom w:val="single" w:sz="4" w:space="0" w:color="auto"/>
              <w:right w:val="single" w:sz="4" w:space="0" w:color="auto"/>
            </w:tcBorders>
            <w:shd w:val="clear" w:color="auto" w:fill="auto"/>
            <w:noWrap/>
            <w:vAlign w:val="center"/>
            <w:hideMark/>
          </w:tcPr>
          <w:p w14:paraId="2143A44A" w14:textId="44FAE563"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30,346,562</w:t>
            </w:r>
          </w:p>
        </w:tc>
        <w:tc>
          <w:tcPr>
            <w:tcW w:w="992" w:type="dxa"/>
            <w:tcBorders>
              <w:top w:val="nil"/>
              <w:left w:val="nil"/>
              <w:bottom w:val="single" w:sz="4" w:space="0" w:color="auto"/>
              <w:right w:val="single" w:sz="4" w:space="0" w:color="auto"/>
            </w:tcBorders>
            <w:shd w:val="clear" w:color="auto" w:fill="auto"/>
            <w:noWrap/>
            <w:vAlign w:val="center"/>
            <w:hideMark/>
          </w:tcPr>
          <w:p w14:paraId="3B027F2E" w14:textId="50F23D1C"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69D5C872" w14:textId="5F898E09"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52C5BB41"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562C36"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5</w:t>
            </w:r>
          </w:p>
        </w:tc>
        <w:tc>
          <w:tcPr>
            <w:tcW w:w="1430" w:type="dxa"/>
            <w:tcBorders>
              <w:top w:val="nil"/>
              <w:left w:val="nil"/>
              <w:bottom w:val="single" w:sz="4" w:space="0" w:color="auto"/>
              <w:right w:val="single" w:sz="4" w:space="0" w:color="auto"/>
            </w:tcBorders>
            <w:shd w:val="clear" w:color="auto" w:fill="auto"/>
            <w:noWrap/>
            <w:vAlign w:val="center"/>
            <w:hideMark/>
          </w:tcPr>
          <w:p w14:paraId="31EAD76E"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CARITA</w:t>
            </w:r>
          </w:p>
        </w:tc>
        <w:tc>
          <w:tcPr>
            <w:tcW w:w="838" w:type="dxa"/>
            <w:tcBorders>
              <w:top w:val="nil"/>
              <w:left w:val="nil"/>
              <w:bottom w:val="single" w:sz="4" w:space="0" w:color="auto"/>
              <w:right w:val="single" w:sz="4" w:space="0" w:color="auto"/>
            </w:tcBorders>
            <w:shd w:val="clear" w:color="auto" w:fill="auto"/>
            <w:noWrap/>
            <w:vAlign w:val="center"/>
            <w:hideMark/>
          </w:tcPr>
          <w:p w14:paraId="19575933" w14:textId="129E4F6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108</w:t>
            </w:r>
          </w:p>
        </w:tc>
        <w:tc>
          <w:tcPr>
            <w:tcW w:w="1308" w:type="dxa"/>
            <w:tcBorders>
              <w:top w:val="nil"/>
              <w:left w:val="nil"/>
              <w:bottom w:val="single" w:sz="4" w:space="0" w:color="auto"/>
              <w:right w:val="single" w:sz="4" w:space="0" w:color="auto"/>
            </w:tcBorders>
            <w:shd w:val="clear" w:color="auto" w:fill="auto"/>
            <w:noWrap/>
            <w:vAlign w:val="center"/>
            <w:hideMark/>
          </w:tcPr>
          <w:p w14:paraId="4705C2E2" w14:textId="3540232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10,940,400</w:t>
            </w:r>
          </w:p>
        </w:tc>
        <w:tc>
          <w:tcPr>
            <w:tcW w:w="993" w:type="dxa"/>
            <w:tcBorders>
              <w:top w:val="nil"/>
              <w:left w:val="nil"/>
              <w:bottom w:val="single" w:sz="4" w:space="0" w:color="auto"/>
              <w:right w:val="single" w:sz="4" w:space="0" w:color="auto"/>
            </w:tcBorders>
            <w:shd w:val="clear" w:color="auto" w:fill="auto"/>
            <w:noWrap/>
            <w:vAlign w:val="center"/>
            <w:hideMark/>
          </w:tcPr>
          <w:p w14:paraId="43122B46" w14:textId="1F3CBE6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B12E7BC" w14:textId="3067FA4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0F50DFD5" w14:textId="5EA42A9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w:t>
            </w:r>
          </w:p>
        </w:tc>
        <w:tc>
          <w:tcPr>
            <w:tcW w:w="1276" w:type="dxa"/>
            <w:tcBorders>
              <w:top w:val="nil"/>
              <w:left w:val="nil"/>
              <w:bottom w:val="single" w:sz="4" w:space="0" w:color="auto"/>
              <w:right w:val="single" w:sz="4" w:space="0" w:color="auto"/>
            </w:tcBorders>
            <w:shd w:val="clear" w:color="auto" w:fill="auto"/>
            <w:noWrap/>
            <w:vAlign w:val="center"/>
            <w:hideMark/>
          </w:tcPr>
          <w:p w14:paraId="2CA79B43" w14:textId="7FDA677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7,645,680</w:t>
            </w:r>
          </w:p>
        </w:tc>
        <w:tc>
          <w:tcPr>
            <w:tcW w:w="883" w:type="dxa"/>
            <w:tcBorders>
              <w:top w:val="nil"/>
              <w:left w:val="nil"/>
              <w:bottom w:val="single" w:sz="4" w:space="0" w:color="auto"/>
              <w:right w:val="single" w:sz="4" w:space="0" w:color="auto"/>
            </w:tcBorders>
            <w:shd w:val="clear" w:color="auto" w:fill="auto"/>
            <w:noWrap/>
            <w:vAlign w:val="center"/>
            <w:hideMark/>
          </w:tcPr>
          <w:p w14:paraId="34FC2B9D" w14:textId="179C406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4921EA72" w14:textId="67A9BD8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352BEB09" w14:textId="75D94799"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70E48704" w14:textId="2B9CAB13"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A1CA0FD"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5</w:t>
            </w:r>
          </w:p>
        </w:tc>
        <w:tc>
          <w:tcPr>
            <w:tcW w:w="1417" w:type="dxa"/>
            <w:tcBorders>
              <w:top w:val="nil"/>
              <w:left w:val="nil"/>
              <w:bottom w:val="single" w:sz="4" w:space="0" w:color="auto"/>
              <w:right w:val="single" w:sz="4" w:space="0" w:color="auto"/>
            </w:tcBorders>
            <w:shd w:val="clear" w:color="auto" w:fill="auto"/>
            <w:noWrap/>
            <w:vAlign w:val="center"/>
            <w:hideMark/>
          </w:tcPr>
          <w:p w14:paraId="0758B932" w14:textId="3EEF55B3"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11,183,080</w:t>
            </w:r>
          </w:p>
        </w:tc>
        <w:tc>
          <w:tcPr>
            <w:tcW w:w="992" w:type="dxa"/>
            <w:tcBorders>
              <w:top w:val="nil"/>
              <w:left w:val="nil"/>
              <w:bottom w:val="single" w:sz="4" w:space="0" w:color="auto"/>
              <w:right w:val="single" w:sz="4" w:space="0" w:color="auto"/>
            </w:tcBorders>
            <w:shd w:val="clear" w:color="auto" w:fill="auto"/>
            <w:noWrap/>
            <w:vAlign w:val="center"/>
            <w:hideMark/>
          </w:tcPr>
          <w:p w14:paraId="71C557E0" w14:textId="62461544"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3AC92CBA" w14:textId="74DC079B"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4B710EDD"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AD84BC"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6</w:t>
            </w:r>
          </w:p>
        </w:tc>
        <w:tc>
          <w:tcPr>
            <w:tcW w:w="1430" w:type="dxa"/>
            <w:tcBorders>
              <w:top w:val="nil"/>
              <w:left w:val="nil"/>
              <w:bottom w:val="single" w:sz="4" w:space="0" w:color="auto"/>
              <w:right w:val="single" w:sz="4" w:space="0" w:color="auto"/>
            </w:tcBorders>
            <w:shd w:val="clear" w:color="auto" w:fill="auto"/>
            <w:noWrap/>
            <w:vAlign w:val="center"/>
            <w:hideMark/>
          </w:tcPr>
          <w:p w14:paraId="49C9C4C9"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CIBALIUNG</w:t>
            </w:r>
          </w:p>
        </w:tc>
        <w:tc>
          <w:tcPr>
            <w:tcW w:w="838" w:type="dxa"/>
            <w:tcBorders>
              <w:top w:val="nil"/>
              <w:left w:val="nil"/>
              <w:bottom w:val="single" w:sz="4" w:space="0" w:color="auto"/>
              <w:right w:val="single" w:sz="4" w:space="0" w:color="auto"/>
            </w:tcBorders>
            <w:shd w:val="clear" w:color="auto" w:fill="auto"/>
            <w:noWrap/>
            <w:vAlign w:val="center"/>
            <w:hideMark/>
          </w:tcPr>
          <w:p w14:paraId="5C8F3E77" w14:textId="41FD4DE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150</w:t>
            </w:r>
          </w:p>
        </w:tc>
        <w:tc>
          <w:tcPr>
            <w:tcW w:w="1308" w:type="dxa"/>
            <w:tcBorders>
              <w:top w:val="nil"/>
              <w:left w:val="nil"/>
              <w:bottom w:val="single" w:sz="4" w:space="0" w:color="auto"/>
              <w:right w:val="single" w:sz="4" w:space="0" w:color="auto"/>
            </w:tcBorders>
            <w:shd w:val="clear" w:color="auto" w:fill="auto"/>
            <w:noWrap/>
            <w:vAlign w:val="center"/>
            <w:hideMark/>
          </w:tcPr>
          <w:p w14:paraId="7E5C4733" w14:textId="523BAA0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15,195,000</w:t>
            </w:r>
          </w:p>
        </w:tc>
        <w:tc>
          <w:tcPr>
            <w:tcW w:w="993" w:type="dxa"/>
            <w:tcBorders>
              <w:top w:val="nil"/>
              <w:left w:val="nil"/>
              <w:bottom w:val="single" w:sz="4" w:space="0" w:color="auto"/>
              <w:right w:val="single" w:sz="4" w:space="0" w:color="auto"/>
            </w:tcBorders>
            <w:shd w:val="clear" w:color="auto" w:fill="auto"/>
            <w:noWrap/>
            <w:vAlign w:val="center"/>
            <w:hideMark/>
          </w:tcPr>
          <w:p w14:paraId="352465EA" w14:textId="0C26839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50669B8C" w14:textId="5A4C91F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0B6A2606" w14:textId="2E25584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024177B2" w14:textId="48313FD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24998E08" w14:textId="0E19A83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6</w:t>
            </w:r>
          </w:p>
        </w:tc>
        <w:tc>
          <w:tcPr>
            <w:tcW w:w="1701" w:type="dxa"/>
            <w:tcBorders>
              <w:top w:val="nil"/>
              <w:left w:val="nil"/>
              <w:bottom w:val="single" w:sz="4" w:space="0" w:color="auto"/>
              <w:right w:val="single" w:sz="4" w:space="0" w:color="auto"/>
            </w:tcBorders>
            <w:shd w:val="clear" w:color="auto" w:fill="auto"/>
            <w:noWrap/>
            <w:vAlign w:val="center"/>
            <w:hideMark/>
          </w:tcPr>
          <w:p w14:paraId="31EA7C63" w14:textId="322D324A" w:rsidR="00CA53BF" w:rsidRPr="001B1FF7" w:rsidRDefault="00CA53BF" w:rsidP="00C127A6">
            <w:pPr>
              <w:ind w:right="98"/>
              <w:jc w:val="center"/>
              <w:rPr>
                <w:rFonts w:asciiTheme="minorHAnsi" w:hAnsiTheme="minorHAnsi" w:cstheme="minorHAnsi"/>
                <w:sz w:val="16"/>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0BB2A448" w14:textId="0955F5FC"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5F55081D" w14:textId="41CA6F08"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C2535F2"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9376F5" w14:textId="71E194B4"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794,682</w:t>
            </w:r>
          </w:p>
        </w:tc>
        <w:tc>
          <w:tcPr>
            <w:tcW w:w="992" w:type="dxa"/>
            <w:tcBorders>
              <w:top w:val="nil"/>
              <w:left w:val="nil"/>
              <w:bottom w:val="single" w:sz="4" w:space="0" w:color="auto"/>
              <w:right w:val="single" w:sz="4" w:space="0" w:color="auto"/>
            </w:tcBorders>
            <w:shd w:val="clear" w:color="auto" w:fill="auto"/>
            <w:noWrap/>
            <w:vAlign w:val="center"/>
            <w:hideMark/>
          </w:tcPr>
          <w:p w14:paraId="26475A04" w14:textId="4545C151"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1A550A19" w14:textId="0B846E2C"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377CDA34"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540D73"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7</w:t>
            </w:r>
          </w:p>
        </w:tc>
        <w:tc>
          <w:tcPr>
            <w:tcW w:w="1430" w:type="dxa"/>
            <w:tcBorders>
              <w:top w:val="nil"/>
              <w:left w:val="nil"/>
              <w:bottom w:val="single" w:sz="4" w:space="0" w:color="auto"/>
              <w:right w:val="single" w:sz="4" w:space="0" w:color="auto"/>
            </w:tcBorders>
            <w:shd w:val="clear" w:color="auto" w:fill="auto"/>
            <w:noWrap/>
            <w:vAlign w:val="center"/>
            <w:hideMark/>
          </w:tcPr>
          <w:p w14:paraId="7294D475"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CIBITUNG</w:t>
            </w:r>
          </w:p>
        </w:tc>
        <w:tc>
          <w:tcPr>
            <w:tcW w:w="838" w:type="dxa"/>
            <w:tcBorders>
              <w:top w:val="nil"/>
              <w:left w:val="nil"/>
              <w:bottom w:val="single" w:sz="4" w:space="0" w:color="auto"/>
              <w:right w:val="single" w:sz="4" w:space="0" w:color="auto"/>
            </w:tcBorders>
            <w:shd w:val="clear" w:color="auto" w:fill="auto"/>
            <w:noWrap/>
            <w:vAlign w:val="center"/>
            <w:hideMark/>
          </w:tcPr>
          <w:p w14:paraId="52A78AFB" w14:textId="2F7BE8A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50</w:t>
            </w:r>
          </w:p>
        </w:tc>
        <w:tc>
          <w:tcPr>
            <w:tcW w:w="1308" w:type="dxa"/>
            <w:tcBorders>
              <w:top w:val="nil"/>
              <w:left w:val="nil"/>
              <w:bottom w:val="single" w:sz="4" w:space="0" w:color="auto"/>
              <w:right w:val="single" w:sz="4" w:space="0" w:color="auto"/>
            </w:tcBorders>
            <w:shd w:val="clear" w:color="auto" w:fill="auto"/>
            <w:noWrap/>
            <w:vAlign w:val="center"/>
            <w:hideMark/>
          </w:tcPr>
          <w:p w14:paraId="008BB068" w14:textId="7E80C1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5,065,000</w:t>
            </w:r>
          </w:p>
        </w:tc>
        <w:tc>
          <w:tcPr>
            <w:tcW w:w="993" w:type="dxa"/>
            <w:tcBorders>
              <w:top w:val="nil"/>
              <w:left w:val="nil"/>
              <w:bottom w:val="single" w:sz="4" w:space="0" w:color="auto"/>
              <w:right w:val="single" w:sz="4" w:space="0" w:color="auto"/>
            </w:tcBorders>
            <w:shd w:val="clear" w:color="auto" w:fill="auto"/>
            <w:noWrap/>
            <w:vAlign w:val="center"/>
            <w:hideMark/>
          </w:tcPr>
          <w:p w14:paraId="09FB2481" w14:textId="66CBBD5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02B42E7A" w14:textId="17EA489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5567B37B" w14:textId="306F81C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065D5DE1" w14:textId="66E99A4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46E7278D" w14:textId="158337A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2CE52983" w14:textId="3955249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6E763F88" w14:textId="126ABF22"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49704668" w14:textId="243326E3"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349E350"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A2649A" w14:textId="769AFCEA"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5,000,000</w:t>
            </w:r>
          </w:p>
        </w:tc>
        <w:tc>
          <w:tcPr>
            <w:tcW w:w="992" w:type="dxa"/>
            <w:tcBorders>
              <w:top w:val="nil"/>
              <w:left w:val="nil"/>
              <w:bottom w:val="single" w:sz="4" w:space="0" w:color="auto"/>
              <w:right w:val="single" w:sz="4" w:space="0" w:color="auto"/>
            </w:tcBorders>
            <w:shd w:val="clear" w:color="auto" w:fill="auto"/>
            <w:noWrap/>
            <w:vAlign w:val="center"/>
            <w:hideMark/>
          </w:tcPr>
          <w:p w14:paraId="14FA618F" w14:textId="2BDBA8D0"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647D56EE" w14:textId="74F81E5B"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70F62918"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CBCC64"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8</w:t>
            </w:r>
          </w:p>
        </w:tc>
        <w:tc>
          <w:tcPr>
            <w:tcW w:w="1430" w:type="dxa"/>
            <w:tcBorders>
              <w:top w:val="nil"/>
              <w:left w:val="nil"/>
              <w:bottom w:val="single" w:sz="4" w:space="0" w:color="auto"/>
              <w:right w:val="single" w:sz="4" w:space="0" w:color="auto"/>
            </w:tcBorders>
            <w:shd w:val="clear" w:color="auto" w:fill="auto"/>
            <w:noWrap/>
            <w:vAlign w:val="center"/>
            <w:hideMark/>
          </w:tcPr>
          <w:p w14:paraId="646CE773"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CIGEULIS</w:t>
            </w:r>
          </w:p>
        </w:tc>
        <w:tc>
          <w:tcPr>
            <w:tcW w:w="838" w:type="dxa"/>
            <w:tcBorders>
              <w:top w:val="nil"/>
              <w:left w:val="nil"/>
              <w:bottom w:val="single" w:sz="4" w:space="0" w:color="auto"/>
              <w:right w:val="single" w:sz="4" w:space="0" w:color="auto"/>
            </w:tcBorders>
            <w:shd w:val="clear" w:color="auto" w:fill="auto"/>
            <w:noWrap/>
            <w:vAlign w:val="center"/>
            <w:hideMark/>
          </w:tcPr>
          <w:p w14:paraId="40F81FC9"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50</w:t>
            </w:r>
          </w:p>
        </w:tc>
        <w:tc>
          <w:tcPr>
            <w:tcW w:w="1308" w:type="dxa"/>
            <w:tcBorders>
              <w:top w:val="nil"/>
              <w:left w:val="nil"/>
              <w:bottom w:val="single" w:sz="4" w:space="0" w:color="auto"/>
              <w:right w:val="single" w:sz="4" w:space="0" w:color="auto"/>
            </w:tcBorders>
            <w:shd w:val="clear" w:color="auto" w:fill="auto"/>
            <w:noWrap/>
            <w:vAlign w:val="center"/>
            <w:hideMark/>
          </w:tcPr>
          <w:p w14:paraId="09E84946"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5065000</w:t>
            </w:r>
          </w:p>
        </w:tc>
        <w:tc>
          <w:tcPr>
            <w:tcW w:w="993" w:type="dxa"/>
            <w:tcBorders>
              <w:top w:val="nil"/>
              <w:left w:val="nil"/>
              <w:bottom w:val="single" w:sz="4" w:space="0" w:color="auto"/>
              <w:right w:val="single" w:sz="4" w:space="0" w:color="auto"/>
            </w:tcBorders>
            <w:shd w:val="clear" w:color="auto" w:fill="auto"/>
            <w:noWrap/>
            <w:vAlign w:val="center"/>
            <w:hideMark/>
          </w:tcPr>
          <w:p w14:paraId="2F4FC172" w14:textId="4C3C9FE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1BD030A" w14:textId="5FDE415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6B2A5B31"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52F9485B"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4059B814" w14:textId="05E3159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14:paraId="4CF7BC1E" w14:textId="341FEF3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5,000,000</w:t>
            </w:r>
          </w:p>
        </w:tc>
        <w:tc>
          <w:tcPr>
            <w:tcW w:w="850" w:type="dxa"/>
            <w:tcBorders>
              <w:top w:val="nil"/>
              <w:left w:val="nil"/>
              <w:bottom w:val="single" w:sz="4" w:space="0" w:color="auto"/>
              <w:right w:val="single" w:sz="4" w:space="0" w:color="auto"/>
            </w:tcBorders>
            <w:shd w:val="clear" w:color="auto" w:fill="auto"/>
            <w:noWrap/>
            <w:vAlign w:val="center"/>
            <w:hideMark/>
          </w:tcPr>
          <w:p w14:paraId="56F8B778" w14:textId="4827D62F"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1EA35801" w14:textId="3B50A96F"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B73D6EE" w14:textId="08EF351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14:paraId="26096DFC" w14:textId="019EA6D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52CD2A66" w14:textId="6AB05E89"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23E05A55" w14:textId="07DA8E37"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1F0E29E2"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938318"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9</w:t>
            </w:r>
          </w:p>
        </w:tc>
        <w:tc>
          <w:tcPr>
            <w:tcW w:w="1430" w:type="dxa"/>
            <w:tcBorders>
              <w:top w:val="nil"/>
              <w:left w:val="nil"/>
              <w:bottom w:val="single" w:sz="4" w:space="0" w:color="auto"/>
              <w:right w:val="single" w:sz="4" w:space="0" w:color="auto"/>
            </w:tcBorders>
            <w:shd w:val="clear" w:color="auto" w:fill="auto"/>
            <w:noWrap/>
            <w:vAlign w:val="center"/>
            <w:hideMark/>
          </w:tcPr>
          <w:p w14:paraId="6C18EF7B"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CIKEDAL</w:t>
            </w:r>
          </w:p>
        </w:tc>
        <w:tc>
          <w:tcPr>
            <w:tcW w:w="838" w:type="dxa"/>
            <w:tcBorders>
              <w:top w:val="nil"/>
              <w:left w:val="nil"/>
              <w:bottom w:val="single" w:sz="4" w:space="0" w:color="auto"/>
              <w:right w:val="single" w:sz="4" w:space="0" w:color="auto"/>
            </w:tcBorders>
            <w:shd w:val="clear" w:color="auto" w:fill="auto"/>
            <w:noWrap/>
            <w:vAlign w:val="center"/>
            <w:hideMark/>
          </w:tcPr>
          <w:p w14:paraId="13A831A1" w14:textId="0759696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w:t>
            </w:r>
          </w:p>
        </w:tc>
        <w:tc>
          <w:tcPr>
            <w:tcW w:w="1308" w:type="dxa"/>
            <w:tcBorders>
              <w:top w:val="nil"/>
              <w:left w:val="nil"/>
              <w:bottom w:val="single" w:sz="4" w:space="0" w:color="auto"/>
              <w:right w:val="single" w:sz="4" w:space="0" w:color="auto"/>
            </w:tcBorders>
            <w:shd w:val="clear" w:color="auto" w:fill="auto"/>
            <w:noWrap/>
            <w:vAlign w:val="center"/>
            <w:hideMark/>
          </w:tcPr>
          <w:p w14:paraId="3684AF5A" w14:textId="174FA47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810,400</w:t>
            </w:r>
          </w:p>
        </w:tc>
        <w:tc>
          <w:tcPr>
            <w:tcW w:w="993" w:type="dxa"/>
            <w:tcBorders>
              <w:top w:val="nil"/>
              <w:left w:val="nil"/>
              <w:bottom w:val="single" w:sz="4" w:space="0" w:color="auto"/>
              <w:right w:val="single" w:sz="4" w:space="0" w:color="auto"/>
            </w:tcBorders>
            <w:shd w:val="clear" w:color="auto" w:fill="auto"/>
            <w:noWrap/>
            <w:vAlign w:val="center"/>
            <w:hideMark/>
          </w:tcPr>
          <w:p w14:paraId="1B47DC93" w14:textId="0F31793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EE5B4D1" w14:textId="41189F7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3D567F5B" w14:textId="76868AE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276" w:type="dxa"/>
            <w:tcBorders>
              <w:top w:val="nil"/>
              <w:left w:val="nil"/>
              <w:bottom w:val="single" w:sz="4" w:space="0" w:color="auto"/>
              <w:right w:val="single" w:sz="4" w:space="0" w:color="auto"/>
            </w:tcBorders>
            <w:shd w:val="clear" w:color="auto" w:fill="auto"/>
            <w:noWrap/>
            <w:vAlign w:val="center"/>
            <w:hideMark/>
          </w:tcPr>
          <w:p w14:paraId="3A60A033" w14:textId="4C6621C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3" w:type="dxa"/>
            <w:tcBorders>
              <w:top w:val="nil"/>
              <w:left w:val="nil"/>
              <w:bottom w:val="single" w:sz="4" w:space="0" w:color="auto"/>
              <w:right w:val="single" w:sz="4" w:space="0" w:color="auto"/>
            </w:tcBorders>
            <w:shd w:val="clear" w:color="auto" w:fill="auto"/>
            <w:noWrap/>
            <w:vAlign w:val="center"/>
            <w:hideMark/>
          </w:tcPr>
          <w:p w14:paraId="27EE8BB6" w14:textId="2A37E9B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14:paraId="05728E07" w14:textId="29C6B33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5,000,000</w:t>
            </w:r>
          </w:p>
        </w:tc>
        <w:tc>
          <w:tcPr>
            <w:tcW w:w="850" w:type="dxa"/>
            <w:tcBorders>
              <w:top w:val="nil"/>
              <w:left w:val="nil"/>
              <w:bottom w:val="single" w:sz="4" w:space="0" w:color="auto"/>
              <w:right w:val="single" w:sz="4" w:space="0" w:color="auto"/>
            </w:tcBorders>
            <w:shd w:val="clear" w:color="auto" w:fill="auto"/>
            <w:noWrap/>
            <w:vAlign w:val="center"/>
            <w:hideMark/>
          </w:tcPr>
          <w:p w14:paraId="16BF4BE8" w14:textId="46D55962"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43CFC0F3" w14:textId="01D2E4BD"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429F090"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12</w:t>
            </w:r>
          </w:p>
        </w:tc>
        <w:tc>
          <w:tcPr>
            <w:tcW w:w="1417" w:type="dxa"/>
            <w:tcBorders>
              <w:top w:val="nil"/>
              <w:left w:val="nil"/>
              <w:bottom w:val="single" w:sz="4" w:space="0" w:color="auto"/>
              <w:right w:val="single" w:sz="4" w:space="0" w:color="auto"/>
            </w:tcBorders>
            <w:shd w:val="clear" w:color="auto" w:fill="auto"/>
            <w:noWrap/>
            <w:vAlign w:val="center"/>
            <w:hideMark/>
          </w:tcPr>
          <w:p w14:paraId="27FE8653" w14:textId="4D085F6A"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32,383,852</w:t>
            </w:r>
          </w:p>
        </w:tc>
        <w:tc>
          <w:tcPr>
            <w:tcW w:w="992" w:type="dxa"/>
            <w:tcBorders>
              <w:top w:val="nil"/>
              <w:left w:val="nil"/>
              <w:bottom w:val="single" w:sz="4" w:space="0" w:color="auto"/>
              <w:right w:val="single" w:sz="4" w:space="0" w:color="auto"/>
            </w:tcBorders>
            <w:shd w:val="clear" w:color="auto" w:fill="auto"/>
            <w:noWrap/>
            <w:vAlign w:val="center"/>
            <w:hideMark/>
          </w:tcPr>
          <w:p w14:paraId="6A73F8F7" w14:textId="43D4833F"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7E22FB43" w14:textId="222ECC82"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03B7C955"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699658"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10</w:t>
            </w:r>
          </w:p>
        </w:tc>
        <w:tc>
          <w:tcPr>
            <w:tcW w:w="1430" w:type="dxa"/>
            <w:tcBorders>
              <w:top w:val="nil"/>
              <w:left w:val="nil"/>
              <w:bottom w:val="single" w:sz="4" w:space="0" w:color="auto"/>
              <w:right w:val="single" w:sz="4" w:space="0" w:color="auto"/>
            </w:tcBorders>
            <w:shd w:val="clear" w:color="auto" w:fill="auto"/>
            <w:noWrap/>
            <w:vAlign w:val="center"/>
            <w:hideMark/>
          </w:tcPr>
          <w:p w14:paraId="56B9A69A"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CIKEUSIK</w:t>
            </w:r>
          </w:p>
        </w:tc>
        <w:tc>
          <w:tcPr>
            <w:tcW w:w="838" w:type="dxa"/>
            <w:tcBorders>
              <w:top w:val="nil"/>
              <w:left w:val="nil"/>
              <w:bottom w:val="single" w:sz="4" w:space="0" w:color="auto"/>
              <w:right w:val="single" w:sz="4" w:space="0" w:color="auto"/>
            </w:tcBorders>
            <w:shd w:val="clear" w:color="auto" w:fill="auto"/>
            <w:noWrap/>
            <w:vAlign w:val="center"/>
            <w:hideMark/>
          </w:tcPr>
          <w:p w14:paraId="2B394CDF"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52</w:t>
            </w:r>
          </w:p>
        </w:tc>
        <w:tc>
          <w:tcPr>
            <w:tcW w:w="1308" w:type="dxa"/>
            <w:tcBorders>
              <w:top w:val="nil"/>
              <w:left w:val="nil"/>
              <w:bottom w:val="single" w:sz="4" w:space="0" w:color="auto"/>
              <w:right w:val="single" w:sz="4" w:space="0" w:color="auto"/>
            </w:tcBorders>
            <w:shd w:val="clear" w:color="auto" w:fill="auto"/>
            <w:noWrap/>
            <w:vAlign w:val="center"/>
            <w:hideMark/>
          </w:tcPr>
          <w:p w14:paraId="5046C234"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5267600</w:t>
            </w:r>
          </w:p>
        </w:tc>
        <w:tc>
          <w:tcPr>
            <w:tcW w:w="993" w:type="dxa"/>
            <w:tcBorders>
              <w:top w:val="nil"/>
              <w:left w:val="nil"/>
              <w:bottom w:val="single" w:sz="4" w:space="0" w:color="auto"/>
              <w:right w:val="single" w:sz="4" w:space="0" w:color="auto"/>
            </w:tcBorders>
            <w:shd w:val="clear" w:color="auto" w:fill="auto"/>
            <w:noWrap/>
            <w:vAlign w:val="center"/>
            <w:hideMark/>
          </w:tcPr>
          <w:p w14:paraId="459531C3" w14:textId="54BEA4C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07A2DCC3" w14:textId="00091DD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0DFBCCEE"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w:t>
            </w:r>
          </w:p>
        </w:tc>
        <w:tc>
          <w:tcPr>
            <w:tcW w:w="1276" w:type="dxa"/>
            <w:tcBorders>
              <w:top w:val="nil"/>
              <w:left w:val="nil"/>
              <w:bottom w:val="single" w:sz="4" w:space="0" w:color="auto"/>
              <w:right w:val="single" w:sz="4" w:space="0" w:color="auto"/>
            </w:tcBorders>
            <w:shd w:val="clear" w:color="auto" w:fill="auto"/>
            <w:noWrap/>
            <w:vAlign w:val="center"/>
            <w:hideMark/>
          </w:tcPr>
          <w:p w14:paraId="0FF180C2"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9557100</w:t>
            </w:r>
          </w:p>
        </w:tc>
        <w:tc>
          <w:tcPr>
            <w:tcW w:w="883" w:type="dxa"/>
            <w:tcBorders>
              <w:top w:val="nil"/>
              <w:left w:val="nil"/>
              <w:bottom w:val="single" w:sz="4" w:space="0" w:color="auto"/>
              <w:right w:val="single" w:sz="4" w:space="0" w:color="auto"/>
            </w:tcBorders>
            <w:shd w:val="clear" w:color="auto" w:fill="auto"/>
            <w:noWrap/>
            <w:vAlign w:val="center"/>
            <w:hideMark/>
          </w:tcPr>
          <w:p w14:paraId="3EE55217" w14:textId="0746A81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7E8B1E5C" w14:textId="6E54834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3A189FBD" w14:textId="3B3CAEE1"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5DB4FA4A" w14:textId="220DCC3A"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2F2C08E" w14:textId="3F78294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417" w:type="dxa"/>
            <w:tcBorders>
              <w:top w:val="nil"/>
              <w:left w:val="nil"/>
              <w:bottom w:val="single" w:sz="4" w:space="0" w:color="auto"/>
              <w:right w:val="single" w:sz="4" w:space="0" w:color="auto"/>
            </w:tcBorders>
            <w:shd w:val="clear" w:color="auto" w:fill="auto"/>
            <w:noWrap/>
            <w:vAlign w:val="center"/>
            <w:hideMark/>
          </w:tcPr>
          <w:p w14:paraId="35D1A8A1" w14:textId="3054F36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992" w:type="dxa"/>
            <w:tcBorders>
              <w:top w:val="nil"/>
              <w:left w:val="nil"/>
              <w:bottom w:val="single" w:sz="4" w:space="0" w:color="auto"/>
              <w:right w:val="single" w:sz="4" w:space="0" w:color="auto"/>
            </w:tcBorders>
            <w:shd w:val="clear" w:color="auto" w:fill="auto"/>
            <w:noWrap/>
            <w:vAlign w:val="center"/>
            <w:hideMark/>
          </w:tcPr>
          <w:p w14:paraId="473F064D" w14:textId="20412F26"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57E19256" w14:textId="315A202C"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75F936D1"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B37E6C"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11</w:t>
            </w:r>
          </w:p>
        </w:tc>
        <w:tc>
          <w:tcPr>
            <w:tcW w:w="1430" w:type="dxa"/>
            <w:tcBorders>
              <w:top w:val="nil"/>
              <w:left w:val="nil"/>
              <w:bottom w:val="single" w:sz="4" w:space="0" w:color="auto"/>
              <w:right w:val="single" w:sz="4" w:space="0" w:color="auto"/>
            </w:tcBorders>
            <w:shd w:val="clear" w:color="auto" w:fill="auto"/>
            <w:noWrap/>
            <w:vAlign w:val="center"/>
            <w:hideMark/>
          </w:tcPr>
          <w:p w14:paraId="4D05C615"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CIMANGGU</w:t>
            </w:r>
          </w:p>
        </w:tc>
        <w:tc>
          <w:tcPr>
            <w:tcW w:w="838" w:type="dxa"/>
            <w:tcBorders>
              <w:top w:val="nil"/>
              <w:left w:val="nil"/>
              <w:bottom w:val="single" w:sz="4" w:space="0" w:color="auto"/>
              <w:right w:val="single" w:sz="4" w:space="0" w:color="auto"/>
            </w:tcBorders>
            <w:shd w:val="clear" w:color="auto" w:fill="auto"/>
            <w:noWrap/>
            <w:vAlign w:val="center"/>
            <w:hideMark/>
          </w:tcPr>
          <w:p w14:paraId="718CED17" w14:textId="7B77339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102</w:t>
            </w:r>
          </w:p>
        </w:tc>
        <w:tc>
          <w:tcPr>
            <w:tcW w:w="1308" w:type="dxa"/>
            <w:tcBorders>
              <w:top w:val="nil"/>
              <w:left w:val="nil"/>
              <w:bottom w:val="single" w:sz="4" w:space="0" w:color="auto"/>
              <w:right w:val="single" w:sz="4" w:space="0" w:color="auto"/>
            </w:tcBorders>
            <w:shd w:val="clear" w:color="auto" w:fill="auto"/>
            <w:noWrap/>
            <w:vAlign w:val="center"/>
            <w:hideMark/>
          </w:tcPr>
          <w:p w14:paraId="467086EA" w14:textId="199289E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10,332,600</w:t>
            </w:r>
          </w:p>
        </w:tc>
        <w:tc>
          <w:tcPr>
            <w:tcW w:w="993" w:type="dxa"/>
            <w:tcBorders>
              <w:top w:val="nil"/>
              <w:left w:val="nil"/>
              <w:bottom w:val="single" w:sz="4" w:space="0" w:color="auto"/>
              <w:right w:val="single" w:sz="4" w:space="0" w:color="auto"/>
            </w:tcBorders>
            <w:shd w:val="clear" w:color="auto" w:fill="auto"/>
            <w:noWrap/>
            <w:vAlign w:val="center"/>
            <w:hideMark/>
          </w:tcPr>
          <w:p w14:paraId="65F486B6" w14:textId="1BBBDF5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70E0EDCC" w14:textId="13EF695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000FAAB7" w14:textId="5D41AF1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7414EED7" w14:textId="1EDD231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621BAF6E" w14:textId="6013CBF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5B260A37" w14:textId="46FDD23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5D62D877" w14:textId="12757A98"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34172A11" w14:textId="3FECD610"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7B5AA09"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0F490FA3" w14:textId="651062F6"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2,272,623</w:t>
            </w:r>
          </w:p>
        </w:tc>
        <w:tc>
          <w:tcPr>
            <w:tcW w:w="992" w:type="dxa"/>
            <w:tcBorders>
              <w:top w:val="nil"/>
              <w:left w:val="nil"/>
              <w:bottom w:val="single" w:sz="4" w:space="0" w:color="auto"/>
              <w:right w:val="single" w:sz="4" w:space="0" w:color="auto"/>
            </w:tcBorders>
            <w:shd w:val="clear" w:color="auto" w:fill="auto"/>
            <w:noWrap/>
            <w:vAlign w:val="center"/>
            <w:hideMark/>
          </w:tcPr>
          <w:p w14:paraId="00E99724" w14:textId="72D1F2E2"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1C57F907" w14:textId="2078196B"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1A64E69B"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B8DAE2"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12</w:t>
            </w:r>
          </w:p>
        </w:tc>
        <w:tc>
          <w:tcPr>
            <w:tcW w:w="1430" w:type="dxa"/>
            <w:tcBorders>
              <w:top w:val="nil"/>
              <w:left w:val="nil"/>
              <w:bottom w:val="single" w:sz="4" w:space="0" w:color="auto"/>
              <w:right w:val="single" w:sz="4" w:space="0" w:color="auto"/>
            </w:tcBorders>
            <w:shd w:val="clear" w:color="auto" w:fill="auto"/>
            <w:noWrap/>
            <w:vAlign w:val="center"/>
            <w:hideMark/>
          </w:tcPr>
          <w:p w14:paraId="72B2085C"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CIMANUK</w:t>
            </w:r>
          </w:p>
        </w:tc>
        <w:tc>
          <w:tcPr>
            <w:tcW w:w="838" w:type="dxa"/>
            <w:tcBorders>
              <w:top w:val="nil"/>
              <w:left w:val="nil"/>
              <w:bottom w:val="single" w:sz="4" w:space="0" w:color="auto"/>
              <w:right w:val="single" w:sz="4" w:space="0" w:color="auto"/>
            </w:tcBorders>
            <w:shd w:val="clear" w:color="auto" w:fill="auto"/>
            <w:noWrap/>
            <w:vAlign w:val="center"/>
            <w:hideMark/>
          </w:tcPr>
          <w:p w14:paraId="32F79FCB" w14:textId="0B01B4A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160</w:t>
            </w:r>
          </w:p>
        </w:tc>
        <w:tc>
          <w:tcPr>
            <w:tcW w:w="1308" w:type="dxa"/>
            <w:tcBorders>
              <w:top w:val="nil"/>
              <w:left w:val="nil"/>
              <w:bottom w:val="single" w:sz="4" w:space="0" w:color="auto"/>
              <w:right w:val="single" w:sz="4" w:space="0" w:color="auto"/>
            </w:tcBorders>
            <w:shd w:val="clear" w:color="auto" w:fill="auto"/>
            <w:noWrap/>
            <w:vAlign w:val="center"/>
            <w:hideMark/>
          </w:tcPr>
          <w:p w14:paraId="60B9F7A6" w14:textId="66DF2D0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16,208,000</w:t>
            </w:r>
          </w:p>
        </w:tc>
        <w:tc>
          <w:tcPr>
            <w:tcW w:w="993" w:type="dxa"/>
            <w:tcBorders>
              <w:top w:val="nil"/>
              <w:left w:val="nil"/>
              <w:bottom w:val="single" w:sz="4" w:space="0" w:color="auto"/>
              <w:right w:val="single" w:sz="4" w:space="0" w:color="auto"/>
            </w:tcBorders>
            <w:shd w:val="clear" w:color="auto" w:fill="auto"/>
            <w:noWrap/>
            <w:vAlign w:val="center"/>
            <w:hideMark/>
          </w:tcPr>
          <w:p w14:paraId="595E9164" w14:textId="1FAD770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1BFC8D5C" w14:textId="1DD9AF7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42C7C8B4" w14:textId="543113F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19</w:t>
            </w:r>
          </w:p>
        </w:tc>
        <w:tc>
          <w:tcPr>
            <w:tcW w:w="1276" w:type="dxa"/>
            <w:tcBorders>
              <w:top w:val="nil"/>
              <w:left w:val="nil"/>
              <w:bottom w:val="single" w:sz="4" w:space="0" w:color="auto"/>
              <w:right w:val="single" w:sz="4" w:space="0" w:color="auto"/>
            </w:tcBorders>
            <w:shd w:val="clear" w:color="auto" w:fill="auto"/>
            <w:noWrap/>
            <w:vAlign w:val="center"/>
            <w:hideMark/>
          </w:tcPr>
          <w:p w14:paraId="056B89C5" w14:textId="03EE098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18,158,490</w:t>
            </w:r>
          </w:p>
        </w:tc>
        <w:tc>
          <w:tcPr>
            <w:tcW w:w="883" w:type="dxa"/>
            <w:tcBorders>
              <w:top w:val="nil"/>
              <w:left w:val="nil"/>
              <w:bottom w:val="single" w:sz="4" w:space="0" w:color="auto"/>
              <w:right w:val="single" w:sz="4" w:space="0" w:color="auto"/>
            </w:tcBorders>
            <w:shd w:val="clear" w:color="auto" w:fill="auto"/>
            <w:noWrap/>
            <w:vAlign w:val="center"/>
            <w:hideMark/>
          </w:tcPr>
          <w:p w14:paraId="0990FF05" w14:textId="6E2FC5A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1A941BFD" w14:textId="68D6700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3F028317" w14:textId="05950A26"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5E6BDC73" w14:textId="41B31777"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AF51279"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52</w:t>
            </w:r>
          </w:p>
        </w:tc>
        <w:tc>
          <w:tcPr>
            <w:tcW w:w="1417" w:type="dxa"/>
            <w:tcBorders>
              <w:top w:val="nil"/>
              <w:left w:val="nil"/>
              <w:bottom w:val="single" w:sz="4" w:space="0" w:color="auto"/>
              <w:right w:val="single" w:sz="4" w:space="0" w:color="auto"/>
            </w:tcBorders>
            <w:shd w:val="clear" w:color="auto" w:fill="auto"/>
            <w:noWrap/>
            <w:vAlign w:val="center"/>
            <w:hideMark/>
          </w:tcPr>
          <w:p w14:paraId="56D29EF9" w14:textId="79E6C4C9"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105,120,982</w:t>
            </w:r>
          </w:p>
        </w:tc>
        <w:tc>
          <w:tcPr>
            <w:tcW w:w="992" w:type="dxa"/>
            <w:tcBorders>
              <w:top w:val="nil"/>
              <w:left w:val="nil"/>
              <w:bottom w:val="single" w:sz="4" w:space="0" w:color="auto"/>
              <w:right w:val="single" w:sz="4" w:space="0" w:color="auto"/>
            </w:tcBorders>
            <w:shd w:val="clear" w:color="auto" w:fill="auto"/>
            <w:noWrap/>
            <w:vAlign w:val="center"/>
            <w:hideMark/>
          </w:tcPr>
          <w:p w14:paraId="69298967" w14:textId="3020F02F"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7989112D" w14:textId="0E235FA5"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5D1EDF8A"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EF9A82"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13</w:t>
            </w:r>
          </w:p>
        </w:tc>
        <w:tc>
          <w:tcPr>
            <w:tcW w:w="1430" w:type="dxa"/>
            <w:tcBorders>
              <w:top w:val="nil"/>
              <w:left w:val="nil"/>
              <w:bottom w:val="single" w:sz="4" w:space="0" w:color="auto"/>
              <w:right w:val="single" w:sz="4" w:space="0" w:color="auto"/>
            </w:tcBorders>
            <w:shd w:val="clear" w:color="auto" w:fill="auto"/>
            <w:noWrap/>
            <w:vAlign w:val="center"/>
            <w:hideMark/>
          </w:tcPr>
          <w:p w14:paraId="22072AAB"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CIPEUCANG</w:t>
            </w:r>
          </w:p>
        </w:tc>
        <w:tc>
          <w:tcPr>
            <w:tcW w:w="838" w:type="dxa"/>
            <w:tcBorders>
              <w:top w:val="nil"/>
              <w:left w:val="nil"/>
              <w:bottom w:val="single" w:sz="4" w:space="0" w:color="auto"/>
              <w:right w:val="single" w:sz="4" w:space="0" w:color="auto"/>
            </w:tcBorders>
            <w:shd w:val="clear" w:color="auto" w:fill="auto"/>
            <w:noWrap/>
            <w:vAlign w:val="center"/>
            <w:hideMark/>
          </w:tcPr>
          <w:p w14:paraId="07FCB9DE" w14:textId="1C33DCE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34</w:t>
            </w:r>
          </w:p>
        </w:tc>
        <w:tc>
          <w:tcPr>
            <w:tcW w:w="1308" w:type="dxa"/>
            <w:tcBorders>
              <w:top w:val="nil"/>
              <w:left w:val="nil"/>
              <w:bottom w:val="single" w:sz="4" w:space="0" w:color="auto"/>
              <w:right w:val="single" w:sz="4" w:space="0" w:color="auto"/>
            </w:tcBorders>
            <w:shd w:val="clear" w:color="auto" w:fill="auto"/>
            <w:noWrap/>
            <w:vAlign w:val="center"/>
            <w:hideMark/>
          </w:tcPr>
          <w:p w14:paraId="057321AA" w14:textId="205A08E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3,444,200</w:t>
            </w:r>
          </w:p>
        </w:tc>
        <w:tc>
          <w:tcPr>
            <w:tcW w:w="993" w:type="dxa"/>
            <w:tcBorders>
              <w:top w:val="nil"/>
              <w:left w:val="nil"/>
              <w:bottom w:val="single" w:sz="4" w:space="0" w:color="auto"/>
              <w:right w:val="single" w:sz="4" w:space="0" w:color="auto"/>
            </w:tcBorders>
            <w:shd w:val="clear" w:color="auto" w:fill="auto"/>
            <w:noWrap/>
            <w:vAlign w:val="center"/>
            <w:hideMark/>
          </w:tcPr>
          <w:p w14:paraId="2CDF2A16" w14:textId="5601FF5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085E51BB" w14:textId="19FB001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25722E34" w14:textId="22F8D56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6</w:t>
            </w:r>
          </w:p>
        </w:tc>
        <w:tc>
          <w:tcPr>
            <w:tcW w:w="1276" w:type="dxa"/>
            <w:tcBorders>
              <w:top w:val="nil"/>
              <w:left w:val="nil"/>
              <w:bottom w:val="single" w:sz="4" w:space="0" w:color="auto"/>
              <w:right w:val="single" w:sz="4" w:space="0" w:color="auto"/>
            </w:tcBorders>
            <w:shd w:val="clear" w:color="auto" w:fill="auto"/>
            <w:noWrap/>
            <w:vAlign w:val="center"/>
            <w:hideMark/>
          </w:tcPr>
          <w:p w14:paraId="28634E5E" w14:textId="4D6638C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5,734,260</w:t>
            </w:r>
          </w:p>
        </w:tc>
        <w:tc>
          <w:tcPr>
            <w:tcW w:w="883" w:type="dxa"/>
            <w:tcBorders>
              <w:top w:val="nil"/>
              <w:left w:val="nil"/>
              <w:bottom w:val="single" w:sz="4" w:space="0" w:color="auto"/>
              <w:right w:val="single" w:sz="4" w:space="0" w:color="auto"/>
            </w:tcBorders>
            <w:shd w:val="clear" w:color="auto" w:fill="auto"/>
            <w:noWrap/>
            <w:vAlign w:val="center"/>
            <w:hideMark/>
          </w:tcPr>
          <w:p w14:paraId="04C23EF3" w14:textId="3F338A2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2AF598BE" w14:textId="772ACE0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2AF167CC" w14:textId="402E2CAB"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0A27CE7C" w14:textId="46748565"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4292890"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28</w:t>
            </w:r>
          </w:p>
        </w:tc>
        <w:tc>
          <w:tcPr>
            <w:tcW w:w="1417" w:type="dxa"/>
            <w:tcBorders>
              <w:top w:val="nil"/>
              <w:left w:val="nil"/>
              <w:bottom w:val="single" w:sz="4" w:space="0" w:color="auto"/>
              <w:right w:val="single" w:sz="4" w:space="0" w:color="auto"/>
            </w:tcBorders>
            <w:shd w:val="clear" w:color="auto" w:fill="auto"/>
            <w:noWrap/>
            <w:vAlign w:val="center"/>
            <w:hideMark/>
          </w:tcPr>
          <w:p w14:paraId="2A05FB06" w14:textId="2F8EFE80"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53,292,202</w:t>
            </w:r>
          </w:p>
        </w:tc>
        <w:tc>
          <w:tcPr>
            <w:tcW w:w="992" w:type="dxa"/>
            <w:tcBorders>
              <w:top w:val="nil"/>
              <w:left w:val="nil"/>
              <w:bottom w:val="single" w:sz="4" w:space="0" w:color="auto"/>
              <w:right w:val="single" w:sz="4" w:space="0" w:color="auto"/>
            </w:tcBorders>
            <w:shd w:val="clear" w:color="auto" w:fill="auto"/>
            <w:noWrap/>
            <w:vAlign w:val="center"/>
            <w:hideMark/>
          </w:tcPr>
          <w:p w14:paraId="427BDF6F" w14:textId="200EC46B"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25377F64" w14:textId="0BD75D4B"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798B178D"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472A487"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14</w:t>
            </w:r>
          </w:p>
        </w:tc>
        <w:tc>
          <w:tcPr>
            <w:tcW w:w="1430" w:type="dxa"/>
            <w:tcBorders>
              <w:top w:val="nil"/>
              <w:left w:val="nil"/>
              <w:bottom w:val="single" w:sz="4" w:space="0" w:color="auto"/>
              <w:right w:val="single" w:sz="4" w:space="0" w:color="auto"/>
            </w:tcBorders>
            <w:shd w:val="clear" w:color="auto" w:fill="auto"/>
            <w:noWrap/>
            <w:vAlign w:val="center"/>
            <w:hideMark/>
          </w:tcPr>
          <w:p w14:paraId="3D1E7807"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CISATA</w:t>
            </w:r>
          </w:p>
        </w:tc>
        <w:tc>
          <w:tcPr>
            <w:tcW w:w="838" w:type="dxa"/>
            <w:tcBorders>
              <w:top w:val="nil"/>
              <w:left w:val="nil"/>
              <w:bottom w:val="single" w:sz="4" w:space="0" w:color="auto"/>
              <w:right w:val="single" w:sz="4" w:space="0" w:color="auto"/>
            </w:tcBorders>
            <w:shd w:val="clear" w:color="auto" w:fill="auto"/>
            <w:noWrap/>
            <w:vAlign w:val="center"/>
            <w:hideMark/>
          </w:tcPr>
          <w:p w14:paraId="54EF8C18" w14:textId="307DB16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25</w:t>
            </w:r>
          </w:p>
        </w:tc>
        <w:tc>
          <w:tcPr>
            <w:tcW w:w="1308" w:type="dxa"/>
            <w:tcBorders>
              <w:top w:val="nil"/>
              <w:left w:val="nil"/>
              <w:bottom w:val="single" w:sz="4" w:space="0" w:color="auto"/>
              <w:right w:val="single" w:sz="4" w:space="0" w:color="auto"/>
            </w:tcBorders>
            <w:shd w:val="clear" w:color="auto" w:fill="auto"/>
            <w:noWrap/>
            <w:vAlign w:val="center"/>
            <w:hideMark/>
          </w:tcPr>
          <w:p w14:paraId="04DE4F9C" w14:textId="08D17AE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2,532,500</w:t>
            </w:r>
          </w:p>
        </w:tc>
        <w:tc>
          <w:tcPr>
            <w:tcW w:w="993" w:type="dxa"/>
            <w:tcBorders>
              <w:top w:val="nil"/>
              <w:left w:val="nil"/>
              <w:bottom w:val="single" w:sz="4" w:space="0" w:color="auto"/>
              <w:right w:val="single" w:sz="4" w:space="0" w:color="auto"/>
            </w:tcBorders>
            <w:shd w:val="clear" w:color="auto" w:fill="auto"/>
            <w:noWrap/>
            <w:vAlign w:val="center"/>
            <w:hideMark/>
          </w:tcPr>
          <w:p w14:paraId="5FA0D3CF" w14:textId="3F6106C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37EA989F" w14:textId="487527F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3DEDDF3B" w14:textId="6435514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6999C19C" w14:textId="463E699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4AA55C15" w14:textId="7D7E8F0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44CA665F" w14:textId="27C49BC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23C63510" w14:textId="3C99155C"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05EE6588" w14:textId="57D52BC2"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5B9C728"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16</w:t>
            </w:r>
          </w:p>
        </w:tc>
        <w:tc>
          <w:tcPr>
            <w:tcW w:w="1417" w:type="dxa"/>
            <w:tcBorders>
              <w:top w:val="nil"/>
              <w:left w:val="nil"/>
              <w:bottom w:val="single" w:sz="4" w:space="0" w:color="auto"/>
              <w:right w:val="single" w:sz="4" w:space="0" w:color="auto"/>
            </w:tcBorders>
            <w:shd w:val="clear" w:color="auto" w:fill="auto"/>
            <w:noWrap/>
            <w:vAlign w:val="center"/>
            <w:hideMark/>
          </w:tcPr>
          <w:p w14:paraId="631A1E93" w14:textId="20B85A3C"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36,644,276</w:t>
            </w:r>
          </w:p>
        </w:tc>
        <w:tc>
          <w:tcPr>
            <w:tcW w:w="992" w:type="dxa"/>
            <w:tcBorders>
              <w:top w:val="nil"/>
              <w:left w:val="nil"/>
              <w:bottom w:val="single" w:sz="4" w:space="0" w:color="auto"/>
              <w:right w:val="single" w:sz="4" w:space="0" w:color="auto"/>
            </w:tcBorders>
            <w:shd w:val="clear" w:color="auto" w:fill="auto"/>
            <w:noWrap/>
            <w:vAlign w:val="center"/>
            <w:hideMark/>
          </w:tcPr>
          <w:p w14:paraId="7C13CD75" w14:textId="1E54E4BD"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1EBDFC77" w14:textId="2A6AB04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5E475AE7"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137082"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15</w:t>
            </w:r>
          </w:p>
        </w:tc>
        <w:tc>
          <w:tcPr>
            <w:tcW w:w="1430" w:type="dxa"/>
            <w:tcBorders>
              <w:top w:val="nil"/>
              <w:left w:val="nil"/>
              <w:bottom w:val="single" w:sz="4" w:space="0" w:color="auto"/>
              <w:right w:val="single" w:sz="4" w:space="0" w:color="auto"/>
            </w:tcBorders>
            <w:shd w:val="clear" w:color="auto" w:fill="auto"/>
            <w:noWrap/>
            <w:vAlign w:val="center"/>
            <w:hideMark/>
          </w:tcPr>
          <w:p w14:paraId="4CD027D5"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JIPUT</w:t>
            </w:r>
          </w:p>
        </w:tc>
        <w:tc>
          <w:tcPr>
            <w:tcW w:w="838" w:type="dxa"/>
            <w:tcBorders>
              <w:top w:val="nil"/>
              <w:left w:val="nil"/>
              <w:bottom w:val="single" w:sz="4" w:space="0" w:color="auto"/>
              <w:right w:val="single" w:sz="4" w:space="0" w:color="auto"/>
            </w:tcBorders>
            <w:shd w:val="clear" w:color="auto" w:fill="auto"/>
            <w:noWrap/>
            <w:vAlign w:val="center"/>
            <w:hideMark/>
          </w:tcPr>
          <w:p w14:paraId="6894F2D7" w14:textId="5664B2A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23</w:t>
            </w:r>
          </w:p>
        </w:tc>
        <w:tc>
          <w:tcPr>
            <w:tcW w:w="1308" w:type="dxa"/>
            <w:tcBorders>
              <w:top w:val="nil"/>
              <w:left w:val="nil"/>
              <w:bottom w:val="single" w:sz="4" w:space="0" w:color="auto"/>
              <w:right w:val="single" w:sz="4" w:space="0" w:color="auto"/>
            </w:tcBorders>
            <w:shd w:val="clear" w:color="auto" w:fill="auto"/>
            <w:noWrap/>
            <w:vAlign w:val="center"/>
            <w:hideMark/>
          </w:tcPr>
          <w:p w14:paraId="3535017D" w14:textId="2D19324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2,329,900</w:t>
            </w:r>
          </w:p>
        </w:tc>
        <w:tc>
          <w:tcPr>
            <w:tcW w:w="993" w:type="dxa"/>
            <w:tcBorders>
              <w:top w:val="nil"/>
              <w:left w:val="nil"/>
              <w:bottom w:val="single" w:sz="4" w:space="0" w:color="auto"/>
              <w:right w:val="single" w:sz="4" w:space="0" w:color="auto"/>
            </w:tcBorders>
            <w:shd w:val="clear" w:color="auto" w:fill="auto"/>
            <w:noWrap/>
            <w:vAlign w:val="center"/>
            <w:hideMark/>
          </w:tcPr>
          <w:p w14:paraId="4D86FB04" w14:textId="6E0E304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4E58A3CA" w14:textId="7D9612C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39906655" w14:textId="49D02B8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73B29E92" w14:textId="1CD6AEA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2,867,130</w:t>
            </w:r>
          </w:p>
        </w:tc>
        <w:tc>
          <w:tcPr>
            <w:tcW w:w="883" w:type="dxa"/>
            <w:tcBorders>
              <w:top w:val="nil"/>
              <w:left w:val="nil"/>
              <w:bottom w:val="single" w:sz="4" w:space="0" w:color="auto"/>
              <w:right w:val="single" w:sz="4" w:space="0" w:color="auto"/>
            </w:tcBorders>
            <w:shd w:val="clear" w:color="auto" w:fill="auto"/>
            <w:noWrap/>
            <w:vAlign w:val="center"/>
            <w:hideMark/>
          </w:tcPr>
          <w:p w14:paraId="267A431F" w14:textId="74AF993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3B6DCE4F" w14:textId="56B5746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7E908290" w14:textId="0A409381"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08EDD4AA" w14:textId="6A6772C9"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7042519"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5</w:t>
            </w:r>
          </w:p>
        </w:tc>
        <w:tc>
          <w:tcPr>
            <w:tcW w:w="1417" w:type="dxa"/>
            <w:tcBorders>
              <w:top w:val="nil"/>
              <w:left w:val="nil"/>
              <w:bottom w:val="single" w:sz="4" w:space="0" w:color="auto"/>
              <w:right w:val="single" w:sz="4" w:space="0" w:color="auto"/>
            </w:tcBorders>
            <w:shd w:val="clear" w:color="auto" w:fill="auto"/>
            <w:noWrap/>
            <w:vAlign w:val="center"/>
            <w:hideMark/>
          </w:tcPr>
          <w:p w14:paraId="650FF16B" w14:textId="53CE3A27"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14,562,408</w:t>
            </w:r>
          </w:p>
        </w:tc>
        <w:tc>
          <w:tcPr>
            <w:tcW w:w="992" w:type="dxa"/>
            <w:tcBorders>
              <w:top w:val="nil"/>
              <w:left w:val="nil"/>
              <w:bottom w:val="single" w:sz="4" w:space="0" w:color="auto"/>
              <w:right w:val="single" w:sz="4" w:space="0" w:color="auto"/>
            </w:tcBorders>
            <w:shd w:val="clear" w:color="auto" w:fill="auto"/>
            <w:noWrap/>
            <w:vAlign w:val="center"/>
            <w:hideMark/>
          </w:tcPr>
          <w:p w14:paraId="2FAD7EB2" w14:textId="0BD8E8B4"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2DE250ED" w14:textId="64511ED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53461778"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7742B5"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16</w:t>
            </w:r>
          </w:p>
        </w:tc>
        <w:tc>
          <w:tcPr>
            <w:tcW w:w="1430" w:type="dxa"/>
            <w:tcBorders>
              <w:top w:val="nil"/>
              <w:left w:val="nil"/>
              <w:bottom w:val="single" w:sz="4" w:space="0" w:color="auto"/>
              <w:right w:val="single" w:sz="4" w:space="0" w:color="auto"/>
            </w:tcBorders>
            <w:shd w:val="clear" w:color="auto" w:fill="auto"/>
            <w:noWrap/>
            <w:vAlign w:val="center"/>
            <w:hideMark/>
          </w:tcPr>
          <w:p w14:paraId="6446FE15"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KADUHEJO</w:t>
            </w:r>
          </w:p>
        </w:tc>
        <w:tc>
          <w:tcPr>
            <w:tcW w:w="838" w:type="dxa"/>
            <w:tcBorders>
              <w:top w:val="nil"/>
              <w:left w:val="nil"/>
              <w:bottom w:val="single" w:sz="4" w:space="0" w:color="auto"/>
              <w:right w:val="single" w:sz="4" w:space="0" w:color="auto"/>
            </w:tcBorders>
            <w:shd w:val="clear" w:color="auto" w:fill="auto"/>
            <w:noWrap/>
            <w:vAlign w:val="center"/>
            <w:hideMark/>
          </w:tcPr>
          <w:p w14:paraId="128E4DDD" w14:textId="3DF97CD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w:t>
            </w:r>
          </w:p>
        </w:tc>
        <w:tc>
          <w:tcPr>
            <w:tcW w:w="1308" w:type="dxa"/>
            <w:tcBorders>
              <w:top w:val="nil"/>
              <w:left w:val="nil"/>
              <w:bottom w:val="single" w:sz="4" w:space="0" w:color="auto"/>
              <w:right w:val="single" w:sz="4" w:space="0" w:color="auto"/>
            </w:tcBorders>
            <w:shd w:val="clear" w:color="auto" w:fill="auto"/>
            <w:noWrap/>
            <w:vAlign w:val="center"/>
            <w:hideMark/>
          </w:tcPr>
          <w:p w14:paraId="784DCFC7" w14:textId="07A188C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1,013,000</w:t>
            </w:r>
          </w:p>
        </w:tc>
        <w:tc>
          <w:tcPr>
            <w:tcW w:w="993" w:type="dxa"/>
            <w:tcBorders>
              <w:top w:val="nil"/>
              <w:left w:val="nil"/>
              <w:bottom w:val="single" w:sz="4" w:space="0" w:color="auto"/>
              <w:right w:val="single" w:sz="4" w:space="0" w:color="auto"/>
            </w:tcBorders>
            <w:shd w:val="clear" w:color="auto" w:fill="auto"/>
            <w:noWrap/>
            <w:vAlign w:val="center"/>
            <w:hideMark/>
          </w:tcPr>
          <w:p w14:paraId="5C2903D8" w14:textId="2B8F214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C856DBB" w14:textId="1A4DC07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15CF66DE" w14:textId="24DCF35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50AA1482" w14:textId="1DE18A4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2,867,130</w:t>
            </w:r>
          </w:p>
        </w:tc>
        <w:tc>
          <w:tcPr>
            <w:tcW w:w="883" w:type="dxa"/>
            <w:tcBorders>
              <w:top w:val="nil"/>
              <w:left w:val="nil"/>
              <w:bottom w:val="single" w:sz="4" w:space="0" w:color="auto"/>
              <w:right w:val="single" w:sz="4" w:space="0" w:color="auto"/>
            </w:tcBorders>
            <w:shd w:val="clear" w:color="auto" w:fill="auto"/>
            <w:noWrap/>
            <w:vAlign w:val="center"/>
            <w:hideMark/>
          </w:tcPr>
          <w:p w14:paraId="27E1B278" w14:textId="65B0254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18886702" w14:textId="57CEC0E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43E48128" w14:textId="31CA5CF8"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303BB5AC" w14:textId="3B5D58C8"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DB54EAA"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78</w:t>
            </w:r>
          </w:p>
        </w:tc>
        <w:tc>
          <w:tcPr>
            <w:tcW w:w="1417" w:type="dxa"/>
            <w:tcBorders>
              <w:top w:val="nil"/>
              <w:left w:val="nil"/>
              <w:bottom w:val="single" w:sz="4" w:space="0" w:color="auto"/>
              <w:right w:val="single" w:sz="4" w:space="0" w:color="auto"/>
            </w:tcBorders>
            <w:shd w:val="clear" w:color="auto" w:fill="auto"/>
            <w:noWrap/>
            <w:vAlign w:val="center"/>
            <w:hideMark/>
          </w:tcPr>
          <w:p w14:paraId="2F97BF07" w14:textId="01281251"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161,811,295</w:t>
            </w:r>
          </w:p>
        </w:tc>
        <w:tc>
          <w:tcPr>
            <w:tcW w:w="992" w:type="dxa"/>
            <w:tcBorders>
              <w:top w:val="nil"/>
              <w:left w:val="nil"/>
              <w:bottom w:val="single" w:sz="4" w:space="0" w:color="auto"/>
              <w:right w:val="single" w:sz="4" w:space="0" w:color="auto"/>
            </w:tcBorders>
            <w:shd w:val="clear" w:color="auto" w:fill="auto"/>
            <w:noWrap/>
            <w:vAlign w:val="center"/>
            <w:hideMark/>
          </w:tcPr>
          <w:p w14:paraId="6B883F57" w14:textId="0CE1E4CE"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64F2D79A" w14:textId="6FBEE2F0"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16DBA90C"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FF3F58"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17</w:t>
            </w:r>
          </w:p>
        </w:tc>
        <w:tc>
          <w:tcPr>
            <w:tcW w:w="1430" w:type="dxa"/>
            <w:tcBorders>
              <w:top w:val="nil"/>
              <w:left w:val="nil"/>
              <w:bottom w:val="single" w:sz="4" w:space="0" w:color="auto"/>
              <w:right w:val="single" w:sz="4" w:space="0" w:color="auto"/>
            </w:tcBorders>
            <w:shd w:val="clear" w:color="auto" w:fill="auto"/>
            <w:noWrap/>
            <w:vAlign w:val="center"/>
            <w:hideMark/>
          </w:tcPr>
          <w:p w14:paraId="552DEA42"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KARANG TANJUNG</w:t>
            </w:r>
          </w:p>
        </w:tc>
        <w:tc>
          <w:tcPr>
            <w:tcW w:w="838" w:type="dxa"/>
            <w:tcBorders>
              <w:top w:val="nil"/>
              <w:left w:val="nil"/>
              <w:bottom w:val="single" w:sz="4" w:space="0" w:color="auto"/>
              <w:right w:val="single" w:sz="4" w:space="0" w:color="auto"/>
            </w:tcBorders>
            <w:shd w:val="clear" w:color="auto" w:fill="auto"/>
            <w:noWrap/>
            <w:vAlign w:val="center"/>
            <w:hideMark/>
          </w:tcPr>
          <w:p w14:paraId="5D80D744" w14:textId="091DB18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w:t>
            </w:r>
          </w:p>
        </w:tc>
        <w:tc>
          <w:tcPr>
            <w:tcW w:w="1308" w:type="dxa"/>
            <w:tcBorders>
              <w:top w:val="nil"/>
              <w:left w:val="nil"/>
              <w:bottom w:val="single" w:sz="4" w:space="0" w:color="auto"/>
              <w:right w:val="single" w:sz="4" w:space="0" w:color="auto"/>
            </w:tcBorders>
            <w:shd w:val="clear" w:color="auto" w:fill="auto"/>
            <w:noWrap/>
            <w:vAlign w:val="center"/>
            <w:hideMark/>
          </w:tcPr>
          <w:p w14:paraId="32CF3E1F" w14:textId="60EE4B7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1,013,000</w:t>
            </w:r>
          </w:p>
        </w:tc>
        <w:tc>
          <w:tcPr>
            <w:tcW w:w="993" w:type="dxa"/>
            <w:tcBorders>
              <w:top w:val="nil"/>
              <w:left w:val="nil"/>
              <w:bottom w:val="single" w:sz="4" w:space="0" w:color="auto"/>
              <w:right w:val="single" w:sz="4" w:space="0" w:color="auto"/>
            </w:tcBorders>
            <w:shd w:val="clear" w:color="auto" w:fill="auto"/>
            <w:noWrap/>
            <w:vAlign w:val="center"/>
            <w:hideMark/>
          </w:tcPr>
          <w:p w14:paraId="538EECC0" w14:textId="68CAAD0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D1D5226" w14:textId="7CA5331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58E551D2" w14:textId="23ED33A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7080D335" w14:textId="5A0EB11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19338401" w14:textId="5A01A3F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685BD5A1" w14:textId="531ABE8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261F7554" w14:textId="440C33E8"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1FE4EA50" w14:textId="23303695"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BFDCDE3"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41</w:t>
            </w:r>
          </w:p>
        </w:tc>
        <w:tc>
          <w:tcPr>
            <w:tcW w:w="1417" w:type="dxa"/>
            <w:tcBorders>
              <w:top w:val="nil"/>
              <w:left w:val="nil"/>
              <w:bottom w:val="single" w:sz="4" w:space="0" w:color="auto"/>
              <w:right w:val="single" w:sz="4" w:space="0" w:color="auto"/>
            </w:tcBorders>
            <w:shd w:val="clear" w:color="auto" w:fill="auto"/>
            <w:noWrap/>
            <w:vAlign w:val="center"/>
            <w:hideMark/>
          </w:tcPr>
          <w:p w14:paraId="42D05A9A" w14:textId="2D40F5BD"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75,767,815</w:t>
            </w:r>
          </w:p>
        </w:tc>
        <w:tc>
          <w:tcPr>
            <w:tcW w:w="992" w:type="dxa"/>
            <w:tcBorders>
              <w:top w:val="nil"/>
              <w:left w:val="nil"/>
              <w:bottom w:val="single" w:sz="4" w:space="0" w:color="auto"/>
              <w:right w:val="single" w:sz="4" w:space="0" w:color="auto"/>
            </w:tcBorders>
            <w:shd w:val="clear" w:color="auto" w:fill="auto"/>
            <w:noWrap/>
            <w:vAlign w:val="center"/>
            <w:hideMark/>
          </w:tcPr>
          <w:p w14:paraId="4E309751" w14:textId="5D561AFB"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3929E24E" w14:textId="3CADBC43"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2704EC21"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3F0FB9E"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lastRenderedPageBreak/>
              <w:t>18</w:t>
            </w:r>
          </w:p>
        </w:tc>
        <w:tc>
          <w:tcPr>
            <w:tcW w:w="1430" w:type="dxa"/>
            <w:tcBorders>
              <w:top w:val="nil"/>
              <w:left w:val="nil"/>
              <w:bottom w:val="single" w:sz="4" w:space="0" w:color="auto"/>
              <w:right w:val="single" w:sz="4" w:space="0" w:color="auto"/>
            </w:tcBorders>
            <w:shd w:val="clear" w:color="auto" w:fill="auto"/>
            <w:noWrap/>
            <w:vAlign w:val="center"/>
            <w:hideMark/>
          </w:tcPr>
          <w:p w14:paraId="4EF19019"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KORONCONG</w:t>
            </w:r>
          </w:p>
        </w:tc>
        <w:tc>
          <w:tcPr>
            <w:tcW w:w="838" w:type="dxa"/>
            <w:tcBorders>
              <w:top w:val="nil"/>
              <w:left w:val="nil"/>
              <w:bottom w:val="single" w:sz="4" w:space="0" w:color="auto"/>
              <w:right w:val="single" w:sz="4" w:space="0" w:color="auto"/>
            </w:tcBorders>
            <w:shd w:val="clear" w:color="auto" w:fill="auto"/>
            <w:noWrap/>
            <w:vAlign w:val="center"/>
            <w:hideMark/>
          </w:tcPr>
          <w:p w14:paraId="2431F5A9" w14:textId="03F86BD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w:t>
            </w:r>
          </w:p>
        </w:tc>
        <w:tc>
          <w:tcPr>
            <w:tcW w:w="1308" w:type="dxa"/>
            <w:tcBorders>
              <w:top w:val="nil"/>
              <w:left w:val="nil"/>
              <w:bottom w:val="single" w:sz="4" w:space="0" w:color="auto"/>
              <w:right w:val="single" w:sz="4" w:space="0" w:color="auto"/>
            </w:tcBorders>
            <w:shd w:val="clear" w:color="auto" w:fill="auto"/>
            <w:noWrap/>
            <w:vAlign w:val="center"/>
            <w:hideMark/>
          </w:tcPr>
          <w:p w14:paraId="2BAA216C" w14:textId="5FC2F3F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1,013,000</w:t>
            </w:r>
          </w:p>
        </w:tc>
        <w:tc>
          <w:tcPr>
            <w:tcW w:w="993" w:type="dxa"/>
            <w:tcBorders>
              <w:top w:val="nil"/>
              <w:left w:val="nil"/>
              <w:bottom w:val="single" w:sz="4" w:space="0" w:color="auto"/>
              <w:right w:val="single" w:sz="4" w:space="0" w:color="auto"/>
            </w:tcBorders>
            <w:shd w:val="clear" w:color="auto" w:fill="auto"/>
            <w:noWrap/>
            <w:vAlign w:val="center"/>
            <w:hideMark/>
          </w:tcPr>
          <w:p w14:paraId="38D0FB96" w14:textId="67591D4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44506AAE" w14:textId="6A2494D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5C197019" w14:textId="49B424F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56EE5595" w14:textId="35DFD68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2,867,130</w:t>
            </w:r>
          </w:p>
        </w:tc>
        <w:tc>
          <w:tcPr>
            <w:tcW w:w="883" w:type="dxa"/>
            <w:tcBorders>
              <w:top w:val="nil"/>
              <w:left w:val="nil"/>
              <w:bottom w:val="single" w:sz="4" w:space="0" w:color="auto"/>
              <w:right w:val="single" w:sz="4" w:space="0" w:color="auto"/>
            </w:tcBorders>
            <w:shd w:val="clear" w:color="auto" w:fill="auto"/>
            <w:noWrap/>
            <w:vAlign w:val="center"/>
            <w:hideMark/>
          </w:tcPr>
          <w:p w14:paraId="1056218E" w14:textId="0C2BF56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5351F1B1" w14:textId="7E45682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09B1FA7B" w14:textId="47BA2272"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0BE2F8BC" w14:textId="4AC84DC0"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D6CF2AE"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27</w:t>
            </w:r>
          </w:p>
        </w:tc>
        <w:tc>
          <w:tcPr>
            <w:tcW w:w="1417" w:type="dxa"/>
            <w:tcBorders>
              <w:top w:val="nil"/>
              <w:left w:val="nil"/>
              <w:bottom w:val="single" w:sz="4" w:space="0" w:color="auto"/>
              <w:right w:val="single" w:sz="4" w:space="0" w:color="auto"/>
            </w:tcBorders>
            <w:shd w:val="clear" w:color="auto" w:fill="auto"/>
            <w:noWrap/>
            <w:vAlign w:val="center"/>
            <w:hideMark/>
          </w:tcPr>
          <w:p w14:paraId="77A6C165" w14:textId="302ADF5A"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45,975,663</w:t>
            </w:r>
          </w:p>
        </w:tc>
        <w:tc>
          <w:tcPr>
            <w:tcW w:w="992" w:type="dxa"/>
            <w:tcBorders>
              <w:top w:val="nil"/>
              <w:left w:val="nil"/>
              <w:bottom w:val="single" w:sz="4" w:space="0" w:color="auto"/>
              <w:right w:val="single" w:sz="4" w:space="0" w:color="auto"/>
            </w:tcBorders>
            <w:shd w:val="clear" w:color="auto" w:fill="auto"/>
            <w:noWrap/>
            <w:vAlign w:val="center"/>
            <w:hideMark/>
          </w:tcPr>
          <w:p w14:paraId="535624C5" w14:textId="31A3C96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2ACD74C1" w14:textId="07C5D6E3"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70AD092A"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E36391"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19</w:t>
            </w:r>
          </w:p>
        </w:tc>
        <w:tc>
          <w:tcPr>
            <w:tcW w:w="1430" w:type="dxa"/>
            <w:tcBorders>
              <w:top w:val="nil"/>
              <w:left w:val="nil"/>
              <w:bottom w:val="single" w:sz="4" w:space="0" w:color="auto"/>
              <w:right w:val="single" w:sz="4" w:space="0" w:color="auto"/>
            </w:tcBorders>
            <w:shd w:val="clear" w:color="auto" w:fill="auto"/>
            <w:noWrap/>
            <w:vAlign w:val="center"/>
            <w:hideMark/>
          </w:tcPr>
          <w:p w14:paraId="686F6047"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LABUAN</w:t>
            </w:r>
          </w:p>
        </w:tc>
        <w:tc>
          <w:tcPr>
            <w:tcW w:w="838" w:type="dxa"/>
            <w:tcBorders>
              <w:top w:val="nil"/>
              <w:left w:val="nil"/>
              <w:bottom w:val="single" w:sz="4" w:space="0" w:color="auto"/>
              <w:right w:val="single" w:sz="4" w:space="0" w:color="auto"/>
            </w:tcBorders>
            <w:shd w:val="clear" w:color="auto" w:fill="auto"/>
            <w:noWrap/>
            <w:vAlign w:val="center"/>
            <w:hideMark/>
          </w:tcPr>
          <w:p w14:paraId="13CD8340" w14:textId="3E97E55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100</w:t>
            </w:r>
          </w:p>
        </w:tc>
        <w:tc>
          <w:tcPr>
            <w:tcW w:w="1308" w:type="dxa"/>
            <w:tcBorders>
              <w:top w:val="nil"/>
              <w:left w:val="nil"/>
              <w:bottom w:val="single" w:sz="4" w:space="0" w:color="auto"/>
              <w:right w:val="single" w:sz="4" w:space="0" w:color="auto"/>
            </w:tcBorders>
            <w:shd w:val="clear" w:color="auto" w:fill="auto"/>
            <w:noWrap/>
            <w:vAlign w:val="center"/>
            <w:hideMark/>
          </w:tcPr>
          <w:p w14:paraId="4E30F79B" w14:textId="0C16225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10,130,000</w:t>
            </w:r>
          </w:p>
        </w:tc>
        <w:tc>
          <w:tcPr>
            <w:tcW w:w="993" w:type="dxa"/>
            <w:tcBorders>
              <w:top w:val="nil"/>
              <w:left w:val="nil"/>
              <w:bottom w:val="single" w:sz="4" w:space="0" w:color="auto"/>
              <w:right w:val="single" w:sz="4" w:space="0" w:color="auto"/>
            </w:tcBorders>
            <w:shd w:val="clear" w:color="auto" w:fill="auto"/>
            <w:noWrap/>
            <w:vAlign w:val="center"/>
            <w:hideMark/>
          </w:tcPr>
          <w:p w14:paraId="4797C87B" w14:textId="7D3F154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4F2E1FD" w14:textId="6828F6C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14D46F72" w14:textId="72EF650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7</w:t>
            </w:r>
          </w:p>
        </w:tc>
        <w:tc>
          <w:tcPr>
            <w:tcW w:w="1276" w:type="dxa"/>
            <w:tcBorders>
              <w:top w:val="nil"/>
              <w:left w:val="nil"/>
              <w:bottom w:val="single" w:sz="4" w:space="0" w:color="auto"/>
              <w:right w:val="single" w:sz="4" w:space="0" w:color="auto"/>
            </w:tcBorders>
            <w:shd w:val="clear" w:color="auto" w:fill="auto"/>
            <w:noWrap/>
            <w:vAlign w:val="center"/>
            <w:hideMark/>
          </w:tcPr>
          <w:p w14:paraId="34C4154C" w14:textId="7355887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6,689,970</w:t>
            </w:r>
          </w:p>
        </w:tc>
        <w:tc>
          <w:tcPr>
            <w:tcW w:w="883" w:type="dxa"/>
            <w:tcBorders>
              <w:top w:val="nil"/>
              <w:left w:val="nil"/>
              <w:bottom w:val="single" w:sz="4" w:space="0" w:color="auto"/>
              <w:right w:val="single" w:sz="4" w:space="0" w:color="auto"/>
            </w:tcBorders>
            <w:shd w:val="clear" w:color="auto" w:fill="auto"/>
            <w:noWrap/>
            <w:vAlign w:val="center"/>
            <w:hideMark/>
          </w:tcPr>
          <w:p w14:paraId="6171D6E1" w14:textId="44F77F6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674D6082" w14:textId="686B940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1E7C5536" w14:textId="0219EA0C"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22DDC75E" w14:textId="37346F41"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1363751"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20</w:t>
            </w:r>
          </w:p>
        </w:tc>
        <w:tc>
          <w:tcPr>
            <w:tcW w:w="1417" w:type="dxa"/>
            <w:tcBorders>
              <w:top w:val="nil"/>
              <w:left w:val="nil"/>
              <w:bottom w:val="single" w:sz="4" w:space="0" w:color="auto"/>
              <w:right w:val="single" w:sz="4" w:space="0" w:color="auto"/>
            </w:tcBorders>
            <w:shd w:val="clear" w:color="auto" w:fill="auto"/>
            <w:noWrap/>
            <w:vAlign w:val="center"/>
            <w:hideMark/>
          </w:tcPr>
          <w:p w14:paraId="07F4F3EC" w14:textId="2A5CFE04"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41,915,813</w:t>
            </w:r>
          </w:p>
        </w:tc>
        <w:tc>
          <w:tcPr>
            <w:tcW w:w="992" w:type="dxa"/>
            <w:tcBorders>
              <w:top w:val="nil"/>
              <w:left w:val="nil"/>
              <w:bottom w:val="single" w:sz="4" w:space="0" w:color="auto"/>
              <w:right w:val="single" w:sz="4" w:space="0" w:color="auto"/>
            </w:tcBorders>
            <w:shd w:val="clear" w:color="auto" w:fill="auto"/>
            <w:noWrap/>
            <w:vAlign w:val="center"/>
            <w:hideMark/>
          </w:tcPr>
          <w:p w14:paraId="5B3E61E0" w14:textId="5ACFC155"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033DB09C" w14:textId="6C67B61E"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5E48F245"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458ED1"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20</w:t>
            </w:r>
          </w:p>
        </w:tc>
        <w:tc>
          <w:tcPr>
            <w:tcW w:w="1430" w:type="dxa"/>
            <w:tcBorders>
              <w:top w:val="nil"/>
              <w:left w:val="nil"/>
              <w:bottom w:val="single" w:sz="4" w:space="0" w:color="auto"/>
              <w:right w:val="single" w:sz="4" w:space="0" w:color="auto"/>
            </w:tcBorders>
            <w:shd w:val="clear" w:color="auto" w:fill="auto"/>
            <w:noWrap/>
            <w:vAlign w:val="center"/>
            <w:hideMark/>
          </w:tcPr>
          <w:p w14:paraId="3C84AA63"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MAJASARI</w:t>
            </w:r>
          </w:p>
        </w:tc>
        <w:tc>
          <w:tcPr>
            <w:tcW w:w="838" w:type="dxa"/>
            <w:tcBorders>
              <w:top w:val="nil"/>
              <w:left w:val="nil"/>
              <w:bottom w:val="single" w:sz="4" w:space="0" w:color="auto"/>
              <w:right w:val="single" w:sz="4" w:space="0" w:color="auto"/>
            </w:tcBorders>
            <w:shd w:val="clear" w:color="auto" w:fill="auto"/>
            <w:noWrap/>
            <w:vAlign w:val="center"/>
            <w:hideMark/>
          </w:tcPr>
          <w:p w14:paraId="48897639" w14:textId="00E6CDA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30</w:t>
            </w:r>
          </w:p>
        </w:tc>
        <w:tc>
          <w:tcPr>
            <w:tcW w:w="1308" w:type="dxa"/>
            <w:tcBorders>
              <w:top w:val="nil"/>
              <w:left w:val="nil"/>
              <w:bottom w:val="single" w:sz="4" w:space="0" w:color="auto"/>
              <w:right w:val="single" w:sz="4" w:space="0" w:color="auto"/>
            </w:tcBorders>
            <w:shd w:val="clear" w:color="auto" w:fill="auto"/>
            <w:noWrap/>
            <w:vAlign w:val="center"/>
            <w:hideMark/>
          </w:tcPr>
          <w:p w14:paraId="5C8955E0" w14:textId="156A71E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3,039,000</w:t>
            </w:r>
          </w:p>
        </w:tc>
        <w:tc>
          <w:tcPr>
            <w:tcW w:w="993" w:type="dxa"/>
            <w:tcBorders>
              <w:top w:val="nil"/>
              <w:left w:val="nil"/>
              <w:bottom w:val="single" w:sz="4" w:space="0" w:color="auto"/>
              <w:right w:val="single" w:sz="4" w:space="0" w:color="auto"/>
            </w:tcBorders>
            <w:shd w:val="clear" w:color="auto" w:fill="auto"/>
            <w:noWrap/>
            <w:vAlign w:val="center"/>
            <w:hideMark/>
          </w:tcPr>
          <w:p w14:paraId="1BB0652B" w14:textId="4A61635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5925E096" w14:textId="5B5AADC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1D25BCA7" w14:textId="0E4A37E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w:t>
            </w:r>
          </w:p>
        </w:tc>
        <w:tc>
          <w:tcPr>
            <w:tcW w:w="1276" w:type="dxa"/>
            <w:tcBorders>
              <w:top w:val="nil"/>
              <w:left w:val="nil"/>
              <w:bottom w:val="single" w:sz="4" w:space="0" w:color="auto"/>
              <w:right w:val="single" w:sz="4" w:space="0" w:color="auto"/>
            </w:tcBorders>
            <w:shd w:val="clear" w:color="auto" w:fill="auto"/>
            <w:noWrap/>
            <w:vAlign w:val="center"/>
            <w:hideMark/>
          </w:tcPr>
          <w:p w14:paraId="4BC30432" w14:textId="2C4CEA2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7,645,680</w:t>
            </w:r>
          </w:p>
        </w:tc>
        <w:tc>
          <w:tcPr>
            <w:tcW w:w="883" w:type="dxa"/>
            <w:tcBorders>
              <w:top w:val="nil"/>
              <w:left w:val="nil"/>
              <w:bottom w:val="single" w:sz="4" w:space="0" w:color="auto"/>
              <w:right w:val="single" w:sz="4" w:space="0" w:color="auto"/>
            </w:tcBorders>
            <w:shd w:val="clear" w:color="auto" w:fill="auto"/>
            <w:noWrap/>
            <w:vAlign w:val="center"/>
            <w:hideMark/>
          </w:tcPr>
          <w:p w14:paraId="1384CE7B" w14:textId="3E63733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68F1EFC4" w14:textId="6705CD5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24881D0E" w14:textId="64A3B9F4"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14CF5650" w14:textId="7821B1AF"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12F05B0"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71</w:t>
            </w:r>
          </w:p>
        </w:tc>
        <w:tc>
          <w:tcPr>
            <w:tcW w:w="1417" w:type="dxa"/>
            <w:tcBorders>
              <w:top w:val="nil"/>
              <w:left w:val="nil"/>
              <w:bottom w:val="single" w:sz="4" w:space="0" w:color="auto"/>
              <w:right w:val="single" w:sz="4" w:space="0" w:color="auto"/>
            </w:tcBorders>
            <w:shd w:val="clear" w:color="auto" w:fill="auto"/>
            <w:noWrap/>
            <w:vAlign w:val="center"/>
            <w:hideMark/>
          </w:tcPr>
          <w:p w14:paraId="33FA2DD8" w14:textId="0B9416F5"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155,355,648</w:t>
            </w:r>
          </w:p>
        </w:tc>
        <w:tc>
          <w:tcPr>
            <w:tcW w:w="992" w:type="dxa"/>
            <w:tcBorders>
              <w:top w:val="nil"/>
              <w:left w:val="nil"/>
              <w:bottom w:val="single" w:sz="4" w:space="0" w:color="auto"/>
              <w:right w:val="single" w:sz="4" w:space="0" w:color="auto"/>
            </w:tcBorders>
            <w:shd w:val="clear" w:color="auto" w:fill="auto"/>
            <w:noWrap/>
            <w:vAlign w:val="center"/>
            <w:hideMark/>
          </w:tcPr>
          <w:p w14:paraId="1FBD8984" w14:textId="28C4D7AD"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455162D2" w14:textId="72E9C82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77EB782C"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F83350F"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21</w:t>
            </w:r>
          </w:p>
        </w:tc>
        <w:tc>
          <w:tcPr>
            <w:tcW w:w="1430" w:type="dxa"/>
            <w:tcBorders>
              <w:top w:val="nil"/>
              <w:left w:val="nil"/>
              <w:bottom w:val="single" w:sz="4" w:space="0" w:color="auto"/>
              <w:right w:val="single" w:sz="4" w:space="0" w:color="auto"/>
            </w:tcBorders>
            <w:shd w:val="clear" w:color="auto" w:fill="auto"/>
            <w:noWrap/>
            <w:vAlign w:val="center"/>
            <w:hideMark/>
          </w:tcPr>
          <w:p w14:paraId="57973AD1"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MANDALAWANGI</w:t>
            </w:r>
          </w:p>
        </w:tc>
        <w:tc>
          <w:tcPr>
            <w:tcW w:w="838" w:type="dxa"/>
            <w:tcBorders>
              <w:top w:val="nil"/>
              <w:left w:val="nil"/>
              <w:bottom w:val="single" w:sz="4" w:space="0" w:color="auto"/>
              <w:right w:val="single" w:sz="4" w:space="0" w:color="auto"/>
            </w:tcBorders>
            <w:shd w:val="clear" w:color="auto" w:fill="auto"/>
            <w:noWrap/>
            <w:vAlign w:val="center"/>
            <w:hideMark/>
          </w:tcPr>
          <w:p w14:paraId="5FB850DF" w14:textId="4BC5B9C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100</w:t>
            </w:r>
          </w:p>
        </w:tc>
        <w:tc>
          <w:tcPr>
            <w:tcW w:w="1308" w:type="dxa"/>
            <w:tcBorders>
              <w:top w:val="nil"/>
              <w:left w:val="nil"/>
              <w:bottom w:val="single" w:sz="4" w:space="0" w:color="auto"/>
              <w:right w:val="single" w:sz="4" w:space="0" w:color="auto"/>
            </w:tcBorders>
            <w:shd w:val="clear" w:color="auto" w:fill="auto"/>
            <w:noWrap/>
            <w:vAlign w:val="center"/>
            <w:hideMark/>
          </w:tcPr>
          <w:p w14:paraId="3D0358E6" w14:textId="78F1D79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10,130,000</w:t>
            </w:r>
          </w:p>
        </w:tc>
        <w:tc>
          <w:tcPr>
            <w:tcW w:w="993" w:type="dxa"/>
            <w:tcBorders>
              <w:top w:val="nil"/>
              <w:left w:val="nil"/>
              <w:bottom w:val="single" w:sz="4" w:space="0" w:color="auto"/>
              <w:right w:val="single" w:sz="4" w:space="0" w:color="auto"/>
            </w:tcBorders>
            <w:shd w:val="clear" w:color="auto" w:fill="auto"/>
            <w:noWrap/>
            <w:vAlign w:val="center"/>
            <w:hideMark/>
          </w:tcPr>
          <w:p w14:paraId="447639E2" w14:textId="11654A0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06977423" w14:textId="08EA320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7B4F1ECE" w14:textId="28E8521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255DB89A" w14:textId="209E139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177FB7DA" w14:textId="0AA8C8E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19BCD9C0" w14:textId="4DAEBBC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7CFA4D06" w14:textId="43668734"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2969DAD0" w14:textId="4F5D9B6C"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CFC2C50"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65</w:t>
            </w:r>
          </w:p>
        </w:tc>
        <w:tc>
          <w:tcPr>
            <w:tcW w:w="1417" w:type="dxa"/>
            <w:tcBorders>
              <w:top w:val="nil"/>
              <w:left w:val="nil"/>
              <w:bottom w:val="single" w:sz="4" w:space="0" w:color="auto"/>
              <w:right w:val="single" w:sz="4" w:space="0" w:color="auto"/>
            </w:tcBorders>
            <w:shd w:val="clear" w:color="auto" w:fill="auto"/>
            <w:noWrap/>
            <w:vAlign w:val="center"/>
            <w:hideMark/>
          </w:tcPr>
          <w:p w14:paraId="513CCF3B" w14:textId="581B7D54"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149,980,606</w:t>
            </w:r>
          </w:p>
        </w:tc>
        <w:tc>
          <w:tcPr>
            <w:tcW w:w="992" w:type="dxa"/>
            <w:tcBorders>
              <w:top w:val="nil"/>
              <w:left w:val="nil"/>
              <w:bottom w:val="single" w:sz="4" w:space="0" w:color="auto"/>
              <w:right w:val="single" w:sz="4" w:space="0" w:color="auto"/>
            </w:tcBorders>
            <w:shd w:val="clear" w:color="auto" w:fill="auto"/>
            <w:noWrap/>
            <w:vAlign w:val="center"/>
            <w:hideMark/>
          </w:tcPr>
          <w:p w14:paraId="24E6DFEE" w14:textId="7621065D"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48296A9A" w14:textId="0FF0B7BA"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75FC47CE"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6E3536"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22</w:t>
            </w:r>
          </w:p>
        </w:tc>
        <w:tc>
          <w:tcPr>
            <w:tcW w:w="1430" w:type="dxa"/>
            <w:tcBorders>
              <w:top w:val="nil"/>
              <w:left w:val="nil"/>
              <w:bottom w:val="single" w:sz="4" w:space="0" w:color="auto"/>
              <w:right w:val="single" w:sz="4" w:space="0" w:color="auto"/>
            </w:tcBorders>
            <w:shd w:val="clear" w:color="auto" w:fill="auto"/>
            <w:noWrap/>
            <w:vAlign w:val="center"/>
            <w:hideMark/>
          </w:tcPr>
          <w:p w14:paraId="61FC0A98"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MEKARJAYA</w:t>
            </w:r>
          </w:p>
        </w:tc>
        <w:tc>
          <w:tcPr>
            <w:tcW w:w="838" w:type="dxa"/>
            <w:tcBorders>
              <w:top w:val="nil"/>
              <w:left w:val="nil"/>
              <w:bottom w:val="single" w:sz="4" w:space="0" w:color="auto"/>
              <w:right w:val="single" w:sz="4" w:space="0" w:color="auto"/>
            </w:tcBorders>
            <w:shd w:val="clear" w:color="auto" w:fill="auto"/>
            <w:noWrap/>
            <w:vAlign w:val="center"/>
            <w:hideMark/>
          </w:tcPr>
          <w:p w14:paraId="1D2F48FB" w14:textId="4531179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w:t>
            </w:r>
          </w:p>
        </w:tc>
        <w:tc>
          <w:tcPr>
            <w:tcW w:w="1308" w:type="dxa"/>
            <w:tcBorders>
              <w:top w:val="nil"/>
              <w:left w:val="nil"/>
              <w:bottom w:val="single" w:sz="4" w:space="0" w:color="auto"/>
              <w:right w:val="single" w:sz="4" w:space="0" w:color="auto"/>
            </w:tcBorders>
            <w:shd w:val="clear" w:color="auto" w:fill="auto"/>
            <w:noWrap/>
            <w:vAlign w:val="center"/>
            <w:hideMark/>
          </w:tcPr>
          <w:p w14:paraId="3A0F7DE8" w14:textId="6678CE7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810,400</w:t>
            </w:r>
          </w:p>
        </w:tc>
        <w:tc>
          <w:tcPr>
            <w:tcW w:w="993" w:type="dxa"/>
            <w:tcBorders>
              <w:top w:val="nil"/>
              <w:left w:val="nil"/>
              <w:bottom w:val="single" w:sz="4" w:space="0" w:color="auto"/>
              <w:right w:val="single" w:sz="4" w:space="0" w:color="auto"/>
            </w:tcBorders>
            <w:shd w:val="clear" w:color="auto" w:fill="auto"/>
            <w:noWrap/>
            <w:vAlign w:val="center"/>
            <w:hideMark/>
          </w:tcPr>
          <w:p w14:paraId="7F5DF403" w14:textId="3A24458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526702E9" w14:textId="4CE8A37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54E78D2B" w14:textId="4F15092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w:t>
            </w:r>
          </w:p>
        </w:tc>
        <w:tc>
          <w:tcPr>
            <w:tcW w:w="1276" w:type="dxa"/>
            <w:tcBorders>
              <w:top w:val="nil"/>
              <w:left w:val="nil"/>
              <w:bottom w:val="single" w:sz="4" w:space="0" w:color="auto"/>
              <w:right w:val="single" w:sz="4" w:space="0" w:color="auto"/>
            </w:tcBorders>
            <w:shd w:val="clear" w:color="auto" w:fill="auto"/>
            <w:noWrap/>
            <w:vAlign w:val="center"/>
            <w:hideMark/>
          </w:tcPr>
          <w:p w14:paraId="521F935F" w14:textId="65E0E0E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3,822,840</w:t>
            </w:r>
          </w:p>
        </w:tc>
        <w:tc>
          <w:tcPr>
            <w:tcW w:w="883" w:type="dxa"/>
            <w:tcBorders>
              <w:top w:val="nil"/>
              <w:left w:val="nil"/>
              <w:bottom w:val="single" w:sz="4" w:space="0" w:color="auto"/>
              <w:right w:val="single" w:sz="4" w:space="0" w:color="auto"/>
            </w:tcBorders>
            <w:shd w:val="clear" w:color="auto" w:fill="auto"/>
            <w:noWrap/>
            <w:vAlign w:val="center"/>
            <w:hideMark/>
          </w:tcPr>
          <w:p w14:paraId="20657ACE" w14:textId="0F26348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7024FBC3" w14:textId="163F5D1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55DB5A41" w14:textId="17E3FB3A"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5B22578A" w14:textId="2029A3CF"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F852080"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18</w:t>
            </w:r>
          </w:p>
        </w:tc>
        <w:tc>
          <w:tcPr>
            <w:tcW w:w="1417" w:type="dxa"/>
            <w:tcBorders>
              <w:top w:val="nil"/>
              <w:left w:val="nil"/>
              <w:bottom w:val="single" w:sz="4" w:space="0" w:color="auto"/>
              <w:right w:val="single" w:sz="4" w:space="0" w:color="auto"/>
            </w:tcBorders>
            <w:shd w:val="clear" w:color="auto" w:fill="auto"/>
            <w:noWrap/>
            <w:vAlign w:val="center"/>
            <w:hideMark/>
          </w:tcPr>
          <w:p w14:paraId="413CA066" w14:textId="138B8413"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43,028,332</w:t>
            </w:r>
          </w:p>
        </w:tc>
        <w:tc>
          <w:tcPr>
            <w:tcW w:w="992" w:type="dxa"/>
            <w:tcBorders>
              <w:top w:val="nil"/>
              <w:left w:val="nil"/>
              <w:bottom w:val="single" w:sz="4" w:space="0" w:color="auto"/>
              <w:right w:val="single" w:sz="4" w:space="0" w:color="auto"/>
            </w:tcBorders>
            <w:shd w:val="clear" w:color="auto" w:fill="auto"/>
            <w:noWrap/>
            <w:vAlign w:val="center"/>
            <w:hideMark/>
          </w:tcPr>
          <w:p w14:paraId="4DE230FC" w14:textId="127F66D0"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797E1BC5" w14:textId="2AAFB2D7"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619089DA"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A5B91C2"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23</w:t>
            </w:r>
          </w:p>
        </w:tc>
        <w:tc>
          <w:tcPr>
            <w:tcW w:w="1430" w:type="dxa"/>
            <w:tcBorders>
              <w:top w:val="nil"/>
              <w:left w:val="nil"/>
              <w:bottom w:val="single" w:sz="4" w:space="0" w:color="auto"/>
              <w:right w:val="single" w:sz="4" w:space="0" w:color="auto"/>
            </w:tcBorders>
            <w:shd w:val="clear" w:color="auto" w:fill="auto"/>
            <w:noWrap/>
            <w:vAlign w:val="center"/>
            <w:hideMark/>
          </w:tcPr>
          <w:p w14:paraId="55F3BD48"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MENES</w:t>
            </w:r>
          </w:p>
        </w:tc>
        <w:tc>
          <w:tcPr>
            <w:tcW w:w="838" w:type="dxa"/>
            <w:tcBorders>
              <w:top w:val="nil"/>
              <w:left w:val="nil"/>
              <w:bottom w:val="single" w:sz="4" w:space="0" w:color="auto"/>
              <w:right w:val="single" w:sz="4" w:space="0" w:color="auto"/>
            </w:tcBorders>
            <w:shd w:val="clear" w:color="auto" w:fill="auto"/>
            <w:noWrap/>
            <w:vAlign w:val="center"/>
            <w:hideMark/>
          </w:tcPr>
          <w:p w14:paraId="02B14C06" w14:textId="33E5FF6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w:t>
            </w:r>
          </w:p>
        </w:tc>
        <w:tc>
          <w:tcPr>
            <w:tcW w:w="1308" w:type="dxa"/>
            <w:tcBorders>
              <w:top w:val="nil"/>
              <w:left w:val="nil"/>
              <w:bottom w:val="single" w:sz="4" w:space="0" w:color="auto"/>
              <w:right w:val="single" w:sz="4" w:space="0" w:color="auto"/>
            </w:tcBorders>
            <w:shd w:val="clear" w:color="auto" w:fill="auto"/>
            <w:noWrap/>
            <w:vAlign w:val="center"/>
            <w:hideMark/>
          </w:tcPr>
          <w:p w14:paraId="66BE45FD" w14:textId="04847F7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1,013,000</w:t>
            </w:r>
          </w:p>
        </w:tc>
        <w:tc>
          <w:tcPr>
            <w:tcW w:w="993" w:type="dxa"/>
            <w:tcBorders>
              <w:top w:val="nil"/>
              <w:left w:val="nil"/>
              <w:bottom w:val="single" w:sz="4" w:space="0" w:color="auto"/>
              <w:right w:val="single" w:sz="4" w:space="0" w:color="auto"/>
            </w:tcBorders>
            <w:shd w:val="clear" w:color="auto" w:fill="auto"/>
            <w:noWrap/>
            <w:vAlign w:val="center"/>
            <w:hideMark/>
          </w:tcPr>
          <w:p w14:paraId="2C8FE384" w14:textId="7982204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717F8F3" w14:textId="6B4E4B4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5DB64C61" w14:textId="535226B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276" w:type="dxa"/>
            <w:tcBorders>
              <w:top w:val="nil"/>
              <w:left w:val="nil"/>
              <w:bottom w:val="single" w:sz="4" w:space="0" w:color="auto"/>
              <w:right w:val="single" w:sz="4" w:space="0" w:color="auto"/>
            </w:tcBorders>
            <w:shd w:val="clear" w:color="auto" w:fill="auto"/>
            <w:noWrap/>
            <w:vAlign w:val="center"/>
            <w:hideMark/>
          </w:tcPr>
          <w:p w14:paraId="359D17BB" w14:textId="0DE95F6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3" w:type="dxa"/>
            <w:tcBorders>
              <w:top w:val="nil"/>
              <w:left w:val="nil"/>
              <w:bottom w:val="single" w:sz="4" w:space="0" w:color="auto"/>
              <w:right w:val="single" w:sz="4" w:space="0" w:color="auto"/>
            </w:tcBorders>
            <w:shd w:val="clear" w:color="auto" w:fill="auto"/>
            <w:noWrap/>
            <w:vAlign w:val="center"/>
            <w:hideMark/>
          </w:tcPr>
          <w:p w14:paraId="66A42963" w14:textId="28F1B63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42D4AD9B" w14:textId="1B70805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7414E9B3" w14:textId="45F76E0E"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6156626C" w14:textId="4045E5A1"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A0AC6BD"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9</w:t>
            </w:r>
          </w:p>
        </w:tc>
        <w:tc>
          <w:tcPr>
            <w:tcW w:w="1417" w:type="dxa"/>
            <w:tcBorders>
              <w:top w:val="nil"/>
              <w:left w:val="nil"/>
              <w:bottom w:val="single" w:sz="4" w:space="0" w:color="auto"/>
              <w:right w:val="single" w:sz="4" w:space="0" w:color="auto"/>
            </w:tcBorders>
            <w:shd w:val="clear" w:color="auto" w:fill="auto"/>
            <w:noWrap/>
            <w:vAlign w:val="center"/>
            <w:hideMark/>
          </w:tcPr>
          <w:p w14:paraId="1A772405" w14:textId="5F6834C4"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29,423,850</w:t>
            </w:r>
          </w:p>
        </w:tc>
        <w:tc>
          <w:tcPr>
            <w:tcW w:w="992" w:type="dxa"/>
            <w:tcBorders>
              <w:top w:val="nil"/>
              <w:left w:val="nil"/>
              <w:bottom w:val="single" w:sz="4" w:space="0" w:color="auto"/>
              <w:right w:val="single" w:sz="4" w:space="0" w:color="auto"/>
            </w:tcBorders>
            <w:shd w:val="clear" w:color="auto" w:fill="auto"/>
            <w:noWrap/>
            <w:vAlign w:val="center"/>
            <w:hideMark/>
          </w:tcPr>
          <w:p w14:paraId="67AD81BF" w14:textId="6299CEF3"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0657637E" w14:textId="77775097"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4FE08C85"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054910"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24</w:t>
            </w:r>
          </w:p>
        </w:tc>
        <w:tc>
          <w:tcPr>
            <w:tcW w:w="1430" w:type="dxa"/>
            <w:tcBorders>
              <w:top w:val="nil"/>
              <w:left w:val="nil"/>
              <w:bottom w:val="single" w:sz="4" w:space="0" w:color="auto"/>
              <w:right w:val="single" w:sz="4" w:space="0" w:color="auto"/>
            </w:tcBorders>
            <w:shd w:val="clear" w:color="auto" w:fill="auto"/>
            <w:noWrap/>
            <w:vAlign w:val="center"/>
            <w:hideMark/>
          </w:tcPr>
          <w:p w14:paraId="42D0AE9F"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MUNJUL</w:t>
            </w:r>
          </w:p>
        </w:tc>
        <w:tc>
          <w:tcPr>
            <w:tcW w:w="838" w:type="dxa"/>
            <w:tcBorders>
              <w:top w:val="nil"/>
              <w:left w:val="nil"/>
              <w:bottom w:val="single" w:sz="4" w:space="0" w:color="auto"/>
              <w:right w:val="single" w:sz="4" w:space="0" w:color="auto"/>
            </w:tcBorders>
            <w:shd w:val="clear" w:color="auto" w:fill="auto"/>
            <w:noWrap/>
            <w:vAlign w:val="center"/>
            <w:hideMark/>
          </w:tcPr>
          <w:p w14:paraId="5AC7F25D" w14:textId="53F7BA5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w:t>
            </w:r>
          </w:p>
        </w:tc>
        <w:tc>
          <w:tcPr>
            <w:tcW w:w="1308" w:type="dxa"/>
            <w:tcBorders>
              <w:top w:val="nil"/>
              <w:left w:val="nil"/>
              <w:bottom w:val="single" w:sz="4" w:space="0" w:color="auto"/>
              <w:right w:val="single" w:sz="4" w:space="0" w:color="auto"/>
            </w:tcBorders>
            <w:shd w:val="clear" w:color="auto" w:fill="auto"/>
            <w:noWrap/>
            <w:vAlign w:val="center"/>
            <w:hideMark/>
          </w:tcPr>
          <w:p w14:paraId="43A9AE9B" w14:textId="104D7EC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202,600</w:t>
            </w:r>
          </w:p>
        </w:tc>
        <w:tc>
          <w:tcPr>
            <w:tcW w:w="993" w:type="dxa"/>
            <w:tcBorders>
              <w:top w:val="nil"/>
              <w:left w:val="nil"/>
              <w:bottom w:val="single" w:sz="4" w:space="0" w:color="auto"/>
              <w:right w:val="single" w:sz="4" w:space="0" w:color="auto"/>
            </w:tcBorders>
            <w:shd w:val="clear" w:color="auto" w:fill="auto"/>
            <w:noWrap/>
            <w:vAlign w:val="center"/>
            <w:hideMark/>
          </w:tcPr>
          <w:p w14:paraId="5F9C3B76" w14:textId="4E0D782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07A1FED4" w14:textId="1F5FEB6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6CB9C023" w14:textId="74D2BAA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276" w:type="dxa"/>
            <w:tcBorders>
              <w:top w:val="nil"/>
              <w:left w:val="nil"/>
              <w:bottom w:val="single" w:sz="4" w:space="0" w:color="auto"/>
              <w:right w:val="single" w:sz="4" w:space="0" w:color="auto"/>
            </w:tcBorders>
            <w:shd w:val="clear" w:color="auto" w:fill="auto"/>
            <w:noWrap/>
            <w:vAlign w:val="center"/>
            <w:hideMark/>
          </w:tcPr>
          <w:p w14:paraId="2D0CF69A" w14:textId="31A25E0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3" w:type="dxa"/>
            <w:tcBorders>
              <w:top w:val="nil"/>
              <w:left w:val="nil"/>
              <w:bottom w:val="single" w:sz="4" w:space="0" w:color="auto"/>
              <w:right w:val="single" w:sz="4" w:space="0" w:color="auto"/>
            </w:tcBorders>
            <w:shd w:val="clear" w:color="auto" w:fill="auto"/>
            <w:noWrap/>
            <w:vAlign w:val="center"/>
            <w:hideMark/>
          </w:tcPr>
          <w:p w14:paraId="655D3D65" w14:textId="4CB3FD8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45094886" w14:textId="45D1165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103007B0" w14:textId="0153841E"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1DA39799" w14:textId="7C002B51"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7FB85F3"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4</w:t>
            </w:r>
          </w:p>
        </w:tc>
        <w:tc>
          <w:tcPr>
            <w:tcW w:w="1417" w:type="dxa"/>
            <w:tcBorders>
              <w:top w:val="nil"/>
              <w:left w:val="nil"/>
              <w:bottom w:val="single" w:sz="4" w:space="0" w:color="auto"/>
              <w:right w:val="single" w:sz="4" w:space="0" w:color="auto"/>
            </w:tcBorders>
            <w:shd w:val="clear" w:color="auto" w:fill="auto"/>
            <w:noWrap/>
            <w:vAlign w:val="center"/>
            <w:hideMark/>
          </w:tcPr>
          <w:p w14:paraId="774E8C0C" w14:textId="3E0EE692"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5,784,355</w:t>
            </w:r>
          </w:p>
        </w:tc>
        <w:tc>
          <w:tcPr>
            <w:tcW w:w="992" w:type="dxa"/>
            <w:tcBorders>
              <w:top w:val="nil"/>
              <w:left w:val="nil"/>
              <w:bottom w:val="single" w:sz="4" w:space="0" w:color="auto"/>
              <w:right w:val="single" w:sz="4" w:space="0" w:color="auto"/>
            </w:tcBorders>
            <w:shd w:val="clear" w:color="auto" w:fill="auto"/>
            <w:noWrap/>
            <w:vAlign w:val="center"/>
            <w:hideMark/>
          </w:tcPr>
          <w:p w14:paraId="1B5FA139" w14:textId="73B77C96"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3EB8BABC" w14:textId="0EFFE0CB"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25037BD2"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7BBC6E"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25</w:t>
            </w:r>
          </w:p>
        </w:tc>
        <w:tc>
          <w:tcPr>
            <w:tcW w:w="1430" w:type="dxa"/>
            <w:tcBorders>
              <w:top w:val="nil"/>
              <w:left w:val="nil"/>
              <w:bottom w:val="single" w:sz="4" w:space="0" w:color="auto"/>
              <w:right w:val="single" w:sz="4" w:space="0" w:color="auto"/>
            </w:tcBorders>
            <w:shd w:val="clear" w:color="auto" w:fill="auto"/>
            <w:noWrap/>
            <w:vAlign w:val="center"/>
            <w:hideMark/>
          </w:tcPr>
          <w:p w14:paraId="49F8BA4D"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PAGELARAN</w:t>
            </w:r>
          </w:p>
        </w:tc>
        <w:tc>
          <w:tcPr>
            <w:tcW w:w="838" w:type="dxa"/>
            <w:tcBorders>
              <w:top w:val="nil"/>
              <w:left w:val="nil"/>
              <w:bottom w:val="single" w:sz="4" w:space="0" w:color="auto"/>
              <w:right w:val="single" w:sz="4" w:space="0" w:color="auto"/>
            </w:tcBorders>
            <w:shd w:val="clear" w:color="auto" w:fill="auto"/>
            <w:noWrap/>
            <w:vAlign w:val="center"/>
            <w:hideMark/>
          </w:tcPr>
          <w:p w14:paraId="660FFD01" w14:textId="30DF910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258</w:t>
            </w:r>
          </w:p>
        </w:tc>
        <w:tc>
          <w:tcPr>
            <w:tcW w:w="1308" w:type="dxa"/>
            <w:tcBorders>
              <w:top w:val="nil"/>
              <w:left w:val="nil"/>
              <w:bottom w:val="single" w:sz="4" w:space="0" w:color="auto"/>
              <w:right w:val="single" w:sz="4" w:space="0" w:color="auto"/>
            </w:tcBorders>
            <w:shd w:val="clear" w:color="auto" w:fill="auto"/>
            <w:noWrap/>
            <w:vAlign w:val="center"/>
            <w:hideMark/>
          </w:tcPr>
          <w:p w14:paraId="0E69F1D3" w14:textId="1681063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26,135,400</w:t>
            </w:r>
          </w:p>
        </w:tc>
        <w:tc>
          <w:tcPr>
            <w:tcW w:w="993" w:type="dxa"/>
            <w:tcBorders>
              <w:top w:val="nil"/>
              <w:left w:val="nil"/>
              <w:bottom w:val="single" w:sz="4" w:space="0" w:color="auto"/>
              <w:right w:val="single" w:sz="4" w:space="0" w:color="auto"/>
            </w:tcBorders>
            <w:shd w:val="clear" w:color="auto" w:fill="auto"/>
            <w:noWrap/>
            <w:vAlign w:val="center"/>
            <w:hideMark/>
          </w:tcPr>
          <w:p w14:paraId="116ED2B1" w14:textId="02479B6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63959C20" w14:textId="60570E6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7D9370EE" w14:textId="1B88BCC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w:t>
            </w:r>
          </w:p>
        </w:tc>
        <w:tc>
          <w:tcPr>
            <w:tcW w:w="1276" w:type="dxa"/>
            <w:tcBorders>
              <w:top w:val="nil"/>
              <w:left w:val="nil"/>
              <w:bottom w:val="single" w:sz="4" w:space="0" w:color="auto"/>
              <w:right w:val="single" w:sz="4" w:space="0" w:color="auto"/>
            </w:tcBorders>
            <w:shd w:val="clear" w:color="auto" w:fill="auto"/>
            <w:noWrap/>
            <w:vAlign w:val="center"/>
            <w:hideMark/>
          </w:tcPr>
          <w:p w14:paraId="1C605D97" w14:textId="256454F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7,645,680</w:t>
            </w:r>
          </w:p>
        </w:tc>
        <w:tc>
          <w:tcPr>
            <w:tcW w:w="883" w:type="dxa"/>
            <w:tcBorders>
              <w:top w:val="nil"/>
              <w:left w:val="nil"/>
              <w:bottom w:val="single" w:sz="4" w:space="0" w:color="auto"/>
              <w:right w:val="single" w:sz="4" w:space="0" w:color="auto"/>
            </w:tcBorders>
            <w:shd w:val="clear" w:color="auto" w:fill="auto"/>
            <w:noWrap/>
            <w:vAlign w:val="center"/>
            <w:hideMark/>
          </w:tcPr>
          <w:p w14:paraId="37F31889" w14:textId="77E448B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04011FD5" w14:textId="00D50A0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3A2EDC9C" w14:textId="07EEB32B"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32D22949" w14:textId="6B5C3F6D"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3869C7A"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11</w:t>
            </w:r>
          </w:p>
        </w:tc>
        <w:tc>
          <w:tcPr>
            <w:tcW w:w="1417" w:type="dxa"/>
            <w:tcBorders>
              <w:top w:val="nil"/>
              <w:left w:val="nil"/>
              <w:bottom w:val="single" w:sz="4" w:space="0" w:color="auto"/>
              <w:right w:val="single" w:sz="4" w:space="0" w:color="auto"/>
            </w:tcBorders>
            <w:shd w:val="clear" w:color="auto" w:fill="auto"/>
            <w:noWrap/>
            <w:vAlign w:val="center"/>
            <w:hideMark/>
          </w:tcPr>
          <w:p w14:paraId="1E2DCEB0" w14:textId="3618957B"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21,358,569</w:t>
            </w:r>
          </w:p>
        </w:tc>
        <w:tc>
          <w:tcPr>
            <w:tcW w:w="992" w:type="dxa"/>
            <w:tcBorders>
              <w:top w:val="nil"/>
              <w:left w:val="nil"/>
              <w:bottom w:val="single" w:sz="4" w:space="0" w:color="auto"/>
              <w:right w:val="single" w:sz="4" w:space="0" w:color="auto"/>
            </w:tcBorders>
            <w:shd w:val="clear" w:color="auto" w:fill="auto"/>
            <w:noWrap/>
            <w:vAlign w:val="center"/>
            <w:hideMark/>
          </w:tcPr>
          <w:p w14:paraId="5E5EEBA9" w14:textId="6370B761"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7A83954C" w14:textId="582FD85C"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2E45517F"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1B200D5"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26</w:t>
            </w:r>
          </w:p>
        </w:tc>
        <w:tc>
          <w:tcPr>
            <w:tcW w:w="1430" w:type="dxa"/>
            <w:tcBorders>
              <w:top w:val="nil"/>
              <w:left w:val="nil"/>
              <w:bottom w:val="single" w:sz="4" w:space="0" w:color="auto"/>
              <w:right w:val="single" w:sz="4" w:space="0" w:color="auto"/>
            </w:tcBorders>
            <w:shd w:val="clear" w:color="auto" w:fill="auto"/>
            <w:noWrap/>
            <w:vAlign w:val="center"/>
            <w:hideMark/>
          </w:tcPr>
          <w:p w14:paraId="74D6A12D"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PANDEGLANG</w:t>
            </w:r>
          </w:p>
        </w:tc>
        <w:tc>
          <w:tcPr>
            <w:tcW w:w="838" w:type="dxa"/>
            <w:tcBorders>
              <w:top w:val="nil"/>
              <w:left w:val="nil"/>
              <w:bottom w:val="single" w:sz="4" w:space="0" w:color="auto"/>
              <w:right w:val="single" w:sz="4" w:space="0" w:color="auto"/>
            </w:tcBorders>
            <w:shd w:val="clear" w:color="auto" w:fill="auto"/>
            <w:noWrap/>
            <w:vAlign w:val="center"/>
            <w:hideMark/>
          </w:tcPr>
          <w:p w14:paraId="68F22538" w14:textId="20FB9FA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275</w:t>
            </w:r>
          </w:p>
        </w:tc>
        <w:tc>
          <w:tcPr>
            <w:tcW w:w="1308" w:type="dxa"/>
            <w:tcBorders>
              <w:top w:val="nil"/>
              <w:left w:val="nil"/>
              <w:bottom w:val="single" w:sz="4" w:space="0" w:color="auto"/>
              <w:right w:val="single" w:sz="4" w:space="0" w:color="auto"/>
            </w:tcBorders>
            <w:shd w:val="clear" w:color="auto" w:fill="auto"/>
            <w:noWrap/>
            <w:vAlign w:val="center"/>
            <w:hideMark/>
          </w:tcPr>
          <w:p w14:paraId="2C8AC883" w14:textId="42AAADC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27,857,500</w:t>
            </w:r>
          </w:p>
        </w:tc>
        <w:tc>
          <w:tcPr>
            <w:tcW w:w="993" w:type="dxa"/>
            <w:tcBorders>
              <w:top w:val="nil"/>
              <w:left w:val="nil"/>
              <w:bottom w:val="single" w:sz="4" w:space="0" w:color="auto"/>
              <w:right w:val="single" w:sz="4" w:space="0" w:color="auto"/>
            </w:tcBorders>
            <w:shd w:val="clear" w:color="auto" w:fill="auto"/>
            <w:noWrap/>
            <w:vAlign w:val="center"/>
            <w:hideMark/>
          </w:tcPr>
          <w:p w14:paraId="633B0408" w14:textId="16C765C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6A169AD1" w14:textId="61BB882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003E440F" w14:textId="4566B63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14:paraId="6FC597C9" w14:textId="40D240B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1,911,420</w:t>
            </w:r>
          </w:p>
        </w:tc>
        <w:tc>
          <w:tcPr>
            <w:tcW w:w="883" w:type="dxa"/>
            <w:tcBorders>
              <w:top w:val="nil"/>
              <w:left w:val="nil"/>
              <w:bottom w:val="single" w:sz="4" w:space="0" w:color="auto"/>
              <w:right w:val="single" w:sz="4" w:space="0" w:color="auto"/>
            </w:tcBorders>
            <w:shd w:val="clear" w:color="auto" w:fill="auto"/>
            <w:noWrap/>
            <w:vAlign w:val="center"/>
            <w:hideMark/>
          </w:tcPr>
          <w:p w14:paraId="0A5CFDE6" w14:textId="349755D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2C85166E" w14:textId="09C5C21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08BA4472" w14:textId="02B3DB54"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6CE06BA7" w14:textId="48F1D95E"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88EE63E"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49</w:t>
            </w:r>
          </w:p>
        </w:tc>
        <w:tc>
          <w:tcPr>
            <w:tcW w:w="1417" w:type="dxa"/>
            <w:tcBorders>
              <w:top w:val="nil"/>
              <w:left w:val="nil"/>
              <w:bottom w:val="single" w:sz="4" w:space="0" w:color="auto"/>
              <w:right w:val="single" w:sz="4" w:space="0" w:color="auto"/>
            </w:tcBorders>
            <w:shd w:val="clear" w:color="auto" w:fill="auto"/>
            <w:noWrap/>
            <w:vAlign w:val="center"/>
            <w:hideMark/>
          </w:tcPr>
          <w:p w14:paraId="1D23CD0A" w14:textId="2BCD9AC3"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109,744,178</w:t>
            </w:r>
          </w:p>
        </w:tc>
        <w:tc>
          <w:tcPr>
            <w:tcW w:w="992" w:type="dxa"/>
            <w:tcBorders>
              <w:top w:val="nil"/>
              <w:left w:val="nil"/>
              <w:bottom w:val="single" w:sz="4" w:space="0" w:color="auto"/>
              <w:right w:val="single" w:sz="4" w:space="0" w:color="auto"/>
            </w:tcBorders>
            <w:shd w:val="clear" w:color="auto" w:fill="auto"/>
            <w:noWrap/>
            <w:vAlign w:val="center"/>
            <w:hideMark/>
          </w:tcPr>
          <w:p w14:paraId="017DBD7F" w14:textId="4A69E4D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4FDB61D7" w14:textId="69381E4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00124541"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5432A7"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27</w:t>
            </w:r>
          </w:p>
        </w:tc>
        <w:tc>
          <w:tcPr>
            <w:tcW w:w="1430" w:type="dxa"/>
            <w:tcBorders>
              <w:top w:val="nil"/>
              <w:left w:val="nil"/>
              <w:bottom w:val="single" w:sz="4" w:space="0" w:color="auto"/>
              <w:right w:val="single" w:sz="4" w:space="0" w:color="auto"/>
            </w:tcBorders>
            <w:shd w:val="clear" w:color="auto" w:fill="auto"/>
            <w:noWrap/>
            <w:vAlign w:val="center"/>
            <w:hideMark/>
          </w:tcPr>
          <w:p w14:paraId="1D280F61"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PANIMBANG</w:t>
            </w:r>
          </w:p>
        </w:tc>
        <w:tc>
          <w:tcPr>
            <w:tcW w:w="838" w:type="dxa"/>
            <w:tcBorders>
              <w:top w:val="nil"/>
              <w:left w:val="nil"/>
              <w:bottom w:val="single" w:sz="4" w:space="0" w:color="auto"/>
              <w:right w:val="single" w:sz="4" w:space="0" w:color="auto"/>
            </w:tcBorders>
            <w:shd w:val="clear" w:color="auto" w:fill="auto"/>
            <w:noWrap/>
            <w:vAlign w:val="center"/>
            <w:hideMark/>
          </w:tcPr>
          <w:p w14:paraId="24E2C67F" w14:textId="658966C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100</w:t>
            </w:r>
          </w:p>
        </w:tc>
        <w:tc>
          <w:tcPr>
            <w:tcW w:w="1308" w:type="dxa"/>
            <w:tcBorders>
              <w:top w:val="nil"/>
              <w:left w:val="nil"/>
              <w:bottom w:val="single" w:sz="4" w:space="0" w:color="auto"/>
              <w:right w:val="single" w:sz="4" w:space="0" w:color="auto"/>
            </w:tcBorders>
            <w:shd w:val="clear" w:color="auto" w:fill="auto"/>
            <w:noWrap/>
            <w:vAlign w:val="center"/>
            <w:hideMark/>
          </w:tcPr>
          <w:p w14:paraId="2AE5A9D7" w14:textId="06A7820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10,130,000</w:t>
            </w:r>
          </w:p>
        </w:tc>
        <w:tc>
          <w:tcPr>
            <w:tcW w:w="993" w:type="dxa"/>
            <w:tcBorders>
              <w:top w:val="nil"/>
              <w:left w:val="nil"/>
              <w:bottom w:val="single" w:sz="4" w:space="0" w:color="auto"/>
              <w:right w:val="single" w:sz="4" w:space="0" w:color="auto"/>
            </w:tcBorders>
            <w:shd w:val="clear" w:color="auto" w:fill="auto"/>
            <w:noWrap/>
            <w:vAlign w:val="center"/>
            <w:hideMark/>
          </w:tcPr>
          <w:p w14:paraId="47B15D52" w14:textId="40E4DC3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7A55DFD0" w14:textId="08D67B6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4B782446" w14:textId="3E9823D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w:t>
            </w:r>
          </w:p>
        </w:tc>
        <w:tc>
          <w:tcPr>
            <w:tcW w:w="1276" w:type="dxa"/>
            <w:tcBorders>
              <w:top w:val="nil"/>
              <w:left w:val="nil"/>
              <w:bottom w:val="single" w:sz="4" w:space="0" w:color="auto"/>
              <w:right w:val="single" w:sz="4" w:space="0" w:color="auto"/>
            </w:tcBorders>
            <w:shd w:val="clear" w:color="auto" w:fill="auto"/>
            <w:noWrap/>
            <w:vAlign w:val="center"/>
            <w:hideMark/>
          </w:tcPr>
          <w:p w14:paraId="5B14790E" w14:textId="5CCBEAC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9,557,100</w:t>
            </w:r>
          </w:p>
        </w:tc>
        <w:tc>
          <w:tcPr>
            <w:tcW w:w="883" w:type="dxa"/>
            <w:tcBorders>
              <w:top w:val="nil"/>
              <w:left w:val="nil"/>
              <w:bottom w:val="single" w:sz="4" w:space="0" w:color="auto"/>
              <w:right w:val="single" w:sz="4" w:space="0" w:color="auto"/>
            </w:tcBorders>
            <w:shd w:val="clear" w:color="auto" w:fill="auto"/>
            <w:noWrap/>
            <w:vAlign w:val="center"/>
            <w:hideMark/>
          </w:tcPr>
          <w:p w14:paraId="3B74EFF1" w14:textId="27DDCB5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19</w:t>
            </w:r>
          </w:p>
        </w:tc>
        <w:tc>
          <w:tcPr>
            <w:tcW w:w="1701" w:type="dxa"/>
            <w:tcBorders>
              <w:top w:val="nil"/>
              <w:left w:val="nil"/>
              <w:bottom w:val="single" w:sz="4" w:space="0" w:color="auto"/>
              <w:right w:val="single" w:sz="4" w:space="0" w:color="auto"/>
            </w:tcBorders>
            <w:shd w:val="clear" w:color="auto" w:fill="auto"/>
            <w:noWrap/>
            <w:vAlign w:val="center"/>
            <w:hideMark/>
          </w:tcPr>
          <w:p w14:paraId="1025D2EF" w14:textId="2017ABAA" w:rsidR="00CA53BF" w:rsidRPr="001B1FF7" w:rsidRDefault="00CA53BF" w:rsidP="00C127A6">
            <w:pPr>
              <w:jc w:val="center"/>
              <w:rPr>
                <w:rFonts w:asciiTheme="minorHAnsi" w:hAnsiTheme="minorHAnsi" w:cstheme="minorHAnsi"/>
                <w:sz w:val="16"/>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1619E142" w14:textId="02CDB8D2"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79E370EC" w14:textId="29381453"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57006AC"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55BCAE8E" w14:textId="639CB69A"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7,795,452</w:t>
            </w:r>
          </w:p>
        </w:tc>
        <w:tc>
          <w:tcPr>
            <w:tcW w:w="992" w:type="dxa"/>
            <w:tcBorders>
              <w:top w:val="nil"/>
              <w:left w:val="nil"/>
              <w:bottom w:val="single" w:sz="4" w:space="0" w:color="auto"/>
              <w:right w:val="single" w:sz="4" w:space="0" w:color="auto"/>
            </w:tcBorders>
            <w:shd w:val="clear" w:color="auto" w:fill="auto"/>
            <w:noWrap/>
            <w:vAlign w:val="center"/>
            <w:hideMark/>
          </w:tcPr>
          <w:p w14:paraId="42814EA9" w14:textId="025E26B3"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75B37166" w14:textId="0DFACECF"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704E0D4B"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7F77101"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28</w:t>
            </w:r>
          </w:p>
        </w:tc>
        <w:tc>
          <w:tcPr>
            <w:tcW w:w="1430" w:type="dxa"/>
            <w:tcBorders>
              <w:top w:val="nil"/>
              <w:left w:val="nil"/>
              <w:bottom w:val="single" w:sz="4" w:space="0" w:color="auto"/>
              <w:right w:val="single" w:sz="4" w:space="0" w:color="auto"/>
            </w:tcBorders>
            <w:shd w:val="clear" w:color="auto" w:fill="auto"/>
            <w:noWrap/>
            <w:vAlign w:val="center"/>
            <w:hideMark/>
          </w:tcPr>
          <w:p w14:paraId="4AB71B84"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PATIA</w:t>
            </w:r>
          </w:p>
        </w:tc>
        <w:tc>
          <w:tcPr>
            <w:tcW w:w="838" w:type="dxa"/>
            <w:tcBorders>
              <w:top w:val="nil"/>
              <w:left w:val="nil"/>
              <w:bottom w:val="single" w:sz="4" w:space="0" w:color="auto"/>
              <w:right w:val="single" w:sz="4" w:space="0" w:color="auto"/>
            </w:tcBorders>
            <w:shd w:val="clear" w:color="auto" w:fill="auto"/>
            <w:noWrap/>
            <w:vAlign w:val="center"/>
            <w:hideMark/>
          </w:tcPr>
          <w:p w14:paraId="6DA76A7F" w14:textId="4E1DCBB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180</w:t>
            </w:r>
          </w:p>
        </w:tc>
        <w:tc>
          <w:tcPr>
            <w:tcW w:w="1308" w:type="dxa"/>
            <w:tcBorders>
              <w:top w:val="nil"/>
              <w:left w:val="nil"/>
              <w:bottom w:val="single" w:sz="4" w:space="0" w:color="auto"/>
              <w:right w:val="single" w:sz="4" w:space="0" w:color="auto"/>
            </w:tcBorders>
            <w:shd w:val="clear" w:color="auto" w:fill="auto"/>
            <w:noWrap/>
            <w:vAlign w:val="center"/>
            <w:hideMark/>
          </w:tcPr>
          <w:p w14:paraId="4AAD7848" w14:textId="4BCF7AC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18,234,000</w:t>
            </w:r>
          </w:p>
        </w:tc>
        <w:tc>
          <w:tcPr>
            <w:tcW w:w="993" w:type="dxa"/>
            <w:tcBorders>
              <w:top w:val="nil"/>
              <w:left w:val="nil"/>
              <w:bottom w:val="single" w:sz="4" w:space="0" w:color="auto"/>
              <w:right w:val="single" w:sz="4" w:space="0" w:color="auto"/>
            </w:tcBorders>
            <w:shd w:val="clear" w:color="auto" w:fill="auto"/>
            <w:noWrap/>
            <w:vAlign w:val="center"/>
            <w:hideMark/>
          </w:tcPr>
          <w:p w14:paraId="7BEC3C97" w14:textId="7912DCC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30DD7646" w14:textId="14BEF33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3B0F3A5D" w14:textId="76F711C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523EE0F1" w14:textId="469C500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5148719D" w14:textId="31BC341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633B7BBC" w14:textId="2C307D9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7C06C41E" w14:textId="5B501626"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2A9EB786" w14:textId="2A6EA465"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5F356A4"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4F8595" w14:textId="758A1B63"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4,970,778</w:t>
            </w:r>
          </w:p>
        </w:tc>
        <w:tc>
          <w:tcPr>
            <w:tcW w:w="992" w:type="dxa"/>
            <w:tcBorders>
              <w:top w:val="nil"/>
              <w:left w:val="nil"/>
              <w:bottom w:val="single" w:sz="4" w:space="0" w:color="auto"/>
              <w:right w:val="single" w:sz="4" w:space="0" w:color="auto"/>
            </w:tcBorders>
            <w:shd w:val="clear" w:color="auto" w:fill="auto"/>
            <w:noWrap/>
            <w:vAlign w:val="center"/>
            <w:hideMark/>
          </w:tcPr>
          <w:p w14:paraId="1CC45ADB" w14:textId="7B6627F3"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33DE401B" w14:textId="37FC8AF2"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2B0EB6CF"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60ED01"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29</w:t>
            </w:r>
          </w:p>
        </w:tc>
        <w:tc>
          <w:tcPr>
            <w:tcW w:w="1430" w:type="dxa"/>
            <w:tcBorders>
              <w:top w:val="nil"/>
              <w:left w:val="nil"/>
              <w:bottom w:val="single" w:sz="4" w:space="0" w:color="auto"/>
              <w:right w:val="single" w:sz="4" w:space="0" w:color="auto"/>
            </w:tcBorders>
            <w:shd w:val="clear" w:color="auto" w:fill="auto"/>
            <w:noWrap/>
            <w:vAlign w:val="center"/>
            <w:hideMark/>
          </w:tcPr>
          <w:p w14:paraId="0A713BD3"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PICUNG</w:t>
            </w:r>
          </w:p>
        </w:tc>
        <w:tc>
          <w:tcPr>
            <w:tcW w:w="838" w:type="dxa"/>
            <w:tcBorders>
              <w:top w:val="nil"/>
              <w:left w:val="nil"/>
              <w:bottom w:val="single" w:sz="4" w:space="0" w:color="auto"/>
              <w:right w:val="single" w:sz="4" w:space="0" w:color="auto"/>
            </w:tcBorders>
            <w:shd w:val="clear" w:color="auto" w:fill="auto"/>
            <w:noWrap/>
            <w:vAlign w:val="center"/>
            <w:hideMark/>
          </w:tcPr>
          <w:p w14:paraId="3510B5E4" w14:textId="249633F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26</w:t>
            </w:r>
          </w:p>
        </w:tc>
        <w:tc>
          <w:tcPr>
            <w:tcW w:w="1308" w:type="dxa"/>
            <w:tcBorders>
              <w:top w:val="nil"/>
              <w:left w:val="nil"/>
              <w:bottom w:val="single" w:sz="4" w:space="0" w:color="auto"/>
              <w:right w:val="single" w:sz="4" w:space="0" w:color="auto"/>
            </w:tcBorders>
            <w:shd w:val="clear" w:color="auto" w:fill="auto"/>
            <w:noWrap/>
            <w:vAlign w:val="center"/>
            <w:hideMark/>
          </w:tcPr>
          <w:p w14:paraId="5D1EB40F" w14:textId="26AD265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2,633,800</w:t>
            </w:r>
          </w:p>
        </w:tc>
        <w:tc>
          <w:tcPr>
            <w:tcW w:w="993" w:type="dxa"/>
            <w:tcBorders>
              <w:top w:val="nil"/>
              <w:left w:val="nil"/>
              <w:bottom w:val="single" w:sz="4" w:space="0" w:color="auto"/>
              <w:right w:val="single" w:sz="4" w:space="0" w:color="auto"/>
            </w:tcBorders>
            <w:shd w:val="clear" w:color="auto" w:fill="auto"/>
            <w:noWrap/>
            <w:vAlign w:val="center"/>
            <w:hideMark/>
          </w:tcPr>
          <w:p w14:paraId="7DEE812E" w14:textId="327DE69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41DECAD4" w14:textId="1A5F198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1B181071" w14:textId="7671CDE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9</w:t>
            </w:r>
          </w:p>
        </w:tc>
        <w:tc>
          <w:tcPr>
            <w:tcW w:w="1276" w:type="dxa"/>
            <w:tcBorders>
              <w:top w:val="nil"/>
              <w:left w:val="nil"/>
              <w:bottom w:val="single" w:sz="4" w:space="0" w:color="auto"/>
              <w:right w:val="single" w:sz="4" w:space="0" w:color="auto"/>
            </w:tcBorders>
            <w:shd w:val="clear" w:color="auto" w:fill="auto"/>
            <w:noWrap/>
            <w:vAlign w:val="center"/>
            <w:hideMark/>
          </w:tcPr>
          <w:p w14:paraId="053B8856" w14:textId="7E774C3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8,601,390</w:t>
            </w:r>
          </w:p>
        </w:tc>
        <w:tc>
          <w:tcPr>
            <w:tcW w:w="883" w:type="dxa"/>
            <w:tcBorders>
              <w:top w:val="nil"/>
              <w:left w:val="nil"/>
              <w:bottom w:val="single" w:sz="4" w:space="0" w:color="auto"/>
              <w:right w:val="single" w:sz="4" w:space="0" w:color="auto"/>
            </w:tcBorders>
            <w:shd w:val="clear" w:color="auto" w:fill="auto"/>
            <w:noWrap/>
            <w:vAlign w:val="center"/>
            <w:hideMark/>
          </w:tcPr>
          <w:p w14:paraId="57E9F114" w14:textId="17B555D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44D2820E" w14:textId="242E5C2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5AD41B3E" w14:textId="2192F7AD"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1625F04B" w14:textId="1E346CB6"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8802DC2"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6</w:t>
            </w:r>
          </w:p>
        </w:tc>
        <w:tc>
          <w:tcPr>
            <w:tcW w:w="1417" w:type="dxa"/>
            <w:tcBorders>
              <w:top w:val="nil"/>
              <w:left w:val="nil"/>
              <w:bottom w:val="single" w:sz="4" w:space="0" w:color="auto"/>
              <w:right w:val="single" w:sz="4" w:space="0" w:color="auto"/>
            </w:tcBorders>
            <w:shd w:val="clear" w:color="auto" w:fill="auto"/>
            <w:noWrap/>
            <w:vAlign w:val="center"/>
            <w:hideMark/>
          </w:tcPr>
          <w:p w14:paraId="78685460" w14:textId="66197EAC"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11,814,836</w:t>
            </w:r>
          </w:p>
        </w:tc>
        <w:tc>
          <w:tcPr>
            <w:tcW w:w="992" w:type="dxa"/>
            <w:tcBorders>
              <w:top w:val="nil"/>
              <w:left w:val="nil"/>
              <w:bottom w:val="single" w:sz="4" w:space="0" w:color="auto"/>
              <w:right w:val="single" w:sz="4" w:space="0" w:color="auto"/>
            </w:tcBorders>
            <w:shd w:val="clear" w:color="auto" w:fill="auto"/>
            <w:noWrap/>
            <w:vAlign w:val="center"/>
            <w:hideMark/>
          </w:tcPr>
          <w:p w14:paraId="5579CC1A" w14:textId="37747011"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3C97EA92" w14:textId="4A13670E"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3CB9AE5D"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87FFE2"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30</w:t>
            </w:r>
          </w:p>
        </w:tc>
        <w:tc>
          <w:tcPr>
            <w:tcW w:w="1430" w:type="dxa"/>
            <w:tcBorders>
              <w:top w:val="nil"/>
              <w:left w:val="nil"/>
              <w:bottom w:val="single" w:sz="4" w:space="0" w:color="auto"/>
              <w:right w:val="single" w:sz="4" w:space="0" w:color="auto"/>
            </w:tcBorders>
            <w:shd w:val="clear" w:color="auto" w:fill="auto"/>
            <w:noWrap/>
            <w:vAlign w:val="center"/>
            <w:hideMark/>
          </w:tcPr>
          <w:p w14:paraId="72707563"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PULOSARI</w:t>
            </w:r>
          </w:p>
        </w:tc>
        <w:tc>
          <w:tcPr>
            <w:tcW w:w="838" w:type="dxa"/>
            <w:tcBorders>
              <w:top w:val="nil"/>
              <w:left w:val="nil"/>
              <w:bottom w:val="single" w:sz="4" w:space="0" w:color="auto"/>
              <w:right w:val="single" w:sz="4" w:space="0" w:color="auto"/>
            </w:tcBorders>
            <w:shd w:val="clear" w:color="auto" w:fill="auto"/>
            <w:noWrap/>
            <w:vAlign w:val="center"/>
            <w:hideMark/>
          </w:tcPr>
          <w:p w14:paraId="5F545392" w14:textId="7E5DCCE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52</w:t>
            </w:r>
          </w:p>
        </w:tc>
        <w:tc>
          <w:tcPr>
            <w:tcW w:w="1308" w:type="dxa"/>
            <w:tcBorders>
              <w:top w:val="nil"/>
              <w:left w:val="nil"/>
              <w:bottom w:val="single" w:sz="4" w:space="0" w:color="auto"/>
              <w:right w:val="single" w:sz="4" w:space="0" w:color="auto"/>
            </w:tcBorders>
            <w:shd w:val="clear" w:color="auto" w:fill="auto"/>
            <w:noWrap/>
            <w:vAlign w:val="center"/>
            <w:hideMark/>
          </w:tcPr>
          <w:p w14:paraId="4116E493" w14:textId="50037549"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5,267,600</w:t>
            </w:r>
          </w:p>
        </w:tc>
        <w:tc>
          <w:tcPr>
            <w:tcW w:w="993" w:type="dxa"/>
            <w:tcBorders>
              <w:top w:val="nil"/>
              <w:left w:val="nil"/>
              <w:bottom w:val="single" w:sz="4" w:space="0" w:color="auto"/>
              <w:right w:val="single" w:sz="4" w:space="0" w:color="auto"/>
            </w:tcBorders>
            <w:shd w:val="clear" w:color="auto" w:fill="auto"/>
            <w:noWrap/>
            <w:vAlign w:val="center"/>
            <w:hideMark/>
          </w:tcPr>
          <w:p w14:paraId="264BC1C2" w14:textId="26AD504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4354E799" w14:textId="5F1D63C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2B45B44C" w14:textId="3848261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14:paraId="2C2287AD" w14:textId="06E2161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1,911,420</w:t>
            </w:r>
          </w:p>
        </w:tc>
        <w:tc>
          <w:tcPr>
            <w:tcW w:w="883" w:type="dxa"/>
            <w:tcBorders>
              <w:top w:val="nil"/>
              <w:left w:val="nil"/>
              <w:bottom w:val="single" w:sz="4" w:space="0" w:color="auto"/>
              <w:right w:val="single" w:sz="4" w:space="0" w:color="auto"/>
            </w:tcBorders>
            <w:shd w:val="clear" w:color="auto" w:fill="auto"/>
            <w:noWrap/>
            <w:vAlign w:val="center"/>
            <w:hideMark/>
          </w:tcPr>
          <w:p w14:paraId="43BBB6F0" w14:textId="329174B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1365ECC8" w14:textId="2A99EFC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48397518" w14:textId="6E8FD44B"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5F4DFBA6" w14:textId="1ED033E4"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DBBF8A7"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6</w:t>
            </w:r>
          </w:p>
        </w:tc>
        <w:tc>
          <w:tcPr>
            <w:tcW w:w="1417" w:type="dxa"/>
            <w:tcBorders>
              <w:top w:val="nil"/>
              <w:left w:val="nil"/>
              <w:bottom w:val="single" w:sz="4" w:space="0" w:color="auto"/>
              <w:right w:val="single" w:sz="4" w:space="0" w:color="auto"/>
            </w:tcBorders>
            <w:shd w:val="clear" w:color="auto" w:fill="auto"/>
            <w:noWrap/>
            <w:vAlign w:val="center"/>
            <w:hideMark/>
          </w:tcPr>
          <w:p w14:paraId="3F3F0758" w14:textId="63B3B8B2"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17,186,412</w:t>
            </w:r>
          </w:p>
        </w:tc>
        <w:tc>
          <w:tcPr>
            <w:tcW w:w="992" w:type="dxa"/>
            <w:tcBorders>
              <w:top w:val="nil"/>
              <w:left w:val="nil"/>
              <w:bottom w:val="single" w:sz="4" w:space="0" w:color="auto"/>
              <w:right w:val="single" w:sz="4" w:space="0" w:color="auto"/>
            </w:tcBorders>
            <w:shd w:val="clear" w:color="auto" w:fill="auto"/>
            <w:noWrap/>
            <w:vAlign w:val="center"/>
            <w:hideMark/>
          </w:tcPr>
          <w:p w14:paraId="70098B4A" w14:textId="196F5D34"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39318B4C" w14:textId="133691D6"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783456D7"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62F1C3"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31</w:t>
            </w:r>
          </w:p>
        </w:tc>
        <w:tc>
          <w:tcPr>
            <w:tcW w:w="1430" w:type="dxa"/>
            <w:tcBorders>
              <w:top w:val="nil"/>
              <w:left w:val="nil"/>
              <w:bottom w:val="single" w:sz="4" w:space="0" w:color="auto"/>
              <w:right w:val="single" w:sz="4" w:space="0" w:color="auto"/>
            </w:tcBorders>
            <w:shd w:val="clear" w:color="auto" w:fill="auto"/>
            <w:noWrap/>
            <w:vAlign w:val="center"/>
            <w:hideMark/>
          </w:tcPr>
          <w:p w14:paraId="00E1A6BA"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SAKETI</w:t>
            </w:r>
          </w:p>
        </w:tc>
        <w:tc>
          <w:tcPr>
            <w:tcW w:w="838" w:type="dxa"/>
            <w:tcBorders>
              <w:top w:val="nil"/>
              <w:left w:val="nil"/>
              <w:bottom w:val="single" w:sz="4" w:space="0" w:color="auto"/>
              <w:right w:val="single" w:sz="4" w:space="0" w:color="auto"/>
            </w:tcBorders>
            <w:shd w:val="clear" w:color="000000" w:fill="FFFFFF"/>
            <w:noWrap/>
            <w:vAlign w:val="center"/>
            <w:hideMark/>
          </w:tcPr>
          <w:p w14:paraId="6BC5DBB9" w14:textId="2FDFE47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32</w:t>
            </w:r>
          </w:p>
        </w:tc>
        <w:tc>
          <w:tcPr>
            <w:tcW w:w="1308" w:type="dxa"/>
            <w:tcBorders>
              <w:top w:val="nil"/>
              <w:left w:val="nil"/>
              <w:bottom w:val="single" w:sz="4" w:space="0" w:color="auto"/>
              <w:right w:val="single" w:sz="4" w:space="0" w:color="auto"/>
            </w:tcBorders>
            <w:shd w:val="clear" w:color="auto" w:fill="auto"/>
            <w:noWrap/>
            <w:vAlign w:val="center"/>
            <w:hideMark/>
          </w:tcPr>
          <w:p w14:paraId="208B4437" w14:textId="07AAF1E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3,241,600</w:t>
            </w:r>
          </w:p>
        </w:tc>
        <w:tc>
          <w:tcPr>
            <w:tcW w:w="993" w:type="dxa"/>
            <w:tcBorders>
              <w:top w:val="nil"/>
              <w:left w:val="nil"/>
              <w:bottom w:val="single" w:sz="4" w:space="0" w:color="auto"/>
              <w:right w:val="single" w:sz="4" w:space="0" w:color="auto"/>
            </w:tcBorders>
            <w:shd w:val="clear" w:color="auto" w:fill="auto"/>
            <w:noWrap/>
            <w:vAlign w:val="center"/>
            <w:hideMark/>
          </w:tcPr>
          <w:p w14:paraId="19C4C8AD" w14:textId="72ED7DE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D534E65" w14:textId="762CB4C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000000" w:fill="FFFFFF"/>
            <w:noWrap/>
            <w:vAlign w:val="center"/>
            <w:hideMark/>
          </w:tcPr>
          <w:p w14:paraId="6FF33F59" w14:textId="5AEE4F3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14:paraId="61D21E2F" w14:textId="5733688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2,867,130</w:t>
            </w:r>
          </w:p>
        </w:tc>
        <w:tc>
          <w:tcPr>
            <w:tcW w:w="883" w:type="dxa"/>
            <w:tcBorders>
              <w:top w:val="nil"/>
              <w:left w:val="nil"/>
              <w:bottom w:val="single" w:sz="4" w:space="0" w:color="auto"/>
              <w:right w:val="single" w:sz="4" w:space="0" w:color="auto"/>
            </w:tcBorders>
            <w:shd w:val="clear" w:color="auto" w:fill="auto"/>
            <w:noWrap/>
            <w:vAlign w:val="center"/>
            <w:hideMark/>
          </w:tcPr>
          <w:p w14:paraId="54DCDDCB" w14:textId="77BF04E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3835A417" w14:textId="7C4B2F3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7CE4DD0B" w14:textId="6B60546F"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7300F544" w14:textId="69940A5A"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6CE1EBA"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17</w:t>
            </w:r>
          </w:p>
        </w:tc>
        <w:tc>
          <w:tcPr>
            <w:tcW w:w="1417" w:type="dxa"/>
            <w:tcBorders>
              <w:top w:val="nil"/>
              <w:left w:val="nil"/>
              <w:bottom w:val="single" w:sz="4" w:space="0" w:color="auto"/>
              <w:right w:val="single" w:sz="4" w:space="0" w:color="auto"/>
            </w:tcBorders>
            <w:shd w:val="clear" w:color="auto" w:fill="auto"/>
            <w:noWrap/>
            <w:vAlign w:val="center"/>
            <w:hideMark/>
          </w:tcPr>
          <w:p w14:paraId="2C7D8423" w14:textId="05E8D0DB"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31,531,378</w:t>
            </w:r>
          </w:p>
        </w:tc>
        <w:tc>
          <w:tcPr>
            <w:tcW w:w="992" w:type="dxa"/>
            <w:tcBorders>
              <w:top w:val="nil"/>
              <w:left w:val="nil"/>
              <w:bottom w:val="single" w:sz="4" w:space="0" w:color="auto"/>
              <w:right w:val="single" w:sz="4" w:space="0" w:color="auto"/>
            </w:tcBorders>
            <w:shd w:val="clear" w:color="auto" w:fill="auto"/>
            <w:noWrap/>
            <w:vAlign w:val="center"/>
            <w:hideMark/>
          </w:tcPr>
          <w:p w14:paraId="6642FFE4" w14:textId="713DD11D"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335FAB1D" w14:textId="7B4024BD"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1ADFC1A6"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F4781C"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32</w:t>
            </w:r>
          </w:p>
        </w:tc>
        <w:tc>
          <w:tcPr>
            <w:tcW w:w="1430" w:type="dxa"/>
            <w:tcBorders>
              <w:top w:val="nil"/>
              <w:left w:val="nil"/>
              <w:bottom w:val="single" w:sz="4" w:space="0" w:color="auto"/>
              <w:right w:val="single" w:sz="4" w:space="0" w:color="auto"/>
            </w:tcBorders>
            <w:shd w:val="clear" w:color="auto" w:fill="auto"/>
            <w:noWrap/>
            <w:vAlign w:val="center"/>
            <w:hideMark/>
          </w:tcPr>
          <w:p w14:paraId="5FB08357"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SINDANGRESMI</w:t>
            </w:r>
          </w:p>
        </w:tc>
        <w:tc>
          <w:tcPr>
            <w:tcW w:w="838" w:type="dxa"/>
            <w:tcBorders>
              <w:top w:val="nil"/>
              <w:left w:val="nil"/>
              <w:bottom w:val="single" w:sz="4" w:space="0" w:color="auto"/>
              <w:right w:val="single" w:sz="4" w:space="0" w:color="auto"/>
            </w:tcBorders>
            <w:shd w:val="clear" w:color="auto" w:fill="auto"/>
            <w:noWrap/>
            <w:vAlign w:val="center"/>
            <w:hideMark/>
          </w:tcPr>
          <w:p w14:paraId="11AB9127" w14:textId="145BDFE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12</w:t>
            </w:r>
          </w:p>
        </w:tc>
        <w:tc>
          <w:tcPr>
            <w:tcW w:w="1308" w:type="dxa"/>
            <w:tcBorders>
              <w:top w:val="nil"/>
              <w:left w:val="nil"/>
              <w:bottom w:val="single" w:sz="4" w:space="0" w:color="auto"/>
              <w:right w:val="single" w:sz="4" w:space="0" w:color="auto"/>
            </w:tcBorders>
            <w:shd w:val="clear" w:color="auto" w:fill="auto"/>
            <w:noWrap/>
            <w:vAlign w:val="center"/>
            <w:hideMark/>
          </w:tcPr>
          <w:p w14:paraId="7DEC31E6" w14:textId="4AE53AA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1,215,600</w:t>
            </w:r>
          </w:p>
        </w:tc>
        <w:tc>
          <w:tcPr>
            <w:tcW w:w="993" w:type="dxa"/>
            <w:tcBorders>
              <w:top w:val="nil"/>
              <w:left w:val="nil"/>
              <w:bottom w:val="single" w:sz="4" w:space="0" w:color="auto"/>
              <w:right w:val="single" w:sz="4" w:space="0" w:color="auto"/>
            </w:tcBorders>
            <w:shd w:val="clear" w:color="auto" w:fill="auto"/>
            <w:noWrap/>
            <w:vAlign w:val="center"/>
            <w:hideMark/>
          </w:tcPr>
          <w:p w14:paraId="69432F40" w14:textId="1329D97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51789D44" w14:textId="772696D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1B360C94" w14:textId="19A267F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7</w:t>
            </w:r>
          </w:p>
        </w:tc>
        <w:tc>
          <w:tcPr>
            <w:tcW w:w="1276" w:type="dxa"/>
            <w:tcBorders>
              <w:top w:val="nil"/>
              <w:left w:val="nil"/>
              <w:bottom w:val="single" w:sz="4" w:space="0" w:color="auto"/>
              <w:right w:val="single" w:sz="4" w:space="0" w:color="auto"/>
            </w:tcBorders>
            <w:shd w:val="clear" w:color="auto" w:fill="auto"/>
            <w:noWrap/>
            <w:vAlign w:val="center"/>
            <w:hideMark/>
          </w:tcPr>
          <w:p w14:paraId="038D3933" w14:textId="532BBBF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6,689,970</w:t>
            </w:r>
          </w:p>
        </w:tc>
        <w:tc>
          <w:tcPr>
            <w:tcW w:w="883" w:type="dxa"/>
            <w:tcBorders>
              <w:top w:val="nil"/>
              <w:left w:val="nil"/>
              <w:bottom w:val="single" w:sz="4" w:space="0" w:color="auto"/>
              <w:right w:val="single" w:sz="4" w:space="0" w:color="auto"/>
            </w:tcBorders>
            <w:shd w:val="clear" w:color="auto" w:fill="auto"/>
            <w:noWrap/>
            <w:vAlign w:val="center"/>
            <w:hideMark/>
          </w:tcPr>
          <w:p w14:paraId="5BD80C2D" w14:textId="704FD18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0A581276" w14:textId="7138DB5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6FC8F2DC" w14:textId="2D42A212"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0B19D265" w14:textId="705058E3"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8A91287"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3</w:t>
            </w:r>
          </w:p>
        </w:tc>
        <w:tc>
          <w:tcPr>
            <w:tcW w:w="1417" w:type="dxa"/>
            <w:tcBorders>
              <w:top w:val="nil"/>
              <w:left w:val="nil"/>
              <w:bottom w:val="single" w:sz="4" w:space="0" w:color="auto"/>
              <w:right w:val="single" w:sz="4" w:space="0" w:color="auto"/>
            </w:tcBorders>
            <w:shd w:val="clear" w:color="auto" w:fill="auto"/>
            <w:noWrap/>
            <w:vAlign w:val="center"/>
            <w:hideMark/>
          </w:tcPr>
          <w:p w14:paraId="0938BAD5" w14:textId="1E6717DE"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6,987,356</w:t>
            </w:r>
          </w:p>
        </w:tc>
        <w:tc>
          <w:tcPr>
            <w:tcW w:w="992" w:type="dxa"/>
            <w:tcBorders>
              <w:top w:val="nil"/>
              <w:left w:val="nil"/>
              <w:bottom w:val="single" w:sz="4" w:space="0" w:color="auto"/>
              <w:right w:val="single" w:sz="4" w:space="0" w:color="auto"/>
            </w:tcBorders>
            <w:shd w:val="clear" w:color="auto" w:fill="auto"/>
            <w:noWrap/>
            <w:vAlign w:val="center"/>
            <w:hideMark/>
          </w:tcPr>
          <w:p w14:paraId="60644588" w14:textId="733E5040"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01CC6F8A" w14:textId="75EE4A99"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2736E8FD"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514BFD9"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33</w:t>
            </w:r>
          </w:p>
        </w:tc>
        <w:tc>
          <w:tcPr>
            <w:tcW w:w="1430" w:type="dxa"/>
            <w:tcBorders>
              <w:top w:val="nil"/>
              <w:left w:val="nil"/>
              <w:bottom w:val="single" w:sz="4" w:space="0" w:color="auto"/>
              <w:right w:val="single" w:sz="4" w:space="0" w:color="auto"/>
            </w:tcBorders>
            <w:shd w:val="clear" w:color="auto" w:fill="auto"/>
            <w:noWrap/>
            <w:vAlign w:val="center"/>
            <w:hideMark/>
          </w:tcPr>
          <w:p w14:paraId="58109756"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SOBANG</w:t>
            </w:r>
          </w:p>
        </w:tc>
        <w:tc>
          <w:tcPr>
            <w:tcW w:w="838" w:type="dxa"/>
            <w:tcBorders>
              <w:top w:val="nil"/>
              <w:left w:val="nil"/>
              <w:bottom w:val="single" w:sz="4" w:space="0" w:color="auto"/>
              <w:right w:val="single" w:sz="4" w:space="0" w:color="auto"/>
            </w:tcBorders>
            <w:shd w:val="clear" w:color="auto" w:fill="auto"/>
            <w:noWrap/>
            <w:vAlign w:val="center"/>
            <w:hideMark/>
          </w:tcPr>
          <w:p w14:paraId="0F8A9E3B" w14:textId="0420A63A"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w:t>
            </w:r>
          </w:p>
        </w:tc>
        <w:tc>
          <w:tcPr>
            <w:tcW w:w="1308" w:type="dxa"/>
            <w:tcBorders>
              <w:top w:val="nil"/>
              <w:left w:val="nil"/>
              <w:bottom w:val="single" w:sz="4" w:space="0" w:color="auto"/>
              <w:right w:val="single" w:sz="4" w:space="0" w:color="auto"/>
            </w:tcBorders>
            <w:shd w:val="clear" w:color="auto" w:fill="auto"/>
            <w:noWrap/>
            <w:vAlign w:val="center"/>
            <w:hideMark/>
          </w:tcPr>
          <w:p w14:paraId="53E4E4B2" w14:textId="4F09AC6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810,400</w:t>
            </w:r>
          </w:p>
        </w:tc>
        <w:tc>
          <w:tcPr>
            <w:tcW w:w="993" w:type="dxa"/>
            <w:tcBorders>
              <w:top w:val="nil"/>
              <w:left w:val="nil"/>
              <w:bottom w:val="single" w:sz="4" w:space="0" w:color="auto"/>
              <w:right w:val="single" w:sz="4" w:space="0" w:color="auto"/>
            </w:tcBorders>
            <w:shd w:val="clear" w:color="auto" w:fill="auto"/>
            <w:noWrap/>
            <w:vAlign w:val="center"/>
            <w:hideMark/>
          </w:tcPr>
          <w:p w14:paraId="0F266166" w14:textId="179D05F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4E734CA3" w14:textId="6D0335A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384FE71A" w14:textId="7463E19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276" w:type="dxa"/>
            <w:tcBorders>
              <w:top w:val="nil"/>
              <w:left w:val="nil"/>
              <w:bottom w:val="single" w:sz="4" w:space="0" w:color="auto"/>
              <w:right w:val="single" w:sz="4" w:space="0" w:color="auto"/>
            </w:tcBorders>
            <w:shd w:val="clear" w:color="auto" w:fill="auto"/>
            <w:noWrap/>
            <w:vAlign w:val="center"/>
            <w:hideMark/>
          </w:tcPr>
          <w:p w14:paraId="6C619AC6" w14:textId="55125E0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3" w:type="dxa"/>
            <w:tcBorders>
              <w:top w:val="nil"/>
              <w:left w:val="nil"/>
              <w:bottom w:val="single" w:sz="4" w:space="0" w:color="auto"/>
              <w:right w:val="single" w:sz="4" w:space="0" w:color="auto"/>
            </w:tcBorders>
            <w:shd w:val="clear" w:color="auto" w:fill="auto"/>
            <w:noWrap/>
            <w:vAlign w:val="center"/>
            <w:hideMark/>
          </w:tcPr>
          <w:p w14:paraId="777B7EF5" w14:textId="2C1E5468"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2</w:t>
            </w:r>
          </w:p>
        </w:tc>
        <w:tc>
          <w:tcPr>
            <w:tcW w:w="1701" w:type="dxa"/>
            <w:tcBorders>
              <w:top w:val="nil"/>
              <w:left w:val="nil"/>
              <w:bottom w:val="single" w:sz="4" w:space="0" w:color="auto"/>
              <w:right w:val="single" w:sz="4" w:space="0" w:color="auto"/>
            </w:tcBorders>
            <w:shd w:val="clear" w:color="auto" w:fill="auto"/>
            <w:noWrap/>
            <w:vAlign w:val="center"/>
            <w:hideMark/>
          </w:tcPr>
          <w:p w14:paraId="57C285E6" w14:textId="19E93A82" w:rsidR="00CA53BF" w:rsidRPr="001B1FF7" w:rsidRDefault="00CA53BF" w:rsidP="00C127A6">
            <w:pPr>
              <w:jc w:val="center"/>
              <w:rPr>
                <w:rFonts w:asciiTheme="minorHAnsi" w:hAnsiTheme="minorHAnsi" w:cstheme="minorHAnsi"/>
                <w:sz w:val="16"/>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5C979CFF" w14:textId="2298EA68"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3F6ED7AD" w14:textId="5F655C57"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A54D70D"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1</w:t>
            </w:r>
          </w:p>
        </w:tc>
        <w:tc>
          <w:tcPr>
            <w:tcW w:w="1417" w:type="dxa"/>
            <w:tcBorders>
              <w:top w:val="nil"/>
              <w:left w:val="nil"/>
              <w:bottom w:val="single" w:sz="4" w:space="0" w:color="auto"/>
              <w:right w:val="single" w:sz="4" w:space="0" w:color="auto"/>
            </w:tcBorders>
            <w:shd w:val="clear" w:color="auto" w:fill="auto"/>
            <w:noWrap/>
            <w:vAlign w:val="center"/>
            <w:hideMark/>
          </w:tcPr>
          <w:p w14:paraId="43CAC0F9" w14:textId="2BE0ACC4"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2,351,021</w:t>
            </w:r>
          </w:p>
        </w:tc>
        <w:tc>
          <w:tcPr>
            <w:tcW w:w="992" w:type="dxa"/>
            <w:tcBorders>
              <w:top w:val="nil"/>
              <w:left w:val="nil"/>
              <w:bottom w:val="single" w:sz="4" w:space="0" w:color="auto"/>
              <w:right w:val="single" w:sz="4" w:space="0" w:color="auto"/>
            </w:tcBorders>
            <w:shd w:val="clear" w:color="auto" w:fill="auto"/>
            <w:noWrap/>
            <w:vAlign w:val="center"/>
            <w:hideMark/>
          </w:tcPr>
          <w:p w14:paraId="5459F396" w14:textId="63CE1DB6"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19E2A73F" w14:textId="19A224E9"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3393D9E1"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95083B"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34</w:t>
            </w:r>
          </w:p>
        </w:tc>
        <w:tc>
          <w:tcPr>
            <w:tcW w:w="1430" w:type="dxa"/>
            <w:tcBorders>
              <w:top w:val="nil"/>
              <w:left w:val="nil"/>
              <w:bottom w:val="single" w:sz="4" w:space="0" w:color="auto"/>
              <w:right w:val="single" w:sz="4" w:space="0" w:color="auto"/>
            </w:tcBorders>
            <w:shd w:val="clear" w:color="auto" w:fill="auto"/>
            <w:noWrap/>
            <w:vAlign w:val="center"/>
            <w:hideMark/>
          </w:tcPr>
          <w:p w14:paraId="70697C7F"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SUKARESMI</w:t>
            </w:r>
          </w:p>
        </w:tc>
        <w:tc>
          <w:tcPr>
            <w:tcW w:w="838" w:type="dxa"/>
            <w:tcBorders>
              <w:top w:val="nil"/>
              <w:left w:val="nil"/>
              <w:bottom w:val="single" w:sz="4" w:space="0" w:color="auto"/>
              <w:right w:val="single" w:sz="4" w:space="0" w:color="auto"/>
            </w:tcBorders>
            <w:shd w:val="clear" w:color="000000" w:fill="FFFFFF"/>
            <w:noWrap/>
            <w:vAlign w:val="center"/>
            <w:hideMark/>
          </w:tcPr>
          <w:p w14:paraId="19DA15C4" w14:textId="3EF052B5"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100</w:t>
            </w:r>
          </w:p>
        </w:tc>
        <w:tc>
          <w:tcPr>
            <w:tcW w:w="1308" w:type="dxa"/>
            <w:tcBorders>
              <w:top w:val="nil"/>
              <w:left w:val="nil"/>
              <w:bottom w:val="single" w:sz="4" w:space="0" w:color="auto"/>
              <w:right w:val="single" w:sz="4" w:space="0" w:color="auto"/>
            </w:tcBorders>
            <w:shd w:val="clear" w:color="auto" w:fill="auto"/>
            <w:noWrap/>
            <w:vAlign w:val="center"/>
            <w:hideMark/>
          </w:tcPr>
          <w:p w14:paraId="5E81C85C" w14:textId="6DD6648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10,130,000</w:t>
            </w:r>
          </w:p>
        </w:tc>
        <w:tc>
          <w:tcPr>
            <w:tcW w:w="993" w:type="dxa"/>
            <w:tcBorders>
              <w:top w:val="nil"/>
              <w:left w:val="nil"/>
              <w:bottom w:val="single" w:sz="4" w:space="0" w:color="auto"/>
              <w:right w:val="single" w:sz="4" w:space="0" w:color="auto"/>
            </w:tcBorders>
            <w:shd w:val="clear" w:color="auto" w:fill="auto"/>
            <w:noWrap/>
            <w:vAlign w:val="center"/>
            <w:hideMark/>
          </w:tcPr>
          <w:p w14:paraId="33F04831" w14:textId="66A85F7C"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40E4051" w14:textId="6D7F1261"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000000" w:fill="FFFFFF"/>
            <w:noWrap/>
            <w:vAlign w:val="center"/>
            <w:hideMark/>
          </w:tcPr>
          <w:p w14:paraId="51C625F6" w14:textId="3E9569A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14:paraId="39AB3399" w14:textId="39F4F3AB"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4,778,550</w:t>
            </w:r>
          </w:p>
        </w:tc>
        <w:tc>
          <w:tcPr>
            <w:tcW w:w="883" w:type="dxa"/>
            <w:tcBorders>
              <w:top w:val="nil"/>
              <w:left w:val="nil"/>
              <w:bottom w:val="single" w:sz="4" w:space="0" w:color="auto"/>
              <w:right w:val="single" w:sz="4" w:space="0" w:color="auto"/>
            </w:tcBorders>
            <w:shd w:val="clear" w:color="auto" w:fill="auto"/>
            <w:noWrap/>
            <w:vAlign w:val="center"/>
            <w:hideMark/>
          </w:tcPr>
          <w:p w14:paraId="77E73744" w14:textId="519F68C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7C401EDD" w14:textId="2964D80E"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42ED0B88" w14:textId="1CC1672E"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1AE03501" w14:textId="42A01E3C"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65E1D9D"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03A2D6FF" w14:textId="19ECD018"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6,082,886</w:t>
            </w:r>
          </w:p>
        </w:tc>
        <w:tc>
          <w:tcPr>
            <w:tcW w:w="992" w:type="dxa"/>
            <w:tcBorders>
              <w:top w:val="nil"/>
              <w:left w:val="nil"/>
              <w:bottom w:val="single" w:sz="4" w:space="0" w:color="auto"/>
              <w:right w:val="single" w:sz="4" w:space="0" w:color="auto"/>
            </w:tcBorders>
            <w:shd w:val="clear" w:color="auto" w:fill="auto"/>
            <w:noWrap/>
            <w:vAlign w:val="center"/>
            <w:hideMark/>
          </w:tcPr>
          <w:p w14:paraId="191EA8A4" w14:textId="3D0EED1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4838514D" w14:textId="283D4FB2"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21C06E53" w14:textId="77777777" w:rsidTr="00C127A6">
        <w:trPr>
          <w:trHeight w:val="28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1A5D96" w14:textId="77777777" w:rsidR="00CA53BF" w:rsidRPr="001B1FF7" w:rsidRDefault="00CA53BF" w:rsidP="00C127A6">
            <w:pPr>
              <w:jc w:val="center"/>
              <w:rPr>
                <w:rFonts w:asciiTheme="minorHAnsi" w:hAnsiTheme="minorHAnsi" w:cstheme="minorHAnsi"/>
                <w:b/>
                <w:bCs/>
                <w:sz w:val="16"/>
                <w:szCs w:val="22"/>
              </w:rPr>
            </w:pPr>
            <w:r w:rsidRPr="001B1FF7">
              <w:rPr>
                <w:rFonts w:asciiTheme="minorHAnsi" w:hAnsiTheme="minorHAnsi" w:cstheme="minorHAnsi"/>
                <w:b/>
                <w:bCs/>
                <w:sz w:val="16"/>
                <w:szCs w:val="22"/>
              </w:rPr>
              <w:t>35</w:t>
            </w:r>
          </w:p>
        </w:tc>
        <w:tc>
          <w:tcPr>
            <w:tcW w:w="1430" w:type="dxa"/>
            <w:tcBorders>
              <w:top w:val="nil"/>
              <w:left w:val="nil"/>
              <w:bottom w:val="single" w:sz="4" w:space="0" w:color="auto"/>
              <w:right w:val="single" w:sz="4" w:space="0" w:color="auto"/>
            </w:tcBorders>
            <w:shd w:val="clear" w:color="auto" w:fill="auto"/>
            <w:noWrap/>
            <w:vAlign w:val="center"/>
            <w:hideMark/>
          </w:tcPr>
          <w:p w14:paraId="70851CF4" w14:textId="777777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SUMUR</w:t>
            </w:r>
          </w:p>
        </w:tc>
        <w:tc>
          <w:tcPr>
            <w:tcW w:w="838" w:type="dxa"/>
            <w:tcBorders>
              <w:top w:val="nil"/>
              <w:left w:val="nil"/>
              <w:bottom w:val="single" w:sz="4" w:space="0" w:color="auto"/>
              <w:right w:val="single" w:sz="4" w:space="0" w:color="auto"/>
            </w:tcBorders>
            <w:shd w:val="clear" w:color="auto" w:fill="auto"/>
            <w:noWrap/>
            <w:vAlign w:val="center"/>
            <w:hideMark/>
          </w:tcPr>
          <w:p w14:paraId="3DB4B833" w14:textId="1E0D5E22"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385</w:t>
            </w:r>
          </w:p>
        </w:tc>
        <w:tc>
          <w:tcPr>
            <w:tcW w:w="1308" w:type="dxa"/>
            <w:tcBorders>
              <w:top w:val="nil"/>
              <w:left w:val="nil"/>
              <w:bottom w:val="single" w:sz="4" w:space="0" w:color="auto"/>
              <w:right w:val="single" w:sz="4" w:space="0" w:color="auto"/>
            </w:tcBorders>
            <w:shd w:val="clear" w:color="auto" w:fill="auto"/>
            <w:noWrap/>
            <w:vAlign w:val="center"/>
            <w:hideMark/>
          </w:tcPr>
          <w:p w14:paraId="590B443C" w14:textId="2E6ABB06"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39,000,500</w:t>
            </w:r>
          </w:p>
        </w:tc>
        <w:tc>
          <w:tcPr>
            <w:tcW w:w="993" w:type="dxa"/>
            <w:tcBorders>
              <w:top w:val="nil"/>
              <w:left w:val="nil"/>
              <w:bottom w:val="single" w:sz="4" w:space="0" w:color="auto"/>
              <w:right w:val="single" w:sz="4" w:space="0" w:color="auto"/>
            </w:tcBorders>
            <w:shd w:val="clear" w:color="auto" w:fill="auto"/>
            <w:noWrap/>
            <w:vAlign w:val="center"/>
            <w:hideMark/>
          </w:tcPr>
          <w:p w14:paraId="2045851F" w14:textId="3B34A954"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2610A924" w14:textId="2F800570"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68358A5D" w14:textId="6200F7ED"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10</w:t>
            </w:r>
          </w:p>
        </w:tc>
        <w:tc>
          <w:tcPr>
            <w:tcW w:w="1276" w:type="dxa"/>
            <w:tcBorders>
              <w:top w:val="nil"/>
              <w:left w:val="nil"/>
              <w:bottom w:val="single" w:sz="4" w:space="0" w:color="auto"/>
              <w:right w:val="single" w:sz="4" w:space="0" w:color="auto"/>
            </w:tcBorders>
            <w:shd w:val="clear" w:color="auto" w:fill="auto"/>
            <w:noWrap/>
            <w:vAlign w:val="center"/>
            <w:hideMark/>
          </w:tcPr>
          <w:p w14:paraId="690A0C24" w14:textId="1C0F3C77"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9,557,100</w:t>
            </w:r>
          </w:p>
        </w:tc>
        <w:tc>
          <w:tcPr>
            <w:tcW w:w="883" w:type="dxa"/>
            <w:tcBorders>
              <w:top w:val="nil"/>
              <w:left w:val="nil"/>
              <w:bottom w:val="single" w:sz="4" w:space="0" w:color="auto"/>
              <w:right w:val="single" w:sz="4" w:space="0" w:color="auto"/>
            </w:tcBorders>
            <w:shd w:val="clear" w:color="auto" w:fill="auto"/>
            <w:noWrap/>
            <w:vAlign w:val="center"/>
            <w:hideMark/>
          </w:tcPr>
          <w:p w14:paraId="4180B2AB" w14:textId="0A9FDF2F"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1701" w:type="dxa"/>
            <w:tcBorders>
              <w:top w:val="nil"/>
              <w:left w:val="nil"/>
              <w:bottom w:val="single" w:sz="4" w:space="0" w:color="auto"/>
              <w:right w:val="single" w:sz="4" w:space="0" w:color="auto"/>
            </w:tcBorders>
            <w:shd w:val="clear" w:color="auto" w:fill="auto"/>
            <w:noWrap/>
            <w:vAlign w:val="center"/>
            <w:hideMark/>
          </w:tcPr>
          <w:p w14:paraId="0153320D" w14:textId="229C2E03" w:rsidR="00CA53BF" w:rsidRPr="001B1FF7" w:rsidRDefault="00CA53BF" w:rsidP="00C127A6">
            <w:pPr>
              <w:jc w:val="center"/>
              <w:rPr>
                <w:rFonts w:asciiTheme="minorHAnsi" w:hAnsiTheme="minorHAnsi" w:cstheme="minorHAnsi"/>
                <w:sz w:val="16"/>
                <w:szCs w:val="22"/>
              </w:rPr>
            </w:pPr>
            <w:r w:rsidRPr="001B1FF7">
              <w:rPr>
                <w:rFonts w:asciiTheme="minorHAnsi" w:hAnsiTheme="minorHAnsi" w:cstheme="minorHAnsi"/>
                <w:sz w:val="16"/>
                <w:szCs w:val="22"/>
              </w:rPr>
              <w:t>-</w:t>
            </w:r>
          </w:p>
        </w:tc>
        <w:tc>
          <w:tcPr>
            <w:tcW w:w="850" w:type="dxa"/>
            <w:tcBorders>
              <w:top w:val="nil"/>
              <w:left w:val="nil"/>
              <w:bottom w:val="single" w:sz="4" w:space="0" w:color="auto"/>
              <w:right w:val="single" w:sz="4" w:space="0" w:color="auto"/>
            </w:tcBorders>
            <w:shd w:val="clear" w:color="auto" w:fill="auto"/>
            <w:noWrap/>
            <w:vAlign w:val="center"/>
            <w:hideMark/>
          </w:tcPr>
          <w:p w14:paraId="6FB3CDB9" w14:textId="5C9DFCEF" w:rsidR="00CA53BF" w:rsidRPr="001B1FF7" w:rsidRDefault="00CA53BF" w:rsidP="00C127A6">
            <w:pPr>
              <w:jc w:val="center"/>
              <w:rPr>
                <w:rFonts w:asciiTheme="minorHAnsi" w:hAnsiTheme="minorHAnsi" w:cstheme="minorHAnsi"/>
                <w:color w:val="000000"/>
                <w:sz w:val="16"/>
                <w:szCs w:val="22"/>
              </w:rPr>
            </w:pPr>
          </w:p>
        </w:tc>
        <w:tc>
          <w:tcPr>
            <w:tcW w:w="851" w:type="dxa"/>
            <w:tcBorders>
              <w:top w:val="nil"/>
              <w:left w:val="nil"/>
              <w:bottom w:val="single" w:sz="4" w:space="0" w:color="auto"/>
              <w:right w:val="nil"/>
            </w:tcBorders>
            <w:shd w:val="clear" w:color="auto" w:fill="auto"/>
            <w:noWrap/>
            <w:vAlign w:val="center"/>
            <w:hideMark/>
          </w:tcPr>
          <w:p w14:paraId="5FE82A77" w14:textId="33FD407B" w:rsidR="00CA53BF" w:rsidRPr="001B1FF7" w:rsidRDefault="00CA53BF" w:rsidP="00C127A6">
            <w:pPr>
              <w:jc w:val="center"/>
              <w:rPr>
                <w:rFonts w:asciiTheme="minorHAnsi" w:hAnsiTheme="minorHAnsi" w:cstheme="minorHAnsi"/>
                <w:sz w:val="16"/>
                <w:szCs w:val="22"/>
              </w:rPr>
            </w:pPr>
          </w:p>
        </w:tc>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8B21123" w14:textId="77777777" w:rsidR="00CA53BF" w:rsidRPr="001B1FF7" w:rsidRDefault="00CA53BF" w:rsidP="00C127A6">
            <w:pPr>
              <w:jc w:val="center"/>
              <w:rPr>
                <w:rFonts w:asciiTheme="minorHAnsi" w:hAnsiTheme="minorHAnsi" w:cstheme="minorHAnsi"/>
                <w:color w:val="000000"/>
                <w:sz w:val="16"/>
                <w:szCs w:val="22"/>
              </w:rPr>
            </w:pPr>
            <w:r w:rsidRPr="001B1FF7">
              <w:rPr>
                <w:rFonts w:asciiTheme="minorHAnsi" w:hAnsiTheme="minorHAnsi" w:cstheme="minorHAnsi"/>
                <w:color w:val="000000"/>
                <w:sz w:val="16"/>
                <w:szCs w:val="22"/>
              </w:rPr>
              <w:t>2</w:t>
            </w:r>
          </w:p>
        </w:tc>
        <w:tc>
          <w:tcPr>
            <w:tcW w:w="1417" w:type="dxa"/>
            <w:tcBorders>
              <w:top w:val="nil"/>
              <w:left w:val="nil"/>
              <w:bottom w:val="single" w:sz="4" w:space="0" w:color="auto"/>
              <w:right w:val="single" w:sz="4" w:space="0" w:color="auto"/>
            </w:tcBorders>
            <w:shd w:val="clear" w:color="auto" w:fill="auto"/>
            <w:noWrap/>
            <w:vAlign w:val="center"/>
            <w:hideMark/>
          </w:tcPr>
          <w:p w14:paraId="124859DD" w14:textId="21DE2A08" w:rsidR="00CA53BF" w:rsidRPr="001B1FF7" w:rsidRDefault="00CA53BF" w:rsidP="00C127A6">
            <w:pPr>
              <w:jc w:val="center"/>
              <w:rPr>
                <w:rFonts w:asciiTheme="minorHAnsi" w:hAnsiTheme="minorHAnsi" w:cstheme="minorHAnsi"/>
                <w:color w:val="000000"/>
                <w:sz w:val="18"/>
                <w:szCs w:val="22"/>
              </w:rPr>
            </w:pPr>
            <w:r w:rsidRPr="001B1FF7">
              <w:rPr>
                <w:rFonts w:asciiTheme="minorHAnsi" w:hAnsiTheme="minorHAnsi" w:cstheme="minorHAnsi"/>
                <w:color w:val="000000"/>
                <w:sz w:val="18"/>
                <w:szCs w:val="22"/>
              </w:rPr>
              <w:t>2,685,695</w:t>
            </w:r>
          </w:p>
        </w:tc>
        <w:tc>
          <w:tcPr>
            <w:tcW w:w="992" w:type="dxa"/>
            <w:tcBorders>
              <w:top w:val="nil"/>
              <w:left w:val="nil"/>
              <w:bottom w:val="single" w:sz="4" w:space="0" w:color="auto"/>
              <w:right w:val="single" w:sz="4" w:space="0" w:color="auto"/>
            </w:tcBorders>
            <w:shd w:val="clear" w:color="auto" w:fill="auto"/>
            <w:noWrap/>
            <w:vAlign w:val="center"/>
            <w:hideMark/>
          </w:tcPr>
          <w:p w14:paraId="7CAC2735" w14:textId="719A8AD3"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736917BC" w14:textId="55E7D32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r w:rsidR="00C127A6" w:rsidRPr="001B1FF7" w14:paraId="2C8B0E0E" w14:textId="77777777" w:rsidTr="00C127A6">
        <w:trPr>
          <w:trHeight w:val="289"/>
        </w:trPr>
        <w:tc>
          <w:tcPr>
            <w:tcW w:w="1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536B3" w14:textId="77777777"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JUMLAH</w:t>
            </w:r>
          </w:p>
        </w:tc>
        <w:tc>
          <w:tcPr>
            <w:tcW w:w="838" w:type="dxa"/>
            <w:tcBorders>
              <w:top w:val="nil"/>
              <w:left w:val="nil"/>
              <w:bottom w:val="single" w:sz="4" w:space="0" w:color="auto"/>
              <w:right w:val="single" w:sz="4" w:space="0" w:color="auto"/>
            </w:tcBorders>
            <w:shd w:val="clear" w:color="auto" w:fill="auto"/>
            <w:noWrap/>
            <w:vAlign w:val="center"/>
            <w:hideMark/>
          </w:tcPr>
          <w:p w14:paraId="562054FB" w14:textId="435396BF"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2,630</w:t>
            </w:r>
          </w:p>
        </w:tc>
        <w:tc>
          <w:tcPr>
            <w:tcW w:w="1308" w:type="dxa"/>
            <w:tcBorders>
              <w:top w:val="nil"/>
              <w:left w:val="nil"/>
              <w:bottom w:val="single" w:sz="4" w:space="0" w:color="auto"/>
              <w:right w:val="single" w:sz="4" w:space="0" w:color="auto"/>
            </w:tcBorders>
            <w:shd w:val="clear" w:color="auto" w:fill="auto"/>
            <w:noWrap/>
            <w:vAlign w:val="center"/>
            <w:hideMark/>
          </w:tcPr>
          <w:p w14:paraId="31690703" w14:textId="1B3977BD"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266,419,000</w:t>
            </w:r>
          </w:p>
        </w:tc>
        <w:tc>
          <w:tcPr>
            <w:tcW w:w="993" w:type="dxa"/>
            <w:tcBorders>
              <w:top w:val="nil"/>
              <w:left w:val="nil"/>
              <w:bottom w:val="single" w:sz="4" w:space="0" w:color="auto"/>
              <w:right w:val="single" w:sz="4" w:space="0" w:color="auto"/>
            </w:tcBorders>
            <w:shd w:val="clear" w:color="auto" w:fill="auto"/>
            <w:noWrap/>
            <w:vAlign w:val="center"/>
            <w:hideMark/>
          </w:tcPr>
          <w:p w14:paraId="253ED229" w14:textId="292F46D9"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w:t>
            </w:r>
          </w:p>
        </w:tc>
        <w:tc>
          <w:tcPr>
            <w:tcW w:w="882" w:type="dxa"/>
            <w:tcBorders>
              <w:top w:val="nil"/>
              <w:left w:val="nil"/>
              <w:bottom w:val="single" w:sz="4" w:space="0" w:color="auto"/>
              <w:right w:val="single" w:sz="4" w:space="0" w:color="auto"/>
            </w:tcBorders>
            <w:shd w:val="clear" w:color="auto" w:fill="auto"/>
            <w:noWrap/>
            <w:vAlign w:val="center"/>
            <w:hideMark/>
          </w:tcPr>
          <w:p w14:paraId="76114117" w14:textId="2D3F35B6"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w:t>
            </w:r>
          </w:p>
        </w:tc>
        <w:tc>
          <w:tcPr>
            <w:tcW w:w="786" w:type="dxa"/>
            <w:tcBorders>
              <w:top w:val="nil"/>
              <w:left w:val="nil"/>
              <w:bottom w:val="single" w:sz="4" w:space="0" w:color="auto"/>
              <w:right w:val="single" w:sz="4" w:space="0" w:color="auto"/>
            </w:tcBorders>
            <w:shd w:val="clear" w:color="auto" w:fill="auto"/>
            <w:noWrap/>
            <w:vAlign w:val="center"/>
            <w:hideMark/>
          </w:tcPr>
          <w:p w14:paraId="0EFAF32A" w14:textId="24F8D887"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200</w:t>
            </w:r>
          </w:p>
        </w:tc>
        <w:tc>
          <w:tcPr>
            <w:tcW w:w="1276" w:type="dxa"/>
            <w:tcBorders>
              <w:top w:val="nil"/>
              <w:left w:val="nil"/>
              <w:bottom w:val="single" w:sz="4" w:space="0" w:color="auto"/>
              <w:right w:val="single" w:sz="4" w:space="0" w:color="auto"/>
            </w:tcBorders>
            <w:shd w:val="clear" w:color="auto" w:fill="auto"/>
            <w:noWrap/>
            <w:vAlign w:val="center"/>
            <w:hideMark/>
          </w:tcPr>
          <w:p w14:paraId="4C4F43A3" w14:textId="447D9D5D"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191,142,000</w:t>
            </w:r>
          </w:p>
        </w:tc>
        <w:tc>
          <w:tcPr>
            <w:tcW w:w="883" w:type="dxa"/>
            <w:tcBorders>
              <w:top w:val="nil"/>
              <w:left w:val="nil"/>
              <w:bottom w:val="single" w:sz="4" w:space="0" w:color="auto"/>
              <w:right w:val="single" w:sz="4" w:space="0" w:color="auto"/>
            </w:tcBorders>
            <w:shd w:val="clear" w:color="auto" w:fill="auto"/>
            <w:noWrap/>
            <w:vAlign w:val="center"/>
            <w:hideMark/>
          </w:tcPr>
          <w:p w14:paraId="17E29298" w14:textId="11F4B02F"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39</w:t>
            </w:r>
          </w:p>
        </w:tc>
        <w:tc>
          <w:tcPr>
            <w:tcW w:w="1701" w:type="dxa"/>
            <w:tcBorders>
              <w:top w:val="nil"/>
              <w:left w:val="nil"/>
              <w:bottom w:val="single" w:sz="4" w:space="0" w:color="auto"/>
              <w:right w:val="single" w:sz="4" w:space="0" w:color="auto"/>
            </w:tcBorders>
            <w:shd w:val="clear" w:color="auto" w:fill="auto"/>
            <w:noWrap/>
            <w:vAlign w:val="center"/>
            <w:hideMark/>
          </w:tcPr>
          <w:p w14:paraId="6A1E848B" w14:textId="05D5B4BD" w:rsidR="00CA53BF" w:rsidRPr="001B1FF7" w:rsidRDefault="00CA53BF" w:rsidP="00C127A6">
            <w:pPr>
              <w:jc w:val="center"/>
              <w:rPr>
                <w:rFonts w:asciiTheme="minorHAnsi" w:hAnsiTheme="minorHAnsi" w:cstheme="minorHAnsi"/>
                <w:b/>
                <w:sz w:val="16"/>
                <w:szCs w:val="22"/>
              </w:rPr>
            </w:pPr>
          </w:p>
        </w:tc>
        <w:tc>
          <w:tcPr>
            <w:tcW w:w="850" w:type="dxa"/>
            <w:tcBorders>
              <w:top w:val="nil"/>
              <w:left w:val="nil"/>
              <w:bottom w:val="single" w:sz="4" w:space="0" w:color="auto"/>
              <w:right w:val="single" w:sz="4" w:space="0" w:color="auto"/>
            </w:tcBorders>
            <w:shd w:val="clear" w:color="auto" w:fill="auto"/>
            <w:noWrap/>
            <w:vAlign w:val="center"/>
            <w:hideMark/>
          </w:tcPr>
          <w:p w14:paraId="2FCFB299" w14:textId="6E006F5C"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w:t>
            </w:r>
          </w:p>
        </w:tc>
        <w:tc>
          <w:tcPr>
            <w:tcW w:w="851" w:type="dxa"/>
            <w:tcBorders>
              <w:top w:val="nil"/>
              <w:left w:val="nil"/>
              <w:bottom w:val="single" w:sz="4" w:space="0" w:color="auto"/>
              <w:right w:val="single" w:sz="4" w:space="0" w:color="auto"/>
            </w:tcBorders>
            <w:shd w:val="clear" w:color="auto" w:fill="auto"/>
            <w:noWrap/>
            <w:vAlign w:val="center"/>
            <w:hideMark/>
          </w:tcPr>
          <w:p w14:paraId="4E0352DA" w14:textId="6B51224A"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w:t>
            </w:r>
          </w:p>
        </w:tc>
        <w:tc>
          <w:tcPr>
            <w:tcW w:w="754" w:type="dxa"/>
            <w:tcBorders>
              <w:top w:val="nil"/>
              <w:left w:val="nil"/>
              <w:bottom w:val="single" w:sz="4" w:space="0" w:color="auto"/>
              <w:right w:val="single" w:sz="4" w:space="0" w:color="auto"/>
            </w:tcBorders>
            <w:shd w:val="clear" w:color="auto" w:fill="auto"/>
            <w:noWrap/>
            <w:vAlign w:val="center"/>
            <w:hideMark/>
          </w:tcPr>
          <w:p w14:paraId="708E42AB" w14:textId="099B7243" w:rsidR="00CA53BF" w:rsidRPr="001B1FF7" w:rsidRDefault="00CA53BF" w:rsidP="00C127A6">
            <w:pPr>
              <w:jc w:val="center"/>
              <w:rPr>
                <w:rFonts w:asciiTheme="minorHAnsi" w:hAnsiTheme="minorHAnsi" w:cstheme="minorHAnsi"/>
                <w:b/>
                <w:sz w:val="16"/>
                <w:szCs w:val="22"/>
              </w:rPr>
            </w:pPr>
            <w:r w:rsidRPr="001B1FF7">
              <w:rPr>
                <w:rFonts w:asciiTheme="minorHAnsi" w:hAnsiTheme="minorHAnsi" w:cstheme="minorHAnsi"/>
                <w:b/>
                <w:sz w:val="16"/>
                <w:szCs w:val="22"/>
              </w:rPr>
              <w:t>649</w:t>
            </w:r>
          </w:p>
        </w:tc>
        <w:tc>
          <w:tcPr>
            <w:tcW w:w="1417" w:type="dxa"/>
            <w:tcBorders>
              <w:top w:val="nil"/>
              <w:left w:val="nil"/>
              <w:bottom w:val="single" w:sz="4" w:space="0" w:color="auto"/>
              <w:right w:val="single" w:sz="4" w:space="0" w:color="auto"/>
            </w:tcBorders>
            <w:shd w:val="clear" w:color="auto" w:fill="auto"/>
            <w:noWrap/>
            <w:vAlign w:val="center"/>
            <w:hideMark/>
          </w:tcPr>
          <w:p w14:paraId="1CA09348" w14:textId="2F5CE6F8"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1,405,859,308</w:t>
            </w:r>
          </w:p>
        </w:tc>
        <w:tc>
          <w:tcPr>
            <w:tcW w:w="992" w:type="dxa"/>
            <w:tcBorders>
              <w:top w:val="nil"/>
              <w:left w:val="nil"/>
              <w:bottom w:val="single" w:sz="4" w:space="0" w:color="auto"/>
              <w:right w:val="single" w:sz="4" w:space="0" w:color="auto"/>
            </w:tcBorders>
            <w:shd w:val="clear" w:color="auto" w:fill="auto"/>
            <w:noWrap/>
            <w:vAlign w:val="center"/>
            <w:hideMark/>
          </w:tcPr>
          <w:p w14:paraId="573F000E" w14:textId="4689C6A5"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c>
          <w:tcPr>
            <w:tcW w:w="1024" w:type="dxa"/>
            <w:tcBorders>
              <w:top w:val="nil"/>
              <w:left w:val="nil"/>
              <w:bottom w:val="single" w:sz="4" w:space="0" w:color="auto"/>
              <w:right w:val="single" w:sz="4" w:space="0" w:color="auto"/>
            </w:tcBorders>
            <w:shd w:val="clear" w:color="auto" w:fill="auto"/>
            <w:noWrap/>
            <w:vAlign w:val="center"/>
            <w:hideMark/>
          </w:tcPr>
          <w:p w14:paraId="26F1FD31" w14:textId="603CB8F9" w:rsidR="00CA53BF" w:rsidRPr="001B1FF7" w:rsidRDefault="00CA53BF" w:rsidP="00C127A6">
            <w:pPr>
              <w:jc w:val="center"/>
              <w:rPr>
                <w:rFonts w:asciiTheme="minorHAnsi" w:hAnsiTheme="minorHAnsi" w:cstheme="minorHAnsi"/>
                <w:sz w:val="18"/>
                <w:szCs w:val="22"/>
              </w:rPr>
            </w:pPr>
            <w:r w:rsidRPr="001B1FF7">
              <w:rPr>
                <w:rFonts w:asciiTheme="minorHAnsi" w:hAnsiTheme="minorHAnsi" w:cstheme="minorHAnsi"/>
                <w:sz w:val="18"/>
                <w:szCs w:val="22"/>
              </w:rPr>
              <w:t>-</w:t>
            </w:r>
          </w:p>
        </w:tc>
      </w:tr>
    </w:tbl>
    <w:p w14:paraId="34EAC524" w14:textId="77777777" w:rsidR="00901A70" w:rsidRPr="001B1FF7" w:rsidRDefault="00901A70" w:rsidP="00C127A6">
      <w:pPr>
        <w:tabs>
          <w:tab w:val="left" w:pos="630"/>
        </w:tabs>
        <w:autoSpaceDE w:val="0"/>
        <w:autoSpaceDN w:val="0"/>
        <w:adjustRightInd w:val="0"/>
        <w:spacing w:line="276" w:lineRule="auto"/>
        <w:rPr>
          <w:rFonts w:asciiTheme="minorHAnsi" w:hAnsiTheme="minorHAnsi" w:cstheme="minorHAnsi"/>
          <w:b/>
          <w:color w:val="000000" w:themeColor="text1"/>
        </w:rPr>
        <w:sectPr w:rsidR="00901A70" w:rsidRPr="001B1FF7" w:rsidSect="00A85D3F">
          <w:type w:val="continuous"/>
          <w:pgSz w:w="16840" w:h="11907" w:orient="landscape" w:code="9"/>
          <w:pgMar w:top="1469" w:right="1701" w:bottom="2274" w:left="1281" w:header="562" w:footer="562" w:gutter="0"/>
          <w:cols w:space="708"/>
          <w:docGrid w:linePitch="360"/>
        </w:sectPr>
      </w:pPr>
    </w:p>
    <w:p w14:paraId="3B464808" w14:textId="53D8FF0B" w:rsidR="00D12357" w:rsidRPr="003D3800" w:rsidRDefault="00D12357" w:rsidP="00D12357">
      <w:pPr>
        <w:tabs>
          <w:tab w:val="left" w:pos="630"/>
        </w:tabs>
        <w:autoSpaceDE w:val="0"/>
        <w:autoSpaceDN w:val="0"/>
        <w:adjustRightInd w:val="0"/>
        <w:jc w:val="center"/>
        <w:rPr>
          <w:rFonts w:asciiTheme="minorHAnsi" w:hAnsiTheme="minorHAnsi" w:cstheme="minorHAnsi"/>
          <w:b/>
          <w:color w:val="000000" w:themeColor="text1"/>
          <w:lang w:val="fi-FI"/>
        </w:rPr>
      </w:pPr>
      <w:r w:rsidRPr="001B1FF7">
        <w:rPr>
          <w:rFonts w:asciiTheme="minorHAnsi" w:hAnsiTheme="minorHAnsi" w:cstheme="minorHAnsi"/>
          <w:b/>
          <w:color w:val="000000" w:themeColor="text1"/>
        </w:rPr>
        <w:lastRenderedPageBreak/>
        <w:t xml:space="preserve"> </w:t>
      </w:r>
      <w:r w:rsidRPr="003D3800">
        <w:rPr>
          <w:rFonts w:asciiTheme="minorHAnsi" w:hAnsiTheme="minorHAnsi" w:cstheme="minorHAnsi"/>
          <w:b/>
          <w:color w:val="000000" w:themeColor="text1"/>
          <w:lang w:val="fi-FI"/>
        </w:rPr>
        <w:t>Rekapitulasi Bantuan Pada Program</w:t>
      </w:r>
      <w:r w:rsidRPr="003D3800">
        <w:rPr>
          <w:rFonts w:asciiTheme="minorHAnsi" w:hAnsiTheme="minorHAnsi" w:cstheme="minorHAnsi"/>
          <w:b/>
          <w:color w:val="000000" w:themeColor="text1"/>
        </w:rPr>
        <w:t xml:space="preserve"> Perlindungan dan Jaminan Sosial </w:t>
      </w:r>
      <w:r w:rsidRPr="003D3800">
        <w:rPr>
          <w:rFonts w:asciiTheme="minorHAnsi" w:hAnsiTheme="minorHAnsi" w:cstheme="minorHAnsi"/>
          <w:b/>
          <w:color w:val="000000" w:themeColor="text1"/>
          <w:lang w:val="fi-FI"/>
        </w:rPr>
        <w:t xml:space="preserve">Sumber Anggaran APBD </w:t>
      </w:r>
      <w:r w:rsidRPr="003D3800">
        <w:rPr>
          <w:rFonts w:asciiTheme="minorHAnsi" w:hAnsiTheme="minorHAnsi" w:cstheme="minorHAnsi"/>
          <w:b/>
          <w:color w:val="000000" w:themeColor="text1"/>
        </w:rPr>
        <w:t>PROVINSI BANTEN</w:t>
      </w:r>
      <w:r w:rsidRPr="003D3800">
        <w:rPr>
          <w:rFonts w:asciiTheme="minorHAnsi" w:hAnsiTheme="minorHAnsi" w:cstheme="minorHAnsi"/>
          <w:b/>
          <w:color w:val="000000" w:themeColor="text1"/>
          <w:lang w:val="fi-FI"/>
        </w:rPr>
        <w:t xml:space="preserve"> 202</w:t>
      </w:r>
      <w:r w:rsidR="00CA53BF" w:rsidRPr="003D3800">
        <w:rPr>
          <w:rFonts w:asciiTheme="minorHAnsi" w:hAnsiTheme="minorHAnsi" w:cstheme="minorHAnsi"/>
          <w:b/>
          <w:color w:val="000000" w:themeColor="text1"/>
          <w:lang w:val="fi-FI"/>
        </w:rPr>
        <w:t>4</w:t>
      </w:r>
    </w:p>
    <w:p w14:paraId="75C0EC69" w14:textId="23ADAEB0" w:rsidR="00CA53BF" w:rsidRPr="001B1FF7" w:rsidRDefault="0092227F" w:rsidP="00901E19">
      <w:pPr>
        <w:tabs>
          <w:tab w:val="left" w:pos="630"/>
        </w:tabs>
        <w:autoSpaceDE w:val="0"/>
        <w:autoSpaceDN w:val="0"/>
        <w:adjustRightInd w:val="0"/>
        <w:rPr>
          <w:rFonts w:asciiTheme="minorHAnsi" w:hAnsiTheme="minorHAnsi" w:cstheme="minorHAnsi"/>
          <w:b/>
          <w:color w:val="000000" w:themeColor="text1"/>
          <w:lang w:val="fi-FI"/>
        </w:rPr>
      </w:pPr>
      <w:r>
        <w:rPr>
          <w:noProof/>
        </w:rPr>
        <w:drawing>
          <wp:anchor distT="0" distB="0" distL="114300" distR="114300" simplePos="0" relativeHeight="251767808" behindDoc="0" locked="0" layoutInCell="1" allowOverlap="1" wp14:anchorId="01C44384" wp14:editId="7B9332E1">
            <wp:simplePos x="0" y="0"/>
            <wp:positionH relativeFrom="column">
              <wp:posOffset>280035</wp:posOffset>
            </wp:positionH>
            <wp:positionV relativeFrom="paragraph">
              <wp:posOffset>93345</wp:posOffset>
            </wp:positionV>
            <wp:extent cx="4733925" cy="7954282"/>
            <wp:effectExtent l="19050" t="19050" r="9525" b="27940"/>
            <wp:wrapNone/>
            <wp:docPr id="971517130" name="Picture 1">
              <a:extLst xmlns:a="http://schemas.openxmlformats.org/drawingml/2006/main">
                <a:ext uri="{FF2B5EF4-FFF2-40B4-BE49-F238E27FC236}">
                  <a16:creationId xmlns:a16="http://schemas.microsoft.com/office/drawing/2014/main" id="{DB127E8C-E1EF-0FC0-3677-A37FAF563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B127E8C-E1EF-0FC0-3677-A37FAF563AFF}"/>
                        </a:ext>
                      </a:extLst>
                    </pic:cNvPr>
                    <pic:cNvPicPr>
                      <a:picLocks noChangeAspect="1" noChangeArrowheads="1"/>
                      <a:extLst>
                        <a:ext uri="{84589F7E-364E-4C9E-8A38-B11213B215E9}">
                          <a14:cameraTool xmlns:a14="http://schemas.microsoft.com/office/drawing/2010/main" cellRange="$B$2:$G$40"/>
                        </a:ext>
                      </a:extLst>
                    </pic:cNvPicPr>
                  </pic:nvPicPr>
                  <pic:blipFill>
                    <a:blip r:embed="rId42"/>
                    <a:srcRect/>
                    <a:stretch>
                      <a:fillRect/>
                    </a:stretch>
                  </pic:blipFill>
                  <pic:spPr bwMode="auto">
                    <a:xfrm>
                      <a:off x="0" y="0"/>
                      <a:ext cx="4739206" cy="796315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053A5DAD" w14:textId="61841886" w:rsidR="00CA53BF" w:rsidRPr="001B1FF7" w:rsidRDefault="00CA53BF" w:rsidP="00D12357">
      <w:pPr>
        <w:tabs>
          <w:tab w:val="left" w:pos="630"/>
        </w:tabs>
        <w:autoSpaceDE w:val="0"/>
        <w:autoSpaceDN w:val="0"/>
        <w:adjustRightInd w:val="0"/>
        <w:jc w:val="center"/>
        <w:rPr>
          <w:rFonts w:asciiTheme="minorHAnsi" w:hAnsiTheme="minorHAnsi" w:cstheme="minorHAnsi"/>
          <w:b/>
          <w:color w:val="000000" w:themeColor="text1"/>
          <w:lang w:val="fi-FI"/>
        </w:rPr>
      </w:pPr>
    </w:p>
    <w:p w14:paraId="2B286E1F" w14:textId="33EDC3F8" w:rsidR="00CA53BF" w:rsidRPr="001B1FF7" w:rsidRDefault="00CA53BF" w:rsidP="00D12357">
      <w:pPr>
        <w:tabs>
          <w:tab w:val="left" w:pos="630"/>
        </w:tabs>
        <w:autoSpaceDE w:val="0"/>
        <w:autoSpaceDN w:val="0"/>
        <w:adjustRightInd w:val="0"/>
        <w:jc w:val="center"/>
        <w:rPr>
          <w:rFonts w:asciiTheme="minorHAnsi" w:hAnsiTheme="minorHAnsi" w:cstheme="minorHAnsi"/>
          <w:b/>
          <w:color w:val="000000" w:themeColor="text1"/>
          <w:lang w:val="fi-FI"/>
        </w:rPr>
      </w:pPr>
    </w:p>
    <w:p w14:paraId="12462C22" w14:textId="2425713C" w:rsidR="00D12357" w:rsidRPr="001B1FF7" w:rsidRDefault="00D12357" w:rsidP="00D12357">
      <w:pPr>
        <w:tabs>
          <w:tab w:val="left" w:pos="630"/>
        </w:tabs>
        <w:autoSpaceDE w:val="0"/>
        <w:autoSpaceDN w:val="0"/>
        <w:adjustRightInd w:val="0"/>
        <w:jc w:val="center"/>
        <w:rPr>
          <w:rFonts w:asciiTheme="minorHAnsi" w:hAnsiTheme="minorHAnsi" w:cstheme="minorHAnsi"/>
          <w:b/>
          <w:color w:val="000000" w:themeColor="text1"/>
          <w:lang w:val="fi-FI"/>
        </w:rPr>
      </w:pPr>
    </w:p>
    <w:p w14:paraId="3B688CA5" w14:textId="77777777" w:rsidR="00D12357" w:rsidRPr="001B1FF7" w:rsidRDefault="00D12357"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6FF7B7F3" w14:textId="77777777" w:rsidR="002036D1" w:rsidRPr="001B1FF7" w:rsidRDefault="002036D1" w:rsidP="009A364A">
      <w:pPr>
        <w:tabs>
          <w:tab w:val="left" w:pos="630"/>
        </w:tabs>
        <w:autoSpaceDE w:val="0"/>
        <w:autoSpaceDN w:val="0"/>
        <w:adjustRightInd w:val="0"/>
        <w:spacing w:line="276" w:lineRule="auto"/>
        <w:jc w:val="center"/>
        <w:rPr>
          <w:rFonts w:asciiTheme="minorHAnsi" w:hAnsiTheme="minorHAnsi" w:cstheme="minorHAnsi"/>
          <w:b/>
          <w:color w:val="000000" w:themeColor="text1"/>
          <w:lang w:val="id-ID"/>
        </w:rPr>
      </w:pPr>
    </w:p>
    <w:p w14:paraId="3EFA661A" w14:textId="77777777" w:rsidR="002036D1" w:rsidRPr="001B1FF7" w:rsidRDefault="002036D1" w:rsidP="009A364A">
      <w:pPr>
        <w:pStyle w:val="BalloonText"/>
        <w:tabs>
          <w:tab w:val="left" w:pos="709"/>
        </w:tabs>
        <w:spacing w:after="120" w:line="276" w:lineRule="auto"/>
        <w:jc w:val="both"/>
        <w:rPr>
          <w:rFonts w:asciiTheme="minorHAnsi" w:hAnsiTheme="minorHAnsi" w:cstheme="minorHAnsi"/>
          <w:bCs/>
          <w:noProof/>
          <w:kern w:val="16"/>
          <w:sz w:val="24"/>
          <w:szCs w:val="24"/>
          <w:lang w:val="id-ID"/>
        </w:rPr>
        <w:sectPr w:rsidR="002036D1" w:rsidRPr="001B1FF7" w:rsidSect="00A85D3F">
          <w:pgSz w:w="11907" w:h="16840" w:code="9"/>
          <w:pgMar w:top="1281" w:right="1469" w:bottom="1701" w:left="2274" w:header="562" w:footer="562" w:gutter="0"/>
          <w:cols w:space="708"/>
          <w:docGrid w:linePitch="360"/>
        </w:sectPr>
      </w:pPr>
    </w:p>
    <w:p w14:paraId="6531666F" w14:textId="77777777" w:rsidR="0064134B" w:rsidRPr="001B1FF7" w:rsidRDefault="0064134B" w:rsidP="009A364A">
      <w:pPr>
        <w:pStyle w:val="BalloonText"/>
        <w:tabs>
          <w:tab w:val="left" w:pos="709"/>
        </w:tabs>
        <w:spacing w:after="120" w:line="276" w:lineRule="auto"/>
        <w:jc w:val="both"/>
        <w:rPr>
          <w:rFonts w:asciiTheme="minorHAnsi" w:hAnsiTheme="minorHAnsi" w:cstheme="minorHAnsi"/>
          <w:bCs/>
          <w:noProof/>
          <w:kern w:val="16"/>
          <w:sz w:val="24"/>
          <w:szCs w:val="24"/>
          <w:lang w:val="id-ID"/>
        </w:rPr>
      </w:pPr>
    </w:p>
    <w:p w14:paraId="2FFBE9C6" w14:textId="77777777" w:rsidR="00F9197E" w:rsidRPr="001B1FF7" w:rsidRDefault="00F9197E"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6E442FA3" w14:textId="77777777" w:rsidR="00F9197E" w:rsidRPr="001B1FF7" w:rsidRDefault="00F9197E"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48E470D5" w14:textId="77777777" w:rsidR="00F9197E" w:rsidRPr="001B1FF7" w:rsidRDefault="00F9197E"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69D0B426" w14:textId="77777777" w:rsidR="00C81BEF" w:rsidRPr="001B1FF7" w:rsidRDefault="00C81BEF"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069C0F7E" w14:textId="77777777" w:rsidR="00C81BEF" w:rsidRPr="001B1FF7" w:rsidRDefault="00C81BEF"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C0B07A7" w14:textId="77777777" w:rsidR="00C81BEF" w:rsidRPr="001B1FF7" w:rsidRDefault="00C81BEF"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5DCC4E1F" w14:textId="77777777" w:rsidR="00901A70" w:rsidRPr="001B1FF7" w:rsidRDefault="00901A70"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sectPr w:rsidR="00901A70" w:rsidRPr="001B1FF7" w:rsidSect="00901A70">
          <w:type w:val="continuous"/>
          <w:pgSz w:w="11907" w:h="16840" w:code="9"/>
          <w:pgMar w:top="1281" w:right="1469" w:bottom="1701" w:left="2274" w:header="562" w:footer="562" w:gutter="0"/>
          <w:pgNumType w:start="48"/>
          <w:cols w:space="708"/>
          <w:docGrid w:linePitch="360"/>
        </w:sectPr>
      </w:pPr>
    </w:p>
    <w:p w14:paraId="5F347722" w14:textId="77777777" w:rsidR="00D12357" w:rsidRPr="001B1FF7" w:rsidRDefault="00D12357" w:rsidP="00C81BEF">
      <w:pPr>
        <w:tabs>
          <w:tab w:val="left" w:pos="630"/>
        </w:tabs>
        <w:autoSpaceDE w:val="0"/>
        <w:autoSpaceDN w:val="0"/>
        <w:adjustRightInd w:val="0"/>
        <w:spacing w:line="276" w:lineRule="auto"/>
        <w:rPr>
          <w:rFonts w:asciiTheme="minorHAnsi" w:hAnsiTheme="minorHAnsi" w:cstheme="minorHAnsi"/>
          <w:b/>
          <w:color w:val="000000" w:themeColor="text1"/>
        </w:rPr>
      </w:pPr>
    </w:p>
    <w:p w14:paraId="5C3E8A2B" w14:textId="7059B4EF" w:rsidR="00D12357" w:rsidRPr="001B1FF7" w:rsidRDefault="00D12357" w:rsidP="00D12357">
      <w:pPr>
        <w:tabs>
          <w:tab w:val="left" w:pos="630"/>
        </w:tabs>
        <w:autoSpaceDE w:val="0"/>
        <w:autoSpaceDN w:val="0"/>
        <w:adjustRightInd w:val="0"/>
        <w:jc w:val="center"/>
        <w:rPr>
          <w:rFonts w:asciiTheme="minorHAnsi" w:hAnsiTheme="minorHAnsi" w:cstheme="minorHAnsi"/>
          <w:b/>
          <w:color w:val="000000" w:themeColor="text1"/>
          <w:lang w:val="fi-FI"/>
        </w:rPr>
      </w:pPr>
      <w:r w:rsidRPr="001B1FF7">
        <w:rPr>
          <w:rFonts w:asciiTheme="minorHAnsi" w:hAnsiTheme="minorHAnsi" w:cstheme="minorHAnsi"/>
          <w:b/>
          <w:color w:val="000000" w:themeColor="text1"/>
        </w:rPr>
        <w:t xml:space="preserve"> </w:t>
      </w:r>
      <w:r w:rsidRPr="001B1FF7">
        <w:rPr>
          <w:rFonts w:asciiTheme="minorHAnsi" w:hAnsiTheme="minorHAnsi" w:cstheme="minorHAnsi"/>
          <w:b/>
          <w:color w:val="000000" w:themeColor="text1"/>
          <w:lang w:val="fi-FI"/>
        </w:rPr>
        <w:t>Rekapitulasi Bantuan Pada Program</w:t>
      </w:r>
      <w:r w:rsidRPr="001B1FF7">
        <w:rPr>
          <w:rFonts w:asciiTheme="minorHAnsi" w:hAnsiTheme="minorHAnsi" w:cstheme="minorHAnsi"/>
          <w:b/>
          <w:color w:val="000000" w:themeColor="text1"/>
        </w:rPr>
        <w:t xml:space="preserve"> Perlindungan dan Jaminan Sosial </w:t>
      </w:r>
      <w:r w:rsidRPr="001B1FF7">
        <w:rPr>
          <w:rFonts w:asciiTheme="minorHAnsi" w:hAnsiTheme="minorHAnsi" w:cstheme="minorHAnsi"/>
          <w:b/>
          <w:color w:val="000000" w:themeColor="text1"/>
          <w:lang w:val="fi-FI"/>
        </w:rPr>
        <w:t>Sumber Anggaran APB</w:t>
      </w:r>
      <w:r w:rsidRPr="001B1FF7">
        <w:rPr>
          <w:rFonts w:asciiTheme="minorHAnsi" w:hAnsiTheme="minorHAnsi" w:cstheme="minorHAnsi"/>
          <w:b/>
          <w:color w:val="000000" w:themeColor="text1"/>
        </w:rPr>
        <w:t xml:space="preserve">N </w:t>
      </w:r>
      <w:r w:rsidRPr="001B1FF7">
        <w:rPr>
          <w:rFonts w:asciiTheme="minorHAnsi" w:hAnsiTheme="minorHAnsi" w:cstheme="minorHAnsi"/>
          <w:b/>
          <w:color w:val="000000" w:themeColor="text1"/>
          <w:lang w:val="fi-FI"/>
        </w:rPr>
        <w:t>Tahun 202</w:t>
      </w:r>
      <w:r w:rsidR="00CA53BF" w:rsidRPr="001B1FF7">
        <w:rPr>
          <w:rFonts w:asciiTheme="minorHAnsi" w:hAnsiTheme="minorHAnsi" w:cstheme="minorHAnsi"/>
          <w:b/>
          <w:color w:val="000000" w:themeColor="text1"/>
          <w:lang w:val="fi-FI"/>
        </w:rPr>
        <w:t>4</w:t>
      </w:r>
    </w:p>
    <w:p w14:paraId="42E35FC0" w14:textId="60B5A504" w:rsidR="00CA53BF" w:rsidRPr="001B1FF7" w:rsidRDefault="009F5E5A" w:rsidP="00D12357">
      <w:pPr>
        <w:tabs>
          <w:tab w:val="left" w:pos="630"/>
        </w:tabs>
        <w:autoSpaceDE w:val="0"/>
        <w:autoSpaceDN w:val="0"/>
        <w:adjustRightInd w:val="0"/>
        <w:jc w:val="center"/>
        <w:rPr>
          <w:rFonts w:asciiTheme="minorHAnsi" w:hAnsiTheme="minorHAnsi" w:cstheme="minorHAnsi"/>
          <w:b/>
          <w:color w:val="000000" w:themeColor="text1"/>
          <w:lang w:val="fi-FI"/>
        </w:rPr>
      </w:pPr>
      <w:r>
        <w:rPr>
          <w:noProof/>
        </w:rPr>
        <w:drawing>
          <wp:anchor distT="0" distB="0" distL="114300" distR="114300" simplePos="0" relativeHeight="251668992" behindDoc="0" locked="0" layoutInCell="1" allowOverlap="1" wp14:anchorId="4002404F" wp14:editId="07465B41">
            <wp:simplePos x="0" y="0"/>
            <wp:positionH relativeFrom="column">
              <wp:posOffset>-945515</wp:posOffset>
            </wp:positionH>
            <wp:positionV relativeFrom="paragraph">
              <wp:posOffset>247650</wp:posOffset>
            </wp:positionV>
            <wp:extent cx="6715684" cy="6667500"/>
            <wp:effectExtent l="19050" t="19050" r="28575" b="19050"/>
            <wp:wrapNone/>
            <wp:docPr id="1644220509" name="Picture 1">
              <a:extLst xmlns:a="http://schemas.openxmlformats.org/drawingml/2006/main">
                <a:ext uri="{FF2B5EF4-FFF2-40B4-BE49-F238E27FC236}">
                  <a16:creationId xmlns:a16="http://schemas.microsoft.com/office/drawing/2014/main" id="{051DFC16-AB1D-E156-0D36-D85846CE8D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1DFC16-AB1D-E156-0D36-D85846CE8D45}"/>
                        </a:ext>
                      </a:extLst>
                    </pic:cNvPr>
                    <pic:cNvPicPr>
                      <a:picLocks noChangeAspect="1" noChangeArrowheads="1"/>
                      <a:extLst>
                        <a:ext uri="{84589F7E-364E-4C9E-8A38-B11213B215E9}">
                          <a14:cameraTool xmlns:a14="http://schemas.microsoft.com/office/drawing/2010/main" cellRange="$B$2:$K$40"/>
                        </a:ext>
                      </a:extLst>
                    </pic:cNvPicPr>
                  </pic:nvPicPr>
                  <pic:blipFill>
                    <a:blip r:embed="rId43"/>
                    <a:srcRect/>
                    <a:stretch>
                      <a:fillRect/>
                    </a:stretch>
                  </pic:blipFill>
                  <pic:spPr bwMode="auto">
                    <a:xfrm>
                      <a:off x="0" y="0"/>
                      <a:ext cx="6715684" cy="666750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27DD2CDB" w14:textId="7E781B20" w:rsidR="00CA53BF" w:rsidRPr="001B1FF7" w:rsidRDefault="00CA53BF" w:rsidP="00D12357">
      <w:pPr>
        <w:tabs>
          <w:tab w:val="left" w:pos="630"/>
        </w:tabs>
        <w:autoSpaceDE w:val="0"/>
        <w:autoSpaceDN w:val="0"/>
        <w:adjustRightInd w:val="0"/>
        <w:jc w:val="center"/>
        <w:rPr>
          <w:rFonts w:asciiTheme="minorHAnsi" w:hAnsiTheme="minorHAnsi" w:cstheme="minorHAnsi"/>
          <w:b/>
          <w:color w:val="000000" w:themeColor="text1"/>
          <w:lang w:val="fi-FI"/>
        </w:rPr>
      </w:pPr>
    </w:p>
    <w:p w14:paraId="37061351" w14:textId="77777777" w:rsidR="00901A70" w:rsidRPr="001B1FF7" w:rsidRDefault="00C81BEF" w:rsidP="00AA6842">
      <w:pPr>
        <w:tabs>
          <w:tab w:val="left" w:pos="630"/>
        </w:tabs>
        <w:autoSpaceDE w:val="0"/>
        <w:autoSpaceDN w:val="0"/>
        <w:adjustRightInd w:val="0"/>
        <w:jc w:val="center"/>
        <w:rPr>
          <w:rFonts w:asciiTheme="minorHAnsi" w:hAnsiTheme="minorHAnsi" w:cstheme="minorHAnsi"/>
          <w:b/>
          <w:color w:val="000000" w:themeColor="text1"/>
        </w:rPr>
      </w:pPr>
      <w:r w:rsidRPr="001B1FF7">
        <w:rPr>
          <w:rFonts w:asciiTheme="minorHAnsi" w:hAnsiTheme="minorHAnsi" w:cstheme="minorHAnsi"/>
          <w:b/>
          <w:color w:val="000000" w:themeColor="text1"/>
        </w:rPr>
        <w:tab/>
      </w:r>
    </w:p>
    <w:p w14:paraId="030992F6" w14:textId="77777777" w:rsidR="00901A70" w:rsidRPr="001B1FF7" w:rsidRDefault="00901A70" w:rsidP="00AA6842">
      <w:pPr>
        <w:tabs>
          <w:tab w:val="left" w:pos="630"/>
        </w:tabs>
        <w:autoSpaceDE w:val="0"/>
        <w:autoSpaceDN w:val="0"/>
        <w:adjustRightInd w:val="0"/>
        <w:jc w:val="center"/>
        <w:rPr>
          <w:rFonts w:asciiTheme="minorHAnsi" w:hAnsiTheme="minorHAnsi" w:cstheme="minorHAnsi"/>
          <w:b/>
          <w:color w:val="000000" w:themeColor="text1"/>
        </w:rPr>
      </w:pPr>
    </w:p>
    <w:p w14:paraId="21579081" w14:textId="77777777" w:rsidR="00901A70" w:rsidRPr="001B1FF7" w:rsidRDefault="00901A70" w:rsidP="00AA6842">
      <w:pPr>
        <w:tabs>
          <w:tab w:val="left" w:pos="630"/>
        </w:tabs>
        <w:autoSpaceDE w:val="0"/>
        <w:autoSpaceDN w:val="0"/>
        <w:adjustRightInd w:val="0"/>
        <w:jc w:val="center"/>
        <w:rPr>
          <w:rFonts w:asciiTheme="minorHAnsi" w:hAnsiTheme="minorHAnsi" w:cstheme="minorHAnsi"/>
          <w:b/>
          <w:color w:val="000000" w:themeColor="text1"/>
        </w:rPr>
      </w:pPr>
    </w:p>
    <w:p w14:paraId="374F73FE" w14:textId="77777777" w:rsidR="00901A70" w:rsidRPr="001B1FF7" w:rsidRDefault="00901A70" w:rsidP="00AA6842">
      <w:pPr>
        <w:tabs>
          <w:tab w:val="left" w:pos="630"/>
        </w:tabs>
        <w:autoSpaceDE w:val="0"/>
        <w:autoSpaceDN w:val="0"/>
        <w:adjustRightInd w:val="0"/>
        <w:jc w:val="center"/>
        <w:rPr>
          <w:rFonts w:asciiTheme="minorHAnsi" w:hAnsiTheme="minorHAnsi" w:cstheme="minorHAnsi"/>
          <w:b/>
          <w:color w:val="000000" w:themeColor="text1"/>
        </w:rPr>
      </w:pPr>
    </w:p>
    <w:p w14:paraId="7E219A8E" w14:textId="77777777" w:rsidR="00901A70" w:rsidRPr="001B1FF7" w:rsidRDefault="00901A70" w:rsidP="00AA6842">
      <w:pPr>
        <w:tabs>
          <w:tab w:val="left" w:pos="630"/>
        </w:tabs>
        <w:autoSpaceDE w:val="0"/>
        <w:autoSpaceDN w:val="0"/>
        <w:adjustRightInd w:val="0"/>
        <w:jc w:val="center"/>
        <w:rPr>
          <w:rFonts w:asciiTheme="minorHAnsi" w:hAnsiTheme="minorHAnsi" w:cstheme="minorHAnsi"/>
          <w:b/>
          <w:color w:val="000000" w:themeColor="text1"/>
        </w:rPr>
      </w:pPr>
    </w:p>
    <w:p w14:paraId="6A333E22" w14:textId="77777777" w:rsidR="00901A70" w:rsidRPr="001B1FF7" w:rsidRDefault="00901A70" w:rsidP="00AA6842">
      <w:pPr>
        <w:tabs>
          <w:tab w:val="left" w:pos="630"/>
        </w:tabs>
        <w:autoSpaceDE w:val="0"/>
        <w:autoSpaceDN w:val="0"/>
        <w:adjustRightInd w:val="0"/>
        <w:jc w:val="center"/>
        <w:rPr>
          <w:rFonts w:asciiTheme="minorHAnsi" w:hAnsiTheme="minorHAnsi" w:cstheme="minorHAnsi"/>
          <w:b/>
          <w:color w:val="000000" w:themeColor="text1"/>
        </w:rPr>
      </w:pPr>
    </w:p>
    <w:p w14:paraId="4AE384A1" w14:textId="77777777" w:rsidR="00901A70" w:rsidRPr="001B1FF7" w:rsidRDefault="00901A70" w:rsidP="00AA6842">
      <w:pPr>
        <w:tabs>
          <w:tab w:val="left" w:pos="630"/>
        </w:tabs>
        <w:autoSpaceDE w:val="0"/>
        <w:autoSpaceDN w:val="0"/>
        <w:adjustRightInd w:val="0"/>
        <w:jc w:val="center"/>
        <w:rPr>
          <w:rFonts w:asciiTheme="minorHAnsi" w:hAnsiTheme="minorHAnsi" w:cstheme="minorHAnsi"/>
          <w:b/>
          <w:color w:val="000000" w:themeColor="text1"/>
        </w:rPr>
      </w:pPr>
    </w:p>
    <w:p w14:paraId="1563EC02" w14:textId="77777777" w:rsidR="00901A70" w:rsidRPr="001B1FF7" w:rsidRDefault="00901A70" w:rsidP="00AA6842">
      <w:pPr>
        <w:tabs>
          <w:tab w:val="left" w:pos="630"/>
        </w:tabs>
        <w:autoSpaceDE w:val="0"/>
        <w:autoSpaceDN w:val="0"/>
        <w:adjustRightInd w:val="0"/>
        <w:jc w:val="center"/>
        <w:rPr>
          <w:rFonts w:asciiTheme="minorHAnsi" w:hAnsiTheme="minorHAnsi" w:cstheme="minorHAnsi"/>
          <w:b/>
          <w:color w:val="000000" w:themeColor="text1"/>
        </w:rPr>
      </w:pPr>
    </w:p>
    <w:p w14:paraId="24EB02F1" w14:textId="77777777" w:rsidR="009F5E5A" w:rsidRDefault="00C81BEF" w:rsidP="00AA6842">
      <w:pPr>
        <w:tabs>
          <w:tab w:val="left" w:pos="630"/>
        </w:tabs>
        <w:autoSpaceDE w:val="0"/>
        <w:autoSpaceDN w:val="0"/>
        <w:adjustRightInd w:val="0"/>
        <w:jc w:val="center"/>
        <w:rPr>
          <w:rFonts w:asciiTheme="minorHAnsi" w:hAnsiTheme="minorHAnsi" w:cstheme="minorHAnsi"/>
          <w:b/>
          <w:color w:val="000000" w:themeColor="text1"/>
        </w:rPr>
      </w:pPr>
      <w:r w:rsidRPr="001B1FF7">
        <w:rPr>
          <w:rFonts w:asciiTheme="minorHAnsi" w:hAnsiTheme="minorHAnsi" w:cstheme="minorHAnsi"/>
          <w:b/>
          <w:color w:val="000000" w:themeColor="text1"/>
        </w:rPr>
        <w:tab/>
      </w:r>
    </w:p>
    <w:p w14:paraId="3832A1AB"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4E5D25ED"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1079798F"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6F799E99"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7DC8805A"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2C33E918"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3AE67323"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4EB780C9"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20BA9247"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4CA1ED9C"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641E01F2"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4C2FDB05"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7FFFFBD6"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6C2D97FC"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rPr>
      </w:pPr>
    </w:p>
    <w:p w14:paraId="35115B9B"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32C4312B"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0D35E9B0"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475FD8DA"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3404F1CD"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3C44EA4F"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62A1D1A3"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57EB09D8"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747B1793"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28621C3A"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2C3B79EE"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176BC6C3"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63363AEE"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67CD9A77"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38935011"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177A7E01"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3B909B1E"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2DFDA0AA" w14:textId="77777777" w:rsidR="009F5E5A" w:rsidRDefault="009F5E5A" w:rsidP="00AA6842">
      <w:pPr>
        <w:tabs>
          <w:tab w:val="left" w:pos="630"/>
        </w:tabs>
        <w:autoSpaceDE w:val="0"/>
        <w:autoSpaceDN w:val="0"/>
        <w:adjustRightInd w:val="0"/>
        <w:jc w:val="center"/>
        <w:rPr>
          <w:rFonts w:asciiTheme="minorHAnsi" w:hAnsiTheme="minorHAnsi" w:cstheme="minorHAnsi"/>
          <w:b/>
          <w:color w:val="000000" w:themeColor="text1"/>
          <w:lang w:val="fi-FI"/>
        </w:rPr>
      </w:pPr>
    </w:p>
    <w:p w14:paraId="4E864664" w14:textId="359B9DB3" w:rsidR="00AA6842" w:rsidRPr="001B1FF7" w:rsidRDefault="00AA6842" w:rsidP="00AA6842">
      <w:pPr>
        <w:tabs>
          <w:tab w:val="left" w:pos="630"/>
        </w:tabs>
        <w:autoSpaceDE w:val="0"/>
        <w:autoSpaceDN w:val="0"/>
        <w:adjustRightInd w:val="0"/>
        <w:jc w:val="center"/>
        <w:rPr>
          <w:rFonts w:asciiTheme="minorHAnsi" w:hAnsiTheme="minorHAnsi" w:cstheme="minorHAnsi"/>
          <w:b/>
          <w:color w:val="000000" w:themeColor="text1"/>
          <w:lang w:val="fi-FI"/>
        </w:rPr>
      </w:pPr>
      <w:r w:rsidRPr="001B1FF7">
        <w:rPr>
          <w:rFonts w:asciiTheme="minorHAnsi" w:hAnsiTheme="minorHAnsi" w:cstheme="minorHAnsi"/>
          <w:b/>
          <w:color w:val="000000" w:themeColor="text1"/>
          <w:lang w:val="fi-FI"/>
        </w:rPr>
        <w:lastRenderedPageBreak/>
        <w:t xml:space="preserve">Rekapitulasi Bantuan Pada Program </w:t>
      </w:r>
      <w:r w:rsidRPr="001B1FF7">
        <w:rPr>
          <w:rFonts w:asciiTheme="minorHAnsi" w:hAnsiTheme="minorHAnsi" w:cstheme="minorHAnsi"/>
          <w:b/>
          <w:color w:val="000000" w:themeColor="text1"/>
        </w:rPr>
        <w:t xml:space="preserve">Rehabilitasi Sosial </w:t>
      </w:r>
      <w:r w:rsidRPr="001B1FF7">
        <w:rPr>
          <w:rFonts w:asciiTheme="minorHAnsi" w:hAnsiTheme="minorHAnsi" w:cstheme="minorHAnsi"/>
          <w:b/>
          <w:color w:val="000000" w:themeColor="text1"/>
          <w:lang w:val="fi-FI"/>
        </w:rPr>
        <w:t>Sumber Anggaran APBD Kabupaten Pandeglang Tahun 202</w:t>
      </w:r>
      <w:r w:rsidR="008D3280" w:rsidRPr="001B1FF7">
        <w:rPr>
          <w:rFonts w:asciiTheme="minorHAnsi" w:hAnsiTheme="minorHAnsi" w:cstheme="minorHAnsi"/>
          <w:b/>
          <w:color w:val="000000" w:themeColor="text1"/>
          <w:lang w:val="fi-FI"/>
        </w:rPr>
        <w:t>4</w:t>
      </w:r>
    </w:p>
    <w:p w14:paraId="02223108" w14:textId="63D0ABEF" w:rsidR="008D3280" w:rsidRPr="001B1FF7" w:rsidRDefault="00E41AC4" w:rsidP="00AA6842">
      <w:pPr>
        <w:tabs>
          <w:tab w:val="left" w:pos="630"/>
        </w:tabs>
        <w:autoSpaceDE w:val="0"/>
        <w:autoSpaceDN w:val="0"/>
        <w:adjustRightInd w:val="0"/>
        <w:jc w:val="center"/>
        <w:rPr>
          <w:rFonts w:asciiTheme="minorHAnsi" w:hAnsiTheme="minorHAnsi" w:cstheme="minorHAnsi"/>
          <w:b/>
          <w:color w:val="000000" w:themeColor="text1"/>
          <w:lang w:val="fi-FI"/>
        </w:rPr>
      </w:pPr>
      <w:r>
        <w:rPr>
          <w:noProof/>
        </w:rPr>
        <w:drawing>
          <wp:anchor distT="0" distB="0" distL="114300" distR="114300" simplePos="0" relativeHeight="251672064" behindDoc="0" locked="0" layoutInCell="1" allowOverlap="1" wp14:anchorId="518B99DD" wp14:editId="256F557D">
            <wp:simplePos x="0" y="0"/>
            <wp:positionH relativeFrom="column">
              <wp:posOffset>-824865</wp:posOffset>
            </wp:positionH>
            <wp:positionV relativeFrom="paragraph">
              <wp:posOffset>147320</wp:posOffset>
            </wp:positionV>
            <wp:extent cx="6535420" cy="7651478"/>
            <wp:effectExtent l="19050" t="19050" r="17780" b="26035"/>
            <wp:wrapNone/>
            <wp:docPr id="311210868" name="Picture 2">
              <a:extLst xmlns:a="http://schemas.openxmlformats.org/drawingml/2006/main">
                <a:ext uri="{FF2B5EF4-FFF2-40B4-BE49-F238E27FC236}">
                  <a16:creationId xmlns:a16="http://schemas.microsoft.com/office/drawing/2014/main" id="{CA3FB603-E9B4-5470-78F8-1208FE89E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3FB603-E9B4-5470-78F8-1208FE89EF9A}"/>
                        </a:ext>
                      </a:extLst>
                    </pic:cNvPr>
                    <pic:cNvPicPr>
                      <a:picLocks noChangeAspect="1" noChangeArrowheads="1"/>
                      <a:extLst>
                        <a:ext uri="{84589F7E-364E-4C9E-8A38-B11213B215E9}">
                          <a14:cameraTool xmlns:a14="http://schemas.microsoft.com/office/drawing/2010/main" cellRange="$M$3:$X$41"/>
                        </a:ext>
                      </a:extLst>
                    </pic:cNvPicPr>
                  </pic:nvPicPr>
                  <pic:blipFill>
                    <a:blip r:embed="rId44"/>
                    <a:srcRect/>
                    <a:stretch>
                      <a:fillRect/>
                    </a:stretch>
                  </pic:blipFill>
                  <pic:spPr bwMode="auto">
                    <a:xfrm>
                      <a:off x="0" y="0"/>
                      <a:ext cx="6535420" cy="7651478"/>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3561C233" w14:textId="0EC23B45" w:rsidR="00901A70" w:rsidRPr="001B1FF7" w:rsidRDefault="00901A7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0263DE38" w14:textId="48D80617" w:rsidR="00901A70" w:rsidRPr="001B1FF7" w:rsidRDefault="00901A7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4C50CCF4" w14:textId="607E9D40" w:rsidR="00901A70" w:rsidRPr="001B1FF7" w:rsidRDefault="00901A7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52D398D7" w14:textId="54737855" w:rsidR="00901A70" w:rsidRPr="001B1FF7" w:rsidRDefault="00901A7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1A9B45AD" w14:textId="175063DE" w:rsidR="00901A70" w:rsidRPr="001B1FF7" w:rsidRDefault="00901A7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51CCC1F5" w14:textId="415E925D" w:rsidR="00901A70" w:rsidRPr="001B1FF7" w:rsidRDefault="00901A7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3739B21D" w14:textId="75BCB74B" w:rsidR="00901A70" w:rsidRPr="001B1FF7" w:rsidRDefault="00901A7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3B72E1C5" w14:textId="77777777" w:rsidR="00901A70" w:rsidRPr="001B1FF7" w:rsidRDefault="00901A7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087EC2E9"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0A02A0EA"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3E4B7704"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55C544DA"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45D5513"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9DDB1E1"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54A8BC5E"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446F370E"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06215E2A"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560EA0F8"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28FE7BC1"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E17B5E7"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164CD9D3"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37528716"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6CABA54A"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2A3523BF"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17734EE2"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2058CE73"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1014AB35"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C39EEEB"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021CE816"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64EB58FC"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28F395F1"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671E4E04"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A2868FB"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526BC575"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3BB27223"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4D3F3F9A"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239D5732"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D6DD43E"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BB86170"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0254161D"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4BCB156F"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24518FF"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356DF1C6" w14:textId="77777777" w:rsidR="00E41AC4" w:rsidRDefault="00E41AC4"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11196A11" w14:textId="5FDCD1EA" w:rsidR="00974ABF" w:rsidRPr="001B1FF7" w:rsidRDefault="00974ABF" w:rsidP="00974ABF">
      <w:pPr>
        <w:tabs>
          <w:tab w:val="left" w:pos="630"/>
        </w:tabs>
        <w:autoSpaceDE w:val="0"/>
        <w:autoSpaceDN w:val="0"/>
        <w:adjustRightInd w:val="0"/>
        <w:jc w:val="center"/>
        <w:rPr>
          <w:rFonts w:asciiTheme="minorHAnsi" w:hAnsiTheme="minorHAnsi" w:cstheme="minorHAnsi"/>
          <w:b/>
          <w:color w:val="000000" w:themeColor="text1"/>
          <w:lang w:val="fi-FI"/>
        </w:rPr>
      </w:pPr>
      <w:r w:rsidRPr="001B1FF7">
        <w:rPr>
          <w:rFonts w:asciiTheme="minorHAnsi" w:hAnsiTheme="minorHAnsi" w:cstheme="minorHAnsi"/>
          <w:b/>
          <w:color w:val="000000" w:themeColor="text1"/>
          <w:lang w:val="fi-FI"/>
        </w:rPr>
        <w:lastRenderedPageBreak/>
        <w:t xml:space="preserve">Rekapitulasi Bantuan Pada Program </w:t>
      </w:r>
      <w:r w:rsidRPr="001B1FF7">
        <w:rPr>
          <w:rFonts w:asciiTheme="minorHAnsi" w:hAnsiTheme="minorHAnsi" w:cstheme="minorHAnsi"/>
          <w:b/>
          <w:color w:val="000000" w:themeColor="text1"/>
        </w:rPr>
        <w:t xml:space="preserve">Rehabilitasi Sosial </w:t>
      </w:r>
      <w:r w:rsidRPr="001B1FF7">
        <w:rPr>
          <w:rFonts w:asciiTheme="minorHAnsi" w:hAnsiTheme="minorHAnsi" w:cstheme="minorHAnsi"/>
          <w:b/>
          <w:color w:val="000000" w:themeColor="text1"/>
          <w:lang w:val="fi-FI"/>
        </w:rPr>
        <w:t>Sumber Anggaran APB</w:t>
      </w:r>
      <w:r w:rsidRPr="001B1FF7">
        <w:rPr>
          <w:rFonts w:asciiTheme="minorHAnsi" w:hAnsiTheme="minorHAnsi" w:cstheme="minorHAnsi"/>
          <w:b/>
          <w:color w:val="000000" w:themeColor="text1"/>
        </w:rPr>
        <w:t>N</w:t>
      </w:r>
      <w:r w:rsidRPr="001B1FF7">
        <w:rPr>
          <w:rFonts w:asciiTheme="minorHAnsi" w:hAnsiTheme="minorHAnsi" w:cstheme="minorHAnsi"/>
          <w:b/>
          <w:color w:val="000000" w:themeColor="text1"/>
          <w:lang w:val="fi-FI"/>
        </w:rPr>
        <w:t xml:space="preserve"> Tahun 202</w:t>
      </w:r>
      <w:r w:rsidR="008D3280" w:rsidRPr="001B1FF7">
        <w:rPr>
          <w:rFonts w:asciiTheme="minorHAnsi" w:hAnsiTheme="minorHAnsi" w:cstheme="minorHAnsi"/>
          <w:b/>
          <w:color w:val="000000" w:themeColor="text1"/>
          <w:lang w:val="fi-FI"/>
        </w:rPr>
        <w:t>4</w:t>
      </w:r>
    </w:p>
    <w:p w14:paraId="596013B4" w14:textId="346ECE75" w:rsidR="008D3280" w:rsidRPr="001B1FF7" w:rsidRDefault="001228DF" w:rsidP="00974ABF">
      <w:pPr>
        <w:tabs>
          <w:tab w:val="left" w:pos="630"/>
        </w:tabs>
        <w:autoSpaceDE w:val="0"/>
        <w:autoSpaceDN w:val="0"/>
        <w:adjustRightInd w:val="0"/>
        <w:jc w:val="center"/>
        <w:rPr>
          <w:rFonts w:asciiTheme="minorHAnsi" w:hAnsiTheme="minorHAnsi" w:cstheme="minorHAnsi"/>
          <w:b/>
          <w:color w:val="000000" w:themeColor="text1"/>
          <w:lang w:val="fi-FI"/>
        </w:rPr>
      </w:pPr>
      <w:r>
        <w:rPr>
          <w:noProof/>
        </w:rPr>
        <w:drawing>
          <wp:anchor distT="0" distB="0" distL="114300" distR="114300" simplePos="0" relativeHeight="251770880" behindDoc="1" locked="0" layoutInCell="1" allowOverlap="1" wp14:anchorId="19F33EA4" wp14:editId="36AF9B18">
            <wp:simplePos x="0" y="0"/>
            <wp:positionH relativeFrom="column">
              <wp:posOffset>-273050</wp:posOffset>
            </wp:positionH>
            <wp:positionV relativeFrom="paragraph">
              <wp:posOffset>80010</wp:posOffset>
            </wp:positionV>
            <wp:extent cx="5608491" cy="8086725"/>
            <wp:effectExtent l="19050" t="19050" r="11430" b="9525"/>
            <wp:wrapNone/>
            <wp:docPr id="1531973419" name="Picture 3">
              <a:extLst xmlns:a="http://schemas.openxmlformats.org/drawingml/2006/main">
                <a:ext uri="{FF2B5EF4-FFF2-40B4-BE49-F238E27FC236}">
                  <a16:creationId xmlns:a16="http://schemas.microsoft.com/office/drawing/2014/main" id="{FB138AAB-3D82-246A-640D-0329CFD49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B138AAB-3D82-246A-640D-0329CFD4921D}"/>
                        </a:ext>
                      </a:extLst>
                    </pic:cNvPr>
                    <pic:cNvPicPr>
                      <a:picLocks noChangeAspect="1" noChangeArrowheads="1"/>
                      <a:extLst>
                        <a:ext uri="{84589F7E-364E-4C9E-8A38-B11213B215E9}">
                          <a14:cameraTool xmlns:a14="http://schemas.microsoft.com/office/drawing/2010/main" cellRange="$Z$4:$AG$42"/>
                        </a:ext>
                      </a:extLst>
                    </pic:cNvPicPr>
                  </pic:nvPicPr>
                  <pic:blipFill>
                    <a:blip r:embed="rId45"/>
                    <a:srcRect/>
                    <a:stretch>
                      <a:fillRect/>
                    </a:stretch>
                  </pic:blipFill>
                  <pic:spPr bwMode="auto">
                    <a:xfrm>
                      <a:off x="0" y="0"/>
                      <a:ext cx="5608491" cy="808672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294C9B7F" w14:textId="77777777" w:rsidR="008D3280" w:rsidRPr="001B1FF7" w:rsidRDefault="008D328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AF61686" w14:textId="77777777" w:rsidR="008D3280" w:rsidRPr="001B1FF7" w:rsidRDefault="008D328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4DCB0625" w14:textId="77777777" w:rsidR="008D3280" w:rsidRPr="001B1FF7" w:rsidRDefault="008D3280"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4CB7140D" w14:textId="77777777" w:rsidR="00AA6842" w:rsidRPr="001B1FF7" w:rsidRDefault="00AA6842" w:rsidP="00901A70">
      <w:pPr>
        <w:tabs>
          <w:tab w:val="left" w:pos="630"/>
        </w:tabs>
        <w:autoSpaceDE w:val="0"/>
        <w:autoSpaceDN w:val="0"/>
        <w:adjustRightInd w:val="0"/>
        <w:spacing w:line="276" w:lineRule="auto"/>
        <w:rPr>
          <w:rFonts w:asciiTheme="minorHAnsi" w:hAnsiTheme="minorHAnsi" w:cstheme="minorHAnsi"/>
          <w:b/>
          <w:color w:val="000000" w:themeColor="text1"/>
          <w:lang w:eastAsia="id-ID"/>
        </w:rPr>
      </w:pPr>
    </w:p>
    <w:p w14:paraId="268919B4" w14:textId="77777777" w:rsidR="00AA6842" w:rsidRPr="001B1FF7" w:rsidRDefault="00AA6842" w:rsidP="009A364A">
      <w:pPr>
        <w:tabs>
          <w:tab w:val="left" w:pos="630"/>
        </w:tabs>
        <w:autoSpaceDE w:val="0"/>
        <w:autoSpaceDN w:val="0"/>
        <w:adjustRightInd w:val="0"/>
        <w:spacing w:line="276" w:lineRule="auto"/>
        <w:jc w:val="center"/>
        <w:rPr>
          <w:rFonts w:asciiTheme="minorHAnsi" w:hAnsiTheme="minorHAnsi" w:cstheme="minorHAnsi"/>
          <w:b/>
          <w:color w:val="000000" w:themeColor="text1"/>
          <w:lang w:eastAsia="id-ID"/>
        </w:rPr>
      </w:pPr>
    </w:p>
    <w:p w14:paraId="151DDD91" w14:textId="77777777" w:rsidR="001228DF" w:rsidRDefault="00C81BEF" w:rsidP="0014322C">
      <w:pPr>
        <w:tabs>
          <w:tab w:val="left" w:pos="630"/>
        </w:tabs>
        <w:autoSpaceDE w:val="0"/>
        <w:autoSpaceDN w:val="0"/>
        <w:adjustRightInd w:val="0"/>
        <w:jc w:val="center"/>
        <w:rPr>
          <w:rFonts w:asciiTheme="minorHAnsi" w:hAnsiTheme="minorHAnsi" w:cstheme="minorHAnsi"/>
          <w:b/>
          <w:color w:val="000000" w:themeColor="text1"/>
        </w:rPr>
      </w:pPr>
      <w:r w:rsidRPr="001B1FF7">
        <w:rPr>
          <w:rFonts w:asciiTheme="minorHAnsi" w:hAnsiTheme="minorHAnsi" w:cstheme="minorHAnsi"/>
          <w:b/>
          <w:color w:val="000000" w:themeColor="text1"/>
        </w:rPr>
        <w:tab/>
      </w:r>
    </w:p>
    <w:p w14:paraId="1A07DC5D"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4BA756D4"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3424F5D4"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1BAE8969"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7C523BB9"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5932B046"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2EB66E0D"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0BFE50DF"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327B1BC5"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6A5B09AE"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31AD3E49"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24AEE949"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3E1E103C"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196892DF"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67759DE0"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13C46042"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6C147716"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1B70E3B5"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24D30BAE"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2C89E807"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5BFB83E4"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1B4B9D90"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732DB302"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1D872EFA"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3EF99A83"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656AD70E"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15C88500"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329BDAB9"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70D45031"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7C01A302"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14D0D71C"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6298CADD"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3B2329FF"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0987D68B"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5E4E9BCB"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205123E1"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46E015CB" w14:textId="77777777" w:rsidR="001228DF" w:rsidRDefault="001228DF" w:rsidP="0014322C">
      <w:pPr>
        <w:tabs>
          <w:tab w:val="left" w:pos="630"/>
        </w:tabs>
        <w:autoSpaceDE w:val="0"/>
        <w:autoSpaceDN w:val="0"/>
        <w:adjustRightInd w:val="0"/>
        <w:jc w:val="center"/>
        <w:rPr>
          <w:rFonts w:asciiTheme="minorHAnsi" w:hAnsiTheme="minorHAnsi" w:cstheme="minorHAnsi"/>
          <w:b/>
          <w:color w:val="000000" w:themeColor="text1"/>
        </w:rPr>
      </w:pPr>
    </w:p>
    <w:p w14:paraId="64414565" w14:textId="63DA4042" w:rsidR="0014322C" w:rsidRPr="001B1FF7" w:rsidRDefault="0014322C" w:rsidP="0014322C">
      <w:pPr>
        <w:tabs>
          <w:tab w:val="left" w:pos="630"/>
        </w:tabs>
        <w:autoSpaceDE w:val="0"/>
        <w:autoSpaceDN w:val="0"/>
        <w:adjustRightInd w:val="0"/>
        <w:jc w:val="center"/>
        <w:rPr>
          <w:rFonts w:asciiTheme="minorHAnsi" w:hAnsiTheme="minorHAnsi" w:cstheme="minorHAnsi"/>
          <w:b/>
          <w:color w:val="000000" w:themeColor="text1"/>
        </w:rPr>
      </w:pPr>
      <w:r w:rsidRPr="001B1FF7">
        <w:rPr>
          <w:rFonts w:asciiTheme="minorHAnsi" w:hAnsiTheme="minorHAnsi" w:cstheme="minorHAnsi"/>
          <w:b/>
          <w:color w:val="000000" w:themeColor="text1"/>
          <w:lang w:val="fi-FI"/>
        </w:rPr>
        <w:lastRenderedPageBreak/>
        <w:t xml:space="preserve">Rekapitulasi Bantuan Pada Program </w:t>
      </w:r>
      <w:r w:rsidRPr="001B1FF7">
        <w:rPr>
          <w:rFonts w:asciiTheme="minorHAnsi" w:hAnsiTheme="minorHAnsi" w:cstheme="minorHAnsi"/>
          <w:b/>
          <w:color w:val="000000" w:themeColor="text1"/>
        </w:rPr>
        <w:t xml:space="preserve">Rehabilitasi Sosial </w:t>
      </w:r>
      <w:r w:rsidRPr="001B1FF7">
        <w:rPr>
          <w:rFonts w:asciiTheme="minorHAnsi" w:hAnsiTheme="minorHAnsi" w:cstheme="minorHAnsi"/>
          <w:b/>
          <w:color w:val="000000" w:themeColor="text1"/>
          <w:lang w:val="fi-FI"/>
        </w:rPr>
        <w:t>Sumber Anggaran APB</w:t>
      </w:r>
      <w:r w:rsidRPr="001B1FF7">
        <w:rPr>
          <w:rFonts w:asciiTheme="minorHAnsi" w:hAnsiTheme="minorHAnsi" w:cstheme="minorHAnsi"/>
          <w:b/>
          <w:color w:val="000000" w:themeColor="text1"/>
        </w:rPr>
        <w:t>N</w:t>
      </w:r>
      <w:r w:rsidRPr="001B1FF7">
        <w:rPr>
          <w:rFonts w:asciiTheme="minorHAnsi" w:hAnsiTheme="minorHAnsi" w:cstheme="minorHAnsi"/>
          <w:b/>
          <w:color w:val="000000" w:themeColor="text1"/>
          <w:lang w:val="fi-FI"/>
        </w:rPr>
        <w:t xml:space="preserve"> Tahun 2024</w:t>
      </w:r>
    </w:p>
    <w:p w14:paraId="37102C07" w14:textId="77777777" w:rsidR="0014322C" w:rsidRPr="001B1FF7" w:rsidRDefault="0014322C" w:rsidP="0014322C">
      <w:pPr>
        <w:autoSpaceDE w:val="0"/>
        <w:autoSpaceDN w:val="0"/>
        <w:adjustRightInd w:val="0"/>
        <w:spacing w:before="240" w:line="276" w:lineRule="auto"/>
        <w:jc w:val="center"/>
        <w:rPr>
          <w:rFonts w:asciiTheme="minorHAnsi" w:hAnsiTheme="minorHAnsi" w:cstheme="minorHAnsi"/>
          <w:b/>
          <w:color w:val="000000" w:themeColor="text1"/>
          <w:sz w:val="2"/>
          <w:highlight w:val="yellow"/>
        </w:rPr>
      </w:pPr>
    </w:p>
    <w:tbl>
      <w:tblPr>
        <w:tblW w:w="8612" w:type="dxa"/>
        <w:jc w:val="right"/>
        <w:tblLook w:val="04A0" w:firstRow="1" w:lastRow="0" w:firstColumn="1" w:lastColumn="0" w:noHBand="0" w:noVBand="1"/>
      </w:tblPr>
      <w:tblGrid>
        <w:gridCol w:w="510"/>
        <w:gridCol w:w="1854"/>
        <w:gridCol w:w="1201"/>
        <w:gridCol w:w="1132"/>
        <w:gridCol w:w="1201"/>
        <w:gridCol w:w="1290"/>
        <w:gridCol w:w="1201"/>
        <w:gridCol w:w="1338"/>
      </w:tblGrid>
      <w:tr w:rsidR="0014322C" w:rsidRPr="001B1FF7" w14:paraId="1AB013BC" w14:textId="77777777" w:rsidTr="001228DF">
        <w:trPr>
          <w:trHeight w:val="257"/>
          <w:tblHeader/>
          <w:jc w:val="right"/>
        </w:trPr>
        <w:tc>
          <w:tcPr>
            <w:tcW w:w="46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8AB397"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NO</w:t>
            </w:r>
          </w:p>
        </w:tc>
        <w:tc>
          <w:tcPr>
            <w:tcW w:w="158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188F55"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KECAMATAN</w:t>
            </w:r>
          </w:p>
        </w:tc>
        <w:tc>
          <w:tcPr>
            <w:tcW w:w="6562" w:type="dxa"/>
            <w:gridSpan w:val="6"/>
            <w:tcBorders>
              <w:top w:val="single" w:sz="4" w:space="0" w:color="auto"/>
              <w:left w:val="nil"/>
              <w:bottom w:val="single" w:sz="4" w:space="0" w:color="auto"/>
              <w:right w:val="single" w:sz="4" w:space="0" w:color="auto"/>
            </w:tcBorders>
            <w:shd w:val="clear" w:color="000000" w:fill="F2F2F2"/>
            <w:noWrap/>
            <w:vAlign w:val="center"/>
            <w:hideMark/>
          </w:tcPr>
          <w:p w14:paraId="373F83CD"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 </w:t>
            </w:r>
          </w:p>
        </w:tc>
      </w:tr>
      <w:tr w:rsidR="0014322C" w:rsidRPr="001B1FF7" w14:paraId="2B1C34C7" w14:textId="77777777" w:rsidTr="001228DF">
        <w:trPr>
          <w:trHeight w:val="257"/>
          <w:tblHeader/>
          <w:jc w:val="right"/>
        </w:trPr>
        <w:tc>
          <w:tcPr>
            <w:tcW w:w="461" w:type="dxa"/>
            <w:vMerge/>
            <w:tcBorders>
              <w:top w:val="single" w:sz="4" w:space="0" w:color="auto"/>
              <w:left w:val="single" w:sz="4" w:space="0" w:color="auto"/>
              <w:bottom w:val="single" w:sz="4" w:space="0" w:color="auto"/>
              <w:right w:val="single" w:sz="4" w:space="0" w:color="auto"/>
            </w:tcBorders>
            <w:vAlign w:val="center"/>
            <w:hideMark/>
          </w:tcPr>
          <w:p w14:paraId="6FF1D8FA" w14:textId="77777777" w:rsidR="0014322C" w:rsidRPr="001B1FF7" w:rsidRDefault="0014322C" w:rsidP="00D3448A">
            <w:pPr>
              <w:rPr>
                <w:rFonts w:asciiTheme="minorHAnsi" w:hAnsiTheme="minorHAnsi" w:cstheme="minorHAnsi"/>
                <w:b/>
                <w:bCs/>
                <w:sz w:val="22"/>
                <w:szCs w:val="22"/>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14:paraId="2C1DEC2D" w14:textId="77777777" w:rsidR="0014322C" w:rsidRPr="001B1FF7" w:rsidRDefault="0014322C" w:rsidP="00D3448A">
            <w:pPr>
              <w:rPr>
                <w:rFonts w:asciiTheme="minorHAnsi" w:hAnsiTheme="minorHAnsi" w:cstheme="minorHAnsi"/>
                <w:b/>
                <w:bCs/>
                <w:sz w:val="22"/>
                <w:szCs w:val="22"/>
              </w:rPr>
            </w:pPr>
          </w:p>
        </w:tc>
        <w:tc>
          <w:tcPr>
            <w:tcW w:w="2026" w:type="dxa"/>
            <w:gridSpan w:val="2"/>
            <w:tcBorders>
              <w:top w:val="single" w:sz="4" w:space="0" w:color="auto"/>
              <w:left w:val="nil"/>
              <w:bottom w:val="single" w:sz="4" w:space="0" w:color="auto"/>
              <w:right w:val="single" w:sz="4" w:space="0" w:color="auto"/>
            </w:tcBorders>
            <w:shd w:val="clear" w:color="000000" w:fill="F2F2F2"/>
            <w:noWrap/>
            <w:vAlign w:val="center"/>
            <w:hideMark/>
          </w:tcPr>
          <w:p w14:paraId="12FA4FD8"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BANTUAN BEROBAT</w:t>
            </w:r>
          </w:p>
        </w:tc>
        <w:tc>
          <w:tcPr>
            <w:tcW w:w="233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27D5CE9D"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 xml:space="preserve">BANTUAN USAHA </w:t>
            </w:r>
          </w:p>
        </w:tc>
        <w:tc>
          <w:tcPr>
            <w:tcW w:w="2198"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506418E7"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ATENSI</w:t>
            </w:r>
          </w:p>
        </w:tc>
      </w:tr>
      <w:tr w:rsidR="0014322C" w:rsidRPr="001B1FF7" w14:paraId="6DE5AA75" w14:textId="77777777" w:rsidTr="001228DF">
        <w:trPr>
          <w:trHeight w:val="771"/>
          <w:tblHeader/>
          <w:jc w:val="right"/>
        </w:trPr>
        <w:tc>
          <w:tcPr>
            <w:tcW w:w="461" w:type="dxa"/>
            <w:vMerge/>
            <w:tcBorders>
              <w:top w:val="single" w:sz="4" w:space="0" w:color="auto"/>
              <w:left w:val="single" w:sz="4" w:space="0" w:color="auto"/>
              <w:bottom w:val="single" w:sz="4" w:space="0" w:color="auto"/>
              <w:right w:val="single" w:sz="4" w:space="0" w:color="auto"/>
            </w:tcBorders>
            <w:vAlign w:val="center"/>
            <w:hideMark/>
          </w:tcPr>
          <w:p w14:paraId="74218E7B" w14:textId="77777777" w:rsidR="0014322C" w:rsidRPr="001B1FF7" w:rsidRDefault="0014322C" w:rsidP="00D3448A">
            <w:pPr>
              <w:rPr>
                <w:rFonts w:asciiTheme="minorHAnsi" w:hAnsiTheme="minorHAnsi" w:cstheme="minorHAnsi"/>
                <w:b/>
                <w:bCs/>
                <w:sz w:val="22"/>
                <w:szCs w:val="22"/>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14:paraId="4663FCDE" w14:textId="77777777" w:rsidR="0014322C" w:rsidRPr="001B1FF7" w:rsidRDefault="0014322C" w:rsidP="00D3448A">
            <w:pPr>
              <w:rPr>
                <w:rFonts w:asciiTheme="minorHAnsi" w:hAnsiTheme="minorHAnsi" w:cstheme="minorHAnsi"/>
                <w:b/>
                <w:bCs/>
                <w:sz w:val="22"/>
                <w:szCs w:val="22"/>
              </w:rPr>
            </w:pPr>
          </w:p>
        </w:tc>
        <w:tc>
          <w:tcPr>
            <w:tcW w:w="1042" w:type="dxa"/>
            <w:tcBorders>
              <w:top w:val="nil"/>
              <w:left w:val="nil"/>
              <w:bottom w:val="single" w:sz="4" w:space="0" w:color="auto"/>
              <w:right w:val="single" w:sz="4" w:space="0" w:color="auto"/>
            </w:tcBorders>
            <w:shd w:val="clear" w:color="000000" w:fill="F2F2F2"/>
            <w:vAlign w:val="center"/>
            <w:hideMark/>
          </w:tcPr>
          <w:p w14:paraId="04E8B7FA"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JUMLAH PENERIMA</w:t>
            </w:r>
          </w:p>
        </w:tc>
        <w:tc>
          <w:tcPr>
            <w:tcW w:w="984" w:type="dxa"/>
            <w:tcBorders>
              <w:top w:val="nil"/>
              <w:left w:val="nil"/>
              <w:bottom w:val="single" w:sz="4" w:space="0" w:color="auto"/>
              <w:right w:val="single" w:sz="4" w:space="0" w:color="auto"/>
            </w:tcBorders>
            <w:shd w:val="clear" w:color="000000" w:fill="F2F2F2"/>
            <w:vAlign w:val="center"/>
            <w:hideMark/>
          </w:tcPr>
          <w:p w14:paraId="6EE6B7CD"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NOMINAL</w:t>
            </w:r>
          </w:p>
        </w:tc>
        <w:tc>
          <w:tcPr>
            <w:tcW w:w="1042" w:type="dxa"/>
            <w:tcBorders>
              <w:top w:val="nil"/>
              <w:left w:val="nil"/>
              <w:bottom w:val="single" w:sz="4" w:space="0" w:color="auto"/>
              <w:right w:val="single" w:sz="4" w:space="0" w:color="auto"/>
            </w:tcBorders>
            <w:shd w:val="clear" w:color="000000" w:fill="F2F2F2"/>
            <w:vAlign w:val="center"/>
            <w:hideMark/>
          </w:tcPr>
          <w:p w14:paraId="24262657"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JUMLAH PENERIMA</w:t>
            </w:r>
          </w:p>
        </w:tc>
        <w:tc>
          <w:tcPr>
            <w:tcW w:w="1290" w:type="dxa"/>
            <w:tcBorders>
              <w:top w:val="nil"/>
              <w:left w:val="nil"/>
              <w:bottom w:val="single" w:sz="4" w:space="0" w:color="auto"/>
              <w:right w:val="single" w:sz="4" w:space="0" w:color="auto"/>
            </w:tcBorders>
            <w:shd w:val="clear" w:color="000000" w:fill="F2F2F2"/>
            <w:vAlign w:val="center"/>
            <w:hideMark/>
          </w:tcPr>
          <w:p w14:paraId="66999C9D"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NOMINAL</w:t>
            </w:r>
          </w:p>
        </w:tc>
        <w:tc>
          <w:tcPr>
            <w:tcW w:w="1042" w:type="dxa"/>
            <w:tcBorders>
              <w:top w:val="nil"/>
              <w:left w:val="nil"/>
              <w:bottom w:val="single" w:sz="4" w:space="0" w:color="auto"/>
              <w:right w:val="single" w:sz="4" w:space="0" w:color="auto"/>
            </w:tcBorders>
            <w:shd w:val="clear" w:color="000000" w:fill="F2F2F2"/>
            <w:vAlign w:val="center"/>
            <w:hideMark/>
          </w:tcPr>
          <w:p w14:paraId="2E1A180A"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JUMLAH PENERIMA</w:t>
            </w:r>
          </w:p>
        </w:tc>
        <w:tc>
          <w:tcPr>
            <w:tcW w:w="1156" w:type="dxa"/>
            <w:tcBorders>
              <w:top w:val="nil"/>
              <w:left w:val="nil"/>
              <w:bottom w:val="single" w:sz="4" w:space="0" w:color="auto"/>
              <w:right w:val="single" w:sz="4" w:space="0" w:color="auto"/>
            </w:tcBorders>
            <w:shd w:val="clear" w:color="000000" w:fill="F2F2F2"/>
            <w:vAlign w:val="center"/>
            <w:hideMark/>
          </w:tcPr>
          <w:p w14:paraId="3A190BC7"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NOMINAL</w:t>
            </w:r>
          </w:p>
        </w:tc>
      </w:tr>
      <w:tr w:rsidR="0014322C" w:rsidRPr="001B1FF7" w14:paraId="09CB684B"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EC92A31"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589" w:type="dxa"/>
            <w:tcBorders>
              <w:top w:val="nil"/>
              <w:left w:val="nil"/>
              <w:bottom w:val="single" w:sz="4" w:space="0" w:color="auto"/>
              <w:right w:val="single" w:sz="4" w:space="0" w:color="auto"/>
            </w:tcBorders>
            <w:shd w:val="clear" w:color="auto" w:fill="auto"/>
            <w:noWrap/>
            <w:vAlign w:val="center"/>
            <w:hideMark/>
          </w:tcPr>
          <w:p w14:paraId="26644BA1"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ANGSANA</w:t>
            </w:r>
          </w:p>
        </w:tc>
        <w:tc>
          <w:tcPr>
            <w:tcW w:w="1042" w:type="dxa"/>
            <w:tcBorders>
              <w:top w:val="nil"/>
              <w:left w:val="nil"/>
              <w:bottom w:val="single" w:sz="4" w:space="0" w:color="auto"/>
              <w:right w:val="single" w:sz="4" w:space="0" w:color="auto"/>
            </w:tcBorders>
            <w:shd w:val="clear" w:color="auto" w:fill="auto"/>
            <w:noWrap/>
            <w:vAlign w:val="center"/>
          </w:tcPr>
          <w:p w14:paraId="70B6314F"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188E8B07"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F78519A"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35DF546B"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53B64DAF"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13CF10FD" w14:textId="77777777" w:rsidR="0014322C" w:rsidRPr="001B1FF7" w:rsidRDefault="0014322C" w:rsidP="00D3448A">
            <w:pPr>
              <w:jc w:val="center"/>
              <w:rPr>
                <w:rFonts w:asciiTheme="minorHAnsi" w:hAnsiTheme="minorHAnsi" w:cstheme="minorHAnsi"/>
                <w:sz w:val="22"/>
                <w:szCs w:val="22"/>
              </w:rPr>
            </w:pPr>
          </w:p>
        </w:tc>
      </w:tr>
      <w:tr w:rsidR="0014322C" w:rsidRPr="001B1FF7" w14:paraId="018435B1"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B6CC96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w:t>
            </w:r>
          </w:p>
        </w:tc>
        <w:tc>
          <w:tcPr>
            <w:tcW w:w="1589" w:type="dxa"/>
            <w:tcBorders>
              <w:top w:val="nil"/>
              <w:left w:val="nil"/>
              <w:bottom w:val="single" w:sz="4" w:space="0" w:color="auto"/>
              <w:right w:val="single" w:sz="4" w:space="0" w:color="auto"/>
            </w:tcBorders>
            <w:shd w:val="clear" w:color="auto" w:fill="auto"/>
            <w:noWrap/>
            <w:vAlign w:val="center"/>
            <w:hideMark/>
          </w:tcPr>
          <w:p w14:paraId="77786609"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BANJAR</w:t>
            </w:r>
          </w:p>
        </w:tc>
        <w:tc>
          <w:tcPr>
            <w:tcW w:w="1042" w:type="dxa"/>
            <w:tcBorders>
              <w:top w:val="nil"/>
              <w:left w:val="nil"/>
              <w:bottom w:val="single" w:sz="4" w:space="0" w:color="auto"/>
              <w:right w:val="single" w:sz="4" w:space="0" w:color="auto"/>
            </w:tcBorders>
            <w:shd w:val="clear" w:color="auto" w:fill="auto"/>
            <w:noWrap/>
            <w:vAlign w:val="center"/>
          </w:tcPr>
          <w:p w14:paraId="60EF68B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984" w:type="dxa"/>
            <w:tcBorders>
              <w:top w:val="nil"/>
              <w:left w:val="nil"/>
              <w:bottom w:val="single" w:sz="4" w:space="0" w:color="auto"/>
              <w:right w:val="single" w:sz="4" w:space="0" w:color="auto"/>
            </w:tcBorders>
            <w:shd w:val="clear" w:color="auto" w:fill="auto"/>
            <w:noWrap/>
            <w:vAlign w:val="center"/>
          </w:tcPr>
          <w:p w14:paraId="5B923C6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1425280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707D1C68"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0AB7C4C2"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w:t>
            </w:r>
          </w:p>
        </w:tc>
        <w:tc>
          <w:tcPr>
            <w:tcW w:w="1156" w:type="dxa"/>
            <w:tcBorders>
              <w:top w:val="nil"/>
              <w:left w:val="nil"/>
              <w:bottom w:val="single" w:sz="4" w:space="0" w:color="auto"/>
              <w:right w:val="single" w:sz="4" w:space="0" w:color="auto"/>
            </w:tcBorders>
            <w:shd w:val="clear" w:color="auto" w:fill="auto"/>
            <w:noWrap/>
            <w:vAlign w:val="center"/>
          </w:tcPr>
          <w:p w14:paraId="47040D6F"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3.000.000</w:t>
            </w:r>
          </w:p>
        </w:tc>
      </w:tr>
      <w:tr w:rsidR="0014322C" w:rsidRPr="001B1FF7" w14:paraId="77F4A924"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80C7D0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w:t>
            </w:r>
          </w:p>
        </w:tc>
        <w:tc>
          <w:tcPr>
            <w:tcW w:w="1589" w:type="dxa"/>
            <w:tcBorders>
              <w:top w:val="nil"/>
              <w:left w:val="nil"/>
              <w:bottom w:val="single" w:sz="4" w:space="0" w:color="auto"/>
              <w:right w:val="single" w:sz="4" w:space="0" w:color="auto"/>
            </w:tcBorders>
            <w:shd w:val="clear" w:color="auto" w:fill="auto"/>
            <w:noWrap/>
            <w:vAlign w:val="center"/>
            <w:hideMark/>
          </w:tcPr>
          <w:p w14:paraId="22253217"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BOJONG</w:t>
            </w:r>
          </w:p>
        </w:tc>
        <w:tc>
          <w:tcPr>
            <w:tcW w:w="1042" w:type="dxa"/>
            <w:tcBorders>
              <w:top w:val="nil"/>
              <w:left w:val="nil"/>
              <w:bottom w:val="single" w:sz="4" w:space="0" w:color="auto"/>
              <w:right w:val="single" w:sz="4" w:space="0" w:color="auto"/>
            </w:tcBorders>
            <w:shd w:val="clear" w:color="auto" w:fill="auto"/>
            <w:noWrap/>
            <w:vAlign w:val="center"/>
          </w:tcPr>
          <w:p w14:paraId="07FF524F"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69054BC8"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B392282"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29ED8974"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18BEF1C6"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704DE91B" w14:textId="77777777" w:rsidR="0014322C" w:rsidRPr="001B1FF7" w:rsidRDefault="0014322C" w:rsidP="00D3448A">
            <w:pPr>
              <w:jc w:val="center"/>
              <w:rPr>
                <w:rFonts w:asciiTheme="minorHAnsi" w:hAnsiTheme="minorHAnsi" w:cstheme="minorHAnsi"/>
                <w:sz w:val="22"/>
                <w:szCs w:val="22"/>
              </w:rPr>
            </w:pPr>
          </w:p>
        </w:tc>
      </w:tr>
      <w:tr w:rsidR="0014322C" w:rsidRPr="001B1FF7" w14:paraId="61DB1199"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009BF7F"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4</w:t>
            </w:r>
          </w:p>
        </w:tc>
        <w:tc>
          <w:tcPr>
            <w:tcW w:w="1589" w:type="dxa"/>
            <w:tcBorders>
              <w:top w:val="nil"/>
              <w:left w:val="nil"/>
              <w:bottom w:val="single" w:sz="4" w:space="0" w:color="auto"/>
              <w:right w:val="single" w:sz="4" w:space="0" w:color="auto"/>
            </w:tcBorders>
            <w:shd w:val="clear" w:color="auto" w:fill="auto"/>
            <w:noWrap/>
            <w:vAlign w:val="center"/>
            <w:hideMark/>
          </w:tcPr>
          <w:p w14:paraId="11041087"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CADASARI</w:t>
            </w:r>
          </w:p>
        </w:tc>
        <w:tc>
          <w:tcPr>
            <w:tcW w:w="1042" w:type="dxa"/>
            <w:tcBorders>
              <w:top w:val="nil"/>
              <w:left w:val="nil"/>
              <w:bottom w:val="single" w:sz="4" w:space="0" w:color="auto"/>
              <w:right w:val="single" w:sz="4" w:space="0" w:color="auto"/>
            </w:tcBorders>
            <w:shd w:val="clear" w:color="auto" w:fill="auto"/>
            <w:noWrap/>
            <w:vAlign w:val="center"/>
          </w:tcPr>
          <w:p w14:paraId="63FAD705"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2917C95B"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109476F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2AA4791C"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02C6F46D"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29</w:t>
            </w:r>
          </w:p>
        </w:tc>
        <w:tc>
          <w:tcPr>
            <w:tcW w:w="1156" w:type="dxa"/>
            <w:tcBorders>
              <w:top w:val="nil"/>
              <w:left w:val="nil"/>
              <w:bottom w:val="single" w:sz="4" w:space="0" w:color="auto"/>
              <w:right w:val="single" w:sz="4" w:space="0" w:color="auto"/>
            </w:tcBorders>
            <w:shd w:val="clear" w:color="auto" w:fill="auto"/>
            <w:noWrap/>
            <w:vAlign w:val="center"/>
          </w:tcPr>
          <w:p w14:paraId="259BB77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29.000.000</w:t>
            </w:r>
          </w:p>
        </w:tc>
      </w:tr>
      <w:tr w:rsidR="0014322C" w:rsidRPr="001B1FF7" w14:paraId="6757386A"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C3F0D99"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5</w:t>
            </w:r>
          </w:p>
        </w:tc>
        <w:tc>
          <w:tcPr>
            <w:tcW w:w="1589" w:type="dxa"/>
            <w:tcBorders>
              <w:top w:val="nil"/>
              <w:left w:val="nil"/>
              <w:bottom w:val="single" w:sz="4" w:space="0" w:color="auto"/>
              <w:right w:val="single" w:sz="4" w:space="0" w:color="auto"/>
            </w:tcBorders>
            <w:shd w:val="clear" w:color="auto" w:fill="auto"/>
            <w:noWrap/>
            <w:vAlign w:val="center"/>
            <w:hideMark/>
          </w:tcPr>
          <w:p w14:paraId="09F97975"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CARITA</w:t>
            </w:r>
          </w:p>
        </w:tc>
        <w:tc>
          <w:tcPr>
            <w:tcW w:w="1042" w:type="dxa"/>
            <w:tcBorders>
              <w:top w:val="nil"/>
              <w:left w:val="nil"/>
              <w:bottom w:val="single" w:sz="4" w:space="0" w:color="auto"/>
              <w:right w:val="single" w:sz="4" w:space="0" w:color="auto"/>
            </w:tcBorders>
            <w:shd w:val="clear" w:color="auto" w:fill="auto"/>
            <w:noWrap/>
            <w:vAlign w:val="center"/>
          </w:tcPr>
          <w:p w14:paraId="42B52CEF"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3B89A5D7"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AABFADB"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22C35D8E"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3BE8DAB1"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w:t>
            </w:r>
          </w:p>
        </w:tc>
        <w:tc>
          <w:tcPr>
            <w:tcW w:w="1156" w:type="dxa"/>
            <w:tcBorders>
              <w:top w:val="nil"/>
              <w:left w:val="nil"/>
              <w:bottom w:val="single" w:sz="4" w:space="0" w:color="auto"/>
              <w:right w:val="single" w:sz="4" w:space="0" w:color="auto"/>
            </w:tcBorders>
            <w:shd w:val="clear" w:color="auto" w:fill="auto"/>
            <w:noWrap/>
            <w:vAlign w:val="center"/>
          </w:tcPr>
          <w:p w14:paraId="6F1A846D"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2.000.000</w:t>
            </w:r>
          </w:p>
        </w:tc>
      </w:tr>
      <w:tr w:rsidR="0014322C" w:rsidRPr="001B1FF7" w14:paraId="3E95FD8E"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81C2D3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6</w:t>
            </w:r>
          </w:p>
        </w:tc>
        <w:tc>
          <w:tcPr>
            <w:tcW w:w="1589" w:type="dxa"/>
            <w:tcBorders>
              <w:top w:val="nil"/>
              <w:left w:val="nil"/>
              <w:bottom w:val="single" w:sz="4" w:space="0" w:color="auto"/>
              <w:right w:val="single" w:sz="4" w:space="0" w:color="auto"/>
            </w:tcBorders>
            <w:shd w:val="clear" w:color="auto" w:fill="auto"/>
            <w:noWrap/>
            <w:vAlign w:val="center"/>
            <w:hideMark/>
          </w:tcPr>
          <w:p w14:paraId="0BFFC112"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CIBALIUNG</w:t>
            </w:r>
          </w:p>
        </w:tc>
        <w:tc>
          <w:tcPr>
            <w:tcW w:w="1042" w:type="dxa"/>
            <w:tcBorders>
              <w:top w:val="nil"/>
              <w:left w:val="nil"/>
              <w:bottom w:val="single" w:sz="4" w:space="0" w:color="auto"/>
              <w:right w:val="single" w:sz="4" w:space="0" w:color="auto"/>
            </w:tcBorders>
            <w:shd w:val="clear" w:color="auto" w:fill="auto"/>
            <w:noWrap/>
            <w:vAlign w:val="center"/>
          </w:tcPr>
          <w:p w14:paraId="6D9E8F73"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984" w:type="dxa"/>
            <w:tcBorders>
              <w:top w:val="nil"/>
              <w:left w:val="nil"/>
              <w:bottom w:val="single" w:sz="4" w:space="0" w:color="auto"/>
              <w:right w:val="single" w:sz="4" w:space="0" w:color="auto"/>
            </w:tcBorders>
            <w:shd w:val="clear" w:color="auto" w:fill="auto"/>
            <w:noWrap/>
            <w:vAlign w:val="center"/>
          </w:tcPr>
          <w:p w14:paraId="76F22CA7"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43A808DD"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2068EC6A"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7442681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30</w:t>
            </w:r>
          </w:p>
        </w:tc>
        <w:tc>
          <w:tcPr>
            <w:tcW w:w="1156" w:type="dxa"/>
            <w:tcBorders>
              <w:top w:val="nil"/>
              <w:left w:val="nil"/>
              <w:bottom w:val="single" w:sz="4" w:space="0" w:color="auto"/>
              <w:right w:val="single" w:sz="4" w:space="0" w:color="auto"/>
            </w:tcBorders>
            <w:shd w:val="clear" w:color="auto" w:fill="auto"/>
            <w:noWrap/>
            <w:vAlign w:val="center"/>
          </w:tcPr>
          <w:p w14:paraId="329FFC12"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30.000.000</w:t>
            </w:r>
          </w:p>
        </w:tc>
      </w:tr>
      <w:tr w:rsidR="0014322C" w:rsidRPr="001B1FF7" w14:paraId="12B34BBC"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B2D013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7</w:t>
            </w:r>
          </w:p>
        </w:tc>
        <w:tc>
          <w:tcPr>
            <w:tcW w:w="1589" w:type="dxa"/>
            <w:tcBorders>
              <w:top w:val="nil"/>
              <w:left w:val="nil"/>
              <w:bottom w:val="single" w:sz="4" w:space="0" w:color="auto"/>
              <w:right w:val="single" w:sz="4" w:space="0" w:color="auto"/>
            </w:tcBorders>
            <w:shd w:val="clear" w:color="auto" w:fill="auto"/>
            <w:noWrap/>
            <w:vAlign w:val="center"/>
            <w:hideMark/>
          </w:tcPr>
          <w:p w14:paraId="2894392E"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CIBITUNG</w:t>
            </w:r>
          </w:p>
        </w:tc>
        <w:tc>
          <w:tcPr>
            <w:tcW w:w="1042" w:type="dxa"/>
            <w:tcBorders>
              <w:top w:val="nil"/>
              <w:left w:val="nil"/>
              <w:bottom w:val="single" w:sz="4" w:space="0" w:color="auto"/>
              <w:right w:val="single" w:sz="4" w:space="0" w:color="auto"/>
            </w:tcBorders>
            <w:shd w:val="clear" w:color="auto" w:fill="auto"/>
            <w:noWrap/>
            <w:vAlign w:val="center"/>
          </w:tcPr>
          <w:p w14:paraId="596254E7"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2C600ECA"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7C24324C"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13AA826D"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F5A49F8"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15D475AE" w14:textId="77777777" w:rsidR="0014322C" w:rsidRPr="001B1FF7" w:rsidRDefault="0014322C" w:rsidP="00D3448A">
            <w:pPr>
              <w:jc w:val="center"/>
              <w:rPr>
                <w:rFonts w:asciiTheme="minorHAnsi" w:hAnsiTheme="minorHAnsi" w:cstheme="minorHAnsi"/>
                <w:sz w:val="22"/>
                <w:szCs w:val="22"/>
              </w:rPr>
            </w:pPr>
          </w:p>
        </w:tc>
      </w:tr>
      <w:tr w:rsidR="0014322C" w:rsidRPr="001B1FF7" w14:paraId="5B25F749"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36D35A1"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8</w:t>
            </w:r>
          </w:p>
        </w:tc>
        <w:tc>
          <w:tcPr>
            <w:tcW w:w="1589" w:type="dxa"/>
            <w:tcBorders>
              <w:top w:val="nil"/>
              <w:left w:val="nil"/>
              <w:bottom w:val="single" w:sz="4" w:space="0" w:color="auto"/>
              <w:right w:val="single" w:sz="4" w:space="0" w:color="auto"/>
            </w:tcBorders>
            <w:shd w:val="clear" w:color="auto" w:fill="auto"/>
            <w:noWrap/>
            <w:vAlign w:val="center"/>
            <w:hideMark/>
          </w:tcPr>
          <w:p w14:paraId="0FAF1C29"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CIGEULIS</w:t>
            </w:r>
          </w:p>
        </w:tc>
        <w:tc>
          <w:tcPr>
            <w:tcW w:w="1042" w:type="dxa"/>
            <w:tcBorders>
              <w:top w:val="nil"/>
              <w:left w:val="nil"/>
              <w:bottom w:val="single" w:sz="4" w:space="0" w:color="auto"/>
              <w:right w:val="single" w:sz="4" w:space="0" w:color="auto"/>
            </w:tcBorders>
            <w:shd w:val="clear" w:color="auto" w:fill="auto"/>
            <w:noWrap/>
            <w:vAlign w:val="center"/>
          </w:tcPr>
          <w:p w14:paraId="4BD80CFD"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3A771350"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52CAFE5"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1E6490C7"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1312D8B2"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550FD332" w14:textId="77777777" w:rsidR="0014322C" w:rsidRPr="001B1FF7" w:rsidRDefault="0014322C" w:rsidP="00D3448A">
            <w:pPr>
              <w:jc w:val="center"/>
              <w:rPr>
                <w:rFonts w:asciiTheme="minorHAnsi" w:hAnsiTheme="minorHAnsi" w:cstheme="minorHAnsi"/>
                <w:sz w:val="22"/>
                <w:szCs w:val="22"/>
              </w:rPr>
            </w:pPr>
          </w:p>
        </w:tc>
      </w:tr>
      <w:tr w:rsidR="0014322C" w:rsidRPr="001B1FF7" w14:paraId="40702B32"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A8C885B"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9</w:t>
            </w:r>
          </w:p>
        </w:tc>
        <w:tc>
          <w:tcPr>
            <w:tcW w:w="1589" w:type="dxa"/>
            <w:tcBorders>
              <w:top w:val="nil"/>
              <w:left w:val="nil"/>
              <w:bottom w:val="single" w:sz="4" w:space="0" w:color="auto"/>
              <w:right w:val="single" w:sz="4" w:space="0" w:color="auto"/>
            </w:tcBorders>
            <w:shd w:val="clear" w:color="auto" w:fill="auto"/>
            <w:noWrap/>
            <w:vAlign w:val="center"/>
            <w:hideMark/>
          </w:tcPr>
          <w:p w14:paraId="5C57E6EB"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CIKEDAL</w:t>
            </w:r>
          </w:p>
        </w:tc>
        <w:tc>
          <w:tcPr>
            <w:tcW w:w="1042" w:type="dxa"/>
            <w:tcBorders>
              <w:top w:val="nil"/>
              <w:left w:val="nil"/>
              <w:bottom w:val="single" w:sz="4" w:space="0" w:color="auto"/>
              <w:right w:val="single" w:sz="4" w:space="0" w:color="auto"/>
            </w:tcBorders>
            <w:shd w:val="clear" w:color="auto" w:fill="auto"/>
            <w:noWrap/>
            <w:vAlign w:val="center"/>
          </w:tcPr>
          <w:p w14:paraId="3342B9BC"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21DC3E83"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1956D992"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33E56F6F"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3F0D46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16</w:t>
            </w:r>
          </w:p>
        </w:tc>
        <w:tc>
          <w:tcPr>
            <w:tcW w:w="1156" w:type="dxa"/>
            <w:tcBorders>
              <w:top w:val="nil"/>
              <w:left w:val="nil"/>
              <w:bottom w:val="single" w:sz="4" w:space="0" w:color="auto"/>
              <w:right w:val="single" w:sz="4" w:space="0" w:color="auto"/>
            </w:tcBorders>
            <w:shd w:val="clear" w:color="auto" w:fill="auto"/>
            <w:noWrap/>
            <w:vAlign w:val="center"/>
          </w:tcPr>
          <w:p w14:paraId="491186E0"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16.000.000</w:t>
            </w:r>
          </w:p>
        </w:tc>
      </w:tr>
      <w:tr w:rsidR="0014322C" w:rsidRPr="001B1FF7" w14:paraId="16189F0A"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A36059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10</w:t>
            </w:r>
          </w:p>
        </w:tc>
        <w:tc>
          <w:tcPr>
            <w:tcW w:w="1589" w:type="dxa"/>
            <w:tcBorders>
              <w:top w:val="nil"/>
              <w:left w:val="nil"/>
              <w:bottom w:val="single" w:sz="4" w:space="0" w:color="auto"/>
              <w:right w:val="single" w:sz="4" w:space="0" w:color="auto"/>
            </w:tcBorders>
            <w:shd w:val="clear" w:color="auto" w:fill="auto"/>
            <w:noWrap/>
            <w:vAlign w:val="center"/>
            <w:hideMark/>
          </w:tcPr>
          <w:p w14:paraId="758239D0"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CIKEUSIK</w:t>
            </w:r>
          </w:p>
        </w:tc>
        <w:tc>
          <w:tcPr>
            <w:tcW w:w="1042" w:type="dxa"/>
            <w:tcBorders>
              <w:top w:val="nil"/>
              <w:left w:val="nil"/>
              <w:bottom w:val="single" w:sz="4" w:space="0" w:color="auto"/>
              <w:right w:val="single" w:sz="4" w:space="0" w:color="auto"/>
            </w:tcBorders>
            <w:shd w:val="clear" w:color="auto" w:fill="auto"/>
            <w:noWrap/>
            <w:vAlign w:val="center"/>
          </w:tcPr>
          <w:p w14:paraId="1FF0E257"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7727EE28"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51E86A78"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5C4953D6"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4221535"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2A944B47" w14:textId="77777777" w:rsidR="0014322C" w:rsidRPr="001B1FF7" w:rsidRDefault="0014322C" w:rsidP="00D3448A">
            <w:pPr>
              <w:jc w:val="center"/>
              <w:rPr>
                <w:rFonts w:asciiTheme="minorHAnsi" w:hAnsiTheme="minorHAnsi" w:cstheme="minorHAnsi"/>
                <w:sz w:val="22"/>
                <w:szCs w:val="22"/>
              </w:rPr>
            </w:pPr>
          </w:p>
        </w:tc>
      </w:tr>
      <w:tr w:rsidR="0014322C" w:rsidRPr="001B1FF7" w14:paraId="7DD07031"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999F79B"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11</w:t>
            </w:r>
          </w:p>
        </w:tc>
        <w:tc>
          <w:tcPr>
            <w:tcW w:w="1589" w:type="dxa"/>
            <w:tcBorders>
              <w:top w:val="nil"/>
              <w:left w:val="nil"/>
              <w:bottom w:val="single" w:sz="4" w:space="0" w:color="auto"/>
              <w:right w:val="single" w:sz="4" w:space="0" w:color="auto"/>
            </w:tcBorders>
            <w:shd w:val="clear" w:color="auto" w:fill="auto"/>
            <w:noWrap/>
            <w:vAlign w:val="center"/>
            <w:hideMark/>
          </w:tcPr>
          <w:p w14:paraId="32BCDF42"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CIMANGGU</w:t>
            </w:r>
          </w:p>
        </w:tc>
        <w:tc>
          <w:tcPr>
            <w:tcW w:w="1042" w:type="dxa"/>
            <w:tcBorders>
              <w:top w:val="nil"/>
              <w:left w:val="nil"/>
              <w:bottom w:val="single" w:sz="4" w:space="0" w:color="auto"/>
              <w:right w:val="single" w:sz="4" w:space="0" w:color="auto"/>
            </w:tcBorders>
            <w:shd w:val="clear" w:color="auto" w:fill="auto"/>
            <w:noWrap/>
            <w:vAlign w:val="center"/>
          </w:tcPr>
          <w:p w14:paraId="12CDBAAD"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797F2E33"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1F1C52F0"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1CA69722"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3E00B3F1"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3C03EE0E" w14:textId="77777777" w:rsidR="0014322C" w:rsidRPr="001B1FF7" w:rsidRDefault="0014322C" w:rsidP="00D3448A">
            <w:pPr>
              <w:jc w:val="center"/>
              <w:rPr>
                <w:rFonts w:asciiTheme="minorHAnsi" w:hAnsiTheme="minorHAnsi" w:cstheme="minorHAnsi"/>
                <w:sz w:val="22"/>
                <w:szCs w:val="22"/>
              </w:rPr>
            </w:pPr>
          </w:p>
        </w:tc>
      </w:tr>
      <w:tr w:rsidR="0014322C" w:rsidRPr="001B1FF7" w14:paraId="3F629702"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06CF13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12</w:t>
            </w:r>
          </w:p>
        </w:tc>
        <w:tc>
          <w:tcPr>
            <w:tcW w:w="1589" w:type="dxa"/>
            <w:tcBorders>
              <w:top w:val="nil"/>
              <w:left w:val="nil"/>
              <w:bottom w:val="single" w:sz="4" w:space="0" w:color="auto"/>
              <w:right w:val="single" w:sz="4" w:space="0" w:color="auto"/>
            </w:tcBorders>
            <w:shd w:val="clear" w:color="auto" w:fill="auto"/>
            <w:noWrap/>
            <w:vAlign w:val="center"/>
            <w:hideMark/>
          </w:tcPr>
          <w:p w14:paraId="2E6F076D"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CIMANUK</w:t>
            </w:r>
          </w:p>
        </w:tc>
        <w:tc>
          <w:tcPr>
            <w:tcW w:w="1042" w:type="dxa"/>
            <w:tcBorders>
              <w:top w:val="nil"/>
              <w:left w:val="nil"/>
              <w:bottom w:val="single" w:sz="4" w:space="0" w:color="auto"/>
              <w:right w:val="single" w:sz="4" w:space="0" w:color="auto"/>
            </w:tcBorders>
            <w:shd w:val="clear" w:color="auto" w:fill="auto"/>
            <w:noWrap/>
            <w:vAlign w:val="center"/>
          </w:tcPr>
          <w:p w14:paraId="747CB3C4"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6F0957DE"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547CCE9E"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530F5DB0"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F89FE0F"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w:t>
            </w:r>
          </w:p>
        </w:tc>
        <w:tc>
          <w:tcPr>
            <w:tcW w:w="1156" w:type="dxa"/>
            <w:tcBorders>
              <w:top w:val="nil"/>
              <w:left w:val="nil"/>
              <w:bottom w:val="single" w:sz="4" w:space="0" w:color="auto"/>
              <w:right w:val="single" w:sz="4" w:space="0" w:color="auto"/>
            </w:tcBorders>
            <w:shd w:val="clear" w:color="auto" w:fill="auto"/>
            <w:noWrap/>
            <w:vAlign w:val="center"/>
          </w:tcPr>
          <w:p w14:paraId="3BE4461D"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3.000.000</w:t>
            </w:r>
          </w:p>
        </w:tc>
      </w:tr>
      <w:tr w:rsidR="0014322C" w:rsidRPr="001B1FF7" w14:paraId="3C049857"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44804B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13</w:t>
            </w:r>
          </w:p>
        </w:tc>
        <w:tc>
          <w:tcPr>
            <w:tcW w:w="1589" w:type="dxa"/>
            <w:tcBorders>
              <w:top w:val="nil"/>
              <w:left w:val="nil"/>
              <w:bottom w:val="single" w:sz="4" w:space="0" w:color="auto"/>
              <w:right w:val="single" w:sz="4" w:space="0" w:color="auto"/>
            </w:tcBorders>
            <w:shd w:val="clear" w:color="auto" w:fill="auto"/>
            <w:noWrap/>
            <w:vAlign w:val="center"/>
            <w:hideMark/>
          </w:tcPr>
          <w:p w14:paraId="19E9A3EB"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CIPEUCANG</w:t>
            </w:r>
          </w:p>
        </w:tc>
        <w:tc>
          <w:tcPr>
            <w:tcW w:w="1042" w:type="dxa"/>
            <w:tcBorders>
              <w:top w:val="nil"/>
              <w:left w:val="nil"/>
              <w:bottom w:val="single" w:sz="4" w:space="0" w:color="auto"/>
              <w:right w:val="single" w:sz="4" w:space="0" w:color="auto"/>
            </w:tcBorders>
            <w:shd w:val="clear" w:color="auto" w:fill="auto"/>
            <w:noWrap/>
            <w:vAlign w:val="center"/>
          </w:tcPr>
          <w:p w14:paraId="33423421"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0DD6B3F4"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0C24294"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3780DE50"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65DD85E4"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6</w:t>
            </w:r>
          </w:p>
        </w:tc>
        <w:tc>
          <w:tcPr>
            <w:tcW w:w="1156" w:type="dxa"/>
            <w:tcBorders>
              <w:top w:val="nil"/>
              <w:left w:val="nil"/>
              <w:bottom w:val="single" w:sz="4" w:space="0" w:color="auto"/>
              <w:right w:val="single" w:sz="4" w:space="0" w:color="auto"/>
            </w:tcBorders>
            <w:shd w:val="clear" w:color="auto" w:fill="auto"/>
            <w:noWrap/>
            <w:vAlign w:val="center"/>
          </w:tcPr>
          <w:p w14:paraId="7E667788"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6.000.000</w:t>
            </w:r>
          </w:p>
        </w:tc>
      </w:tr>
      <w:tr w:rsidR="0014322C" w:rsidRPr="001B1FF7" w14:paraId="59D8B158"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75505D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14</w:t>
            </w:r>
          </w:p>
        </w:tc>
        <w:tc>
          <w:tcPr>
            <w:tcW w:w="1589" w:type="dxa"/>
            <w:tcBorders>
              <w:top w:val="nil"/>
              <w:left w:val="nil"/>
              <w:bottom w:val="single" w:sz="4" w:space="0" w:color="auto"/>
              <w:right w:val="single" w:sz="4" w:space="0" w:color="auto"/>
            </w:tcBorders>
            <w:shd w:val="clear" w:color="auto" w:fill="auto"/>
            <w:noWrap/>
            <w:vAlign w:val="center"/>
            <w:hideMark/>
          </w:tcPr>
          <w:p w14:paraId="33CEDB55"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CISATA</w:t>
            </w:r>
          </w:p>
        </w:tc>
        <w:tc>
          <w:tcPr>
            <w:tcW w:w="1042" w:type="dxa"/>
            <w:tcBorders>
              <w:top w:val="nil"/>
              <w:left w:val="nil"/>
              <w:bottom w:val="single" w:sz="4" w:space="0" w:color="auto"/>
              <w:right w:val="single" w:sz="4" w:space="0" w:color="auto"/>
            </w:tcBorders>
            <w:shd w:val="clear" w:color="auto" w:fill="auto"/>
            <w:noWrap/>
            <w:vAlign w:val="center"/>
          </w:tcPr>
          <w:p w14:paraId="21C122DF"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09639A6F"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4D284A7F"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1DBED07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3C5129E5"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10C111E8" w14:textId="77777777" w:rsidR="0014322C" w:rsidRPr="001B1FF7" w:rsidRDefault="0014322C" w:rsidP="00D3448A">
            <w:pPr>
              <w:jc w:val="center"/>
              <w:rPr>
                <w:rFonts w:asciiTheme="minorHAnsi" w:hAnsiTheme="minorHAnsi" w:cstheme="minorHAnsi"/>
                <w:sz w:val="22"/>
                <w:szCs w:val="22"/>
              </w:rPr>
            </w:pPr>
          </w:p>
        </w:tc>
      </w:tr>
      <w:tr w:rsidR="0014322C" w:rsidRPr="001B1FF7" w14:paraId="0ECE2746"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918626B"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15</w:t>
            </w:r>
          </w:p>
        </w:tc>
        <w:tc>
          <w:tcPr>
            <w:tcW w:w="1589" w:type="dxa"/>
            <w:tcBorders>
              <w:top w:val="nil"/>
              <w:left w:val="nil"/>
              <w:bottom w:val="single" w:sz="4" w:space="0" w:color="auto"/>
              <w:right w:val="single" w:sz="4" w:space="0" w:color="auto"/>
            </w:tcBorders>
            <w:shd w:val="clear" w:color="auto" w:fill="auto"/>
            <w:noWrap/>
            <w:vAlign w:val="center"/>
            <w:hideMark/>
          </w:tcPr>
          <w:p w14:paraId="6784A0D3"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JIPUT</w:t>
            </w:r>
          </w:p>
        </w:tc>
        <w:tc>
          <w:tcPr>
            <w:tcW w:w="1042" w:type="dxa"/>
            <w:tcBorders>
              <w:top w:val="nil"/>
              <w:left w:val="nil"/>
              <w:bottom w:val="single" w:sz="4" w:space="0" w:color="auto"/>
              <w:right w:val="single" w:sz="4" w:space="0" w:color="auto"/>
            </w:tcBorders>
            <w:shd w:val="clear" w:color="auto" w:fill="auto"/>
            <w:noWrap/>
            <w:vAlign w:val="center"/>
          </w:tcPr>
          <w:p w14:paraId="661AA574"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274A3513"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64E2DCE3"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6E40D923"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48D70A67"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19</w:t>
            </w:r>
          </w:p>
        </w:tc>
        <w:tc>
          <w:tcPr>
            <w:tcW w:w="1156" w:type="dxa"/>
            <w:tcBorders>
              <w:top w:val="nil"/>
              <w:left w:val="nil"/>
              <w:bottom w:val="single" w:sz="4" w:space="0" w:color="auto"/>
              <w:right w:val="single" w:sz="4" w:space="0" w:color="auto"/>
            </w:tcBorders>
            <w:shd w:val="clear" w:color="auto" w:fill="auto"/>
            <w:noWrap/>
            <w:vAlign w:val="center"/>
          </w:tcPr>
          <w:p w14:paraId="7CB6E077"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19.000.000</w:t>
            </w:r>
          </w:p>
        </w:tc>
      </w:tr>
      <w:tr w:rsidR="0014322C" w:rsidRPr="001B1FF7" w14:paraId="2601299F"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5C56D97"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16</w:t>
            </w:r>
          </w:p>
        </w:tc>
        <w:tc>
          <w:tcPr>
            <w:tcW w:w="1589" w:type="dxa"/>
            <w:tcBorders>
              <w:top w:val="nil"/>
              <w:left w:val="nil"/>
              <w:bottom w:val="single" w:sz="4" w:space="0" w:color="auto"/>
              <w:right w:val="single" w:sz="4" w:space="0" w:color="auto"/>
            </w:tcBorders>
            <w:shd w:val="clear" w:color="auto" w:fill="auto"/>
            <w:noWrap/>
            <w:vAlign w:val="center"/>
            <w:hideMark/>
          </w:tcPr>
          <w:p w14:paraId="520A066E"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KADUHEJO</w:t>
            </w:r>
          </w:p>
        </w:tc>
        <w:tc>
          <w:tcPr>
            <w:tcW w:w="1042" w:type="dxa"/>
            <w:tcBorders>
              <w:top w:val="nil"/>
              <w:left w:val="nil"/>
              <w:bottom w:val="single" w:sz="4" w:space="0" w:color="auto"/>
              <w:right w:val="single" w:sz="4" w:space="0" w:color="auto"/>
            </w:tcBorders>
            <w:shd w:val="clear" w:color="auto" w:fill="auto"/>
            <w:noWrap/>
            <w:vAlign w:val="center"/>
          </w:tcPr>
          <w:p w14:paraId="65A59C39"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1D6736FD"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1BB53A31"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5</w:t>
            </w:r>
          </w:p>
        </w:tc>
        <w:tc>
          <w:tcPr>
            <w:tcW w:w="1290" w:type="dxa"/>
            <w:tcBorders>
              <w:top w:val="nil"/>
              <w:left w:val="nil"/>
              <w:bottom w:val="single" w:sz="4" w:space="0" w:color="auto"/>
              <w:right w:val="single" w:sz="4" w:space="0" w:color="auto"/>
            </w:tcBorders>
            <w:shd w:val="clear" w:color="auto" w:fill="auto"/>
            <w:noWrap/>
            <w:vAlign w:val="center"/>
          </w:tcPr>
          <w:p w14:paraId="128618B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12.500.000</w:t>
            </w:r>
          </w:p>
        </w:tc>
        <w:tc>
          <w:tcPr>
            <w:tcW w:w="1042" w:type="dxa"/>
            <w:tcBorders>
              <w:top w:val="nil"/>
              <w:left w:val="nil"/>
              <w:bottom w:val="single" w:sz="4" w:space="0" w:color="auto"/>
              <w:right w:val="single" w:sz="4" w:space="0" w:color="auto"/>
            </w:tcBorders>
            <w:shd w:val="clear" w:color="auto" w:fill="auto"/>
            <w:noWrap/>
            <w:vAlign w:val="center"/>
          </w:tcPr>
          <w:p w14:paraId="3D6EA65B"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6</w:t>
            </w:r>
          </w:p>
        </w:tc>
        <w:tc>
          <w:tcPr>
            <w:tcW w:w="1156" w:type="dxa"/>
            <w:tcBorders>
              <w:top w:val="nil"/>
              <w:left w:val="nil"/>
              <w:bottom w:val="single" w:sz="4" w:space="0" w:color="auto"/>
              <w:right w:val="single" w:sz="4" w:space="0" w:color="auto"/>
            </w:tcBorders>
            <w:shd w:val="clear" w:color="auto" w:fill="auto"/>
            <w:noWrap/>
            <w:vAlign w:val="center"/>
          </w:tcPr>
          <w:p w14:paraId="58F0B94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6.000.000</w:t>
            </w:r>
          </w:p>
        </w:tc>
      </w:tr>
      <w:tr w:rsidR="0014322C" w:rsidRPr="001B1FF7" w14:paraId="4E6C20BB"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5A67528"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17</w:t>
            </w:r>
          </w:p>
        </w:tc>
        <w:tc>
          <w:tcPr>
            <w:tcW w:w="1589" w:type="dxa"/>
            <w:tcBorders>
              <w:top w:val="nil"/>
              <w:left w:val="nil"/>
              <w:bottom w:val="single" w:sz="4" w:space="0" w:color="auto"/>
              <w:right w:val="single" w:sz="4" w:space="0" w:color="auto"/>
            </w:tcBorders>
            <w:shd w:val="clear" w:color="auto" w:fill="auto"/>
            <w:noWrap/>
            <w:vAlign w:val="center"/>
            <w:hideMark/>
          </w:tcPr>
          <w:p w14:paraId="2DE94272"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KARANGTANJUNG</w:t>
            </w:r>
          </w:p>
        </w:tc>
        <w:tc>
          <w:tcPr>
            <w:tcW w:w="1042" w:type="dxa"/>
            <w:tcBorders>
              <w:top w:val="nil"/>
              <w:left w:val="nil"/>
              <w:bottom w:val="single" w:sz="4" w:space="0" w:color="auto"/>
              <w:right w:val="single" w:sz="4" w:space="0" w:color="auto"/>
            </w:tcBorders>
            <w:shd w:val="clear" w:color="auto" w:fill="auto"/>
            <w:noWrap/>
            <w:vAlign w:val="center"/>
          </w:tcPr>
          <w:p w14:paraId="68A6CAC1"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61BD48EB"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35A35469"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55EA0F58"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0F5B7C9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20</w:t>
            </w:r>
          </w:p>
        </w:tc>
        <w:tc>
          <w:tcPr>
            <w:tcW w:w="1156" w:type="dxa"/>
            <w:tcBorders>
              <w:top w:val="nil"/>
              <w:left w:val="nil"/>
              <w:bottom w:val="single" w:sz="4" w:space="0" w:color="auto"/>
              <w:right w:val="single" w:sz="4" w:space="0" w:color="auto"/>
            </w:tcBorders>
            <w:shd w:val="clear" w:color="auto" w:fill="auto"/>
            <w:noWrap/>
            <w:vAlign w:val="center"/>
          </w:tcPr>
          <w:p w14:paraId="43C74342"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20.000.000</w:t>
            </w:r>
          </w:p>
        </w:tc>
      </w:tr>
      <w:tr w:rsidR="0014322C" w:rsidRPr="001B1FF7" w14:paraId="7582762F"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5307309"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18</w:t>
            </w:r>
          </w:p>
        </w:tc>
        <w:tc>
          <w:tcPr>
            <w:tcW w:w="1589" w:type="dxa"/>
            <w:tcBorders>
              <w:top w:val="nil"/>
              <w:left w:val="nil"/>
              <w:bottom w:val="single" w:sz="4" w:space="0" w:color="auto"/>
              <w:right w:val="single" w:sz="4" w:space="0" w:color="auto"/>
            </w:tcBorders>
            <w:shd w:val="clear" w:color="auto" w:fill="auto"/>
            <w:noWrap/>
            <w:vAlign w:val="center"/>
            <w:hideMark/>
          </w:tcPr>
          <w:p w14:paraId="4EB9F696"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KORONCONG</w:t>
            </w:r>
          </w:p>
        </w:tc>
        <w:tc>
          <w:tcPr>
            <w:tcW w:w="1042" w:type="dxa"/>
            <w:tcBorders>
              <w:top w:val="nil"/>
              <w:left w:val="nil"/>
              <w:bottom w:val="single" w:sz="4" w:space="0" w:color="auto"/>
              <w:right w:val="single" w:sz="4" w:space="0" w:color="auto"/>
            </w:tcBorders>
            <w:shd w:val="clear" w:color="auto" w:fill="auto"/>
            <w:noWrap/>
            <w:vAlign w:val="center"/>
          </w:tcPr>
          <w:p w14:paraId="4F35BBEC"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5B7727FF"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546449F"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73C33936"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376C853"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8</w:t>
            </w:r>
          </w:p>
        </w:tc>
        <w:tc>
          <w:tcPr>
            <w:tcW w:w="1156" w:type="dxa"/>
            <w:tcBorders>
              <w:top w:val="nil"/>
              <w:left w:val="nil"/>
              <w:bottom w:val="single" w:sz="4" w:space="0" w:color="auto"/>
              <w:right w:val="single" w:sz="4" w:space="0" w:color="auto"/>
            </w:tcBorders>
            <w:shd w:val="clear" w:color="auto" w:fill="auto"/>
            <w:noWrap/>
            <w:vAlign w:val="center"/>
          </w:tcPr>
          <w:p w14:paraId="1EEFEDCC"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8.000.000</w:t>
            </w:r>
          </w:p>
        </w:tc>
      </w:tr>
      <w:tr w:rsidR="0014322C" w:rsidRPr="001B1FF7" w14:paraId="4865DA98"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8FCE96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19</w:t>
            </w:r>
          </w:p>
        </w:tc>
        <w:tc>
          <w:tcPr>
            <w:tcW w:w="1589" w:type="dxa"/>
            <w:tcBorders>
              <w:top w:val="nil"/>
              <w:left w:val="nil"/>
              <w:bottom w:val="single" w:sz="4" w:space="0" w:color="auto"/>
              <w:right w:val="single" w:sz="4" w:space="0" w:color="auto"/>
            </w:tcBorders>
            <w:shd w:val="clear" w:color="auto" w:fill="auto"/>
            <w:noWrap/>
            <w:vAlign w:val="center"/>
            <w:hideMark/>
          </w:tcPr>
          <w:p w14:paraId="0993DA49"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LABUAN</w:t>
            </w:r>
          </w:p>
        </w:tc>
        <w:tc>
          <w:tcPr>
            <w:tcW w:w="1042" w:type="dxa"/>
            <w:tcBorders>
              <w:top w:val="nil"/>
              <w:left w:val="nil"/>
              <w:bottom w:val="single" w:sz="4" w:space="0" w:color="auto"/>
              <w:right w:val="single" w:sz="4" w:space="0" w:color="auto"/>
            </w:tcBorders>
            <w:shd w:val="clear" w:color="auto" w:fill="auto"/>
            <w:noWrap/>
            <w:vAlign w:val="center"/>
          </w:tcPr>
          <w:p w14:paraId="0829D447"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47C14C48"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5D98519A"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377F6CEB"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E824365"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24</w:t>
            </w:r>
          </w:p>
        </w:tc>
        <w:tc>
          <w:tcPr>
            <w:tcW w:w="1156" w:type="dxa"/>
            <w:tcBorders>
              <w:top w:val="nil"/>
              <w:left w:val="nil"/>
              <w:bottom w:val="single" w:sz="4" w:space="0" w:color="auto"/>
              <w:right w:val="single" w:sz="4" w:space="0" w:color="auto"/>
            </w:tcBorders>
            <w:shd w:val="clear" w:color="auto" w:fill="auto"/>
            <w:noWrap/>
            <w:vAlign w:val="center"/>
          </w:tcPr>
          <w:p w14:paraId="5660533B"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24.000.000</w:t>
            </w:r>
          </w:p>
        </w:tc>
      </w:tr>
      <w:tr w:rsidR="0014322C" w:rsidRPr="001B1FF7" w14:paraId="35C88480"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67FE319"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20</w:t>
            </w:r>
          </w:p>
        </w:tc>
        <w:tc>
          <w:tcPr>
            <w:tcW w:w="1589" w:type="dxa"/>
            <w:tcBorders>
              <w:top w:val="nil"/>
              <w:left w:val="nil"/>
              <w:bottom w:val="single" w:sz="4" w:space="0" w:color="auto"/>
              <w:right w:val="single" w:sz="4" w:space="0" w:color="auto"/>
            </w:tcBorders>
            <w:shd w:val="clear" w:color="auto" w:fill="auto"/>
            <w:noWrap/>
            <w:vAlign w:val="center"/>
            <w:hideMark/>
          </w:tcPr>
          <w:p w14:paraId="7337DC71"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MAJASARI</w:t>
            </w:r>
          </w:p>
        </w:tc>
        <w:tc>
          <w:tcPr>
            <w:tcW w:w="1042" w:type="dxa"/>
            <w:tcBorders>
              <w:top w:val="nil"/>
              <w:left w:val="nil"/>
              <w:bottom w:val="single" w:sz="4" w:space="0" w:color="auto"/>
              <w:right w:val="single" w:sz="4" w:space="0" w:color="auto"/>
            </w:tcBorders>
            <w:shd w:val="clear" w:color="auto" w:fill="auto"/>
            <w:noWrap/>
            <w:vAlign w:val="center"/>
          </w:tcPr>
          <w:p w14:paraId="4110DB41"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3EB81E5C"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38718FC8"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77A5B5C2"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2B3AC5F8"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14</w:t>
            </w:r>
          </w:p>
        </w:tc>
        <w:tc>
          <w:tcPr>
            <w:tcW w:w="1156" w:type="dxa"/>
            <w:tcBorders>
              <w:top w:val="nil"/>
              <w:left w:val="nil"/>
              <w:bottom w:val="single" w:sz="4" w:space="0" w:color="auto"/>
              <w:right w:val="single" w:sz="4" w:space="0" w:color="auto"/>
            </w:tcBorders>
            <w:shd w:val="clear" w:color="auto" w:fill="auto"/>
            <w:noWrap/>
            <w:vAlign w:val="center"/>
          </w:tcPr>
          <w:p w14:paraId="08C9838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14.000.000</w:t>
            </w:r>
          </w:p>
        </w:tc>
      </w:tr>
      <w:tr w:rsidR="0014322C" w:rsidRPr="001B1FF7" w14:paraId="5875D758"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88FF8E4"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21</w:t>
            </w:r>
          </w:p>
        </w:tc>
        <w:tc>
          <w:tcPr>
            <w:tcW w:w="1589" w:type="dxa"/>
            <w:tcBorders>
              <w:top w:val="nil"/>
              <w:left w:val="nil"/>
              <w:bottom w:val="single" w:sz="4" w:space="0" w:color="auto"/>
              <w:right w:val="single" w:sz="4" w:space="0" w:color="auto"/>
            </w:tcBorders>
            <w:shd w:val="clear" w:color="auto" w:fill="auto"/>
            <w:noWrap/>
            <w:vAlign w:val="center"/>
            <w:hideMark/>
          </w:tcPr>
          <w:p w14:paraId="764C2D39"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MANDALAWANGI</w:t>
            </w:r>
          </w:p>
        </w:tc>
        <w:tc>
          <w:tcPr>
            <w:tcW w:w="1042" w:type="dxa"/>
            <w:tcBorders>
              <w:top w:val="nil"/>
              <w:left w:val="nil"/>
              <w:bottom w:val="single" w:sz="4" w:space="0" w:color="auto"/>
              <w:right w:val="single" w:sz="4" w:space="0" w:color="auto"/>
            </w:tcBorders>
            <w:shd w:val="clear" w:color="auto" w:fill="auto"/>
            <w:noWrap/>
            <w:vAlign w:val="center"/>
          </w:tcPr>
          <w:p w14:paraId="636FE136"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561FB80C"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19E47FA0"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w:t>
            </w:r>
          </w:p>
        </w:tc>
        <w:tc>
          <w:tcPr>
            <w:tcW w:w="1290" w:type="dxa"/>
            <w:tcBorders>
              <w:top w:val="nil"/>
              <w:left w:val="nil"/>
              <w:bottom w:val="single" w:sz="4" w:space="0" w:color="auto"/>
              <w:right w:val="single" w:sz="4" w:space="0" w:color="auto"/>
            </w:tcBorders>
            <w:shd w:val="clear" w:color="auto" w:fill="auto"/>
            <w:noWrap/>
            <w:vAlign w:val="center"/>
          </w:tcPr>
          <w:p w14:paraId="6E00D9BD"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5.000.000</w:t>
            </w:r>
          </w:p>
        </w:tc>
        <w:tc>
          <w:tcPr>
            <w:tcW w:w="1042" w:type="dxa"/>
            <w:tcBorders>
              <w:top w:val="nil"/>
              <w:left w:val="nil"/>
              <w:bottom w:val="single" w:sz="4" w:space="0" w:color="auto"/>
              <w:right w:val="single" w:sz="4" w:space="0" w:color="auto"/>
            </w:tcBorders>
            <w:shd w:val="clear" w:color="auto" w:fill="auto"/>
            <w:noWrap/>
            <w:vAlign w:val="center"/>
          </w:tcPr>
          <w:p w14:paraId="31AE25D7"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156" w:type="dxa"/>
            <w:tcBorders>
              <w:top w:val="nil"/>
              <w:left w:val="nil"/>
              <w:bottom w:val="single" w:sz="4" w:space="0" w:color="auto"/>
              <w:right w:val="single" w:sz="4" w:space="0" w:color="auto"/>
            </w:tcBorders>
            <w:shd w:val="clear" w:color="auto" w:fill="auto"/>
            <w:noWrap/>
            <w:vAlign w:val="center"/>
          </w:tcPr>
          <w:p w14:paraId="00EE7E74"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1.000.000</w:t>
            </w:r>
          </w:p>
        </w:tc>
      </w:tr>
      <w:tr w:rsidR="0014322C" w:rsidRPr="001B1FF7" w14:paraId="0EC832F7"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BD33572"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22</w:t>
            </w:r>
          </w:p>
        </w:tc>
        <w:tc>
          <w:tcPr>
            <w:tcW w:w="1589" w:type="dxa"/>
            <w:tcBorders>
              <w:top w:val="nil"/>
              <w:left w:val="nil"/>
              <w:bottom w:val="single" w:sz="4" w:space="0" w:color="auto"/>
              <w:right w:val="single" w:sz="4" w:space="0" w:color="auto"/>
            </w:tcBorders>
            <w:shd w:val="clear" w:color="auto" w:fill="auto"/>
            <w:noWrap/>
            <w:vAlign w:val="center"/>
            <w:hideMark/>
          </w:tcPr>
          <w:p w14:paraId="30B619A0"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MEKARJAYA</w:t>
            </w:r>
          </w:p>
        </w:tc>
        <w:tc>
          <w:tcPr>
            <w:tcW w:w="1042" w:type="dxa"/>
            <w:tcBorders>
              <w:top w:val="nil"/>
              <w:left w:val="nil"/>
              <w:bottom w:val="single" w:sz="4" w:space="0" w:color="auto"/>
              <w:right w:val="single" w:sz="4" w:space="0" w:color="auto"/>
            </w:tcBorders>
            <w:shd w:val="clear" w:color="auto" w:fill="auto"/>
            <w:noWrap/>
            <w:vAlign w:val="center"/>
          </w:tcPr>
          <w:p w14:paraId="5501E657"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984" w:type="dxa"/>
            <w:tcBorders>
              <w:top w:val="nil"/>
              <w:left w:val="nil"/>
              <w:bottom w:val="single" w:sz="4" w:space="0" w:color="auto"/>
              <w:right w:val="single" w:sz="4" w:space="0" w:color="auto"/>
            </w:tcBorders>
            <w:shd w:val="clear" w:color="auto" w:fill="auto"/>
            <w:noWrap/>
            <w:vAlign w:val="center"/>
          </w:tcPr>
          <w:p w14:paraId="44EE81E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0CFB57A3"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215DC954"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6016F70"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201CDFF3" w14:textId="77777777" w:rsidR="0014322C" w:rsidRPr="001B1FF7" w:rsidRDefault="0014322C" w:rsidP="00D3448A">
            <w:pPr>
              <w:jc w:val="center"/>
              <w:rPr>
                <w:rFonts w:asciiTheme="minorHAnsi" w:hAnsiTheme="minorHAnsi" w:cstheme="minorHAnsi"/>
                <w:sz w:val="22"/>
                <w:szCs w:val="22"/>
              </w:rPr>
            </w:pPr>
          </w:p>
        </w:tc>
      </w:tr>
      <w:tr w:rsidR="0014322C" w:rsidRPr="001B1FF7" w14:paraId="38697ABD"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157DE5C"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23</w:t>
            </w:r>
          </w:p>
        </w:tc>
        <w:tc>
          <w:tcPr>
            <w:tcW w:w="1589" w:type="dxa"/>
            <w:tcBorders>
              <w:top w:val="nil"/>
              <w:left w:val="nil"/>
              <w:bottom w:val="single" w:sz="4" w:space="0" w:color="auto"/>
              <w:right w:val="single" w:sz="4" w:space="0" w:color="auto"/>
            </w:tcBorders>
            <w:shd w:val="clear" w:color="auto" w:fill="auto"/>
            <w:noWrap/>
            <w:vAlign w:val="center"/>
            <w:hideMark/>
          </w:tcPr>
          <w:p w14:paraId="12FA44D8"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MENES</w:t>
            </w:r>
          </w:p>
        </w:tc>
        <w:tc>
          <w:tcPr>
            <w:tcW w:w="1042" w:type="dxa"/>
            <w:tcBorders>
              <w:top w:val="nil"/>
              <w:left w:val="nil"/>
              <w:bottom w:val="single" w:sz="4" w:space="0" w:color="auto"/>
              <w:right w:val="single" w:sz="4" w:space="0" w:color="auto"/>
            </w:tcBorders>
            <w:shd w:val="clear" w:color="auto" w:fill="auto"/>
            <w:noWrap/>
            <w:vAlign w:val="center"/>
          </w:tcPr>
          <w:p w14:paraId="262FC8A5"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123121EF"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1EF85F3"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5CF270A0"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5BD7908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5</w:t>
            </w:r>
          </w:p>
        </w:tc>
        <w:tc>
          <w:tcPr>
            <w:tcW w:w="1156" w:type="dxa"/>
            <w:tcBorders>
              <w:top w:val="nil"/>
              <w:left w:val="nil"/>
              <w:bottom w:val="single" w:sz="4" w:space="0" w:color="auto"/>
              <w:right w:val="single" w:sz="4" w:space="0" w:color="auto"/>
            </w:tcBorders>
            <w:shd w:val="clear" w:color="auto" w:fill="auto"/>
            <w:noWrap/>
            <w:vAlign w:val="center"/>
          </w:tcPr>
          <w:p w14:paraId="77D16DAD"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5.000.000</w:t>
            </w:r>
          </w:p>
        </w:tc>
      </w:tr>
      <w:tr w:rsidR="0014322C" w:rsidRPr="001B1FF7" w14:paraId="6BE5E53C"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19665EC"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24</w:t>
            </w:r>
          </w:p>
        </w:tc>
        <w:tc>
          <w:tcPr>
            <w:tcW w:w="1589" w:type="dxa"/>
            <w:tcBorders>
              <w:top w:val="nil"/>
              <w:left w:val="nil"/>
              <w:bottom w:val="single" w:sz="4" w:space="0" w:color="auto"/>
              <w:right w:val="single" w:sz="4" w:space="0" w:color="auto"/>
            </w:tcBorders>
            <w:shd w:val="clear" w:color="auto" w:fill="auto"/>
            <w:noWrap/>
            <w:vAlign w:val="center"/>
            <w:hideMark/>
          </w:tcPr>
          <w:p w14:paraId="41D0F097"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MUNJUL</w:t>
            </w:r>
          </w:p>
        </w:tc>
        <w:tc>
          <w:tcPr>
            <w:tcW w:w="1042" w:type="dxa"/>
            <w:tcBorders>
              <w:top w:val="nil"/>
              <w:left w:val="nil"/>
              <w:bottom w:val="single" w:sz="4" w:space="0" w:color="auto"/>
              <w:right w:val="single" w:sz="4" w:space="0" w:color="auto"/>
            </w:tcBorders>
            <w:shd w:val="clear" w:color="auto" w:fill="auto"/>
            <w:noWrap/>
            <w:vAlign w:val="center"/>
          </w:tcPr>
          <w:p w14:paraId="07AAB33D"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3AAAF198"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4B03242B"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528F5831"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60373015"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156" w:type="dxa"/>
            <w:tcBorders>
              <w:top w:val="nil"/>
              <w:left w:val="nil"/>
              <w:bottom w:val="single" w:sz="4" w:space="0" w:color="auto"/>
              <w:right w:val="single" w:sz="4" w:space="0" w:color="auto"/>
            </w:tcBorders>
            <w:shd w:val="clear" w:color="auto" w:fill="auto"/>
            <w:noWrap/>
            <w:vAlign w:val="center"/>
          </w:tcPr>
          <w:p w14:paraId="403C7F21"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1.000.000</w:t>
            </w:r>
          </w:p>
        </w:tc>
      </w:tr>
      <w:tr w:rsidR="0014322C" w:rsidRPr="001B1FF7" w14:paraId="6BA05264"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D981D3D"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w:t>
            </w:r>
          </w:p>
        </w:tc>
        <w:tc>
          <w:tcPr>
            <w:tcW w:w="1589" w:type="dxa"/>
            <w:tcBorders>
              <w:top w:val="nil"/>
              <w:left w:val="nil"/>
              <w:bottom w:val="single" w:sz="4" w:space="0" w:color="auto"/>
              <w:right w:val="single" w:sz="4" w:space="0" w:color="auto"/>
            </w:tcBorders>
            <w:shd w:val="clear" w:color="auto" w:fill="auto"/>
            <w:noWrap/>
            <w:vAlign w:val="center"/>
            <w:hideMark/>
          </w:tcPr>
          <w:p w14:paraId="7FA6A378"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PAGELARAN</w:t>
            </w:r>
          </w:p>
        </w:tc>
        <w:tc>
          <w:tcPr>
            <w:tcW w:w="1042" w:type="dxa"/>
            <w:tcBorders>
              <w:top w:val="nil"/>
              <w:left w:val="nil"/>
              <w:bottom w:val="single" w:sz="4" w:space="0" w:color="auto"/>
              <w:right w:val="single" w:sz="4" w:space="0" w:color="auto"/>
            </w:tcBorders>
            <w:shd w:val="clear" w:color="auto" w:fill="auto"/>
            <w:noWrap/>
            <w:vAlign w:val="center"/>
          </w:tcPr>
          <w:p w14:paraId="36DA2B9B"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6AC79A45"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676356B"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7FEBF028"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196927C5"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72276025" w14:textId="77777777" w:rsidR="0014322C" w:rsidRPr="001B1FF7" w:rsidRDefault="0014322C" w:rsidP="00D3448A">
            <w:pPr>
              <w:jc w:val="center"/>
              <w:rPr>
                <w:rFonts w:asciiTheme="minorHAnsi" w:hAnsiTheme="minorHAnsi" w:cstheme="minorHAnsi"/>
                <w:sz w:val="22"/>
                <w:szCs w:val="22"/>
              </w:rPr>
            </w:pPr>
          </w:p>
        </w:tc>
      </w:tr>
      <w:tr w:rsidR="0014322C" w:rsidRPr="001B1FF7" w14:paraId="4846B25F"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085B65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26</w:t>
            </w:r>
          </w:p>
        </w:tc>
        <w:tc>
          <w:tcPr>
            <w:tcW w:w="1589" w:type="dxa"/>
            <w:tcBorders>
              <w:top w:val="nil"/>
              <w:left w:val="nil"/>
              <w:bottom w:val="single" w:sz="4" w:space="0" w:color="auto"/>
              <w:right w:val="single" w:sz="4" w:space="0" w:color="auto"/>
            </w:tcBorders>
            <w:shd w:val="clear" w:color="auto" w:fill="auto"/>
            <w:noWrap/>
            <w:vAlign w:val="center"/>
            <w:hideMark/>
          </w:tcPr>
          <w:p w14:paraId="24B13D17"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PANDEGLANG</w:t>
            </w:r>
          </w:p>
        </w:tc>
        <w:tc>
          <w:tcPr>
            <w:tcW w:w="1042" w:type="dxa"/>
            <w:tcBorders>
              <w:top w:val="nil"/>
              <w:left w:val="nil"/>
              <w:bottom w:val="single" w:sz="4" w:space="0" w:color="auto"/>
              <w:right w:val="single" w:sz="4" w:space="0" w:color="auto"/>
            </w:tcBorders>
            <w:shd w:val="clear" w:color="auto" w:fill="auto"/>
            <w:noWrap/>
            <w:vAlign w:val="center"/>
          </w:tcPr>
          <w:p w14:paraId="3E815D25"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03DF25DB"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2BBF06B"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1F02F2A5"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4F235924"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7</w:t>
            </w:r>
          </w:p>
        </w:tc>
        <w:tc>
          <w:tcPr>
            <w:tcW w:w="1156" w:type="dxa"/>
            <w:tcBorders>
              <w:top w:val="nil"/>
              <w:left w:val="nil"/>
              <w:bottom w:val="single" w:sz="4" w:space="0" w:color="auto"/>
              <w:right w:val="single" w:sz="4" w:space="0" w:color="auto"/>
            </w:tcBorders>
            <w:shd w:val="clear" w:color="auto" w:fill="auto"/>
            <w:noWrap/>
            <w:vAlign w:val="center"/>
          </w:tcPr>
          <w:p w14:paraId="1A1F9292"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7.000.000</w:t>
            </w:r>
          </w:p>
        </w:tc>
      </w:tr>
      <w:tr w:rsidR="0014322C" w:rsidRPr="001B1FF7" w14:paraId="1BEAC51D"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B35BD5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27</w:t>
            </w:r>
          </w:p>
        </w:tc>
        <w:tc>
          <w:tcPr>
            <w:tcW w:w="1589" w:type="dxa"/>
            <w:tcBorders>
              <w:top w:val="nil"/>
              <w:left w:val="nil"/>
              <w:bottom w:val="single" w:sz="4" w:space="0" w:color="auto"/>
              <w:right w:val="single" w:sz="4" w:space="0" w:color="auto"/>
            </w:tcBorders>
            <w:shd w:val="clear" w:color="auto" w:fill="auto"/>
            <w:noWrap/>
            <w:vAlign w:val="center"/>
            <w:hideMark/>
          </w:tcPr>
          <w:p w14:paraId="37AE138B"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PANIMBANG</w:t>
            </w:r>
          </w:p>
        </w:tc>
        <w:tc>
          <w:tcPr>
            <w:tcW w:w="1042" w:type="dxa"/>
            <w:tcBorders>
              <w:top w:val="nil"/>
              <w:left w:val="nil"/>
              <w:bottom w:val="single" w:sz="4" w:space="0" w:color="auto"/>
              <w:right w:val="single" w:sz="4" w:space="0" w:color="auto"/>
            </w:tcBorders>
            <w:shd w:val="clear" w:color="auto" w:fill="auto"/>
            <w:noWrap/>
            <w:vAlign w:val="center"/>
          </w:tcPr>
          <w:p w14:paraId="2C3079EA"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5AC1C53F"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56B8E76A"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0E92AC12"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BDFEADC"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156" w:type="dxa"/>
            <w:tcBorders>
              <w:top w:val="nil"/>
              <w:left w:val="nil"/>
              <w:bottom w:val="single" w:sz="4" w:space="0" w:color="auto"/>
              <w:right w:val="single" w:sz="4" w:space="0" w:color="auto"/>
            </w:tcBorders>
            <w:shd w:val="clear" w:color="auto" w:fill="auto"/>
            <w:noWrap/>
            <w:vAlign w:val="center"/>
          </w:tcPr>
          <w:p w14:paraId="4841B5DD"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1.000.000</w:t>
            </w:r>
          </w:p>
        </w:tc>
      </w:tr>
      <w:tr w:rsidR="0014322C" w:rsidRPr="001B1FF7" w14:paraId="0365855F"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898BD9C"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28</w:t>
            </w:r>
          </w:p>
        </w:tc>
        <w:tc>
          <w:tcPr>
            <w:tcW w:w="1589" w:type="dxa"/>
            <w:tcBorders>
              <w:top w:val="nil"/>
              <w:left w:val="nil"/>
              <w:bottom w:val="single" w:sz="4" w:space="0" w:color="auto"/>
              <w:right w:val="single" w:sz="4" w:space="0" w:color="auto"/>
            </w:tcBorders>
            <w:shd w:val="clear" w:color="auto" w:fill="auto"/>
            <w:noWrap/>
            <w:vAlign w:val="center"/>
            <w:hideMark/>
          </w:tcPr>
          <w:p w14:paraId="36AEB581"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PATIA</w:t>
            </w:r>
          </w:p>
        </w:tc>
        <w:tc>
          <w:tcPr>
            <w:tcW w:w="1042" w:type="dxa"/>
            <w:tcBorders>
              <w:top w:val="nil"/>
              <w:left w:val="nil"/>
              <w:bottom w:val="single" w:sz="4" w:space="0" w:color="auto"/>
              <w:right w:val="single" w:sz="4" w:space="0" w:color="auto"/>
            </w:tcBorders>
            <w:shd w:val="clear" w:color="auto" w:fill="auto"/>
            <w:noWrap/>
            <w:vAlign w:val="center"/>
          </w:tcPr>
          <w:p w14:paraId="6775F9AA"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33F7ECDD"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4946A8A9"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36C13516"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D1E50BB"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7F0BD133" w14:textId="77777777" w:rsidR="0014322C" w:rsidRPr="001B1FF7" w:rsidRDefault="0014322C" w:rsidP="00D3448A">
            <w:pPr>
              <w:jc w:val="center"/>
              <w:rPr>
                <w:rFonts w:asciiTheme="minorHAnsi" w:hAnsiTheme="minorHAnsi" w:cstheme="minorHAnsi"/>
                <w:sz w:val="22"/>
                <w:szCs w:val="22"/>
              </w:rPr>
            </w:pPr>
          </w:p>
        </w:tc>
      </w:tr>
      <w:tr w:rsidR="0014322C" w:rsidRPr="001B1FF7" w14:paraId="6B986601"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8BA3A18"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29</w:t>
            </w:r>
          </w:p>
        </w:tc>
        <w:tc>
          <w:tcPr>
            <w:tcW w:w="1589" w:type="dxa"/>
            <w:tcBorders>
              <w:top w:val="nil"/>
              <w:left w:val="nil"/>
              <w:bottom w:val="single" w:sz="4" w:space="0" w:color="auto"/>
              <w:right w:val="single" w:sz="4" w:space="0" w:color="auto"/>
            </w:tcBorders>
            <w:shd w:val="clear" w:color="auto" w:fill="auto"/>
            <w:noWrap/>
            <w:vAlign w:val="center"/>
            <w:hideMark/>
          </w:tcPr>
          <w:p w14:paraId="4B53877B"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PICUNG</w:t>
            </w:r>
          </w:p>
        </w:tc>
        <w:tc>
          <w:tcPr>
            <w:tcW w:w="1042" w:type="dxa"/>
            <w:tcBorders>
              <w:top w:val="nil"/>
              <w:left w:val="nil"/>
              <w:bottom w:val="single" w:sz="4" w:space="0" w:color="auto"/>
              <w:right w:val="single" w:sz="4" w:space="0" w:color="auto"/>
            </w:tcBorders>
            <w:shd w:val="clear" w:color="auto" w:fill="auto"/>
            <w:noWrap/>
            <w:vAlign w:val="center"/>
          </w:tcPr>
          <w:p w14:paraId="5E814E93"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21B055E4"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4DBC24E"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7DB9DFD5"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5ECCE2BE"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7523704E" w14:textId="77777777" w:rsidR="0014322C" w:rsidRPr="001B1FF7" w:rsidRDefault="0014322C" w:rsidP="00D3448A">
            <w:pPr>
              <w:jc w:val="center"/>
              <w:rPr>
                <w:rFonts w:asciiTheme="minorHAnsi" w:hAnsiTheme="minorHAnsi" w:cstheme="minorHAnsi"/>
                <w:sz w:val="22"/>
                <w:szCs w:val="22"/>
              </w:rPr>
            </w:pPr>
          </w:p>
        </w:tc>
      </w:tr>
      <w:tr w:rsidR="0014322C" w:rsidRPr="001B1FF7" w14:paraId="146FC0DF"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08E365D"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30</w:t>
            </w:r>
          </w:p>
        </w:tc>
        <w:tc>
          <w:tcPr>
            <w:tcW w:w="1589" w:type="dxa"/>
            <w:tcBorders>
              <w:top w:val="nil"/>
              <w:left w:val="nil"/>
              <w:bottom w:val="single" w:sz="4" w:space="0" w:color="auto"/>
              <w:right w:val="single" w:sz="4" w:space="0" w:color="auto"/>
            </w:tcBorders>
            <w:shd w:val="clear" w:color="auto" w:fill="auto"/>
            <w:noWrap/>
            <w:vAlign w:val="center"/>
            <w:hideMark/>
          </w:tcPr>
          <w:p w14:paraId="7AC86D51"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PULOSARI</w:t>
            </w:r>
          </w:p>
        </w:tc>
        <w:tc>
          <w:tcPr>
            <w:tcW w:w="1042" w:type="dxa"/>
            <w:tcBorders>
              <w:top w:val="nil"/>
              <w:left w:val="nil"/>
              <w:bottom w:val="single" w:sz="4" w:space="0" w:color="auto"/>
              <w:right w:val="single" w:sz="4" w:space="0" w:color="auto"/>
            </w:tcBorders>
            <w:shd w:val="clear" w:color="auto" w:fill="auto"/>
            <w:noWrap/>
            <w:vAlign w:val="center"/>
          </w:tcPr>
          <w:p w14:paraId="7616ACF7"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5EF67956"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3099D0F4"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17F1EC05"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36F84B51"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9</w:t>
            </w:r>
          </w:p>
        </w:tc>
        <w:tc>
          <w:tcPr>
            <w:tcW w:w="1156" w:type="dxa"/>
            <w:tcBorders>
              <w:top w:val="nil"/>
              <w:left w:val="nil"/>
              <w:bottom w:val="single" w:sz="4" w:space="0" w:color="auto"/>
              <w:right w:val="single" w:sz="4" w:space="0" w:color="auto"/>
            </w:tcBorders>
            <w:shd w:val="clear" w:color="auto" w:fill="auto"/>
            <w:noWrap/>
            <w:vAlign w:val="center"/>
          </w:tcPr>
          <w:p w14:paraId="6E6E318C"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9.000.000</w:t>
            </w:r>
          </w:p>
        </w:tc>
      </w:tr>
      <w:tr w:rsidR="0014322C" w:rsidRPr="001B1FF7" w14:paraId="621CBCA5"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E46EBF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31</w:t>
            </w:r>
          </w:p>
        </w:tc>
        <w:tc>
          <w:tcPr>
            <w:tcW w:w="1589" w:type="dxa"/>
            <w:tcBorders>
              <w:top w:val="nil"/>
              <w:left w:val="nil"/>
              <w:bottom w:val="single" w:sz="4" w:space="0" w:color="auto"/>
              <w:right w:val="single" w:sz="4" w:space="0" w:color="auto"/>
            </w:tcBorders>
            <w:shd w:val="clear" w:color="auto" w:fill="auto"/>
            <w:noWrap/>
            <w:vAlign w:val="center"/>
            <w:hideMark/>
          </w:tcPr>
          <w:p w14:paraId="21D79BCE"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SAKETI</w:t>
            </w:r>
          </w:p>
        </w:tc>
        <w:tc>
          <w:tcPr>
            <w:tcW w:w="1042" w:type="dxa"/>
            <w:tcBorders>
              <w:top w:val="nil"/>
              <w:left w:val="nil"/>
              <w:bottom w:val="single" w:sz="4" w:space="0" w:color="auto"/>
              <w:right w:val="single" w:sz="4" w:space="0" w:color="auto"/>
            </w:tcBorders>
            <w:shd w:val="clear" w:color="auto" w:fill="auto"/>
            <w:noWrap/>
            <w:vAlign w:val="center"/>
          </w:tcPr>
          <w:p w14:paraId="6780FA56"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5A10A08A"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4AEBAC2B"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w:t>
            </w:r>
          </w:p>
        </w:tc>
        <w:tc>
          <w:tcPr>
            <w:tcW w:w="1290" w:type="dxa"/>
            <w:tcBorders>
              <w:top w:val="nil"/>
              <w:left w:val="nil"/>
              <w:bottom w:val="single" w:sz="4" w:space="0" w:color="auto"/>
              <w:right w:val="single" w:sz="4" w:space="0" w:color="auto"/>
            </w:tcBorders>
            <w:shd w:val="clear" w:color="auto" w:fill="auto"/>
            <w:noWrap/>
            <w:vAlign w:val="center"/>
          </w:tcPr>
          <w:p w14:paraId="4E38C5E3"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5.000.000</w:t>
            </w:r>
          </w:p>
        </w:tc>
        <w:tc>
          <w:tcPr>
            <w:tcW w:w="1042" w:type="dxa"/>
            <w:tcBorders>
              <w:top w:val="nil"/>
              <w:left w:val="nil"/>
              <w:bottom w:val="single" w:sz="4" w:space="0" w:color="auto"/>
              <w:right w:val="single" w:sz="4" w:space="0" w:color="auto"/>
            </w:tcBorders>
            <w:shd w:val="clear" w:color="auto" w:fill="auto"/>
            <w:noWrap/>
            <w:vAlign w:val="center"/>
          </w:tcPr>
          <w:p w14:paraId="730C6E41"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w:t>
            </w:r>
          </w:p>
        </w:tc>
        <w:tc>
          <w:tcPr>
            <w:tcW w:w="1156" w:type="dxa"/>
            <w:tcBorders>
              <w:top w:val="nil"/>
              <w:left w:val="nil"/>
              <w:bottom w:val="single" w:sz="4" w:space="0" w:color="auto"/>
              <w:right w:val="single" w:sz="4" w:space="0" w:color="auto"/>
            </w:tcBorders>
            <w:shd w:val="clear" w:color="auto" w:fill="auto"/>
            <w:noWrap/>
            <w:vAlign w:val="center"/>
          </w:tcPr>
          <w:p w14:paraId="3EEE96D2"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2.000.000</w:t>
            </w:r>
          </w:p>
        </w:tc>
      </w:tr>
      <w:tr w:rsidR="0014322C" w:rsidRPr="001B1FF7" w14:paraId="224ED035"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37DF54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32</w:t>
            </w:r>
          </w:p>
        </w:tc>
        <w:tc>
          <w:tcPr>
            <w:tcW w:w="1589" w:type="dxa"/>
            <w:tcBorders>
              <w:top w:val="nil"/>
              <w:left w:val="nil"/>
              <w:bottom w:val="single" w:sz="4" w:space="0" w:color="auto"/>
              <w:right w:val="single" w:sz="4" w:space="0" w:color="auto"/>
            </w:tcBorders>
            <w:shd w:val="clear" w:color="auto" w:fill="auto"/>
            <w:noWrap/>
            <w:vAlign w:val="center"/>
            <w:hideMark/>
          </w:tcPr>
          <w:p w14:paraId="1237C837"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SINDANGRESMI</w:t>
            </w:r>
          </w:p>
        </w:tc>
        <w:tc>
          <w:tcPr>
            <w:tcW w:w="1042" w:type="dxa"/>
            <w:tcBorders>
              <w:top w:val="nil"/>
              <w:left w:val="nil"/>
              <w:bottom w:val="single" w:sz="4" w:space="0" w:color="auto"/>
              <w:right w:val="single" w:sz="4" w:space="0" w:color="auto"/>
            </w:tcBorders>
            <w:shd w:val="clear" w:color="auto" w:fill="auto"/>
            <w:noWrap/>
            <w:vAlign w:val="center"/>
          </w:tcPr>
          <w:p w14:paraId="01089F88"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42DCC4B3"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2A72EBE2"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15D00EC7"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69D39B51"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75FA6703" w14:textId="77777777" w:rsidR="0014322C" w:rsidRPr="001B1FF7" w:rsidRDefault="0014322C" w:rsidP="00D3448A">
            <w:pPr>
              <w:jc w:val="center"/>
              <w:rPr>
                <w:rFonts w:asciiTheme="minorHAnsi" w:hAnsiTheme="minorHAnsi" w:cstheme="minorHAnsi"/>
                <w:sz w:val="22"/>
                <w:szCs w:val="22"/>
              </w:rPr>
            </w:pPr>
          </w:p>
        </w:tc>
      </w:tr>
      <w:tr w:rsidR="0014322C" w:rsidRPr="001B1FF7" w14:paraId="015573ED"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4964D4E"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33</w:t>
            </w:r>
          </w:p>
        </w:tc>
        <w:tc>
          <w:tcPr>
            <w:tcW w:w="1589" w:type="dxa"/>
            <w:tcBorders>
              <w:top w:val="nil"/>
              <w:left w:val="nil"/>
              <w:bottom w:val="single" w:sz="4" w:space="0" w:color="auto"/>
              <w:right w:val="single" w:sz="4" w:space="0" w:color="auto"/>
            </w:tcBorders>
            <w:shd w:val="clear" w:color="auto" w:fill="auto"/>
            <w:noWrap/>
            <w:vAlign w:val="center"/>
            <w:hideMark/>
          </w:tcPr>
          <w:p w14:paraId="55209130"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SOBANG</w:t>
            </w:r>
          </w:p>
        </w:tc>
        <w:tc>
          <w:tcPr>
            <w:tcW w:w="1042" w:type="dxa"/>
            <w:tcBorders>
              <w:top w:val="nil"/>
              <w:left w:val="nil"/>
              <w:bottom w:val="single" w:sz="4" w:space="0" w:color="auto"/>
              <w:right w:val="single" w:sz="4" w:space="0" w:color="auto"/>
            </w:tcBorders>
            <w:shd w:val="clear" w:color="auto" w:fill="auto"/>
            <w:noWrap/>
            <w:vAlign w:val="center"/>
          </w:tcPr>
          <w:p w14:paraId="5D6EAED6"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7A361DC2"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9208966"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4043D383"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516310B"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3F642E6A" w14:textId="77777777" w:rsidR="0014322C" w:rsidRPr="001B1FF7" w:rsidRDefault="0014322C" w:rsidP="00D3448A">
            <w:pPr>
              <w:jc w:val="center"/>
              <w:rPr>
                <w:rFonts w:asciiTheme="minorHAnsi" w:hAnsiTheme="minorHAnsi" w:cstheme="minorHAnsi"/>
                <w:sz w:val="22"/>
                <w:szCs w:val="22"/>
              </w:rPr>
            </w:pPr>
          </w:p>
        </w:tc>
      </w:tr>
      <w:tr w:rsidR="0014322C" w:rsidRPr="001B1FF7" w14:paraId="0EBD9FC0"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64CEF4A"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34</w:t>
            </w:r>
          </w:p>
        </w:tc>
        <w:tc>
          <w:tcPr>
            <w:tcW w:w="1589" w:type="dxa"/>
            <w:tcBorders>
              <w:top w:val="nil"/>
              <w:left w:val="nil"/>
              <w:bottom w:val="single" w:sz="4" w:space="0" w:color="auto"/>
              <w:right w:val="single" w:sz="4" w:space="0" w:color="auto"/>
            </w:tcBorders>
            <w:shd w:val="clear" w:color="auto" w:fill="auto"/>
            <w:noWrap/>
            <w:vAlign w:val="center"/>
            <w:hideMark/>
          </w:tcPr>
          <w:p w14:paraId="1084B976"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SUKARESMI</w:t>
            </w:r>
          </w:p>
        </w:tc>
        <w:tc>
          <w:tcPr>
            <w:tcW w:w="1042" w:type="dxa"/>
            <w:tcBorders>
              <w:top w:val="nil"/>
              <w:left w:val="nil"/>
              <w:bottom w:val="single" w:sz="4" w:space="0" w:color="auto"/>
              <w:right w:val="single" w:sz="4" w:space="0" w:color="auto"/>
            </w:tcBorders>
            <w:shd w:val="clear" w:color="auto" w:fill="auto"/>
            <w:noWrap/>
            <w:vAlign w:val="center"/>
          </w:tcPr>
          <w:p w14:paraId="4ECB9F0F"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74A1EF51"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0366F3B6" w14:textId="77777777" w:rsidR="0014322C" w:rsidRPr="001B1FF7" w:rsidRDefault="0014322C" w:rsidP="00D3448A">
            <w:pPr>
              <w:jc w:val="center"/>
              <w:rPr>
                <w:rFonts w:asciiTheme="minorHAnsi" w:hAnsiTheme="minorHAnsi" w:cstheme="minorHAnsi"/>
                <w:sz w:val="22"/>
                <w:szCs w:val="22"/>
              </w:rPr>
            </w:pPr>
          </w:p>
        </w:tc>
        <w:tc>
          <w:tcPr>
            <w:tcW w:w="1290" w:type="dxa"/>
            <w:tcBorders>
              <w:top w:val="nil"/>
              <w:left w:val="nil"/>
              <w:bottom w:val="single" w:sz="4" w:space="0" w:color="auto"/>
              <w:right w:val="single" w:sz="4" w:space="0" w:color="auto"/>
            </w:tcBorders>
            <w:shd w:val="clear" w:color="auto" w:fill="auto"/>
            <w:noWrap/>
            <w:vAlign w:val="center"/>
          </w:tcPr>
          <w:p w14:paraId="1FA03535"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6025EC8C"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156" w:type="dxa"/>
            <w:tcBorders>
              <w:top w:val="nil"/>
              <w:left w:val="nil"/>
              <w:bottom w:val="single" w:sz="4" w:space="0" w:color="auto"/>
              <w:right w:val="single" w:sz="4" w:space="0" w:color="auto"/>
            </w:tcBorders>
            <w:shd w:val="clear" w:color="auto" w:fill="auto"/>
            <w:noWrap/>
            <w:vAlign w:val="center"/>
          </w:tcPr>
          <w:p w14:paraId="29F09CD7"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1.000.000</w:t>
            </w:r>
          </w:p>
        </w:tc>
      </w:tr>
      <w:tr w:rsidR="0014322C" w:rsidRPr="001B1FF7" w14:paraId="09019A59" w14:textId="77777777" w:rsidTr="001228DF">
        <w:trPr>
          <w:trHeight w:val="257"/>
          <w:jc w:val="right"/>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BA652B5"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35</w:t>
            </w:r>
          </w:p>
        </w:tc>
        <w:tc>
          <w:tcPr>
            <w:tcW w:w="1589" w:type="dxa"/>
            <w:tcBorders>
              <w:top w:val="nil"/>
              <w:left w:val="nil"/>
              <w:bottom w:val="single" w:sz="4" w:space="0" w:color="auto"/>
              <w:right w:val="single" w:sz="4" w:space="0" w:color="auto"/>
            </w:tcBorders>
            <w:shd w:val="clear" w:color="auto" w:fill="auto"/>
            <w:noWrap/>
            <w:vAlign w:val="center"/>
            <w:hideMark/>
          </w:tcPr>
          <w:p w14:paraId="56BFA7F1" w14:textId="77777777" w:rsidR="0014322C" w:rsidRPr="001B1FF7" w:rsidRDefault="0014322C" w:rsidP="00D3448A">
            <w:pPr>
              <w:rPr>
                <w:rFonts w:asciiTheme="minorHAnsi" w:hAnsiTheme="minorHAnsi" w:cstheme="minorHAnsi"/>
                <w:sz w:val="22"/>
                <w:szCs w:val="22"/>
              </w:rPr>
            </w:pPr>
            <w:r w:rsidRPr="001B1FF7">
              <w:rPr>
                <w:rFonts w:asciiTheme="minorHAnsi" w:hAnsiTheme="minorHAnsi" w:cstheme="minorHAnsi"/>
                <w:sz w:val="22"/>
                <w:szCs w:val="22"/>
              </w:rPr>
              <w:t>SUMUR</w:t>
            </w:r>
          </w:p>
        </w:tc>
        <w:tc>
          <w:tcPr>
            <w:tcW w:w="1042" w:type="dxa"/>
            <w:tcBorders>
              <w:top w:val="nil"/>
              <w:left w:val="nil"/>
              <w:bottom w:val="single" w:sz="4" w:space="0" w:color="auto"/>
              <w:right w:val="single" w:sz="4" w:space="0" w:color="auto"/>
            </w:tcBorders>
            <w:shd w:val="clear" w:color="auto" w:fill="auto"/>
            <w:noWrap/>
            <w:vAlign w:val="center"/>
          </w:tcPr>
          <w:p w14:paraId="119ABF9D" w14:textId="77777777" w:rsidR="0014322C" w:rsidRPr="001B1FF7" w:rsidRDefault="0014322C" w:rsidP="00D3448A">
            <w:pPr>
              <w:jc w:val="center"/>
              <w:rPr>
                <w:rFonts w:asciiTheme="minorHAnsi" w:hAnsiTheme="minorHAnsi" w:cstheme="minorHAnsi"/>
                <w:sz w:val="22"/>
                <w:szCs w:val="22"/>
              </w:rPr>
            </w:pPr>
          </w:p>
        </w:tc>
        <w:tc>
          <w:tcPr>
            <w:tcW w:w="984" w:type="dxa"/>
            <w:tcBorders>
              <w:top w:val="nil"/>
              <w:left w:val="nil"/>
              <w:bottom w:val="single" w:sz="4" w:space="0" w:color="auto"/>
              <w:right w:val="single" w:sz="4" w:space="0" w:color="auto"/>
            </w:tcBorders>
            <w:shd w:val="clear" w:color="auto" w:fill="auto"/>
            <w:noWrap/>
            <w:vAlign w:val="center"/>
          </w:tcPr>
          <w:p w14:paraId="78B5B58F" w14:textId="77777777" w:rsidR="0014322C" w:rsidRPr="001B1FF7" w:rsidRDefault="0014322C" w:rsidP="00D3448A">
            <w:pPr>
              <w:jc w:val="center"/>
              <w:rPr>
                <w:rFonts w:asciiTheme="minorHAnsi" w:hAnsiTheme="minorHAnsi" w:cstheme="minorHAnsi"/>
                <w:sz w:val="22"/>
                <w:szCs w:val="22"/>
              </w:rPr>
            </w:pPr>
          </w:p>
        </w:tc>
        <w:tc>
          <w:tcPr>
            <w:tcW w:w="1042" w:type="dxa"/>
            <w:tcBorders>
              <w:top w:val="nil"/>
              <w:left w:val="nil"/>
              <w:bottom w:val="single" w:sz="4" w:space="0" w:color="auto"/>
              <w:right w:val="single" w:sz="4" w:space="0" w:color="auto"/>
            </w:tcBorders>
            <w:shd w:val="clear" w:color="auto" w:fill="auto"/>
            <w:noWrap/>
            <w:vAlign w:val="center"/>
          </w:tcPr>
          <w:p w14:paraId="6E0332BF"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1</w:t>
            </w:r>
          </w:p>
        </w:tc>
        <w:tc>
          <w:tcPr>
            <w:tcW w:w="1290" w:type="dxa"/>
            <w:tcBorders>
              <w:top w:val="nil"/>
              <w:left w:val="nil"/>
              <w:bottom w:val="single" w:sz="4" w:space="0" w:color="auto"/>
              <w:right w:val="single" w:sz="4" w:space="0" w:color="auto"/>
            </w:tcBorders>
            <w:shd w:val="clear" w:color="auto" w:fill="auto"/>
            <w:noWrap/>
            <w:vAlign w:val="center"/>
          </w:tcPr>
          <w:p w14:paraId="0BBEB6B6" w14:textId="77777777" w:rsidR="0014322C" w:rsidRPr="001B1FF7" w:rsidRDefault="0014322C" w:rsidP="00D3448A">
            <w:pPr>
              <w:jc w:val="center"/>
              <w:rPr>
                <w:rFonts w:asciiTheme="minorHAnsi" w:hAnsiTheme="minorHAnsi" w:cstheme="minorHAnsi"/>
                <w:sz w:val="22"/>
                <w:szCs w:val="22"/>
              </w:rPr>
            </w:pPr>
            <w:r w:rsidRPr="001B1FF7">
              <w:rPr>
                <w:rFonts w:asciiTheme="minorHAnsi" w:hAnsiTheme="minorHAnsi" w:cstheme="minorHAnsi"/>
                <w:sz w:val="22"/>
                <w:szCs w:val="22"/>
              </w:rPr>
              <w:t>2.500.000</w:t>
            </w:r>
          </w:p>
        </w:tc>
        <w:tc>
          <w:tcPr>
            <w:tcW w:w="1042" w:type="dxa"/>
            <w:tcBorders>
              <w:top w:val="nil"/>
              <w:left w:val="nil"/>
              <w:bottom w:val="single" w:sz="4" w:space="0" w:color="auto"/>
              <w:right w:val="single" w:sz="4" w:space="0" w:color="auto"/>
            </w:tcBorders>
            <w:shd w:val="clear" w:color="auto" w:fill="auto"/>
            <w:noWrap/>
            <w:vAlign w:val="center"/>
          </w:tcPr>
          <w:p w14:paraId="2E741832" w14:textId="77777777" w:rsidR="0014322C" w:rsidRPr="001B1FF7" w:rsidRDefault="0014322C" w:rsidP="00D3448A">
            <w:pPr>
              <w:jc w:val="center"/>
              <w:rPr>
                <w:rFonts w:asciiTheme="minorHAnsi" w:hAnsiTheme="minorHAnsi" w:cstheme="minorHAnsi"/>
                <w:sz w:val="22"/>
                <w:szCs w:val="22"/>
              </w:rPr>
            </w:pPr>
          </w:p>
        </w:tc>
        <w:tc>
          <w:tcPr>
            <w:tcW w:w="1156" w:type="dxa"/>
            <w:tcBorders>
              <w:top w:val="nil"/>
              <w:left w:val="nil"/>
              <w:bottom w:val="single" w:sz="4" w:space="0" w:color="auto"/>
              <w:right w:val="single" w:sz="4" w:space="0" w:color="auto"/>
            </w:tcBorders>
            <w:shd w:val="clear" w:color="auto" w:fill="auto"/>
            <w:noWrap/>
            <w:vAlign w:val="center"/>
          </w:tcPr>
          <w:p w14:paraId="36D0F2DB" w14:textId="77777777" w:rsidR="0014322C" w:rsidRPr="001B1FF7" w:rsidRDefault="0014322C" w:rsidP="00D3448A">
            <w:pPr>
              <w:jc w:val="center"/>
              <w:rPr>
                <w:rFonts w:asciiTheme="minorHAnsi" w:hAnsiTheme="minorHAnsi" w:cstheme="minorHAnsi"/>
                <w:sz w:val="22"/>
                <w:szCs w:val="22"/>
              </w:rPr>
            </w:pPr>
          </w:p>
        </w:tc>
      </w:tr>
      <w:tr w:rsidR="0014322C" w:rsidRPr="001B1FF7" w14:paraId="0DC596D7" w14:textId="77777777" w:rsidTr="001228DF">
        <w:trPr>
          <w:trHeight w:val="274"/>
          <w:jc w:val="right"/>
        </w:trPr>
        <w:tc>
          <w:tcPr>
            <w:tcW w:w="2050" w:type="dxa"/>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D8AF332"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JUMLAH</w:t>
            </w:r>
          </w:p>
        </w:tc>
        <w:tc>
          <w:tcPr>
            <w:tcW w:w="1042" w:type="dxa"/>
            <w:tcBorders>
              <w:top w:val="nil"/>
              <w:left w:val="nil"/>
              <w:bottom w:val="single" w:sz="4" w:space="0" w:color="auto"/>
              <w:right w:val="single" w:sz="4" w:space="0" w:color="auto"/>
            </w:tcBorders>
            <w:shd w:val="clear" w:color="000000" w:fill="EBF1DE"/>
            <w:noWrap/>
            <w:vAlign w:val="center"/>
          </w:tcPr>
          <w:p w14:paraId="76A074BE"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3</w:t>
            </w:r>
          </w:p>
        </w:tc>
        <w:tc>
          <w:tcPr>
            <w:tcW w:w="984" w:type="dxa"/>
            <w:tcBorders>
              <w:top w:val="nil"/>
              <w:left w:val="nil"/>
              <w:bottom w:val="single" w:sz="4" w:space="0" w:color="auto"/>
              <w:right w:val="single" w:sz="4" w:space="0" w:color="auto"/>
            </w:tcBorders>
            <w:shd w:val="clear" w:color="000000" w:fill="EBF1DE"/>
            <w:noWrap/>
            <w:vAlign w:val="center"/>
          </w:tcPr>
          <w:p w14:paraId="04AB83FB"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7.500.000</w:t>
            </w:r>
          </w:p>
        </w:tc>
        <w:tc>
          <w:tcPr>
            <w:tcW w:w="1042" w:type="dxa"/>
            <w:tcBorders>
              <w:top w:val="nil"/>
              <w:left w:val="nil"/>
              <w:bottom w:val="single" w:sz="4" w:space="0" w:color="auto"/>
              <w:right w:val="single" w:sz="4" w:space="0" w:color="auto"/>
            </w:tcBorders>
            <w:shd w:val="clear" w:color="000000" w:fill="EBF1DE"/>
            <w:noWrap/>
            <w:vAlign w:val="center"/>
          </w:tcPr>
          <w:p w14:paraId="42F2D77A"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18</w:t>
            </w:r>
          </w:p>
        </w:tc>
        <w:tc>
          <w:tcPr>
            <w:tcW w:w="1290" w:type="dxa"/>
            <w:tcBorders>
              <w:top w:val="nil"/>
              <w:left w:val="nil"/>
              <w:bottom w:val="single" w:sz="4" w:space="0" w:color="auto"/>
              <w:right w:val="single" w:sz="4" w:space="0" w:color="auto"/>
            </w:tcBorders>
            <w:shd w:val="clear" w:color="000000" w:fill="EBF1DE"/>
            <w:noWrap/>
            <w:vAlign w:val="center"/>
          </w:tcPr>
          <w:p w14:paraId="79412BFF"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45.000.000</w:t>
            </w:r>
          </w:p>
        </w:tc>
        <w:tc>
          <w:tcPr>
            <w:tcW w:w="1042" w:type="dxa"/>
            <w:tcBorders>
              <w:top w:val="nil"/>
              <w:left w:val="nil"/>
              <w:bottom w:val="single" w:sz="4" w:space="0" w:color="auto"/>
              <w:right w:val="single" w:sz="4" w:space="0" w:color="auto"/>
            </w:tcBorders>
            <w:shd w:val="clear" w:color="000000" w:fill="EBF1DE"/>
            <w:noWrap/>
            <w:vAlign w:val="center"/>
          </w:tcPr>
          <w:p w14:paraId="5441DD2E"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207</w:t>
            </w:r>
          </w:p>
        </w:tc>
        <w:tc>
          <w:tcPr>
            <w:tcW w:w="1156" w:type="dxa"/>
            <w:tcBorders>
              <w:top w:val="nil"/>
              <w:left w:val="nil"/>
              <w:bottom w:val="single" w:sz="4" w:space="0" w:color="auto"/>
              <w:right w:val="single" w:sz="4" w:space="0" w:color="auto"/>
            </w:tcBorders>
            <w:shd w:val="clear" w:color="000000" w:fill="EBF1DE"/>
            <w:noWrap/>
            <w:vAlign w:val="center"/>
          </w:tcPr>
          <w:p w14:paraId="7DCF1E2D" w14:textId="77777777" w:rsidR="0014322C" w:rsidRPr="001B1FF7" w:rsidRDefault="0014322C" w:rsidP="00D3448A">
            <w:pPr>
              <w:jc w:val="center"/>
              <w:rPr>
                <w:rFonts w:asciiTheme="minorHAnsi" w:hAnsiTheme="minorHAnsi" w:cstheme="minorHAnsi"/>
                <w:b/>
                <w:bCs/>
                <w:sz w:val="22"/>
                <w:szCs w:val="22"/>
              </w:rPr>
            </w:pPr>
            <w:r w:rsidRPr="001B1FF7">
              <w:rPr>
                <w:rFonts w:asciiTheme="minorHAnsi" w:hAnsiTheme="minorHAnsi" w:cstheme="minorHAnsi"/>
                <w:b/>
                <w:bCs/>
                <w:sz w:val="22"/>
                <w:szCs w:val="22"/>
              </w:rPr>
              <w:t>207.000.000</w:t>
            </w:r>
          </w:p>
        </w:tc>
      </w:tr>
    </w:tbl>
    <w:p w14:paraId="6D84A810" w14:textId="77777777" w:rsidR="0014322C" w:rsidRPr="001B1FF7" w:rsidRDefault="0014322C"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A07F519" w14:textId="77777777" w:rsidR="0014322C" w:rsidRPr="001B1FF7" w:rsidRDefault="0014322C" w:rsidP="00901A70">
      <w:pPr>
        <w:tabs>
          <w:tab w:val="left" w:pos="630"/>
        </w:tabs>
        <w:autoSpaceDE w:val="0"/>
        <w:autoSpaceDN w:val="0"/>
        <w:adjustRightInd w:val="0"/>
        <w:rPr>
          <w:rFonts w:asciiTheme="minorHAnsi" w:hAnsiTheme="minorHAnsi" w:cstheme="minorHAnsi"/>
          <w:b/>
          <w:color w:val="000000" w:themeColor="text1"/>
          <w:lang w:val="fi-FI"/>
        </w:rPr>
      </w:pPr>
    </w:p>
    <w:p w14:paraId="283DD2DF" w14:textId="77777777" w:rsidR="00901A70" w:rsidRPr="001B1FF7" w:rsidRDefault="00901A70" w:rsidP="00901A70">
      <w:pPr>
        <w:tabs>
          <w:tab w:val="left" w:pos="630"/>
        </w:tabs>
        <w:autoSpaceDE w:val="0"/>
        <w:autoSpaceDN w:val="0"/>
        <w:adjustRightInd w:val="0"/>
        <w:rPr>
          <w:rFonts w:asciiTheme="minorHAnsi" w:hAnsiTheme="minorHAnsi" w:cstheme="minorHAnsi"/>
          <w:b/>
          <w:color w:val="000000" w:themeColor="text1"/>
          <w:lang w:val="fi-FI"/>
        </w:rPr>
      </w:pPr>
    </w:p>
    <w:p w14:paraId="1E52C622" w14:textId="77777777" w:rsidR="0014322C" w:rsidRPr="001B1FF7" w:rsidRDefault="0014322C"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6887B82D" w14:textId="77777777" w:rsidR="0014322C" w:rsidRPr="001B1FF7" w:rsidRDefault="0014322C"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76EF1B72" w14:textId="32D8F195" w:rsidR="00974ABF" w:rsidRPr="001B1FF7" w:rsidRDefault="00974ABF" w:rsidP="00974ABF">
      <w:pPr>
        <w:tabs>
          <w:tab w:val="left" w:pos="630"/>
        </w:tabs>
        <w:autoSpaceDE w:val="0"/>
        <w:autoSpaceDN w:val="0"/>
        <w:adjustRightInd w:val="0"/>
        <w:jc w:val="center"/>
        <w:rPr>
          <w:rFonts w:asciiTheme="minorHAnsi" w:hAnsiTheme="minorHAnsi" w:cstheme="minorHAnsi"/>
          <w:b/>
          <w:color w:val="000000" w:themeColor="text1"/>
          <w:lang w:val="fi-FI"/>
        </w:rPr>
      </w:pPr>
      <w:r w:rsidRPr="001B1FF7">
        <w:rPr>
          <w:rFonts w:asciiTheme="minorHAnsi" w:hAnsiTheme="minorHAnsi" w:cstheme="minorHAnsi"/>
          <w:b/>
          <w:color w:val="000000" w:themeColor="text1"/>
          <w:lang w:val="fi-FI"/>
        </w:rPr>
        <w:lastRenderedPageBreak/>
        <w:t xml:space="preserve">Rekapitulasi Bantuan Pada Program </w:t>
      </w:r>
      <w:r w:rsidRPr="001B1FF7">
        <w:rPr>
          <w:rFonts w:asciiTheme="minorHAnsi" w:hAnsiTheme="minorHAnsi" w:cstheme="minorHAnsi"/>
          <w:b/>
          <w:color w:val="000000" w:themeColor="text1"/>
        </w:rPr>
        <w:t xml:space="preserve">Rehabilitasi Sosial </w:t>
      </w:r>
      <w:r w:rsidRPr="001B1FF7">
        <w:rPr>
          <w:rFonts w:asciiTheme="minorHAnsi" w:hAnsiTheme="minorHAnsi" w:cstheme="minorHAnsi"/>
          <w:b/>
          <w:color w:val="000000" w:themeColor="text1"/>
          <w:lang w:val="fi-FI"/>
        </w:rPr>
        <w:t xml:space="preserve">Sumber Anggaran </w:t>
      </w:r>
      <w:r w:rsidR="00F74518">
        <w:rPr>
          <w:rFonts w:asciiTheme="minorHAnsi" w:hAnsiTheme="minorHAnsi" w:cstheme="minorHAnsi"/>
          <w:b/>
          <w:color w:val="000000" w:themeColor="text1"/>
          <w:lang w:val="fi-FI"/>
        </w:rPr>
        <w:br/>
      </w:r>
      <w:r w:rsidRPr="001B1FF7">
        <w:rPr>
          <w:rFonts w:asciiTheme="minorHAnsi" w:hAnsiTheme="minorHAnsi" w:cstheme="minorHAnsi"/>
          <w:b/>
          <w:color w:val="000000" w:themeColor="text1"/>
          <w:lang w:val="fi-FI"/>
        </w:rPr>
        <w:t>APBD PROVINSI Tahun 202</w:t>
      </w:r>
      <w:r w:rsidR="008D3280" w:rsidRPr="001B1FF7">
        <w:rPr>
          <w:rFonts w:asciiTheme="minorHAnsi" w:hAnsiTheme="minorHAnsi" w:cstheme="minorHAnsi"/>
          <w:b/>
          <w:color w:val="000000" w:themeColor="text1"/>
          <w:lang w:val="fi-FI"/>
        </w:rPr>
        <w:t>4</w:t>
      </w:r>
    </w:p>
    <w:p w14:paraId="799F3320" w14:textId="168129A7" w:rsidR="0014322C" w:rsidRPr="001B1FF7" w:rsidRDefault="00F74518" w:rsidP="00974ABF">
      <w:pPr>
        <w:tabs>
          <w:tab w:val="left" w:pos="630"/>
        </w:tabs>
        <w:autoSpaceDE w:val="0"/>
        <w:autoSpaceDN w:val="0"/>
        <w:adjustRightInd w:val="0"/>
        <w:jc w:val="center"/>
        <w:rPr>
          <w:rFonts w:asciiTheme="minorHAnsi" w:hAnsiTheme="minorHAnsi" w:cstheme="minorHAnsi"/>
          <w:b/>
          <w:color w:val="000000" w:themeColor="text1"/>
          <w:lang w:val="fi-FI"/>
        </w:rPr>
      </w:pPr>
      <w:r>
        <w:rPr>
          <w:noProof/>
        </w:rPr>
        <w:drawing>
          <wp:anchor distT="0" distB="0" distL="114300" distR="114300" simplePos="0" relativeHeight="251674112" behindDoc="0" locked="0" layoutInCell="1" allowOverlap="1" wp14:anchorId="5681939A" wp14:editId="672DFDA7">
            <wp:simplePos x="0" y="0"/>
            <wp:positionH relativeFrom="column">
              <wp:posOffset>-939800</wp:posOffset>
            </wp:positionH>
            <wp:positionV relativeFrom="paragraph">
              <wp:posOffset>213995</wp:posOffset>
            </wp:positionV>
            <wp:extent cx="6806203" cy="6248400"/>
            <wp:effectExtent l="19050" t="19050" r="13970" b="19050"/>
            <wp:wrapNone/>
            <wp:docPr id="168518585" name="Picture 1">
              <a:extLst xmlns:a="http://schemas.openxmlformats.org/drawingml/2006/main">
                <a:ext uri="{FF2B5EF4-FFF2-40B4-BE49-F238E27FC236}">
                  <a16:creationId xmlns:a16="http://schemas.microsoft.com/office/drawing/2014/main" id="{F22BAAB2-46EB-F0A9-7FE3-C6C3977D5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22BAAB2-46EB-F0A9-7FE3-C6C3977D5D6B}"/>
                        </a:ext>
                      </a:extLst>
                    </pic:cNvPr>
                    <pic:cNvPicPr>
                      <a:picLocks noChangeAspect="1" noChangeArrowheads="1"/>
                      <a:extLst>
                        <a:ext uri="{84589F7E-364E-4C9E-8A38-B11213B215E9}">
                          <a14:cameraTool xmlns:a14="http://schemas.microsoft.com/office/drawing/2010/main" cellRange="$B$2:$O$40"/>
                        </a:ext>
                      </a:extLst>
                    </pic:cNvPicPr>
                  </pic:nvPicPr>
                  <pic:blipFill>
                    <a:blip r:embed="rId46"/>
                    <a:srcRect/>
                    <a:stretch>
                      <a:fillRect/>
                    </a:stretch>
                  </pic:blipFill>
                  <pic:spPr bwMode="auto">
                    <a:xfrm>
                      <a:off x="0" y="0"/>
                      <a:ext cx="6806203" cy="624840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6B7955D2" w14:textId="23D38494" w:rsidR="0014322C" w:rsidRPr="001B1FF7" w:rsidRDefault="0014322C" w:rsidP="00974ABF">
      <w:pPr>
        <w:tabs>
          <w:tab w:val="left" w:pos="630"/>
        </w:tabs>
        <w:autoSpaceDE w:val="0"/>
        <w:autoSpaceDN w:val="0"/>
        <w:adjustRightInd w:val="0"/>
        <w:jc w:val="center"/>
        <w:rPr>
          <w:rFonts w:asciiTheme="minorHAnsi" w:hAnsiTheme="minorHAnsi" w:cstheme="minorHAnsi"/>
          <w:b/>
          <w:color w:val="000000" w:themeColor="text1"/>
          <w:lang w:val="fi-FI"/>
        </w:rPr>
      </w:pPr>
    </w:p>
    <w:p w14:paraId="2A720C85" w14:textId="771C5F4E" w:rsidR="00974ABF" w:rsidRPr="001B1FF7" w:rsidRDefault="00974ABF" w:rsidP="00901A70">
      <w:pPr>
        <w:tabs>
          <w:tab w:val="left" w:pos="630"/>
        </w:tabs>
        <w:autoSpaceDE w:val="0"/>
        <w:autoSpaceDN w:val="0"/>
        <w:adjustRightInd w:val="0"/>
        <w:spacing w:line="276" w:lineRule="auto"/>
        <w:rPr>
          <w:rFonts w:asciiTheme="minorHAnsi" w:hAnsiTheme="minorHAnsi" w:cstheme="minorHAnsi"/>
          <w:b/>
          <w:color w:val="000000" w:themeColor="text1"/>
          <w:lang w:eastAsia="id-ID"/>
        </w:rPr>
      </w:pPr>
    </w:p>
    <w:p w14:paraId="3E8E4727" w14:textId="44573C8E" w:rsidR="00AA6842" w:rsidRPr="001B1FF7" w:rsidRDefault="00AA6842" w:rsidP="009A364A">
      <w:pPr>
        <w:tabs>
          <w:tab w:val="left" w:pos="630"/>
        </w:tabs>
        <w:autoSpaceDE w:val="0"/>
        <w:autoSpaceDN w:val="0"/>
        <w:adjustRightInd w:val="0"/>
        <w:spacing w:line="276" w:lineRule="auto"/>
        <w:jc w:val="center"/>
        <w:rPr>
          <w:rFonts w:asciiTheme="minorHAnsi" w:hAnsiTheme="minorHAnsi" w:cstheme="minorHAnsi"/>
          <w:b/>
          <w:color w:val="000000" w:themeColor="text1"/>
          <w:lang w:eastAsia="id-ID"/>
        </w:rPr>
      </w:pPr>
    </w:p>
    <w:p w14:paraId="2524502F" w14:textId="2E63CAF6" w:rsidR="00974ABF" w:rsidRPr="001B1FF7" w:rsidRDefault="00974ABF" w:rsidP="009A364A">
      <w:pPr>
        <w:tabs>
          <w:tab w:val="left" w:pos="630"/>
        </w:tabs>
        <w:autoSpaceDE w:val="0"/>
        <w:autoSpaceDN w:val="0"/>
        <w:adjustRightInd w:val="0"/>
        <w:spacing w:line="276" w:lineRule="auto"/>
        <w:jc w:val="center"/>
        <w:rPr>
          <w:rFonts w:asciiTheme="minorHAnsi" w:hAnsiTheme="minorHAnsi" w:cstheme="minorHAnsi"/>
          <w:b/>
          <w:color w:val="000000" w:themeColor="text1"/>
          <w:lang w:eastAsia="id-ID"/>
        </w:rPr>
      </w:pPr>
    </w:p>
    <w:p w14:paraId="2DFD2C88" w14:textId="77777777" w:rsidR="00F74518" w:rsidRDefault="00F74518" w:rsidP="00974ABF">
      <w:pPr>
        <w:jc w:val="center"/>
        <w:rPr>
          <w:rFonts w:asciiTheme="minorHAnsi" w:hAnsiTheme="minorHAnsi" w:cstheme="minorHAnsi"/>
          <w:b/>
          <w:lang w:val="fi-FI"/>
        </w:rPr>
      </w:pPr>
    </w:p>
    <w:p w14:paraId="3A2EEB99" w14:textId="77777777" w:rsidR="00F74518" w:rsidRDefault="00F74518" w:rsidP="00974ABF">
      <w:pPr>
        <w:jc w:val="center"/>
        <w:rPr>
          <w:rFonts w:asciiTheme="minorHAnsi" w:hAnsiTheme="minorHAnsi" w:cstheme="minorHAnsi"/>
          <w:b/>
          <w:lang w:val="fi-FI"/>
        </w:rPr>
      </w:pPr>
    </w:p>
    <w:p w14:paraId="6F4EFFA5" w14:textId="77777777" w:rsidR="00F74518" w:rsidRDefault="00F74518" w:rsidP="00974ABF">
      <w:pPr>
        <w:jc w:val="center"/>
        <w:rPr>
          <w:rFonts w:asciiTheme="minorHAnsi" w:hAnsiTheme="minorHAnsi" w:cstheme="minorHAnsi"/>
          <w:b/>
          <w:lang w:val="fi-FI"/>
        </w:rPr>
      </w:pPr>
    </w:p>
    <w:p w14:paraId="05B853B7" w14:textId="77777777" w:rsidR="00F74518" w:rsidRDefault="00F74518" w:rsidP="00974ABF">
      <w:pPr>
        <w:jc w:val="center"/>
        <w:rPr>
          <w:rFonts w:asciiTheme="minorHAnsi" w:hAnsiTheme="minorHAnsi" w:cstheme="minorHAnsi"/>
          <w:b/>
          <w:lang w:val="fi-FI"/>
        </w:rPr>
      </w:pPr>
    </w:p>
    <w:p w14:paraId="6D4517D6" w14:textId="77777777" w:rsidR="00F74518" w:rsidRDefault="00F74518" w:rsidP="00974ABF">
      <w:pPr>
        <w:jc w:val="center"/>
        <w:rPr>
          <w:rFonts w:asciiTheme="minorHAnsi" w:hAnsiTheme="minorHAnsi" w:cstheme="minorHAnsi"/>
          <w:b/>
          <w:lang w:val="fi-FI"/>
        </w:rPr>
      </w:pPr>
    </w:p>
    <w:p w14:paraId="210E3490" w14:textId="77777777" w:rsidR="00F74518" w:rsidRDefault="00F74518" w:rsidP="00974ABF">
      <w:pPr>
        <w:jc w:val="center"/>
        <w:rPr>
          <w:rFonts w:asciiTheme="minorHAnsi" w:hAnsiTheme="minorHAnsi" w:cstheme="minorHAnsi"/>
          <w:b/>
          <w:lang w:val="fi-FI"/>
        </w:rPr>
      </w:pPr>
    </w:p>
    <w:p w14:paraId="4C5737AA" w14:textId="77777777" w:rsidR="00F74518" w:rsidRDefault="00F74518" w:rsidP="00974ABF">
      <w:pPr>
        <w:jc w:val="center"/>
        <w:rPr>
          <w:rFonts w:asciiTheme="minorHAnsi" w:hAnsiTheme="minorHAnsi" w:cstheme="minorHAnsi"/>
          <w:b/>
          <w:lang w:val="fi-FI"/>
        </w:rPr>
      </w:pPr>
    </w:p>
    <w:p w14:paraId="03FE8633" w14:textId="77777777" w:rsidR="00F74518" w:rsidRDefault="00F74518" w:rsidP="00974ABF">
      <w:pPr>
        <w:jc w:val="center"/>
        <w:rPr>
          <w:rFonts w:asciiTheme="minorHAnsi" w:hAnsiTheme="minorHAnsi" w:cstheme="minorHAnsi"/>
          <w:b/>
          <w:lang w:val="fi-FI"/>
        </w:rPr>
      </w:pPr>
    </w:p>
    <w:p w14:paraId="7C9F4206" w14:textId="77777777" w:rsidR="00F74518" w:rsidRDefault="00F74518" w:rsidP="00974ABF">
      <w:pPr>
        <w:jc w:val="center"/>
        <w:rPr>
          <w:rFonts w:asciiTheme="minorHAnsi" w:hAnsiTheme="minorHAnsi" w:cstheme="minorHAnsi"/>
          <w:b/>
          <w:lang w:val="fi-FI"/>
        </w:rPr>
      </w:pPr>
    </w:p>
    <w:p w14:paraId="2819D7E8" w14:textId="77777777" w:rsidR="00F74518" w:rsidRDefault="00F74518" w:rsidP="00974ABF">
      <w:pPr>
        <w:jc w:val="center"/>
        <w:rPr>
          <w:rFonts w:asciiTheme="minorHAnsi" w:hAnsiTheme="minorHAnsi" w:cstheme="minorHAnsi"/>
          <w:b/>
          <w:lang w:val="fi-FI"/>
        </w:rPr>
      </w:pPr>
    </w:p>
    <w:p w14:paraId="049D5A09" w14:textId="77777777" w:rsidR="00F74518" w:rsidRDefault="00F74518" w:rsidP="00974ABF">
      <w:pPr>
        <w:jc w:val="center"/>
        <w:rPr>
          <w:rFonts w:asciiTheme="minorHAnsi" w:hAnsiTheme="minorHAnsi" w:cstheme="minorHAnsi"/>
          <w:b/>
          <w:lang w:val="fi-FI"/>
        </w:rPr>
      </w:pPr>
    </w:p>
    <w:p w14:paraId="744C0218" w14:textId="77777777" w:rsidR="00F74518" w:rsidRDefault="00F74518" w:rsidP="00974ABF">
      <w:pPr>
        <w:jc w:val="center"/>
        <w:rPr>
          <w:rFonts w:asciiTheme="minorHAnsi" w:hAnsiTheme="minorHAnsi" w:cstheme="minorHAnsi"/>
          <w:b/>
          <w:lang w:val="fi-FI"/>
        </w:rPr>
      </w:pPr>
    </w:p>
    <w:p w14:paraId="51F6291F" w14:textId="77777777" w:rsidR="00F74518" w:rsidRDefault="00F74518" w:rsidP="00974ABF">
      <w:pPr>
        <w:jc w:val="center"/>
        <w:rPr>
          <w:rFonts w:asciiTheme="minorHAnsi" w:hAnsiTheme="minorHAnsi" w:cstheme="minorHAnsi"/>
          <w:b/>
          <w:lang w:val="fi-FI"/>
        </w:rPr>
      </w:pPr>
    </w:p>
    <w:p w14:paraId="35BA37AA" w14:textId="77777777" w:rsidR="00F74518" w:rsidRDefault="00F74518" w:rsidP="00974ABF">
      <w:pPr>
        <w:jc w:val="center"/>
        <w:rPr>
          <w:rFonts w:asciiTheme="minorHAnsi" w:hAnsiTheme="minorHAnsi" w:cstheme="minorHAnsi"/>
          <w:b/>
          <w:lang w:val="fi-FI"/>
        </w:rPr>
      </w:pPr>
    </w:p>
    <w:p w14:paraId="57CDFC4F" w14:textId="77777777" w:rsidR="00F74518" w:rsidRDefault="00F74518" w:rsidP="00974ABF">
      <w:pPr>
        <w:jc w:val="center"/>
        <w:rPr>
          <w:rFonts w:asciiTheme="minorHAnsi" w:hAnsiTheme="minorHAnsi" w:cstheme="minorHAnsi"/>
          <w:b/>
          <w:lang w:val="fi-FI"/>
        </w:rPr>
      </w:pPr>
    </w:p>
    <w:p w14:paraId="2778AF5B" w14:textId="77777777" w:rsidR="00F74518" w:rsidRDefault="00F74518" w:rsidP="00974ABF">
      <w:pPr>
        <w:jc w:val="center"/>
        <w:rPr>
          <w:rFonts w:asciiTheme="minorHAnsi" w:hAnsiTheme="minorHAnsi" w:cstheme="minorHAnsi"/>
          <w:b/>
          <w:lang w:val="fi-FI"/>
        </w:rPr>
      </w:pPr>
    </w:p>
    <w:p w14:paraId="067626E8" w14:textId="77777777" w:rsidR="00F74518" w:rsidRDefault="00F74518" w:rsidP="00974ABF">
      <w:pPr>
        <w:jc w:val="center"/>
        <w:rPr>
          <w:rFonts w:asciiTheme="minorHAnsi" w:hAnsiTheme="minorHAnsi" w:cstheme="minorHAnsi"/>
          <w:b/>
          <w:lang w:val="fi-FI"/>
        </w:rPr>
      </w:pPr>
    </w:p>
    <w:p w14:paraId="3067D82E" w14:textId="77777777" w:rsidR="00F74518" w:rsidRDefault="00F74518" w:rsidP="00974ABF">
      <w:pPr>
        <w:jc w:val="center"/>
        <w:rPr>
          <w:rFonts w:asciiTheme="minorHAnsi" w:hAnsiTheme="minorHAnsi" w:cstheme="minorHAnsi"/>
          <w:b/>
          <w:lang w:val="fi-FI"/>
        </w:rPr>
      </w:pPr>
    </w:p>
    <w:p w14:paraId="331B158D" w14:textId="77777777" w:rsidR="00F74518" w:rsidRDefault="00F74518" w:rsidP="00974ABF">
      <w:pPr>
        <w:jc w:val="center"/>
        <w:rPr>
          <w:rFonts w:asciiTheme="minorHAnsi" w:hAnsiTheme="minorHAnsi" w:cstheme="minorHAnsi"/>
          <w:b/>
          <w:lang w:val="fi-FI"/>
        </w:rPr>
      </w:pPr>
    </w:p>
    <w:p w14:paraId="4A992D0E" w14:textId="77777777" w:rsidR="00F74518" w:rsidRDefault="00F74518" w:rsidP="00974ABF">
      <w:pPr>
        <w:jc w:val="center"/>
        <w:rPr>
          <w:rFonts w:asciiTheme="minorHAnsi" w:hAnsiTheme="minorHAnsi" w:cstheme="minorHAnsi"/>
          <w:b/>
          <w:lang w:val="fi-FI"/>
        </w:rPr>
      </w:pPr>
    </w:p>
    <w:p w14:paraId="62AB98E8" w14:textId="77777777" w:rsidR="00F74518" w:rsidRDefault="00F74518" w:rsidP="00974ABF">
      <w:pPr>
        <w:jc w:val="center"/>
        <w:rPr>
          <w:rFonts w:asciiTheme="minorHAnsi" w:hAnsiTheme="minorHAnsi" w:cstheme="minorHAnsi"/>
          <w:b/>
          <w:lang w:val="fi-FI"/>
        </w:rPr>
      </w:pPr>
    </w:p>
    <w:p w14:paraId="1F3C987C" w14:textId="77777777" w:rsidR="00F74518" w:rsidRDefault="00F74518" w:rsidP="00974ABF">
      <w:pPr>
        <w:jc w:val="center"/>
        <w:rPr>
          <w:rFonts w:asciiTheme="minorHAnsi" w:hAnsiTheme="minorHAnsi" w:cstheme="minorHAnsi"/>
          <w:b/>
          <w:lang w:val="fi-FI"/>
        </w:rPr>
      </w:pPr>
    </w:p>
    <w:p w14:paraId="470A4E8E" w14:textId="77777777" w:rsidR="00F74518" w:rsidRDefault="00F74518" w:rsidP="00974ABF">
      <w:pPr>
        <w:jc w:val="center"/>
        <w:rPr>
          <w:rFonts w:asciiTheme="minorHAnsi" w:hAnsiTheme="minorHAnsi" w:cstheme="minorHAnsi"/>
          <w:b/>
          <w:lang w:val="fi-FI"/>
        </w:rPr>
      </w:pPr>
    </w:p>
    <w:p w14:paraId="1D63D345" w14:textId="77777777" w:rsidR="00F74518" w:rsidRDefault="00F74518" w:rsidP="00974ABF">
      <w:pPr>
        <w:jc w:val="center"/>
        <w:rPr>
          <w:rFonts w:asciiTheme="minorHAnsi" w:hAnsiTheme="minorHAnsi" w:cstheme="minorHAnsi"/>
          <w:b/>
          <w:lang w:val="fi-FI"/>
        </w:rPr>
      </w:pPr>
    </w:p>
    <w:p w14:paraId="1431CFFF" w14:textId="77777777" w:rsidR="00F74518" w:rsidRDefault="00F74518" w:rsidP="00974ABF">
      <w:pPr>
        <w:jc w:val="center"/>
        <w:rPr>
          <w:rFonts w:asciiTheme="minorHAnsi" w:hAnsiTheme="minorHAnsi" w:cstheme="minorHAnsi"/>
          <w:b/>
          <w:lang w:val="fi-FI"/>
        </w:rPr>
      </w:pPr>
    </w:p>
    <w:p w14:paraId="1BE78278" w14:textId="77777777" w:rsidR="00F74518" w:rsidRDefault="00F74518" w:rsidP="00974ABF">
      <w:pPr>
        <w:jc w:val="center"/>
        <w:rPr>
          <w:rFonts w:asciiTheme="minorHAnsi" w:hAnsiTheme="minorHAnsi" w:cstheme="minorHAnsi"/>
          <w:b/>
          <w:lang w:val="fi-FI"/>
        </w:rPr>
      </w:pPr>
    </w:p>
    <w:p w14:paraId="58BF7D3D" w14:textId="77777777" w:rsidR="00F74518" w:rsidRDefault="00F74518" w:rsidP="00974ABF">
      <w:pPr>
        <w:jc w:val="center"/>
        <w:rPr>
          <w:rFonts w:asciiTheme="minorHAnsi" w:hAnsiTheme="minorHAnsi" w:cstheme="minorHAnsi"/>
          <w:b/>
          <w:lang w:val="fi-FI"/>
        </w:rPr>
      </w:pPr>
    </w:p>
    <w:p w14:paraId="090C5DE5" w14:textId="77777777" w:rsidR="00F74518" w:rsidRDefault="00F74518" w:rsidP="00974ABF">
      <w:pPr>
        <w:jc w:val="center"/>
        <w:rPr>
          <w:rFonts w:asciiTheme="minorHAnsi" w:hAnsiTheme="minorHAnsi" w:cstheme="minorHAnsi"/>
          <w:b/>
          <w:lang w:val="fi-FI"/>
        </w:rPr>
      </w:pPr>
    </w:p>
    <w:p w14:paraId="169DCEDD" w14:textId="77777777" w:rsidR="00F74518" w:rsidRDefault="00F74518" w:rsidP="00974ABF">
      <w:pPr>
        <w:jc w:val="center"/>
        <w:rPr>
          <w:rFonts w:asciiTheme="minorHAnsi" w:hAnsiTheme="minorHAnsi" w:cstheme="minorHAnsi"/>
          <w:b/>
          <w:lang w:val="fi-FI"/>
        </w:rPr>
      </w:pPr>
    </w:p>
    <w:p w14:paraId="3B9583BD" w14:textId="77777777" w:rsidR="00F74518" w:rsidRDefault="00F74518" w:rsidP="00974ABF">
      <w:pPr>
        <w:jc w:val="center"/>
        <w:rPr>
          <w:rFonts w:asciiTheme="minorHAnsi" w:hAnsiTheme="minorHAnsi" w:cstheme="minorHAnsi"/>
          <w:b/>
          <w:lang w:val="fi-FI"/>
        </w:rPr>
      </w:pPr>
    </w:p>
    <w:p w14:paraId="7B98641A" w14:textId="77777777" w:rsidR="00F74518" w:rsidRDefault="00F74518" w:rsidP="00974ABF">
      <w:pPr>
        <w:jc w:val="center"/>
        <w:rPr>
          <w:rFonts w:asciiTheme="minorHAnsi" w:hAnsiTheme="minorHAnsi" w:cstheme="minorHAnsi"/>
          <w:b/>
          <w:lang w:val="fi-FI"/>
        </w:rPr>
      </w:pPr>
    </w:p>
    <w:p w14:paraId="193A78A4" w14:textId="77777777" w:rsidR="00F74518" w:rsidRDefault="00F74518" w:rsidP="00974ABF">
      <w:pPr>
        <w:jc w:val="center"/>
        <w:rPr>
          <w:rFonts w:asciiTheme="minorHAnsi" w:hAnsiTheme="minorHAnsi" w:cstheme="minorHAnsi"/>
          <w:b/>
          <w:lang w:val="fi-FI"/>
        </w:rPr>
      </w:pPr>
    </w:p>
    <w:p w14:paraId="061EDA29" w14:textId="77777777" w:rsidR="00F74518" w:rsidRDefault="00F74518" w:rsidP="00974ABF">
      <w:pPr>
        <w:jc w:val="center"/>
        <w:rPr>
          <w:rFonts w:asciiTheme="minorHAnsi" w:hAnsiTheme="minorHAnsi" w:cstheme="minorHAnsi"/>
          <w:b/>
          <w:lang w:val="fi-FI"/>
        </w:rPr>
      </w:pPr>
    </w:p>
    <w:p w14:paraId="78EC67A5" w14:textId="77777777" w:rsidR="00F74518" w:rsidRDefault="00F74518" w:rsidP="00974ABF">
      <w:pPr>
        <w:jc w:val="center"/>
        <w:rPr>
          <w:rFonts w:asciiTheme="minorHAnsi" w:hAnsiTheme="minorHAnsi" w:cstheme="minorHAnsi"/>
          <w:b/>
          <w:lang w:val="fi-FI"/>
        </w:rPr>
      </w:pPr>
    </w:p>
    <w:p w14:paraId="637554E9" w14:textId="77777777" w:rsidR="00F74518" w:rsidRDefault="00F74518" w:rsidP="00974ABF">
      <w:pPr>
        <w:jc w:val="center"/>
        <w:rPr>
          <w:rFonts w:asciiTheme="minorHAnsi" w:hAnsiTheme="minorHAnsi" w:cstheme="minorHAnsi"/>
          <w:b/>
          <w:lang w:val="fi-FI"/>
        </w:rPr>
      </w:pPr>
    </w:p>
    <w:p w14:paraId="790CFCAB" w14:textId="77777777" w:rsidR="00F74518" w:rsidRDefault="00F74518" w:rsidP="00974ABF">
      <w:pPr>
        <w:jc w:val="center"/>
        <w:rPr>
          <w:rFonts w:asciiTheme="minorHAnsi" w:hAnsiTheme="minorHAnsi" w:cstheme="minorHAnsi"/>
          <w:b/>
          <w:lang w:val="fi-FI"/>
        </w:rPr>
      </w:pPr>
    </w:p>
    <w:p w14:paraId="55C3C47E" w14:textId="77777777" w:rsidR="00F74518" w:rsidRDefault="00F74518" w:rsidP="00974ABF">
      <w:pPr>
        <w:jc w:val="center"/>
        <w:rPr>
          <w:rFonts w:asciiTheme="minorHAnsi" w:hAnsiTheme="minorHAnsi" w:cstheme="minorHAnsi"/>
          <w:b/>
          <w:lang w:val="fi-FI"/>
        </w:rPr>
      </w:pPr>
    </w:p>
    <w:p w14:paraId="46745B99" w14:textId="77777777" w:rsidR="00F74518" w:rsidRDefault="00F74518" w:rsidP="00974ABF">
      <w:pPr>
        <w:jc w:val="center"/>
        <w:rPr>
          <w:rFonts w:asciiTheme="minorHAnsi" w:hAnsiTheme="minorHAnsi" w:cstheme="minorHAnsi"/>
          <w:b/>
          <w:lang w:val="fi-FI"/>
        </w:rPr>
      </w:pPr>
    </w:p>
    <w:p w14:paraId="7D24F3F0" w14:textId="6C57917D" w:rsidR="00974ABF" w:rsidRPr="001B1FF7" w:rsidRDefault="00974ABF" w:rsidP="00974ABF">
      <w:pPr>
        <w:jc w:val="center"/>
        <w:rPr>
          <w:rFonts w:asciiTheme="minorHAnsi" w:hAnsiTheme="minorHAnsi" w:cstheme="minorHAnsi"/>
          <w:b/>
          <w:color w:val="000000" w:themeColor="text1"/>
          <w:lang w:val="fi-FI"/>
        </w:rPr>
      </w:pPr>
      <w:r w:rsidRPr="001B1FF7">
        <w:rPr>
          <w:rFonts w:asciiTheme="minorHAnsi" w:hAnsiTheme="minorHAnsi" w:cstheme="minorHAnsi"/>
          <w:b/>
          <w:lang w:val="fi-FI"/>
        </w:rPr>
        <w:lastRenderedPageBreak/>
        <w:t xml:space="preserve">Rekapitulasi  Bencana Tidak Terduga </w:t>
      </w:r>
      <w:r w:rsidRPr="001B1FF7">
        <w:rPr>
          <w:rFonts w:asciiTheme="minorHAnsi" w:hAnsiTheme="minorHAnsi" w:cstheme="minorHAnsi"/>
          <w:b/>
          <w:color w:val="000000" w:themeColor="text1"/>
          <w:lang w:val="fi-FI"/>
        </w:rPr>
        <w:t>Sumber Dana APBD Kabupate</w:t>
      </w:r>
      <w:r w:rsidR="0014322C" w:rsidRPr="001B1FF7">
        <w:rPr>
          <w:rFonts w:asciiTheme="minorHAnsi" w:hAnsiTheme="minorHAnsi" w:cstheme="minorHAnsi"/>
          <w:b/>
          <w:color w:val="000000" w:themeColor="text1"/>
          <w:lang w:val="fi-FI"/>
        </w:rPr>
        <w:t>n Pandeglang Tahun Anggaran 2024</w:t>
      </w:r>
    </w:p>
    <w:p w14:paraId="018775C6" w14:textId="33460262" w:rsidR="00A970A5" w:rsidRDefault="00EC5971" w:rsidP="00901A70">
      <w:pPr>
        <w:rPr>
          <w:rFonts w:asciiTheme="minorHAnsi" w:hAnsiTheme="minorHAnsi" w:cstheme="minorHAnsi"/>
          <w:b/>
          <w:color w:val="000000" w:themeColor="text1"/>
          <w:lang w:val="fi-FI"/>
        </w:rPr>
      </w:pPr>
      <w:r>
        <w:rPr>
          <w:noProof/>
        </w:rPr>
        <w:drawing>
          <wp:anchor distT="0" distB="0" distL="114300" distR="114300" simplePos="0" relativeHeight="251678208" behindDoc="0" locked="0" layoutInCell="1" allowOverlap="1" wp14:anchorId="22379992" wp14:editId="12D43D74">
            <wp:simplePos x="0" y="0"/>
            <wp:positionH relativeFrom="column">
              <wp:posOffset>-1139825</wp:posOffset>
            </wp:positionH>
            <wp:positionV relativeFrom="paragraph">
              <wp:posOffset>60960</wp:posOffset>
            </wp:positionV>
            <wp:extent cx="6990840" cy="6086475"/>
            <wp:effectExtent l="19050" t="19050" r="19685" b="9525"/>
            <wp:wrapNone/>
            <wp:docPr id="452515879" name="Picture 1">
              <a:extLst xmlns:a="http://schemas.openxmlformats.org/drawingml/2006/main">
                <a:ext uri="{FF2B5EF4-FFF2-40B4-BE49-F238E27FC236}">
                  <a16:creationId xmlns:a16="http://schemas.microsoft.com/office/drawing/2014/main" id="{0E3E0149-A280-5EB1-BBF8-8CDF4A8D0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E3E0149-A280-5EB1-BBF8-8CDF4A8D0F41}"/>
                        </a:ext>
                      </a:extLst>
                    </pic:cNvPr>
                    <pic:cNvPicPr>
                      <a:picLocks noChangeAspect="1" noChangeArrowheads="1"/>
                      <a:extLst>
                        <a:ext uri="{84589F7E-364E-4C9E-8A38-B11213B215E9}">
                          <a14:cameraTool xmlns:a14="http://schemas.microsoft.com/office/drawing/2010/main" cellRange="$B$2:$O$40"/>
                        </a:ext>
                      </a:extLst>
                    </pic:cNvPicPr>
                  </pic:nvPicPr>
                  <pic:blipFill>
                    <a:blip r:embed="rId47"/>
                    <a:srcRect/>
                    <a:stretch>
                      <a:fillRect/>
                    </a:stretch>
                  </pic:blipFill>
                  <pic:spPr bwMode="auto">
                    <a:xfrm>
                      <a:off x="0" y="0"/>
                      <a:ext cx="6990840" cy="608647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038C239B" w14:textId="2BAF9BFB" w:rsidR="00EC5971" w:rsidRDefault="00EC5971" w:rsidP="00901A70">
      <w:pPr>
        <w:rPr>
          <w:rFonts w:asciiTheme="minorHAnsi" w:hAnsiTheme="minorHAnsi" w:cstheme="minorHAnsi"/>
          <w:b/>
          <w:color w:val="000000" w:themeColor="text1"/>
          <w:lang w:val="fi-FI"/>
        </w:rPr>
      </w:pPr>
    </w:p>
    <w:p w14:paraId="26281D02" w14:textId="09569AA5" w:rsidR="00EC5971" w:rsidRDefault="00EC5971" w:rsidP="00901A70">
      <w:pPr>
        <w:rPr>
          <w:rFonts w:asciiTheme="minorHAnsi" w:hAnsiTheme="minorHAnsi" w:cstheme="minorHAnsi"/>
          <w:b/>
          <w:color w:val="000000" w:themeColor="text1"/>
          <w:lang w:val="fi-FI"/>
        </w:rPr>
      </w:pPr>
    </w:p>
    <w:p w14:paraId="13C39569" w14:textId="709DEB3B" w:rsidR="00EC5971" w:rsidRDefault="00EC5971" w:rsidP="00901A70">
      <w:pPr>
        <w:rPr>
          <w:rFonts w:asciiTheme="minorHAnsi" w:hAnsiTheme="minorHAnsi" w:cstheme="minorHAnsi"/>
          <w:b/>
          <w:color w:val="000000" w:themeColor="text1"/>
          <w:lang w:val="fi-FI"/>
        </w:rPr>
      </w:pPr>
    </w:p>
    <w:p w14:paraId="40E2FCAD" w14:textId="5E7C49BA" w:rsidR="00EC5971" w:rsidRDefault="00EC5971" w:rsidP="00901A70">
      <w:pPr>
        <w:rPr>
          <w:rFonts w:asciiTheme="minorHAnsi" w:hAnsiTheme="minorHAnsi" w:cstheme="minorHAnsi"/>
          <w:b/>
          <w:color w:val="000000" w:themeColor="text1"/>
          <w:lang w:val="fi-FI"/>
        </w:rPr>
      </w:pPr>
    </w:p>
    <w:p w14:paraId="43EABB5A" w14:textId="5A7C4AA4" w:rsidR="00EC5971" w:rsidRDefault="00EC5971" w:rsidP="00901A70">
      <w:pPr>
        <w:rPr>
          <w:rFonts w:asciiTheme="minorHAnsi" w:hAnsiTheme="minorHAnsi" w:cstheme="minorHAnsi"/>
          <w:b/>
          <w:color w:val="000000" w:themeColor="text1"/>
          <w:lang w:val="fi-FI"/>
        </w:rPr>
      </w:pPr>
    </w:p>
    <w:p w14:paraId="7F84F971" w14:textId="0B6816F9" w:rsidR="00EC5971" w:rsidRDefault="00EC5971" w:rsidP="00901A70">
      <w:pPr>
        <w:rPr>
          <w:rFonts w:asciiTheme="minorHAnsi" w:hAnsiTheme="minorHAnsi" w:cstheme="minorHAnsi"/>
          <w:b/>
          <w:color w:val="000000" w:themeColor="text1"/>
          <w:lang w:val="fi-FI"/>
        </w:rPr>
      </w:pPr>
    </w:p>
    <w:p w14:paraId="758247D4" w14:textId="3F7E717A" w:rsidR="00EC5971" w:rsidRDefault="00EC5971" w:rsidP="00901A70">
      <w:pPr>
        <w:rPr>
          <w:rFonts w:asciiTheme="minorHAnsi" w:hAnsiTheme="minorHAnsi" w:cstheme="minorHAnsi"/>
          <w:b/>
          <w:color w:val="000000" w:themeColor="text1"/>
          <w:lang w:val="fi-FI"/>
        </w:rPr>
      </w:pPr>
    </w:p>
    <w:p w14:paraId="07350996" w14:textId="77777777" w:rsidR="00EC5971" w:rsidRDefault="00EC5971" w:rsidP="00901A70">
      <w:pPr>
        <w:rPr>
          <w:rFonts w:asciiTheme="minorHAnsi" w:hAnsiTheme="minorHAnsi" w:cstheme="minorHAnsi"/>
          <w:b/>
          <w:color w:val="000000" w:themeColor="text1"/>
          <w:lang w:val="fi-FI"/>
        </w:rPr>
      </w:pPr>
    </w:p>
    <w:p w14:paraId="343BA4EF" w14:textId="77777777" w:rsidR="00EC5971" w:rsidRDefault="00EC5971" w:rsidP="00901A70">
      <w:pPr>
        <w:rPr>
          <w:rFonts w:asciiTheme="minorHAnsi" w:hAnsiTheme="minorHAnsi" w:cstheme="minorHAnsi"/>
          <w:b/>
          <w:color w:val="000000" w:themeColor="text1"/>
          <w:lang w:val="fi-FI"/>
        </w:rPr>
      </w:pPr>
    </w:p>
    <w:p w14:paraId="1B42B994" w14:textId="77777777" w:rsidR="00EC5971" w:rsidRDefault="00EC5971" w:rsidP="00901A70">
      <w:pPr>
        <w:rPr>
          <w:rFonts w:asciiTheme="minorHAnsi" w:hAnsiTheme="minorHAnsi" w:cstheme="minorHAnsi"/>
          <w:b/>
          <w:color w:val="000000" w:themeColor="text1"/>
          <w:lang w:val="fi-FI"/>
        </w:rPr>
      </w:pPr>
    </w:p>
    <w:p w14:paraId="597B6804" w14:textId="77777777" w:rsidR="00EC5971" w:rsidRDefault="00EC5971" w:rsidP="00901A70">
      <w:pPr>
        <w:rPr>
          <w:rFonts w:asciiTheme="minorHAnsi" w:hAnsiTheme="minorHAnsi" w:cstheme="minorHAnsi"/>
          <w:b/>
          <w:color w:val="000000" w:themeColor="text1"/>
          <w:lang w:val="fi-FI"/>
        </w:rPr>
      </w:pPr>
    </w:p>
    <w:p w14:paraId="657FA97C" w14:textId="77777777" w:rsidR="00EC5971" w:rsidRDefault="00EC5971" w:rsidP="00901A70">
      <w:pPr>
        <w:rPr>
          <w:rFonts w:asciiTheme="minorHAnsi" w:hAnsiTheme="minorHAnsi" w:cstheme="minorHAnsi"/>
          <w:b/>
          <w:color w:val="000000" w:themeColor="text1"/>
          <w:lang w:val="fi-FI"/>
        </w:rPr>
      </w:pPr>
    </w:p>
    <w:p w14:paraId="28057C1B" w14:textId="77777777" w:rsidR="00EC5971" w:rsidRDefault="00EC5971" w:rsidP="00901A70">
      <w:pPr>
        <w:rPr>
          <w:rFonts w:asciiTheme="minorHAnsi" w:hAnsiTheme="minorHAnsi" w:cstheme="minorHAnsi"/>
          <w:b/>
          <w:color w:val="000000" w:themeColor="text1"/>
          <w:lang w:val="fi-FI"/>
        </w:rPr>
      </w:pPr>
    </w:p>
    <w:p w14:paraId="6A24F865" w14:textId="77777777" w:rsidR="00EC5971" w:rsidRPr="001B1FF7" w:rsidRDefault="00EC5971" w:rsidP="00901A70">
      <w:pPr>
        <w:rPr>
          <w:rFonts w:asciiTheme="minorHAnsi" w:hAnsiTheme="minorHAnsi" w:cstheme="minorHAnsi"/>
          <w:b/>
          <w:color w:val="000000" w:themeColor="text1"/>
          <w:lang w:val="fi-FI"/>
        </w:rPr>
      </w:pPr>
    </w:p>
    <w:p w14:paraId="7EE1CD61" w14:textId="77777777" w:rsidR="00C81BEF" w:rsidRPr="001B1FF7" w:rsidRDefault="00C81BEF" w:rsidP="00F74518">
      <w:pPr>
        <w:tabs>
          <w:tab w:val="left" w:pos="630"/>
        </w:tabs>
        <w:autoSpaceDE w:val="0"/>
        <w:autoSpaceDN w:val="0"/>
        <w:adjustRightInd w:val="0"/>
        <w:spacing w:line="276" w:lineRule="auto"/>
        <w:rPr>
          <w:rFonts w:asciiTheme="minorHAnsi" w:hAnsiTheme="minorHAnsi" w:cstheme="minorHAnsi"/>
          <w:b/>
          <w:color w:val="000000" w:themeColor="text1"/>
          <w:lang w:eastAsia="id-ID"/>
        </w:rPr>
      </w:pPr>
    </w:p>
    <w:p w14:paraId="76738F97"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4448C8C8"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64D5553F"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5C43F947"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585A8C68"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5CF61B70"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EBC3DFC"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AF2948C"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4A44BDF2"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5BB64A6B"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0C86B9B0"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1837DF49"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1CBDF0CE"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51B89162"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67C9DF3"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3097507"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42D2E90F"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EE59137"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0F43CCB5"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10F6C97"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1CE9816"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4CC21F66"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58001104"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453F0589"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089D35F4" w14:textId="77777777" w:rsidR="00EC5971" w:rsidRDefault="00EC5971" w:rsidP="009A364A">
      <w:pPr>
        <w:tabs>
          <w:tab w:val="left" w:pos="630"/>
        </w:tabs>
        <w:autoSpaceDE w:val="0"/>
        <w:autoSpaceDN w:val="0"/>
        <w:adjustRightInd w:val="0"/>
        <w:spacing w:line="276" w:lineRule="auto"/>
        <w:jc w:val="center"/>
        <w:rPr>
          <w:rFonts w:asciiTheme="minorHAnsi" w:hAnsiTheme="minorHAnsi" w:cstheme="minorHAnsi"/>
          <w:b/>
          <w:color w:val="000000" w:themeColor="text1"/>
        </w:rPr>
      </w:pPr>
    </w:p>
    <w:p w14:paraId="225857F9" w14:textId="69C10703" w:rsidR="00974ABF" w:rsidRPr="001B1FF7" w:rsidRDefault="00974ABF" w:rsidP="005B7205">
      <w:pPr>
        <w:tabs>
          <w:tab w:val="left" w:pos="630"/>
        </w:tabs>
        <w:autoSpaceDE w:val="0"/>
        <w:autoSpaceDN w:val="0"/>
        <w:adjustRightInd w:val="0"/>
        <w:spacing w:line="276" w:lineRule="auto"/>
        <w:jc w:val="center"/>
        <w:rPr>
          <w:rFonts w:asciiTheme="minorHAnsi" w:hAnsiTheme="minorHAnsi" w:cstheme="minorHAnsi"/>
          <w:b/>
          <w:color w:val="000000" w:themeColor="text1"/>
          <w:lang w:eastAsia="id-ID"/>
        </w:rPr>
      </w:pPr>
      <w:r w:rsidRPr="001B1FF7">
        <w:rPr>
          <w:rFonts w:asciiTheme="minorHAnsi" w:hAnsiTheme="minorHAnsi" w:cstheme="minorHAnsi"/>
          <w:b/>
          <w:color w:val="000000" w:themeColor="text1"/>
        </w:rPr>
        <w:lastRenderedPageBreak/>
        <w:t>REKAP REALISASI BANSOS PKH TAHUN 202</w:t>
      </w:r>
      <w:r w:rsidR="00C81BEF" w:rsidRPr="001B1FF7">
        <w:rPr>
          <w:rFonts w:asciiTheme="minorHAnsi" w:hAnsiTheme="minorHAnsi" w:cstheme="minorHAnsi"/>
          <w:b/>
          <w:color w:val="000000" w:themeColor="text1"/>
        </w:rPr>
        <w:t>4</w:t>
      </w:r>
    </w:p>
    <w:tbl>
      <w:tblPr>
        <w:tblW w:w="6005" w:type="dxa"/>
        <w:jc w:val="center"/>
        <w:tblLook w:val="04A0" w:firstRow="1" w:lastRow="0" w:firstColumn="1" w:lastColumn="0" w:noHBand="0" w:noVBand="1"/>
      </w:tblPr>
      <w:tblGrid>
        <w:gridCol w:w="1597"/>
        <w:gridCol w:w="1029"/>
        <w:gridCol w:w="1235"/>
        <w:gridCol w:w="2144"/>
      </w:tblGrid>
      <w:tr w:rsidR="00974ABF" w:rsidRPr="001B1FF7" w14:paraId="70D637A3" w14:textId="77777777" w:rsidTr="005B7205">
        <w:trPr>
          <w:trHeight w:val="193"/>
          <w:jc w:val="center"/>
        </w:trPr>
        <w:tc>
          <w:tcPr>
            <w:tcW w:w="147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1F7A1E8" w14:textId="77777777" w:rsidR="00974ABF" w:rsidRPr="001B1FF7" w:rsidRDefault="00974ABF" w:rsidP="00DA1790">
            <w:pPr>
              <w:jc w:val="center"/>
              <w:rPr>
                <w:rFonts w:asciiTheme="minorHAnsi" w:hAnsiTheme="minorHAnsi" w:cstheme="minorHAnsi"/>
                <w:b/>
                <w:bCs/>
              </w:rPr>
            </w:pPr>
            <w:r w:rsidRPr="001B1FF7">
              <w:rPr>
                <w:rFonts w:asciiTheme="minorHAnsi" w:hAnsiTheme="minorHAnsi" w:cstheme="minorHAnsi"/>
                <w:b/>
                <w:bCs/>
              </w:rPr>
              <w:t>KABUPATEN</w:t>
            </w:r>
          </w:p>
        </w:tc>
        <w:tc>
          <w:tcPr>
            <w:tcW w:w="105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40AE1F4" w14:textId="77777777" w:rsidR="00974ABF" w:rsidRPr="001B1FF7" w:rsidRDefault="00974ABF" w:rsidP="00DA1790">
            <w:pPr>
              <w:jc w:val="center"/>
              <w:rPr>
                <w:rFonts w:asciiTheme="minorHAnsi" w:hAnsiTheme="minorHAnsi" w:cstheme="minorHAnsi"/>
                <w:b/>
                <w:bCs/>
              </w:rPr>
            </w:pPr>
            <w:r w:rsidRPr="001B1FF7">
              <w:rPr>
                <w:rFonts w:asciiTheme="minorHAnsi" w:hAnsiTheme="minorHAnsi" w:cstheme="minorHAnsi"/>
                <w:b/>
                <w:bCs/>
              </w:rPr>
              <w:t>TAHAP</w:t>
            </w:r>
          </w:p>
        </w:tc>
        <w:tc>
          <w:tcPr>
            <w:tcW w:w="3481" w:type="dxa"/>
            <w:gridSpan w:val="2"/>
            <w:tcBorders>
              <w:top w:val="single" w:sz="8" w:space="0" w:color="auto"/>
              <w:left w:val="nil"/>
              <w:bottom w:val="single" w:sz="8" w:space="0" w:color="auto"/>
              <w:right w:val="single" w:sz="8" w:space="0" w:color="000000"/>
            </w:tcBorders>
            <w:shd w:val="clear" w:color="000000" w:fill="F2F2F2"/>
            <w:vAlign w:val="center"/>
            <w:hideMark/>
          </w:tcPr>
          <w:p w14:paraId="008B089E" w14:textId="729B98E8" w:rsidR="00974ABF" w:rsidRPr="001B1FF7" w:rsidRDefault="00974ABF" w:rsidP="00DA1790">
            <w:pPr>
              <w:jc w:val="center"/>
              <w:rPr>
                <w:rFonts w:asciiTheme="minorHAnsi" w:hAnsiTheme="minorHAnsi" w:cstheme="minorHAnsi"/>
                <w:b/>
                <w:bCs/>
              </w:rPr>
            </w:pPr>
            <w:r w:rsidRPr="001B1FF7">
              <w:rPr>
                <w:rFonts w:asciiTheme="minorHAnsi" w:hAnsiTheme="minorHAnsi" w:cstheme="minorHAnsi"/>
                <w:b/>
                <w:bCs/>
              </w:rPr>
              <w:t>REALISASI</w:t>
            </w:r>
          </w:p>
        </w:tc>
      </w:tr>
      <w:tr w:rsidR="00974ABF" w:rsidRPr="001B1FF7" w14:paraId="098A0F21" w14:textId="77777777" w:rsidTr="005B7205">
        <w:trPr>
          <w:trHeight w:val="193"/>
          <w:jc w:val="center"/>
        </w:trPr>
        <w:tc>
          <w:tcPr>
            <w:tcW w:w="1471" w:type="dxa"/>
            <w:vMerge/>
            <w:tcBorders>
              <w:top w:val="single" w:sz="8" w:space="0" w:color="auto"/>
              <w:left w:val="single" w:sz="8" w:space="0" w:color="auto"/>
              <w:bottom w:val="single" w:sz="8" w:space="0" w:color="000000"/>
              <w:right w:val="single" w:sz="8" w:space="0" w:color="auto"/>
            </w:tcBorders>
            <w:vAlign w:val="center"/>
            <w:hideMark/>
          </w:tcPr>
          <w:p w14:paraId="652168CB" w14:textId="77777777" w:rsidR="00974ABF" w:rsidRPr="001B1FF7" w:rsidRDefault="00974ABF" w:rsidP="00DA1790">
            <w:pPr>
              <w:rPr>
                <w:rFonts w:asciiTheme="minorHAnsi" w:hAnsiTheme="minorHAnsi" w:cstheme="minorHAnsi"/>
                <w:b/>
                <w:bCs/>
              </w:rPr>
            </w:pPr>
          </w:p>
        </w:tc>
        <w:tc>
          <w:tcPr>
            <w:tcW w:w="1053" w:type="dxa"/>
            <w:vMerge/>
            <w:tcBorders>
              <w:top w:val="single" w:sz="8" w:space="0" w:color="auto"/>
              <w:left w:val="single" w:sz="8" w:space="0" w:color="auto"/>
              <w:bottom w:val="single" w:sz="8" w:space="0" w:color="000000"/>
              <w:right w:val="single" w:sz="8" w:space="0" w:color="auto"/>
            </w:tcBorders>
            <w:vAlign w:val="center"/>
            <w:hideMark/>
          </w:tcPr>
          <w:p w14:paraId="4DBE0D6F" w14:textId="77777777" w:rsidR="00974ABF" w:rsidRPr="001B1FF7" w:rsidRDefault="00974ABF" w:rsidP="00DA1790">
            <w:pPr>
              <w:rPr>
                <w:rFonts w:asciiTheme="minorHAnsi" w:hAnsiTheme="minorHAnsi" w:cstheme="minorHAnsi"/>
                <w:b/>
                <w:bCs/>
              </w:rPr>
            </w:pPr>
          </w:p>
        </w:tc>
        <w:tc>
          <w:tcPr>
            <w:tcW w:w="1281" w:type="dxa"/>
            <w:tcBorders>
              <w:top w:val="nil"/>
              <w:left w:val="nil"/>
              <w:bottom w:val="single" w:sz="8" w:space="0" w:color="auto"/>
              <w:right w:val="single" w:sz="8" w:space="0" w:color="auto"/>
            </w:tcBorders>
            <w:shd w:val="clear" w:color="000000" w:fill="F2F2F2"/>
            <w:vAlign w:val="center"/>
            <w:hideMark/>
          </w:tcPr>
          <w:p w14:paraId="0F16456D" w14:textId="281E26A0" w:rsidR="00974ABF" w:rsidRPr="001B1FF7" w:rsidRDefault="00974ABF" w:rsidP="00DA1790">
            <w:pPr>
              <w:jc w:val="center"/>
              <w:rPr>
                <w:rFonts w:asciiTheme="minorHAnsi" w:hAnsiTheme="minorHAnsi" w:cstheme="minorHAnsi"/>
                <w:b/>
                <w:bCs/>
              </w:rPr>
            </w:pPr>
            <w:r w:rsidRPr="001B1FF7">
              <w:rPr>
                <w:rFonts w:asciiTheme="minorHAnsi" w:hAnsiTheme="minorHAnsi" w:cstheme="minorHAnsi"/>
                <w:b/>
                <w:bCs/>
              </w:rPr>
              <w:t>KPM</w:t>
            </w:r>
          </w:p>
        </w:tc>
        <w:tc>
          <w:tcPr>
            <w:tcW w:w="2199" w:type="dxa"/>
            <w:tcBorders>
              <w:top w:val="nil"/>
              <w:left w:val="nil"/>
              <w:bottom w:val="single" w:sz="8" w:space="0" w:color="auto"/>
              <w:right w:val="single" w:sz="8" w:space="0" w:color="auto"/>
            </w:tcBorders>
            <w:shd w:val="clear" w:color="000000" w:fill="F2F2F2"/>
            <w:vAlign w:val="center"/>
            <w:hideMark/>
          </w:tcPr>
          <w:p w14:paraId="647221DD" w14:textId="77777777" w:rsidR="00974ABF" w:rsidRPr="001B1FF7" w:rsidRDefault="00974ABF" w:rsidP="00DA1790">
            <w:pPr>
              <w:jc w:val="center"/>
              <w:rPr>
                <w:rFonts w:asciiTheme="minorHAnsi" w:hAnsiTheme="minorHAnsi" w:cstheme="minorHAnsi"/>
                <w:b/>
                <w:bCs/>
              </w:rPr>
            </w:pPr>
            <w:r w:rsidRPr="001B1FF7">
              <w:rPr>
                <w:rFonts w:asciiTheme="minorHAnsi" w:hAnsiTheme="minorHAnsi" w:cstheme="minorHAnsi"/>
                <w:b/>
                <w:bCs/>
              </w:rPr>
              <w:t>NOMINAL</w:t>
            </w:r>
          </w:p>
        </w:tc>
      </w:tr>
      <w:tr w:rsidR="00974ABF" w:rsidRPr="001B1FF7" w14:paraId="6074142A" w14:textId="77777777" w:rsidTr="005B7205">
        <w:trPr>
          <w:trHeight w:val="193"/>
          <w:jc w:val="center"/>
        </w:trPr>
        <w:tc>
          <w:tcPr>
            <w:tcW w:w="1471" w:type="dxa"/>
            <w:tcBorders>
              <w:top w:val="nil"/>
              <w:left w:val="single" w:sz="8" w:space="0" w:color="auto"/>
              <w:bottom w:val="single" w:sz="8" w:space="0" w:color="auto"/>
              <w:right w:val="single" w:sz="8" w:space="0" w:color="auto"/>
            </w:tcBorders>
            <w:shd w:val="clear" w:color="000000" w:fill="E9EDF4"/>
            <w:vAlign w:val="center"/>
            <w:hideMark/>
          </w:tcPr>
          <w:p w14:paraId="1073116D" w14:textId="77777777" w:rsidR="00974ABF" w:rsidRPr="001B1FF7" w:rsidRDefault="00974ABF" w:rsidP="00DA1790">
            <w:pPr>
              <w:rPr>
                <w:rFonts w:asciiTheme="minorHAnsi" w:hAnsiTheme="minorHAnsi" w:cstheme="minorHAnsi"/>
              </w:rPr>
            </w:pPr>
            <w:r w:rsidRPr="001B1FF7">
              <w:rPr>
                <w:rFonts w:asciiTheme="minorHAnsi" w:hAnsiTheme="minorHAnsi" w:cstheme="minorHAnsi"/>
              </w:rPr>
              <w:t>PANDEGLANG</w:t>
            </w:r>
          </w:p>
        </w:tc>
        <w:tc>
          <w:tcPr>
            <w:tcW w:w="1053" w:type="dxa"/>
            <w:tcBorders>
              <w:top w:val="nil"/>
              <w:left w:val="nil"/>
              <w:bottom w:val="single" w:sz="8" w:space="0" w:color="auto"/>
              <w:right w:val="single" w:sz="8" w:space="0" w:color="auto"/>
            </w:tcBorders>
            <w:shd w:val="clear" w:color="000000" w:fill="E9EDF4"/>
            <w:vAlign w:val="center"/>
            <w:hideMark/>
          </w:tcPr>
          <w:p w14:paraId="29702B10" w14:textId="77777777" w:rsidR="00974ABF" w:rsidRPr="001B1FF7" w:rsidRDefault="00974ABF" w:rsidP="00DA1790">
            <w:pPr>
              <w:jc w:val="center"/>
              <w:rPr>
                <w:rFonts w:asciiTheme="minorHAnsi" w:hAnsiTheme="minorHAnsi" w:cstheme="minorHAnsi"/>
              </w:rPr>
            </w:pPr>
            <w:r w:rsidRPr="001B1FF7">
              <w:rPr>
                <w:rFonts w:asciiTheme="minorHAnsi" w:hAnsiTheme="minorHAnsi" w:cstheme="minorHAnsi"/>
              </w:rPr>
              <w:t>1</w:t>
            </w:r>
          </w:p>
        </w:tc>
        <w:tc>
          <w:tcPr>
            <w:tcW w:w="1281" w:type="dxa"/>
            <w:tcBorders>
              <w:top w:val="nil"/>
              <w:left w:val="nil"/>
              <w:bottom w:val="single" w:sz="8" w:space="0" w:color="auto"/>
              <w:right w:val="single" w:sz="8" w:space="0" w:color="auto"/>
            </w:tcBorders>
            <w:shd w:val="clear" w:color="000000" w:fill="E9EDF4"/>
            <w:vAlign w:val="center"/>
            <w:hideMark/>
          </w:tcPr>
          <w:p w14:paraId="4F30BB96" w14:textId="69F88736" w:rsidR="00974ABF" w:rsidRPr="001B1FF7" w:rsidRDefault="00136594" w:rsidP="005B7205">
            <w:pPr>
              <w:jc w:val="center"/>
              <w:rPr>
                <w:rFonts w:asciiTheme="minorHAnsi" w:hAnsiTheme="minorHAnsi" w:cstheme="minorHAnsi"/>
                <w:b/>
                <w:bCs/>
              </w:rPr>
            </w:pPr>
            <w:r w:rsidRPr="001B1FF7">
              <w:rPr>
                <w:rFonts w:asciiTheme="minorHAnsi" w:hAnsiTheme="minorHAnsi" w:cstheme="minorHAnsi"/>
                <w:b/>
                <w:bCs/>
              </w:rPr>
              <w:t>58.523</w:t>
            </w:r>
          </w:p>
        </w:tc>
        <w:tc>
          <w:tcPr>
            <w:tcW w:w="2199" w:type="dxa"/>
            <w:tcBorders>
              <w:top w:val="nil"/>
              <w:left w:val="nil"/>
              <w:bottom w:val="single" w:sz="8" w:space="0" w:color="auto"/>
              <w:right w:val="single" w:sz="8" w:space="0" w:color="auto"/>
            </w:tcBorders>
            <w:shd w:val="clear" w:color="000000" w:fill="E9EDF4"/>
            <w:vAlign w:val="center"/>
            <w:hideMark/>
          </w:tcPr>
          <w:p w14:paraId="1B993ADE" w14:textId="46EA338B" w:rsidR="00974ABF" w:rsidRPr="001B1FF7" w:rsidRDefault="00136594" w:rsidP="005B7205">
            <w:pPr>
              <w:jc w:val="center"/>
              <w:rPr>
                <w:rFonts w:asciiTheme="minorHAnsi" w:hAnsiTheme="minorHAnsi" w:cstheme="minorHAnsi"/>
              </w:rPr>
            </w:pPr>
            <w:r w:rsidRPr="001B1FF7">
              <w:rPr>
                <w:rFonts w:asciiTheme="minorHAnsi" w:hAnsiTheme="minorHAnsi" w:cstheme="minorHAnsi"/>
              </w:rPr>
              <w:t>39.977.250.000</w:t>
            </w:r>
          </w:p>
        </w:tc>
      </w:tr>
      <w:tr w:rsidR="00974ABF" w:rsidRPr="001B1FF7" w14:paraId="477FDA2B" w14:textId="77777777" w:rsidTr="005B7205">
        <w:trPr>
          <w:trHeight w:val="193"/>
          <w:jc w:val="center"/>
        </w:trPr>
        <w:tc>
          <w:tcPr>
            <w:tcW w:w="1471" w:type="dxa"/>
            <w:tcBorders>
              <w:top w:val="nil"/>
              <w:left w:val="single" w:sz="8" w:space="0" w:color="auto"/>
              <w:bottom w:val="single" w:sz="8" w:space="0" w:color="auto"/>
              <w:right w:val="single" w:sz="8" w:space="0" w:color="auto"/>
            </w:tcBorders>
            <w:shd w:val="clear" w:color="000000" w:fill="E9EDF4"/>
            <w:vAlign w:val="center"/>
            <w:hideMark/>
          </w:tcPr>
          <w:p w14:paraId="60366DF7" w14:textId="77777777" w:rsidR="00974ABF" w:rsidRPr="001B1FF7" w:rsidRDefault="00974ABF" w:rsidP="00DA1790">
            <w:pPr>
              <w:rPr>
                <w:rFonts w:asciiTheme="minorHAnsi" w:hAnsiTheme="minorHAnsi" w:cstheme="minorHAnsi"/>
              </w:rPr>
            </w:pPr>
            <w:r w:rsidRPr="001B1FF7">
              <w:rPr>
                <w:rFonts w:asciiTheme="minorHAnsi" w:hAnsiTheme="minorHAnsi" w:cstheme="minorHAnsi"/>
              </w:rPr>
              <w:t> </w:t>
            </w:r>
          </w:p>
        </w:tc>
        <w:tc>
          <w:tcPr>
            <w:tcW w:w="1053" w:type="dxa"/>
            <w:tcBorders>
              <w:top w:val="nil"/>
              <w:left w:val="nil"/>
              <w:bottom w:val="single" w:sz="8" w:space="0" w:color="auto"/>
              <w:right w:val="single" w:sz="8" w:space="0" w:color="auto"/>
            </w:tcBorders>
            <w:shd w:val="clear" w:color="000000" w:fill="E9EDF4"/>
            <w:vAlign w:val="center"/>
            <w:hideMark/>
          </w:tcPr>
          <w:p w14:paraId="23258D5A" w14:textId="77777777" w:rsidR="00974ABF" w:rsidRPr="001B1FF7" w:rsidRDefault="00974ABF" w:rsidP="00DA1790">
            <w:pPr>
              <w:jc w:val="center"/>
              <w:rPr>
                <w:rFonts w:asciiTheme="minorHAnsi" w:hAnsiTheme="minorHAnsi" w:cstheme="minorHAnsi"/>
              </w:rPr>
            </w:pPr>
            <w:r w:rsidRPr="001B1FF7">
              <w:rPr>
                <w:rFonts w:asciiTheme="minorHAnsi" w:hAnsiTheme="minorHAnsi" w:cstheme="minorHAnsi"/>
              </w:rPr>
              <w:t>2</w:t>
            </w:r>
          </w:p>
        </w:tc>
        <w:tc>
          <w:tcPr>
            <w:tcW w:w="1281" w:type="dxa"/>
            <w:tcBorders>
              <w:top w:val="nil"/>
              <w:left w:val="nil"/>
              <w:bottom w:val="single" w:sz="8" w:space="0" w:color="auto"/>
              <w:right w:val="single" w:sz="8" w:space="0" w:color="auto"/>
            </w:tcBorders>
            <w:shd w:val="clear" w:color="000000" w:fill="E9EDF4"/>
            <w:vAlign w:val="center"/>
            <w:hideMark/>
          </w:tcPr>
          <w:p w14:paraId="72AC6965" w14:textId="1931703A" w:rsidR="00974ABF" w:rsidRPr="001B1FF7" w:rsidRDefault="00136594" w:rsidP="005B7205">
            <w:pPr>
              <w:jc w:val="center"/>
              <w:rPr>
                <w:rFonts w:asciiTheme="minorHAnsi" w:hAnsiTheme="minorHAnsi" w:cstheme="minorHAnsi"/>
                <w:b/>
                <w:bCs/>
              </w:rPr>
            </w:pPr>
            <w:r w:rsidRPr="001B1FF7">
              <w:rPr>
                <w:rFonts w:asciiTheme="minorHAnsi" w:hAnsiTheme="minorHAnsi" w:cstheme="minorHAnsi"/>
                <w:b/>
                <w:bCs/>
              </w:rPr>
              <w:t>58.727</w:t>
            </w:r>
          </w:p>
        </w:tc>
        <w:tc>
          <w:tcPr>
            <w:tcW w:w="2199" w:type="dxa"/>
            <w:tcBorders>
              <w:top w:val="nil"/>
              <w:left w:val="nil"/>
              <w:bottom w:val="single" w:sz="8" w:space="0" w:color="auto"/>
              <w:right w:val="single" w:sz="8" w:space="0" w:color="auto"/>
            </w:tcBorders>
            <w:shd w:val="clear" w:color="000000" w:fill="E9EDF4"/>
            <w:vAlign w:val="center"/>
            <w:hideMark/>
          </w:tcPr>
          <w:p w14:paraId="5B542E44" w14:textId="77C13F33" w:rsidR="00974ABF" w:rsidRPr="001B1FF7" w:rsidRDefault="00136594" w:rsidP="005B7205">
            <w:pPr>
              <w:jc w:val="center"/>
              <w:rPr>
                <w:rFonts w:asciiTheme="minorHAnsi" w:hAnsiTheme="minorHAnsi" w:cstheme="minorHAnsi"/>
              </w:rPr>
            </w:pPr>
            <w:r w:rsidRPr="001B1FF7">
              <w:rPr>
                <w:rFonts w:asciiTheme="minorHAnsi" w:hAnsiTheme="minorHAnsi" w:cstheme="minorHAnsi"/>
              </w:rPr>
              <w:t>40.131.750.000</w:t>
            </w:r>
          </w:p>
        </w:tc>
      </w:tr>
      <w:tr w:rsidR="00974ABF" w:rsidRPr="001B1FF7" w14:paraId="421EABB1" w14:textId="77777777" w:rsidTr="005B7205">
        <w:trPr>
          <w:trHeight w:val="193"/>
          <w:jc w:val="center"/>
        </w:trPr>
        <w:tc>
          <w:tcPr>
            <w:tcW w:w="1471" w:type="dxa"/>
            <w:tcBorders>
              <w:top w:val="nil"/>
              <w:left w:val="single" w:sz="8" w:space="0" w:color="auto"/>
              <w:bottom w:val="single" w:sz="8" w:space="0" w:color="auto"/>
              <w:right w:val="single" w:sz="8" w:space="0" w:color="auto"/>
            </w:tcBorders>
            <w:shd w:val="clear" w:color="000000" w:fill="E9EDF4"/>
            <w:vAlign w:val="center"/>
            <w:hideMark/>
          </w:tcPr>
          <w:p w14:paraId="0EE179F1" w14:textId="77777777" w:rsidR="00974ABF" w:rsidRPr="001B1FF7" w:rsidRDefault="00974ABF" w:rsidP="00DA1790">
            <w:pPr>
              <w:rPr>
                <w:rFonts w:asciiTheme="minorHAnsi" w:hAnsiTheme="minorHAnsi" w:cstheme="minorHAnsi"/>
              </w:rPr>
            </w:pPr>
            <w:r w:rsidRPr="001B1FF7">
              <w:rPr>
                <w:rFonts w:asciiTheme="minorHAnsi" w:hAnsiTheme="minorHAnsi" w:cstheme="minorHAnsi"/>
              </w:rPr>
              <w:t> </w:t>
            </w:r>
          </w:p>
        </w:tc>
        <w:tc>
          <w:tcPr>
            <w:tcW w:w="1053" w:type="dxa"/>
            <w:tcBorders>
              <w:top w:val="nil"/>
              <w:left w:val="nil"/>
              <w:bottom w:val="single" w:sz="8" w:space="0" w:color="auto"/>
              <w:right w:val="single" w:sz="8" w:space="0" w:color="auto"/>
            </w:tcBorders>
            <w:shd w:val="clear" w:color="000000" w:fill="E9EDF4"/>
            <w:vAlign w:val="center"/>
            <w:hideMark/>
          </w:tcPr>
          <w:p w14:paraId="7B0FCF9D" w14:textId="77777777" w:rsidR="00974ABF" w:rsidRPr="001B1FF7" w:rsidRDefault="00974ABF" w:rsidP="00DA1790">
            <w:pPr>
              <w:jc w:val="center"/>
              <w:rPr>
                <w:rFonts w:asciiTheme="minorHAnsi" w:hAnsiTheme="minorHAnsi" w:cstheme="minorHAnsi"/>
              </w:rPr>
            </w:pPr>
            <w:r w:rsidRPr="001B1FF7">
              <w:rPr>
                <w:rFonts w:asciiTheme="minorHAnsi" w:hAnsiTheme="minorHAnsi" w:cstheme="minorHAnsi"/>
              </w:rPr>
              <w:t>3</w:t>
            </w:r>
          </w:p>
        </w:tc>
        <w:tc>
          <w:tcPr>
            <w:tcW w:w="1281" w:type="dxa"/>
            <w:tcBorders>
              <w:top w:val="nil"/>
              <w:left w:val="nil"/>
              <w:bottom w:val="single" w:sz="8" w:space="0" w:color="auto"/>
              <w:right w:val="single" w:sz="8" w:space="0" w:color="auto"/>
            </w:tcBorders>
            <w:shd w:val="clear" w:color="000000" w:fill="E9EDF4"/>
            <w:vAlign w:val="center"/>
            <w:hideMark/>
          </w:tcPr>
          <w:p w14:paraId="289CBBAA" w14:textId="34770194" w:rsidR="00974ABF" w:rsidRPr="001B1FF7" w:rsidRDefault="00974ABF" w:rsidP="005B7205">
            <w:pPr>
              <w:jc w:val="center"/>
              <w:rPr>
                <w:rFonts w:asciiTheme="minorHAnsi" w:hAnsiTheme="minorHAnsi" w:cstheme="minorHAnsi"/>
                <w:b/>
                <w:bCs/>
              </w:rPr>
            </w:pPr>
            <w:r w:rsidRPr="001B1FF7">
              <w:rPr>
                <w:rFonts w:asciiTheme="minorHAnsi" w:hAnsiTheme="minorHAnsi" w:cstheme="minorHAnsi"/>
                <w:b/>
                <w:bCs/>
              </w:rPr>
              <w:t>5</w:t>
            </w:r>
            <w:r w:rsidR="00C81BEF" w:rsidRPr="001B1FF7">
              <w:rPr>
                <w:rFonts w:asciiTheme="minorHAnsi" w:hAnsiTheme="minorHAnsi" w:cstheme="minorHAnsi"/>
                <w:b/>
                <w:bCs/>
              </w:rPr>
              <w:t>1</w:t>
            </w:r>
            <w:r w:rsidRPr="001B1FF7">
              <w:rPr>
                <w:rFonts w:asciiTheme="minorHAnsi" w:hAnsiTheme="minorHAnsi" w:cstheme="minorHAnsi"/>
                <w:b/>
                <w:bCs/>
              </w:rPr>
              <w:t>,</w:t>
            </w:r>
            <w:r w:rsidR="001877C4" w:rsidRPr="001B1FF7">
              <w:rPr>
                <w:rFonts w:asciiTheme="minorHAnsi" w:hAnsiTheme="minorHAnsi" w:cstheme="minorHAnsi"/>
                <w:b/>
                <w:bCs/>
              </w:rPr>
              <w:t>1</w:t>
            </w:r>
            <w:r w:rsidR="00C81BEF" w:rsidRPr="001B1FF7">
              <w:rPr>
                <w:rFonts w:asciiTheme="minorHAnsi" w:hAnsiTheme="minorHAnsi" w:cstheme="minorHAnsi"/>
                <w:b/>
                <w:bCs/>
              </w:rPr>
              <w:t>99</w:t>
            </w:r>
          </w:p>
        </w:tc>
        <w:tc>
          <w:tcPr>
            <w:tcW w:w="2199" w:type="dxa"/>
            <w:tcBorders>
              <w:top w:val="nil"/>
              <w:left w:val="nil"/>
              <w:bottom w:val="single" w:sz="8" w:space="0" w:color="auto"/>
              <w:right w:val="single" w:sz="8" w:space="0" w:color="auto"/>
            </w:tcBorders>
            <w:shd w:val="clear" w:color="000000" w:fill="E9EDF4"/>
            <w:vAlign w:val="center"/>
            <w:hideMark/>
          </w:tcPr>
          <w:p w14:paraId="1FD82561" w14:textId="1329B87F" w:rsidR="00974ABF" w:rsidRPr="001B1FF7" w:rsidRDefault="00B37AC1" w:rsidP="005B7205">
            <w:pPr>
              <w:jc w:val="center"/>
              <w:rPr>
                <w:rFonts w:asciiTheme="minorHAnsi" w:hAnsiTheme="minorHAnsi" w:cstheme="minorHAnsi"/>
              </w:rPr>
            </w:pPr>
            <w:r w:rsidRPr="001B1FF7">
              <w:rPr>
                <w:rFonts w:asciiTheme="minorHAnsi" w:hAnsiTheme="minorHAnsi" w:cstheme="minorHAnsi"/>
              </w:rPr>
              <w:t>42</w:t>
            </w:r>
            <w:r w:rsidR="00974ABF" w:rsidRPr="001B1FF7">
              <w:rPr>
                <w:rFonts w:asciiTheme="minorHAnsi" w:hAnsiTheme="minorHAnsi" w:cstheme="minorHAnsi"/>
              </w:rPr>
              <w:t>.</w:t>
            </w:r>
            <w:r w:rsidRPr="001B1FF7">
              <w:rPr>
                <w:rFonts w:asciiTheme="minorHAnsi" w:hAnsiTheme="minorHAnsi" w:cstheme="minorHAnsi"/>
              </w:rPr>
              <w:t>171</w:t>
            </w:r>
            <w:r w:rsidR="00974ABF" w:rsidRPr="001B1FF7">
              <w:rPr>
                <w:rFonts w:asciiTheme="minorHAnsi" w:hAnsiTheme="minorHAnsi" w:cstheme="minorHAnsi"/>
              </w:rPr>
              <w:t>,</w:t>
            </w:r>
            <w:r w:rsidRPr="001B1FF7">
              <w:rPr>
                <w:rFonts w:asciiTheme="minorHAnsi" w:hAnsiTheme="minorHAnsi" w:cstheme="minorHAnsi"/>
              </w:rPr>
              <w:t>175</w:t>
            </w:r>
            <w:r w:rsidR="00974ABF" w:rsidRPr="001B1FF7">
              <w:rPr>
                <w:rFonts w:asciiTheme="minorHAnsi" w:hAnsiTheme="minorHAnsi" w:cstheme="minorHAnsi"/>
              </w:rPr>
              <w:t>,000</w:t>
            </w:r>
          </w:p>
        </w:tc>
      </w:tr>
      <w:tr w:rsidR="00974ABF" w:rsidRPr="001B1FF7" w14:paraId="01F0FCD3" w14:textId="77777777" w:rsidTr="005B7205">
        <w:trPr>
          <w:trHeight w:val="193"/>
          <w:jc w:val="center"/>
        </w:trPr>
        <w:tc>
          <w:tcPr>
            <w:tcW w:w="1471" w:type="dxa"/>
            <w:tcBorders>
              <w:top w:val="nil"/>
              <w:left w:val="single" w:sz="8" w:space="0" w:color="auto"/>
              <w:bottom w:val="single" w:sz="8" w:space="0" w:color="auto"/>
              <w:right w:val="single" w:sz="8" w:space="0" w:color="auto"/>
            </w:tcBorders>
            <w:shd w:val="clear" w:color="000000" w:fill="E9EDF4"/>
            <w:vAlign w:val="center"/>
            <w:hideMark/>
          </w:tcPr>
          <w:p w14:paraId="2DAD7AA5" w14:textId="77777777" w:rsidR="00974ABF" w:rsidRPr="001B1FF7" w:rsidRDefault="00974ABF" w:rsidP="00DA1790">
            <w:pPr>
              <w:rPr>
                <w:rFonts w:asciiTheme="minorHAnsi" w:hAnsiTheme="minorHAnsi" w:cstheme="minorHAnsi"/>
              </w:rPr>
            </w:pPr>
            <w:r w:rsidRPr="001B1FF7">
              <w:rPr>
                <w:rFonts w:asciiTheme="minorHAnsi" w:hAnsiTheme="minorHAnsi" w:cstheme="minorHAnsi"/>
              </w:rPr>
              <w:t> </w:t>
            </w:r>
          </w:p>
        </w:tc>
        <w:tc>
          <w:tcPr>
            <w:tcW w:w="1053" w:type="dxa"/>
            <w:tcBorders>
              <w:top w:val="nil"/>
              <w:left w:val="nil"/>
              <w:bottom w:val="single" w:sz="8" w:space="0" w:color="auto"/>
              <w:right w:val="single" w:sz="8" w:space="0" w:color="auto"/>
            </w:tcBorders>
            <w:shd w:val="clear" w:color="000000" w:fill="E9EDF4"/>
            <w:vAlign w:val="center"/>
            <w:hideMark/>
          </w:tcPr>
          <w:p w14:paraId="7346E182" w14:textId="77777777" w:rsidR="00974ABF" w:rsidRPr="001B1FF7" w:rsidRDefault="00974ABF" w:rsidP="00DA1790">
            <w:pPr>
              <w:jc w:val="center"/>
              <w:rPr>
                <w:rFonts w:asciiTheme="minorHAnsi" w:hAnsiTheme="minorHAnsi" w:cstheme="minorHAnsi"/>
              </w:rPr>
            </w:pPr>
            <w:r w:rsidRPr="001B1FF7">
              <w:rPr>
                <w:rFonts w:asciiTheme="minorHAnsi" w:hAnsiTheme="minorHAnsi" w:cstheme="minorHAnsi"/>
              </w:rPr>
              <w:t>4</w:t>
            </w:r>
          </w:p>
        </w:tc>
        <w:tc>
          <w:tcPr>
            <w:tcW w:w="1281" w:type="dxa"/>
            <w:tcBorders>
              <w:top w:val="nil"/>
              <w:left w:val="nil"/>
              <w:bottom w:val="single" w:sz="8" w:space="0" w:color="auto"/>
              <w:right w:val="single" w:sz="8" w:space="0" w:color="auto"/>
            </w:tcBorders>
            <w:shd w:val="clear" w:color="000000" w:fill="E9EDF4"/>
            <w:vAlign w:val="center"/>
            <w:hideMark/>
          </w:tcPr>
          <w:p w14:paraId="014622B4" w14:textId="59627CB0" w:rsidR="00974ABF" w:rsidRPr="001B1FF7" w:rsidRDefault="00974ABF" w:rsidP="005B7205">
            <w:pPr>
              <w:jc w:val="center"/>
              <w:rPr>
                <w:rFonts w:asciiTheme="minorHAnsi" w:hAnsiTheme="minorHAnsi" w:cstheme="minorHAnsi"/>
                <w:b/>
                <w:bCs/>
              </w:rPr>
            </w:pPr>
            <w:r w:rsidRPr="001B1FF7">
              <w:rPr>
                <w:rFonts w:asciiTheme="minorHAnsi" w:hAnsiTheme="minorHAnsi" w:cstheme="minorHAnsi"/>
                <w:b/>
                <w:bCs/>
              </w:rPr>
              <w:t>5</w:t>
            </w:r>
            <w:r w:rsidR="00E3274D" w:rsidRPr="001B1FF7">
              <w:rPr>
                <w:rFonts w:asciiTheme="minorHAnsi" w:hAnsiTheme="minorHAnsi" w:cstheme="minorHAnsi"/>
                <w:b/>
                <w:bCs/>
              </w:rPr>
              <w:t>8</w:t>
            </w:r>
            <w:r w:rsidRPr="001B1FF7">
              <w:rPr>
                <w:rFonts w:asciiTheme="minorHAnsi" w:hAnsiTheme="minorHAnsi" w:cstheme="minorHAnsi"/>
                <w:b/>
                <w:bCs/>
              </w:rPr>
              <w:t>,</w:t>
            </w:r>
            <w:r w:rsidR="00E3274D" w:rsidRPr="001B1FF7">
              <w:rPr>
                <w:rFonts w:asciiTheme="minorHAnsi" w:hAnsiTheme="minorHAnsi" w:cstheme="minorHAnsi"/>
                <w:b/>
                <w:bCs/>
              </w:rPr>
              <w:t>731</w:t>
            </w:r>
          </w:p>
        </w:tc>
        <w:tc>
          <w:tcPr>
            <w:tcW w:w="2199" w:type="dxa"/>
            <w:tcBorders>
              <w:top w:val="nil"/>
              <w:left w:val="nil"/>
              <w:bottom w:val="single" w:sz="8" w:space="0" w:color="auto"/>
              <w:right w:val="single" w:sz="8" w:space="0" w:color="auto"/>
            </w:tcBorders>
            <w:shd w:val="clear" w:color="000000" w:fill="E9EDF4"/>
            <w:vAlign w:val="center"/>
            <w:hideMark/>
          </w:tcPr>
          <w:p w14:paraId="7AAE0B35" w14:textId="38EB4F30" w:rsidR="00974ABF" w:rsidRPr="001B1FF7" w:rsidRDefault="00974ABF" w:rsidP="005B7205">
            <w:pPr>
              <w:jc w:val="center"/>
              <w:rPr>
                <w:rFonts w:asciiTheme="minorHAnsi" w:hAnsiTheme="minorHAnsi" w:cstheme="minorHAnsi"/>
              </w:rPr>
            </w:pPr>
            <w:r w:rsidRPr="001B1FF7">
              <w:rPr>
                <w:rFonts w:asciiTheme="minorHAnsi" w:hAnsiTheme="minorHAnsi" w:cstheme="minorHAnsi"/>
              </w:rPr>
              <w:t>3</w:t>
            </w:r>
            <w:r w:rsidR="00B37AC1" w:rsidRPr="001B1FF7">
              <w:rPr>
                <w:rFonts w:asciiTheme="minorHAnsi" w:hAnsiTheme="minorHAnsi" w:cstheme="minorHAnsi"/>
              </w:rPr>
              <w:t>3</w:t>
            </w:r>
            <w:r w:rsidRPr="001B1FF7">
              <w:rPr>
                <w:rFonts w:asciiTheme="minorHAnsi" w:hAnsiTheme="minorHAnsi" w:cstheme="minorHAnsi"/>
              </w:rPr>
              <w:t>,</w:t>
            </w:r>
            <w:r w:rsidR="00B37AC1" w:rsidRPr="001B1FF7">
              <w:rPr>
                <w:rFonts w:asciiTheme="minorHAnsi" w:hAnsiTheme="minorHAnsi" w:cstheme="minorHAnsi"/>
              </w:rPr>
              <w:t>349</w:t>
            </w:r>
            <w:r w:rsidRPr="001B1FF7">
              <w:rPr>
                <w:rFonts w:asciiTheme="minorHAnsi" w:hAnsiTheme="minorHAnsi" w:cstheme="minorHAnsi"/>
              </w:rPr>
              <w:t>.</w:t>
            </w:r>
            <w:r w:rsidR="00B37AC1" w:rsidRPr="001B1FF7">
              <w:rPr>
                <w:rFonts w:asciiTheme="minorHAnsi" w:hAnsiTheme="minorHAnsi" w:cstheme="minorHAnsi"/>
              </w:rPr>
              <w:t>450</w:t>
            </w:r>
            <w:r w:rsidRPr="001B1FF7">
              <w:rPr>
                <w:rFonts w:asciiTheme="minorHAnsi" w:hAnsiTheme="minorHAnsi" w:cstheme="minorHAnsi"/>
              </w:rPr>
              <w:t>,</w:t>
            </w:r>
            <w:r w:rsidR="00B37AC1" w:rsidRPr="001B1FF7">
              <w:rPr>
                <w:rFonts w:asciiTheme="minorHAnsi" w:hAnsiTheme="minorHAnsi" w:cstheme="minorHAnsi"/>
              </w:rPr>
              <w:t>000</w:t>
            </w:r>
          </w:p>
        </w:tc>
      </w:tr>
      <w:tr w:rsidR="00974ABF" w:rsidRPr="001B1FF7" w14:paraId="2CED38A1" w14:textId="77777777" w:rsidTr="005B7205">
        <w:trPr>
          <w:trHeight w:val="371"/>
          <w:jc w:val="center"/>
        </w:trPr>
        <w:tc>
          <w:tcPr>
            <w:tcW w:w="2525" w:type="dxa"/>
            <w:gridSpan w:val="2"/>
            <w:tcBorders>
              <w:top w:val="single" w:sz="8" w:space="0" w:color="auto"/>
              <w:left w:val="single" w:sz="8" w:space="0" w:color="auto"/>
              <w:bottom w:val="single" w:sz="8" w:space="0" w:color="auto"/>
              <w:right w:val="single" w:sz="8" w:space="0" w:color="000000"/>
            </w:tcBorders>
            <w:shd w:val="clear" w:color="000000" w:fill="B9CDE5"/>
            <w:vAlign w:val="center"/>
            <w:hideMark/>
          </w:tcPr>
          <w:p w14:paraId="151FE061" w14:textId="77777777" w:rsidR="00974ABF" w:rsidRPr="001B1FF7" w:rsidRDefault="00974ABF" w:rsidP="00DA1790">
            <w:pPr>
              <w:jc w:val="center"/>
              <w:rPr>
                <w:rFonts w:asciiTheme="minorHAnsi" w:hAnsiTheme="minorHAnsi" w:cstheme="minorHAnsi"/>
                <w:b/>
                <w:bCs/>
              </w:rPr>
            </w:pPr>
            <w:r w:rsidRPr="001B1FF7">
              <w:rPr>
                <w:rFonts w:asciiTheme="minorHAnsi" w:hAnsiTheme="minorHAnsi" w:cstheme="minorHAnsi"/>
                <w:b/>
                <w:bCs/>
              </w:rPr>
              <w:t>SUB TOTAL TAHAP</w:t>
            </w:r>
          </w:p>
        </w:tc>
        <w:tc>
          <w:tcPr>
            <w:tcW w:w="1281" w:type="dxa"/>
            <w:tcBorders>
              <w:top w:val="nil"/>
              <w:left w:val="nil"/>
              <w:bottom w:val="single" w:sz="8" w:space="0" w:color="auto"/>
              <w:right w:val="single" w:sz="8" w:space="0" w:color="auto"/>
            </w:tcBorders>
            <w:shd w:val="clear" w:color="000000" w:fill="B9CDE5"/>
            <w:vAlign w:val="center"/>
            <w:hideMark/>
          </w:tcPr>
          <w:p w14:paraId="02EFA5C9" w14:textId="73B01B86" w:rsidR="00974ABF" w:rsidRPr="001B1FF7" w:rsidRDefault="00974ABF" w:rsidP="005B7205">
            <w:pPr>
              <w:jc w:val="center"/>
              <w:rPr>
                <w:rFonts w:asciiTheme="minorHAnsi" w:hAnsiTheme="minorHAnsi" w:cstheme="minorHAnsi"/>
                <w:b/>
                <w:bCs/>
              </w:rPr>
            </w:pPr>
            <w:r w:rsidRPr="001B1FF7">
              <w:rPr>
                <w:rFonts w:asciiTheme="minorHAnsi" w:hAnsiTheme="minorHAnsi" w:cstheme="minorHAnsi"/>
                <w:b/>
                <w:bCs/>
              </w:rPr>
              <w:t>2</w:t>
            </w:r>
            <w:r w:rsidR="00887EDB" w:rsidRPr="001B1FF7">
              <w:rPr>
                <w:rFonts w:asciiTheme="minorHAnsi" w:hAnsiTheme="minorHAnsi" w:cstheme="minorHAnsi"/>
                <w:b/>
                <w:bCs/>
              </w:rPr>
              <w:t>27</w:t>
            </w:r>
            <w:r w:rsidRPr="001B1FF7">
              <w:rPr>
                <w:rFonts w:asciiTheme="minorHAnsi" w:hAnsiTheme="minorHAnsi" w:cstheme="minorHAnsi"/>
                <w:b/>
                <w:bCs/>
              </w:rPr>
              <w:t>,</w:t>
            </w:r>
            <w:r w:rsidR="001877C4" w:rsidRPr="001B1FF7">
              <w:rPr>
                <w:rFonts w:asciiTheme="minorHAnsi" w:hAnsiTheme="minorHAnsi" w:cstheme="minorHAnsi"/>
                <w:b/>
                <w:bCs/>
              </w:rPr>
              <w:t>180</w:t>
            </w:r>
          </w:p>
        </w:tc>
        <w:tc>
          <w:tcPr>
            <w:tcW w:w="2199" w:type="dxa"/>
            <w:tcBorders>
              <w:top w:val="nil"/>
              <w:left w:val="nil"/>
              <w:bottom w:val="single" w:sz="8" w:space="0" w:color="auto"/>
              <w:right w:val="single" w:sz="8" w:space="0" w:color="auto"/>
            </w:tcBorders>
            <w:shd w:val="clear" w:color="000000" w:fill="B9CDE5"/>
            <w:vAlign w:val="center"/>
            <w:hideMark/>
          </w:tcPr>
          <w:p w14:paraId="3EB7D182" w14:textId="49F19CA5" w:rsidR="00974ABF" w:rsidRPr="001B1FF7" w:rsidRDefault="001877C4" w:rsidP="005B7205">
            <w:pPr>
              <w:jc w:val="center"/>
              <w:rPr>
                <w:rFonts w:asciiTheme="minorHAnsi" w:hAnsiTheme="minorHAnsi" w:cstheme="minorHAnsi"/>
                <w:b/>
                <w:bCs/>
              </w:rPr>
            </w:pPr>
            <w:r w:rsidRPr="001B1FF7">
              <w:rPr>
                <w:rFonts w:asciiTheme="minorHAnsi" w:hAnsiTheme="minorHAnsi" w:cstheme="minorHAnsi"/>
                <w:b/>
                <w:bCs/>
              </w:rPr>
              <w:t>263.617.100.000</w:t>
            </w:r>
          </w:p>
        </w:tc>
      </w:tr>
    </w:tbl>
    <w:p w14:paraId="3B8E3EB5" w14:textId="77777777" w:rsidR="008D76F8" w:rsidRPr="001B1FF7" w:rsidRDefault="008D76F8" w:rsidP="009A364A">
      <w:pPr>
        <w:tabs>
          <w:tab w:val="left" w:pos="630"/>
        </w:tabs>
        <w:autoSpaceDE w:val="0"/>
        <w:autoSpaceDN w:val="0"/>
        <w:adjustRightInd w:val="0"/>
        <w:spacing w:line="276" w:lineRule="auto"/>
        <w:jc w:val="center"/>
        <w:rPr>
          <w:rFonts w:asciiTheme="minorHAnsi" w:hAnsiTheme="minorHAnsi" w:cstheme="minorHAnsi"/>
          <w:b/>
          <w:color w:val="000000" w:themeColor="text1"/>
          <w:lang w:eastAsia="id-ID"/>
        </w:rPr>
      </w:pPr>
    </w:p>
    <w:p w14:paraId="60FFFAC9" w14:textId="7502E7C4" w:rsidR="00974ABF" w:rsidRPr="005B7205" w:rsidRDefault="00974ABF" w:rsidP="005B7205">
      <w:pPr>
        <w:autoSpaceDE w:val="0"/>
        <w:autoSpaceDN w:val="0"/>
        <w:adjustRightInd w:val="0"/>
        <w:jc w:val="center"/>
        <w:rPr>
          <w:rFonts w:asciiTheme="minorHAnsi" w:hAnsiTheme="minorHAnsi" w:cstheme="minorHAnsi"/>
          <w:b/>
          <w:lang w:val="fi-FI"/>
        </w:rPr>
      </w:pPr>
      <w:r w:rsidRPr="001B1FF7">
        <w:rPr>
          <w:rFonts w:asciiTheme="minorHAnsi" w:hAnsiTheme="minorHAnsi" w:cstheme="minorHAnsi"/>
          <w:b/>
          <w:lang w:val="fi-FI"/>
        </w:rPr>
        <w:t>REKAPITULASI BANTUAN/CAPAIAN KINERJA  TAHUN 2023</w:t>
      </w:r>
    </w:p>
    <w:p w14:paraId="50C2D634" w14:textId="36E3E0F7" w:rsidR="00901A70" w:rsidRPr="001B1FF7" w:rsidRDefault="008D76F8" w:rsidP="008D76F8">
      <w:pPr>
        <w:tabs>
          <w:tab w:val="left" w:pos="630"/>
        </w:tabs>
        <w:autoSpaceDE w:val="0"/>
        <w:autoSpaceDN w:val="0"/>
        <w:adjustRightInd w:val="0"/>
        <w:spacing w:line="276" w:lineRule="auto"/>
        <w:jc w:val="center"/>
        <w:rPr>
          <w:rFonts w:asciiTheme="minorHAnsi" w:hAnsiTheme="minorHAnsi" w:cstheme="minorHAnsi"/>
          <w:b/>
          <w:color w:val="000000" w:themeColor="text1"/>
          <w:lang w:eastAsia="id-ID"/>
        </w:rPr>
        <w:sectPr w:rsidR="00901A70" w:rsidRPr="001B1FF7" w:rsidSect="00AB1560">
          <w:pgSz w:w="11907" w:h="16840" w:code="9"/>
          <w:pgMar w:top="1282" w:right="1469" w:bottom="1699" w:left="2275" w:header="562" w:footer="562" w:gutter="0"/>
          <w:pgNumType w:start="55" w:chapStyle="1"/>
          <w:cols w:space="708"/>
          <w:docGrid w:linePitch="360"/>
        </w:sectPr>
      </w:pPr>
      <w:r>
        <w:rPr>
          <w:noProof/>
        </w:rPr>
        <w:drawing>
          <wp:anchor distT="0" distB="0" distL="114300" distR="114300" simplePos="0" relativeHeight="251681280" behindDoc="0" locked="0" layoutInCell="1" allowOverlap="1" wp14:anchorId="53595868" wp14:editId="190E9542">
            <wp:simplePos x="0" y="0"/>
            <wp:positionH relativeFrom="column">
              <wp:posOffset>-987425</wp:posOffset>
            </wp:positionH>
            <wp:positionV relativeFrom="paragraph">
              <wp:posOffset>156845</wp:posOffset>
            </wp:positionV>
            <wp:extent cx="6943725" cy="5857875"/>
            <wp:effectExtent l="19050" t="19050" r="28575" b="9525"/>
            <wp:wrapNone/>
            <wp:docPr id="436075504" name="Picture 2">
              <a:extLst xmlns:a="http://schemas.openxmlformats.org/drawingml/2006/main">
                <a:ext uri="{FF2B5EF4-FFF2-40B4-BE49-F238E27FC236}">
                  <a16:creationId xmlns:a16="http://schemas.microsoft.com/office/drawing/2014/main" id="{55310896-BAE6-9219-3A83-9EB4ACB99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310896-BAE6-9219-3A83-9EB4ACB9970E}"/>
                        </a:ext>
                      </a:extLst>
                    </pic:cNvPr>
                    <pic:cNvPicPr>
                      <a:picLocks noChangeAspect="1" noChangeArrowheads="1"/>
                      <a:extLst>
                        <a:ext uri="{84589F7E-364E-4C9E-8A38-B11213B215E9}">
                          <a14:cameraTool xmlns:a14="http://schemas.microsoft.com/office/drawing/2010/main" cellRange="$Q$4:$U$35"/>
                        </a:ext>
                      </a:extLst>
                    </pic:cNvPicPr>
                  </pic:nvPicPr>
                  <pic:blipFill>
                    <a:blip r:embed="rId48"/>
                    <a:srcRect/>
                    <a:stretch>
                      <a:fillRect/>
                    </a:stretch>
                  </pic:blipFill>
                  <pic:spPr bwMode="auto">
                    <a:xfrm>
                      <a:off x="0" y="0"/>
                      <a:ext cx="6943725" cy="585787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2FC12452" w14:textId="268C05D3" w:rsidR="00A777DA" w:rsidRPr="003D3800" w:rsidRDefault="00A777DA">
      <w:pPr>
        <w:pStyle w:val="ListParagraph"/>
        <w:numPr>
          <w:ilvl w:val="1"/>
          <w:numId w:val="48"/>
        </w:numPr>
        <w:spacing w:after="0"/>
        <w:ind w:left="1080" w:hanging="270"/>
        <w:jc w:val="both"/>
        <w:rPr>
          <w:rFonts w:asciiTheme="minorHAnsi" w:hAnsiTheme="minorHAnsi" w:cstheme="minorHAnsi"/>
          <w:b/>
          <w:sz w:val="24"/>
          <w:szCs w:val="24"/>
          <w:lang w:val="en-US"/>
        </w:rPr>
      </w:pPr>
      <w:r w:rsidRPr="003D3800">
        <w:rPr>
          <w:rFonts w:asciiTheme="minorHAnsi" w:hAnsiTheme="minorHAnsi" w:cstheme="minorHAnsi"/>
          <w:b/>
          <w:sz w:val="24"/>
          <w:szCs w:val="24"/>
          <w:lang w:val="en-US"/>
        </w:rPr>
        <w:lastRenderedPageBreak/>
        <w:t>Analisis Efesien</w:t>
      </w:r>
    </w:p>
    <w:p w14:paraId="1B1EFF17" w14:textId="77777777" w:rsidR="003D3800" w:rsidRPr="008D76F8" w:rsidRDefault="003D3800" w:rsidP="003D3800">
      <w:pPr>
        <w:pStyle w:val="ListParagraph"/>
        <w:spacing w:after="0" w:line="240" w:lineRule="auto"/>
        <w:ind w:left="1080"/>
        <w:jc w:val="both"/>
        <w:rPr>
          <w:rFonts w:asciiTheme="minorHAnsi" w:hAnsiTheme="minorHAnsi" w:cstheme="minorHAnsi"/>
          <w:b/>
          <w:lang w:val="en-US"/>
        </w:rPr>
      </w:pPr>
    </w:p>
    <w:p w14:paraId="5FBACD37" w14:textId="7F4AFACA" w:rsidR="000924DC" w:rsidRPr="003D3800" w:rsidRDefault="000924DC" w:rsidP="003D3800">
      <w:pPr>
        <w:tabs>
          <w:tab w:val="left" w:pos="1134"/>
        </w:tabs>
        <w:autoSpaceDE w:val="0"/>
        <w:autoSpaceDN w:val="0"/>
        <w:adjustRightInd w:val="0"/>
        <w:spacing w:line="360" w:lineRule="auto"/>
        <w:ind w:left="994"/>
        <w:jc w:val="both"/>
        <w:rPr>
          <w:rFonts w:asciiTheme="minorHAnsi" w:hAnsiTheme="minorHAnsi" w:cstheme="minorHAnsi"/>
          <w:color w:val="000000" w:themeColor="text1"/>
          <w:lang w:eastAsia="id-ID"/>
        </w:rPr>
      </w:pPr>
      <w:r w:rsidRPr="008D76F8">
        <w:rPr>
          <w:rFonts w:asciiTheme="minorHAnsi" w:hAnsiTheme="minorHAnsi" w:cstheme="minorHAnsi"/>
          <w:bCs/>
          <w:color w:val="000000" w:themeColor="text1"/>
          <w:sz w:val="22"/>
          <w:szCs w:val="22"/>
        </w:rPr>
        <w:tab/>
      </w:r>
      <w:r w:rsidRPr="008D76F8">
        <w:rPr>
          <w:rFonts w:asciiTheme="minorHAnsi" w:hAnsiTheme="minorHAnsi" w:cstheme="minorHAnsi"/>
          <w:bCs/>
          <w:color w:val="000000" w:themeColor="text1"/>
          <w:sz w:val="22"/>
          <w:szCs w:val="22"/>
        </w:rPr>
        <w:tab/>
      </w:r>
      <w:r w:rsidR="006F6C6D" w:rsidRPr="003D3800">
        <w:rPr>
          <w:rFonts w:asciiTheme="minorHAnsi" w:hAnsiTheme="minorHAnsi" w:cstheme="minorHAnsi"/>
          <w:bCs/>
          <w:color w:val="000000" w:themeColor="text1"/>
        </w:rPr>
        <w:t xml:space="preserve">  </w:t>
      </w:r>
      <w:r w:rsidR="00F949CE" w:rsidRPr="003D3800">
        <w:rPr>
          <w:rFonts w:asciiTheme="minorHAnsi" w:hAnsiTheme="minorHAnsi" w:cstheme="minorHAnsi"/>
          <w:bCs/>
          <w:color w:val="000000" w:themeColor="text1"/>
        </w:rPr>
        <w:t>Selama Tahun 202</w:t>
      </w:r>
      <w:r w:rsidR="006F6C6D" w:rsidRPr="003D3800">
        <w:rPr>
          <w:rFonts w:asciiTheme="minorHAnsi" w:hAnsiTheme="minorHAnsi" w:cstheme="minorHAnsi"/>
          <w:bCs/>
          <w:color w:val="000000" w:themeColor="text1"/>
        </w:rPr>
        <w:t>4</w:t>
      </w:r>
      <w:r w:rsidR="00F949CE" w:rsidRPr="003D3800">
        <w:rPr>
          <w:rFonts w:asciiTheme="minorHAnsi" w:hAnsiTheme="minorHAnsi" w:cstheme="minorHAnsi"/>
          <w:bCs/>
          <w:color w:val="000000" w:themeColor="text1"/>
        </w:rPr>
        <w:t xml:space="preserve"> pelaksanaan kegiatan pada Dinas Sosial  Kabupaten Pandeglang umumnya sudah berjalan dengan baik, </w:t>
      </w:r>
      <w:r w:rsidR="00F949CE" w:rsidRPr="003D3800">
        <w:rPr>
          <w:rFonts w:asciiTheme="minorHAnsi" w:hAnsiTheme="minorHAnsi" w:cstheme="minorHAnsi"/>
          <w:bCs/>
          <w:lang w:val="fi-FI"/>
        </w:rPr>
        <w:t xml:space="preserve">walaupun </w:t>
      </w:r>
      <w:r w:rsidR="00F949CE" w:rsidRPr="003D3800">
        <w:rPr>
          <w:rFonts w:asciiTheme="minorHAnsi" w:hAnsiTheme="minorHAnsi" w:cstheme="minorHAnsi"/>
          <w:bCs/>
        </w:rPr>
        <w:t xml:space="preserve">ada beberapa program dan kegiatan dari APBD Kabupaten Pandeglang </w:t>
      </w:r>
      <w:r w:rsidR="009855E7" w:rsidRPr="003D3800">
        <w:rPr>
          <w:rFonts w:asciiTheme="minorHAnsi" w:hAnsiTheme="minorHAnsi" w:cstheme="minorHAnsi"/>
          <w:bCs/>
        </w:rPr>
        <w:t xml:space="preserve">yang disesuaikan </w:t>
      </w:r>
      <w:r w:rsidR="00F949CE" w:rsidRPr="003D3800">
        <w:rPr>
          <w:rFonts w:asciiTheme="minorHAnsi" w:hAnsiTheme="minorHAnsi" w:cstheme="minorHAnsi"/>
          <w:bCs/>
        </w:rPr>
        <w:t>dengan PMK 212</w:t>
      </w:r>
      <w:r w:rsidR="009855E7" w:rsidRPr="003D3800">
        <w:rPr>
          <w:rFonts w:asciiTheme="minorHAnsi" w:hAnsiTheme="minorHAnsi" w:cstheme="minorHAnsi"/>
          <w:bCs/>
        </w:rPr>
        <w:t>.</w:t>
      </w:r>
      <w:r w:rsidR="00F949CE" w:rsidRPr="003D3800">
        <w:rPr>
          <w:rFonts w:asciiTheme="minorHAnsi" w:hAnsiTheme="minorHAnsi" w:cstheme="minorHAnsi"/>
          <w:bCs/>
        </w:rPr>
        <w:t xml:space="preserve"> </w:t>
      </w:r>
      <w:r w:rsidR="006F6C6D" w:rsidRPr="003D3800">
        <w:rPr>
          <w:rFonts w:asciiTheme="minorHAnsi" w:hAnsiTheme="minorHAnsi" w:cstheme="minorHAnsi"/>
        </w:rPr>
        <w:t xml:space="preserve"> </w:t>
      </w:r>
      <w:r w:rsidR="00F949CE" w:rsidRPr="003D3800">
        <w:rPr>
          <w:rFonts w:asciiTheme="minorHAnsi" w:hAnsiTheme="minorHAnsi" w:cstheme="minorHAnsi"/>
        </w:rPr>
        <w:t>Selain itu</w:t>
      </w:r>
      <w:r w:rsidR="00F949CE" w:rsidRPr="003D3800">
        <w:rPr>
          <w:rFonts w:asciiTheme="minorHAnsi" w:hAnsiTheme="minorHAnsi" w:cstheme="minorHAnsi"/>
          <w:bCs/>
          <w:color w:val="000000" w:themeColor="text1"/>
        </w:rPr>
        <w:t xml:space="preserve"> ada beberapa kegiatan dari APBD Kabupaten Pandeglang yang mengalami penambahan anggaran, </w:t>
      </w:r>
      <w:r w:rsidR="00F949CE" w:rsidRPr="003D3800">
        <w:rPr>
          <w:rFonts w:asciiTheme="minorHAnsi" w:hAnsiTheme="minorHAnsi" w:cstheme="minorHAnsi"/>
          <w:bCs/>
        </w:rPr>
        <w:t xml:space="preserve">Ada beberapa program dan kegiatan di </w:t>
      </w:r>
      <w:r w:rsidR="009855E7" w:rsidRPr="003D3800">
        <w:rPr>
          <w:rFonts w:asciiTheme="minorHAnsi" w:hAnsiTheme="minorHAnsi" w:cstheme="minorHAnsi"/>
          <w:bCs/>
        </w:rPr>
        <w:t>akhir</w:t>
      </w:r>
      <w:r w:rsidR="00F949CE" w:rsidRPr="003D3800">
        <w:rPr>
          <w:rFonts w:asciiTheme="minorHAnsi" w:hAnsiTheme="minorHAnsi" w:cstheme="minorHAnsi"/>
          <w:bCs/>
        </w:rPr>
        <w:t xml:space="preserve"> tahun 202</w:t>
      </w:r>
      <w:r w:rsidR="009855E7" w:rsidRPr="003D3800">
        <w:rPr>
          <w:rFonts w:asciiTheme="minorHAnsi" w:hAnsiTheme="minorHAnsi" w:cstheme="minorHAnsi"/>
          <w:bCs/>
        </w:rPr>
        <w:t>4</w:t>
      </w:r>
      <w:r w:rsidR="00F949CE" w:rsidRPr="003D3800">
        <w:rPr>
          <w:rFonts w:asciiTheme="minorHAnsi" w:hAnsiTheme="minorHAnsi" w:cstheme="minorHAnsi"/>
          <w:bCs/>
        </w:rPr>
        <w:t xml:space="preserve"> di tambahkan, karena adanya dukungan anggaran DAU paa SG endidikan dan SG Kesehatan. Peraturan Menteri Keuangan Nomor. 212/PMK.07/2022 Tahun 2022 </w:t>
      </w:r>
      <w:r w:rsidRPr="003D3800">
        <w:rPr>
          <w:rFonts w:asciiTheme="minorHAnsi" w:hAnsiTheme="minorHAnsi" w:cstheme="minorHAnsi"/>
          <w:lang w:val="id-ID" w:eastAsia="id-ID"/>
        </w:rPr>
        <w:t>Pencapaian</w:t>
      </w:r>
      <w:r w:rsidRPr="003D3800">
        <w:rPr>
          <w:rFonts w:asciiTheme="minorHAnsi" w:hAnsiTheme="minorHAnsi" w:cstheme="minorHAnsi"/>
          <w:color w:val="FF0000"/>
          <w:lang w:val="id-ID" w:eastAsia="id-ID"/>
        </w:rPr>
        <w:t xml:space="preserve"> </w:t>
      </w:r>
      <w:r w:rsidRPr="003D3800">
        <w:rPr>
          <w:rFonts w:asciiTheme="minorHAnsi" w:hAnsiTheme="minorHAnsi" w:cstheme="minorHAnsi"/>
          <w:lang w:val="id-ID" w:eastAsia="id-ID"/>
        </w:rPr>
        <w:t xml:space="preserve">kinerja di Tahun </w:t>
      </w:r>
      <w:r w:rsidRPr="003D3800">
        <w:rPr>
          <w:rFonts w:asciiTheme="minorHAnsi" w:hAnsiTheme="minorHAnsi" w:cstheme="minorHAnsi"/>
          <w:color w:val="000000" w:themeColor="text1"/>
          <w:lang w:val="id-ID" w:eastAsia="id-ID"/>
        </w:rPr>
        <w:t>20</w:t>
      </w:r>
      <w:r w:rsidRPr="003D3800">
        <w:rPr>
          <w:rFonts w:asciiTheme="minorHAnsi" w:hAnsiTheme="minorHAnsi" w:cstheme="minorHAnsi"/>
          <w:color w:val="000000" w:themeColor="text1"/>
          <w:lang w:eastAsia="id-ID"/>
        </w:rPr>
        <w:t>24</w:t>
      </w:r>
      <w:r w:rsidRPr="003D3800">
        <w:rPr>
          <w:rFonts w:asciiTheme="minorHAnsi" w:hAnsiTheme="minorHAnsi" w:cstheme="minorHAnsi"/>
          <w:color w:val="000000" w:themeColor="text1"/>
          <w:lang w:val="id-ID" w:eastAsia="id-ID"/>
        </w:rPr>
        <w:t xml:space="preserve"> banyak </w:t>
      </w:r>
      <w:r w:rsidRPr="003D3800">
        <w:rPr>
          <w:rFonts w:asciiTheme="minorHAnsi" w:hAnsiTheme="minorHAnsi" w:cstheme="minorHAnsi"/>
          <w:color w:val="000000" w:themeColor="text1"/>
          <w:lang w:eastAsia="id-ID"/>
        </w:rPr>
        <w:t>mendapatkan dukungan anggaran APBN, APBD PROVINSI dan Tambahan Anggaran DAU SG Bidang kesehatan dan Bidang Pendidikan</w:t>
      </w:r>
      <w:r w:rsidRPr="003D3800">
        <w:rPr>
          <w:rFonts w:asciiTheme="minorHAnsi" w:hAnsiTheme="minorHAnsi" w:cstheme="minorHAnsi"/>
          <w:color w:val="000000" w:themeColor="text1"/>
          <w:lang w:val="id-ID" w:eastAsia="id-ID"/>
        </w:rPr>
        <w:t>, sehingga sangat membantu dalam pelaksanaan pencapaian realisasi kinerja untuk melayani berbagai isu-isu permasalahan sosial yang terkait dengan tugas pokok dan fungsi dinas baik penyandang masalah kesejahteraan sosial</w:t>
      </w:r>
      <w:r w:rsidRPr="003D3800">
        <w:rPr>
          <w:rFonts w:asciiTheme="minorHAnsi" w:hAnsiTheme="minorHAnsi" w:cstheme="minorHAnsi"/>
          <w:color w:val="000000" w:themeColor="text1"/>
          <w:lang w:eastAsia="id-ID"/>
        </w:rPr>
        <w:t xml:space="preserve"> dan</w:t>
      </w:r>
      <w:r w:rsidRPr="003D3800">
        <w:rPr>
          <w:rFonts w:asciiTheme="minorHAnsi" w:hAnsiTheme="minorHAnsi" w:cstheme="minorHAnsi"/>
          <w:color w:val="000000" w:themeColor="text1"/>
          <w:lang w:val="id-ID" w:eastAsia="id-ID"/>
        </w:rPr>
        <w:t xml:space="preserve"> potensi sumber kesejahteraan sosial.</w:t>
      </w:r>
    </w:p>
    <w:tbl>
      <w:tblPr>
        <w:tblStyle w:val="TableGrid"/>
        <w:tblpPr w:leftFromText="180" w:rightFromText="180" w:vertAnchor="text" w:horzAnchor="margin" w:tblpY="178"/>
        <w:tblW w:w="0" w:type="auto"/>
        <w:tblLook w:val="04A0" w:firstRow="1" w:lastRow="0" w:firstColumn="1" w:lastColumn="0" w:noHBand="0" w:noVBand="1"/>
      </w:tblPr>
      <w:tblGrid>
        <w:gridCol w:w="728"/>
        <w:gridCol w:w="1615"/>
        <w:gridCol w:w="1422"/>
        <w:gridCol w:w="1139"/>
        <w:gridCol w:w="1573"/>
        <w:gridCol w:w="1410"/>
      </w:tblGrid>
      <w:tr w:rsidR="001A6987" w:rsidRPr="001B1FF7" w14:paraId="064D9FFA" w14:textId="77777777" w:rsidTr="001A6987">
        <w:trPr>
          <w:trHeight w:val="779"/>
        </w:trPr>
        <w:tc>
          <w:tcPr>
            <w:tcW w:w="728" w:type="dxa"/>
          </w:tcPr>
          <w:p w14:paraId="31D7154E" w14:textId="77777777" w:rsidR="001A6987" w:rsidRPr="001B1FF7" w:rsidRDefault="001A6987" w:rsidP="001A6987">
            <w:pPr>
              <w:jc w:val="center"/>
              <w:rPr>
                <w:rFonts w:asciiTheme="minorHAnsi" w:hAnsiTheme="minorHAnsi" w:cstheme="minorHAnsi"/>
                <w:b/>
                <w:bCs/>
                <w:color w:val="000000" w:themeColor="text1"/>
                <w:szCs w:val="22"/>
              </w:rPr>
            </w:pPr>
            <w:r w:rsidRPr="001B1FF7">
              <w:rPr>
                <w:rFonts w:asciiTheme="minorHAnsi" w:hAnsiTheme="minorHAnsi" w:cstheme="minorHAnsi"/>
                <w:b/>
                <w:bCs/>
                <w:color w:val="000000" w:themeColor="text1"/>
                <w:szCs w:val="22"/>
              </w:rPr>
              <w:t>No</w:t>
            </w:r>
          </w:p>
        </w:tc>
        <w:tc>
          <w:tcPr>
            <w:tcW w:w="1615" w:type="dxa"/>
          </w:tcPr>
          <w:p w14:paraId="23591D51" w14:textId="77777777" w:rsidR="001A6987" w:rsidRPr="001B1FF7" w:rsidRDefault="001A6987" w:rsidP="001A6987">
            <w:pPr>
              <w:jc w:val="center"/>
              <w:rPr>
                <w:rFonts w:asciiTheme="minorHAnsi" w:hAnsiTheme="minorHAnsi" w:cstheme="minorHAnsi"/>
                <w:b/>
                <w:bCs/>
                <w:color w:val="000000" w:themeColor="text1"/>
                <w:szCs w:val="22"/>
              </w:rPr>
            </w:pPr>
            <w:r w:rsidRPr="001B1FF7">
              <w:rPr>
                <w:rFonts w:asciiTheme="minorHAnsi" w:hAnsiTheme="minorHAnsi" w:cstheme="minorHAnsi"/>
                <w:b/>
                <w:bCs/>
                <w:color w:val="000000" w:themeColor="text1"/>
                <w:szCs w:val="22"/>
              </w:rPr>
              <w:t>SASARAN</w:t>
            </w:r>
          </w:p>
        </w:tc>
        <w:tc>
          <w:tcPr>
            <w:tcW w:w="1422" w:type="dxa"/>
          </w:tcPr>
          <w:p w14:paraId="2CC666F2" w14:textId="77777777" w:rsidR="001A6987" w:rsidRPr="001B1FF7" w:rsidRDefault="001A6987" w:rsidP="001A6987">
            <w:pPr>
              <w:jc w:val="center"/>
              <w:rPr>
                <w:rFonts w:asciiTheme="minorHAnsi" w:hAnsiTheme="minorHAnsi" w:cstheme="minorHAnsi"/>
                <w:b/>
                <w:bCs/>
                <w:color w:val="000000" w:themeColor="text1"/>
                <w:szCs w:val="22"/>
              </w:rPr>
            </w:pPr>
            <w:r w:rsidRPr="001B1FF7">
              <w:rPr>
                <w:rFonts w:asciiTheme="minorHAnsi" w:hAnsiTheme="minorHAnsi" w:cstheme="minorHAnsi"/>
                <w:b/>
                <w:bCs/>
                <w:color w:val="000000" w:themeColor="text1"/>
                <w:szCs w:val="22"/>
              </w:rPr>
              <w:t>INDIKATOR SASARAN</w:t>
            </w:r>
          </w:p>
        </w:tc>
        <w:tc>
          <w:tcPr>
            <w:tcW w:w="1139" w:type="dxa"/>
          </w:tcPr>
          <w:p w14:paraId="5268266F" w14:textId="77777777" w:rsidR="001A6987" w:rsidRPr="001B1FF7" w:rsidRDefault="001A6987" w:rsidP="001A6987">
            <w:pPr>
              <w:jc w:val="center"/>
              <w:rPr>
                <w:rFonts w:asciiTheme="minorHAnsi" w:hAnsiTheme="minorHAnsi" w:cstheme="minorHAnsi"/>
                <w:b/>
                <w:bCs/>
                <w:color w:val="000000" w:themeColor="text1"/>
                <w:szCs w:val="22"/>
              </w:rPr>
            </w:pPr>
            <w:r w:rsidRPr="001B1FF7">
              <w:rPr>
                <w:rFonts w:asciiTheme="minorHAnsi" w:hAnsiTheme="minorHAnsi" w:cstheme="minorHAnsi"/>
                <w:b/>
                <w:bCs/>
                <w:color w:val="000000" w:themeColor="text1"/>
                <w:szCs w:val="22"/>
              </w:rPr>
              <w:t>TINGKAT CAPAIAN KINERJA</w:t>
            </w:r>
          </w:p>
        </w:tc>
        <w:tc>
          <w:tcPr>
            <w:tcW w:w="1573" w:type="dxa"/>
          </w:tcPr>
          <w:p w14:paraId="009745F9" w14:textId="77777777" w:rsidR="001A6987" w:rsidRPr="001B1FF7" w:rsidRDefault="001A6987" w:rsidP="001A6987">
            <w:pPr>
              <w:jc w:val="center"/>
              <w:rPr>
                <w:rFonts w:asciiTheme="minorHAnsi" w:hAnsiTheme="minorHAnsi" w:cstheme="minorHAnsi"/>
                <w:b/>
                <w:bCs/>
                <w:color w:val="000000" w:themeColor="text1"/>
                <w:szCs w:val="22"/>
              </w:rPr>
            </w:pPr>
            <w:r w:rsidRPr="001B1FF7">
              <w:rPr>
                <w:rFonts w:asciiTheme="minorHAnsi" w:hAnsiTheme="minorHAnsi" w:cstheme="minorHAnsi"/>
                <w:b/>
                <w:bCs/>
                <w:color w:val="000000" w:themeColor="text1"/>
                <w:szCs w:val="22"/>
              </w:rPr>
              <w:t>TINGKAT PENYERAPAN ANGGARAN</w:t>
            </w:r>
          </w:p>
        </w:tc>
        <w:tc>
          <w:tcPr>
            <w:tcW w:w="1410" w:type="dxa"/>
          </w:tcPr>
          <w:p w14:paraId="4664062C" w14:textId="77777777" w:rsidR="001A6987" w:rsidRPr="001B1FF7" w:rsidRDefault="001A6987" w:rsidP="001A6987">
            <w:pPr>
              <w:jc w:val="center"/>
              <w:rPr>
                <w:rFonts w:asciiTheme="minorHAnsi" w:hAnsiTheme="minorHAnsi" w:cstheme="minorHAnsi"/>
                <w:b/>
                <w:bCs/>
                <w:color w:val="000000" w:themeColor="text1"/>
                <w:szCs w:val="22"/>
              </w:rPr>
            </w:pPr>
            <w:r w:rsidRPr="001B1FF7">
              <w:rPr>
                <w:rFonts w:asciiTheme="minorHAnsi" w:hAnsiTheme="minorHAnsi" w:cstheme="minorHAnsi"/>
                <w:b/>
                <w:bCs/>
                <w:color w:val="000000" w:themeColor="text1"/>
                <w:szCs w:val="22"/>
              </w:rPr>
              <w:t>TINGKAT EFESIENSI ANGGARAN</w:t>
            </w:r>
          </w:p>
        </w:tc>
      </w:tr>
      <w:tr w:rsidR="001A6987" w:rsidRPr="001B1FF7" w14:paraId="2903924F" w14:textId="77777777" w:rsidTr="001A6987">
        <w:trPr>
          <w:trHeight w:val="1168"/>
        </w:trPr>
        <w:tc>
          <w:tcPr>
            <w:tcW w:w="728" w:type="dxa"/>
          </w:tcPr>
          <w:p w14:paraId="6AFEFE87" w14:textId="77777777" w:rsidR="001A6987" w:rsidRPr="001B1FF7" w:rsidRDefault="001A6987" w:rsidP="001A6987">
            <w:pPr>
              <w:rPr>
                <w:rFonts w:asciiTheme="minorHAnsi" w:hAnsiTheme="minorHAnsi" w:cstheme="minorHAnsi"/>
                <w:bCs/>
                <w:color w:val="000000" w:themeColor="text1"/>
                <w:szCs w:val="22"/>
              </w:rPr>
            </w:pPr>
          </w:p>
          <w:p w14:paraId="53777089"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1</w:t>
            </w:r>
          </w:p>
        </w:tc>
        <w:tc>
          <w:tcPr>
            <w:tcW w:w="1615" w:type="dxa"/>
          </w:tcPr>
          <w:p w14:paraId="28251C66"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rPr>
              <w:t>Meningkatnya Kualitas Tata Kelola   Pemerintahan</w:t>
            </w:r>
          </w:p>
        </w:tc>
        <w:tc>
          <w:tcPr>
            <w:tcW w:w="1422" w:type="dxa"/>
          </w:tcPr>
          <w:p w14:paraId="32BF4CB9"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color w:val="000000" w:themeColor="text1"/>
              </w:rPr>
              <w:t>Indeks Reformasi   Birokrasi (nilai).</w:t>
            </w:r>
          </w:p>
        </w:tc>
        <w:tc>
          <w:tcPr>
            <w:tcW w:w="1139" w:type="dxa"/>
          </w:tcPr>
          <w:p w14:paraId="6FEF1C9C" w14:textId="77777777" w:rsidR="001A6987" w:rsidRPr="001B1FF7" w:rsidRDefault="001A6987" w:rsidP="001A6987">
            <w:pPr>
              <w:jc w:val="center"/>
              <w:rPr>
                <w:rFonts w:asciiTheme="minorHAnsi" w:hAnsiTheme="minorHAnsi" w:cstheme="minorHAnsi"/>
                <w:bCs/>
                <w:color w:val="000000" w:themeColor="text1"/>
                <w:szCs w:val="22"/>
              </w:rPr>
            </w:pPr>
          </w:p>
          <w:p w14:paraId="432990D8" w14:textId="77777777" w:rsidR="001A6987" w:rsidRPr="001B1FF7" w:rsidRDefault="001A6987" w:rsidP="001A6987">
            <w:pPr>
              <w:jc w:val="center"/>
              <w:rPr>
                <w:rFonts w:asciiTheme="minorHAnsi" w:hAnsiTheme="minorHAnsi" w:cstheme="minorHAnsi"/>
                <w:bCs/>
                <w:color w:val="000000" w:themeColor="text1"/>
                <w:szCs w:val="22"/>
              </w:rPr>
            </w:pPr>
          </w:p>
          <w:p w14:paraId="2CA69832"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100%</w:t>
            </w:r>
          </w:p>
        </w:tc>
        <w:tc>
          <w:tcPr>
            <w:tcW w:w="1573" w:type="dxa"/>
          </w:tcPr>
          <w:p w14:paraId="0E2974F5" w14:textId="77777777" w:rsidR="001A6987" w:rsidRPr="001B1FF7" w:rsidRDefault="001A6987" w:rsidP="001A6987">
            <w:pPr>
              <w:jc w:val="center"/>
              <w:rPr>
                <w:rFonts w:asciiTheme="minorHAnsi" w:hAnsiTheme="minorHAnsi" w:cstheme="minorHAnsi"/>
                <w:bCs/>
                <w:color w:val="000000" w:themeColor="text1"/>
                <w:szCs w:val="22"/>
              </w:rPr>
            </w:pPr>
          </w:p>
          <w:p w14:paraId="677896B8"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99%</w:t>
            </w:r>
          </w:p>
        </w:tc>
        <w:tc>
          <w:tcPr>
            <w:tcW w:w="1410" w:type="dxa"/>
          </w:tcPr>
          <w:p w14:paraId="183B0822" w14:textId="77777777" w:rsidR="001A6987" w:rsidRPr="001B1FF7" w:rsidRDefault="001A6987" w:rsidP="001A6987">
            <w:pPr>
              <w:jc w:val="center"/>
              <w:rPr>
                <w:rFonts w:asciiTheme="minorHAnsi" w:hAnsiTheme="minorHAnsi" w:cstheme="minorHAnsi"/>
                <w:bCs/>
                <w:color w:val="000000" w:themeColor="text1"/>
                <w:szCs w:val="22"/>
              </w:rPr>
            </w:pPr>
          </w:p>
          <w:p w14:paraId="2BB3BA6C"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1</w:t>
            </w:r>
          </w:p>
        </w:tc>
      </w:tr>
      <w:tr w:rsidR="001A6987" w:rsidRPr="001B1FF7" w14:paraId="1A33687E" w14:textId="77777777" w:rsidTr="001A6987">
        <w:trPr>
          <w:trHeight w:val="1604"/>
        </w:trPr>
        <w:tc>
          <w:tcPr>
            <w:tcW w:w="728" w:type="dxa"/>
          </w:tcPr>
          <w:p w14:paraId="0910A8B6" w14:textId="77777777" w:rsidR="001A6987" w:rsidRPr="001B1FF7" w:rsidRDefault="001A6987" w:rsidP="001A6987">
            <w:pPr>
              <w:jc w:val="center"/>
              <w:rPr>
                <w:rFonts w:asciiTheme="minorHAnsi" w:hAnsiTheme="minorHAnsi" w:cstheme="minorHAnsi"/>
                <w:bCs/>
                <w:color w:val="000000" w:themeColor="text1"/>
                <w:szCs w:val="22"/>
              </w:rPr>
            </w:pPr>
          </w:p>
          <w:p w14:paraId="5F24F095" w14:textId="77777777" w:rsidR="001A6987" w:rsidRPr="001B1FF7" w:rsidRDefault="001A6987" w:rsidP="001A6987">
            <w:pPr>
              <w:jc w:val="center"/>
              <w:rPr>
                <w:rFonts w:asciiTheme="minorHAnsi" w:hAnsiTheme="minorHAnsi" w:cstheme="minorHAnsi"/>
                <w:bCs/>
                <w:color w:val="000000" w:themeColor="text1"/>
                <w:szCs w:val="22"/>
              </w:rPr>
            </w:pPr>
          </w:p>
          <w:p w14:paraId="272E7340" w14:textId="77777777" w:rsidR="001A6987" w:rsidRPr="001B1FF7" w:rsidRDefault="001A6987" w:rsidP="001A6987">
            <w:pPr>
              <w:jc w:val="center"/>
              <w:rPr>
                <w:rFonts w:asciiTheme="minorHAnsi" w:hAnsiTheme="minorHAnsi" w:cstheme="minorHAnsi"/>
                <w:bCs/>
                <w:color w:val="000000" w:themeColor="text1"/>
                <w:szCs w:val="22"/>
              </w:rPr>
            </w:pPr>
          </w:p>
          <w:p w14:paraId="3C08200A"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2</w:t>
            </w:r>
          </w:p>
        </w:tc>
        <w:tc>
          <w:tcPr>
            <w:tcW w:w="1615" w:type="dxa"/>
          </w:tcPr>
          <w:p w14:paraId="1EC1E58B" w14:textId="77777777" w:rsidR="001A6987" w:rsidRPr="001B1FF7" w:rsidRDefault="001A6987" w:rsidP="001A6987">
            <w:pPr>
              <w:rPr>
                <w:rFonts w:asciiTheme="minorHAnsi" w:hAnsiTheme="minorHAnsi" w:cstheme="minorHAnsi"/>
                <w:bCs/>
                <w:color w:val="000000" w:themeColor="text1"/>
                <w:szCs w:val="22"/>
              </w:rPr>
            </w:pPr>
            <w:r w:rsidRPr="001B1FF7">
              <w:rPr>
                <w:rFonts w:asciiTheme="minorHAnsi" w:hAnsiTheme="minorHAnsi" w:cstheme="minorHAnsi"/>
                <w:bCs/>
              </w:rPr>
              <w:t>Menurunnya Permasalahan kesejahteraan social.</w:t>
            </w:r>
          </w:p>
        </w:tc>
        <w:tc>
          <w:tcPr>
            <w:tcW w:w="1422" w:type="dxa"/>
          </w:tcPr>
          <w:p w14:paraId="0F8FCB08" w14:textId="77777777" w:rsidR="001A6987" w:rsidRPr="001B1FF7" w:rsidRDefault="001A6987" w:rsidP="001A6987">
            <w:pPr>
              <w:rPr>
                <w:rFonts w:asciiTheme="minorHAnsi" w:hAnsiTheme="minorHAnsi" w:cstheme="minorHAnsi"/>
                <w:bCs/>
                <w:color w:val="000000" w:themeColor="text1"/>
                <w:szCs w:val="22"/>
              </w:rPr>
            </w:pPr>
            <w:r w:rsidRPr="001B1FF7">
              <w:rPr>
                <w:rFonts w:asciiTheme="minorHAnsi" w:eastAsiaTheme="minorEastAsia" w:hAnsiTheme="minorHAnsi" w:cstheme="minorHAnsi"/>
                <w:noProof/>
                <w:lang w:eastAsia="en-ID"/>
              </w:rPr>
              <w:t>Persentase PMKS yang diberikan pemenuhan kebutuhan dasar</w:t>
            </w:r>
            <w:r w:rsidRPr="001B1FF7">
              <w:rPr>
                <w:rFonts w:asciiTheme="minorHAnsi" w:hAnsiTheme="minorHAnsi" w:cstheme="minorHAnsi"/>
              </w:rPr>
              <w:t>.</w:t>
            </w:r>
          </w:p>
        </w:tc>
        <w:tc>
          <w:tcPr>
            <w:tcW w:w="1139" w:type="dxa"/>
          </w:tcPr>
          <w:p w14:paraId="1A6CBAF7" w14:textId="77777777" w:rsidR="001A6987" w:rsidRPr="001B1FF7" w:rsidRDefault="001A6987" w:rsidP="001A6987">
            <w:pPr>
              <w:jc w:val="center"/>
              <w:rPr>
                <w:rFonts w:asciiTheme="minorHAnsi" w:hAnsiTheme="minorHAnsi" w:cstheme="minorHAnsi"/>
                <w:bCs/>
                <w:color w:val="000000" w:themeColor="text1"/>
                <w:szCs w:val="22"/>
              </w:rPr>
            </w:pPr>
          </w:p>
          <w:p w14:paraId="584D4D07" w14:textId="77777777" w:rsidR="001A6987" w:rsidRPr="001B1FF7" w:rsidRDefault="001A6987" w:rsidP="001A6987">
            <w:pPr>
              <w:jc w:val="center"/>
              <w:rPr>
                <w:rFonts w:asciiTheme="minorHAnsi" w:hAnsiTheme="minorHAnsi" w:cstheme="minorHAnsi"/>
                <w:bCs/>
                <w:color w:val="000000" w:themeColor="text1"/>
                <w:szCs w:val="22"/>
              </w:rPr>
            </w:pPr>
          </w:p>
          <w:p w14:paraId="2890E155" w14:textId="77777777" w:rsidR="001A6987" w:rsidRPr="001B1FF7" w:rsidRDefault="001A6987" w:rsidP="001A6987">
            <w:pPr>
              <w:jc w:val="center"/>
              <w:rPr>
                <w:rFonts w:asciiTheme="minorHAnsi" w:hAnsiTheme="minorHAnsi" w:cstheme="minorHAnsi"/>
                <w:bCs/>
                <w:color w:val="000000" w:themeColor="text1"/>
                <w:szCs w:val="22"/>
              </w:rPr>
            </w:pPr>
          </w:p>
          <w:p w14:paraId="592140E9"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100%</w:t>
            </w:r>
          </w:p>
        </w:tc>
        <w:tc>
          <w:tcPr>
            <w:tcW w:w="1573" w:type="dxa"/>
          </w:tcPr>
          <w:p w14:paraId="6BC40BF9" w14:textId="77777777" w:rsidR="001A6987" w:rsidRPr="001B1FF7" w:rsidRDefault="001A6987" w:rsidP="001A6987">
            <w:pPr>
              <w:jc w:val="center"/>
              <w:rPr>
                <w:rFonts w:asciiTheme="minorHAnsi" w:hAnsiTheme="minorHAnsi" w:cstheme="minorHAnsi"/>
                <w:bCs/>
                <w:color w:val="000000" w:themeColor="text1"/>
                <w:szCs w:val="22"/>
              </w:rPr>
            </w:pPr>
          </w:p>
          <w:p w14:paraId="5B0C4DC9" w14:textId="77777777" w:rsidR="001A6987" w:rsidRPr="001B1FF7" w:rsidRDefault="001A6987" w:rsidP="001A6987">
            <w:pPr>
              <w:jc w:val="center"/>
              <w:rPr>
                <w:rFonts w:asciiTheme="minorHAnsi" w:hAnsiTheme="minorHAnsi" w:cstheme="minorHAnsi"/>
                <w:bCs/>
                <w:color w:val="000000" w:themeColor="text1"/>
                <w:szCs w:val="22"/>
              </w:rPr>
            </w:pPr>
          </w:p>
          <w:p w14:paraId="0210FB74" w14:textId="77777777" w:rsidR="001A6987" w:rsidRPr="001B1FF7" w:rsidRDefault="001A6987" w:rsidP="001A6987">
            <w:pPr>
              <w:jc w:val="center"/>
              <w:rPr>
                <w:rFonts w:asciiTheme="minorHAnsi" w:hAnsiTheme="minorHAnsi" w:cstheme="minorHAnsi"/>
                <w:bCs/>
                <w:color w:val="000000" w:themeColor="text1"/>
                <w:szCs w:val="22"/>
              </w:rPr>
            </w:pPr>
          </w:p>
          <w:p w14:paraId="608B460A"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99%</w:t>
            </w:r>
          </w:p>
        </w:tc>
        <w:tc>
          <w:tcPr>
            <w:tcW w:w="1410" w:type="dxa"/>
          </w:tcPr>
          <w:p w14:paraId="5A0AD09D" w14:textId="77777777" w:rsidR="001A6987" w:rsidRPr="001B1FF7" w:rsidRDefault="001A6987" w:rsidP="001A6987">
            <w:pPr>
              <w:jc w:val="center"/>
              <w:rPr>
                <w:rFonts w:asciiTheme="minorHAnsi" w:hAnsiTheme="minorHAnsi" w:cstheme="minorHAnsi"/>
                <w:bCs/>
                <w:color w:val="000000" w:themeColor="text1"/>
                <w:szCs w:val="22"/>
              </w:rPr>
            </w:pPr>
          </w:p>
          <w:p w14:paraId="6BF205DA" w14:textId="77777777" w:rsidR="001A6987" w:rsidRPr="001B1FF7" w:rsidRDefault="001A6987" w:rsidP="001A6987">
            <w:pPr>
              <w:jc w:val="center"/>
              <w:rPr>
                <w:rFonts w:asciiTheme="minorHAnsi" w:hAnsiTheme="minorHAnsi" w:cstheme="minorHAnsi"/>
                <w:bCs/>
                <w:color w:val="000000" w:themeColor="text1"/>
                <w:szCs w:val="22"/>
              </w:rPr>
            </w:pPr>
          </w:p>
          <w:p w14:paraId="3ED76ED6" w14:textId="77777777" w:rsidR="001A6987" w:rsidRPr="001B1FF7" w:rsidRDefault="001A6987" w:rsidP="001A6987">
            <w:pPr>
              <w:jc w:val="center"/>
              <w:rPr>
                <w:rFonts w:asciiTheme="minorHAnsi" w:hAnsiTheme="minorHAnsi" w:cstheme="minorHAnsi"/>
                <w:bCs/>
                <w:color w:val="000000" w:themeColor="text1"/>
                <w:szCs w:val="22"/>
              </w:rPr>
            </w:pPr>
          </w:p>
          <w:p w14:paraId="69C3DE48"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1</w:t>
            </w:r>
          </w:p>
        </w:tc>
      </w:tr>
      <w:tr w:rsidR="001A6987" w:rsidRPr="001B1FF7" w14:paraId="58C40E06" w14:textId="77777777" w:rsidTr="001A6987">
        <w:trPr>
          <w:trHeight w:val="1596"/>
        </w:trPr>
        <w:tc>
          <w:tcPr>
            <w:tcW w:w="728" w:type="dxa"/>
          </w:tcPr>
          <w:p w14:paraId="413C78AC" w14:textId="77777777" w:rsidR="001A6987" w:rsidRPr="001B1FF7" w:rsidRDefault="001A6987" w:rsidP="001A6987">
            <w:pPr>
              <w:jc w:val="center"/>
              <w:rPr>
                <w:rFonts w:asciiTheme="minorHAnsi" w:hAnsiTheme="minorHAnsi" w:cstheme="minorHAnsi"/>
                <w:bCs/>
                <w:color w:val="000000" w:themeColor="text1"/>
                <w:szCs w:val="22"/>
              </w:rPr>
            </w:pPr>
          </w:p>
          <w:p w14:paraId="47EE4297" w14:textId="77777777" w:rsidR="001A6987" w:rsidRPr="001B1FF7" w:rsidRDefault="001A6987" w:rsidP="001A6987">
            <w:pPr>
              <w:jc w:val="center"/>
              <w:rPr>
                <w:rFonts w:asciiTheme="minorHAnsi" w:hAnsiTheme="minorHAnsi" w:cstheme="minorHAnsi"/>
                <w:bCs/>
                <w:color w:val="000000" w:themeColor="text1"/>
                <w:szCs w:val="22"/>
              </w:rPr>
            </w:pPr>
          </w:p>
          <w:p w14:paraId="1A7D681C" w14:textId="77777777" w:rsidR="001A6987" w:rsidRPr="001B1FF7" w:rsidRDefault="001A6987" w:rsidP="001A6987">
            <w:pPr>
              <w:jc w:val="center"/>
              <w:rPr>
                <w:rFonts w:asciiTheme="minorHAnsi" w:hAnsiTheme="minorHAnsi" w:cstheme="minorHAnsi"/>
                <w:bCs/>
                <w:color w:val="000000" w:themeColor="text1"/>
                <w:szCs w:val="22"/>
              </w:rPr>
            </w:pPr>
          </w:p>
          <w:p w14:paraId="580FB810"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3</w:t>
            </w:r>
          </w:p>
        </w:tc>
        <w:tc>
          <w:tcPr>
            <w:tcW w:w="1615" w:type="dxa"/>
          </w:tcPr>
          <w:p w14:paraId="6E1518FF" w14:textId="77777777" w:rsidR="001A6987" w:rsidRPr="001B1FF7" w:rsidRDefault="001A6987" w:rsidP="001A6987">
            <w:pPr>
              <w:pStyle w:val="BalloonText"/>
              <w:tabs>
                <w:tab w:val="left" w:pos="1134"/>
                <w:tab w:val="left" w:pos="2268"/>
              </w:tabs>
              <w:spacing w:line="276" w:lineRule="auto"/>
              <w:jc w:val="both"/>
              <w:rPr>
                <w:rFonts w:asciiTheme="minorHAnsi" w:hAnsiTheme="minorHAnsi" w:cstheme="minorHAnsi"/>
                <w:color w:val="000000"/>
                <w:sz w:val="24"/>
                <w:szCs w:val="24"/>
              </w:rPr>
            </w:pPr>
            <w:r w:rsidRPr="001B1FF7">
              <w:rPr>
                <w:rFonts w:asciiTheme="minorHAnsi" w:hAnsiTheme="minorHAnsi" w:cstheme="minorHAnsi"/>
                <w:color w:val="000000"/>
                <w:sz w:val="24"/>
                <w:szCs w:val="24"/>
              </w:rPr>
              <w:t>Meningkatnya Penanganan Anak Terlantar dan Anak</w:t>
            </w:r>
          </w:p>
          <w:p w14:paraId="3A6CF103" w14:textId="77777777" w:rsidR="001A6987" w:rsidRPr="001B1FF7" w:rsidRDefault="001A6987" w:rsidP="001A6987">
            <w:pPr>
              <w:rPr>
                <w:rFonts w:asciiTheme="minorHAnsi" w:hAnsiTheme="minorHAnsi" w:cstheme="minorHAnsi"/>
                <w:bCs/>
                <w:color w:val="000000" w:themeColor="text1"/>
                <w:szCs w:val="22"/>
              </w:rPr>
            </w:pPr>
            <w:r w:rsidRPr="001B1FF7">
              <w:rPr>
                <w:rFonts w:asciiTheme="minorHAnsi" w:hAnsiTheme="minorHAnsi" w:cstheme="minorHAnsi"/>
                <w:color w:val="000000"/>
              </w:rPr>
              <w:t>Jalanan</w:t>
            </w:r>
          </w:p>
        </w:tc>
        <w:tc>
          <w:tcPr>
            <w:tcW w:w="1422" w:type="dxa"/>
          </w:tcPr>
          <w:p w14:paraId="0066DC08" w14:textId="77777777" w:rsidR="001A6987" w:rsidRPr="001B1FF7" w:rsidRDefault="001A6987" w:rsidP="001A6987">
            <w:pPr>
              <w:rPr>
                <w:rFonts w:asciiTheme="minorHAnsi" w:hAnsiTheme="minorHAnsi" w:cstheme="minorHAnsi"/>
                <w:bCs/>
                <w:color w:val="000000" w:themeColor="text1"/>
                <w:szCs w:val="22"/>
              </w:rPr>
            </w:pPr>
            <w:r w:rsidRPr="001B1FF7">
              <w:rPr>
                <w:rFonts w:asciiTheme="minorHAnsi" w:hAnsiTheme="minorHAnsi" w:cstheme="minorHAnsi"/>
                <w:noProof/>
                <w:color w:val="000000" w:themeColor="text1"/>
                <w:lang w:eastAsia="en-ID"/>
              </w:rPr>
              <w:t>Persentase Penanganan Anak Terlantar dan Anak Jalanan.</w:t>
            </w:r>
          </w:p>
        </w:tc>
        <w:tc>
          <w:tcPr>
            <w:tcW w:w="1139" w:type="dxa"/>
          </w:tcPr>
          <w:p w14:paraId="0513CD84" w14:textId="77777777" w:rsidR="001A6987" w:rsidRPr="001B1FF7" w:rsidRDefault="001A6987" w:rsidP="001A6987">
            <w:pPr>
              <w:jc w:val="center"/>
              <w:rPr>
                <w:rFonts w:asciiTheme="minorHAnsi" w:hAnsiTheme="minorHAnsi" w:cstheme="minorHAnsi"/>
                <w:bCs/>
                <w:color w:val="000000" w:themeColor="text1"/>
                <w:szCs w:val="22"/>
              </w:rPr>
            </w:pPr>
          </w:p>
          <w:p w14:paraId="63BFF3AE" w14:textId="77777777" w:rsidR="001A6987" w:rsidRPr="001B1FF7" w:rsidRDefault="001A6987" w:rsidP="001A6987">
            <w:pPr>
              <w:jc w:val="center"/>
              <w:rPr>
                <w:rFonts w:asciiTheme="minorHAnsi" w:hAnsiTheme="minorHAnsi" w:cstheme="minorHAnsi"/>
                <w:bCs/>
                <w:color w:val="000000" w:themeColor="text1"/>
                <w:szCs w:val="22"/>
              </w:rPr>
            </w:pPr>
          </w:p>
          <w:p w14:paraId="55F4414C" w14:textId="77777777" w:rsidR="001A6987" w:rsidRPr="001B1FF7" w:rsidRDefault="001A6987" w:rsidP="001A6987">
            <w:pPr>
              <w:jc w:val="center"/>
              <w:rPr>
                <w:rFonts w:asciiTheme="minorHAnsi" w:hAnsiTheme="minorHAnsi" w:cstheme="minorHAnsi"/>
                <w:bCs/>
                <w:color w:val="000000" w:themeColor="text1"/>
                <w:szCs w:val="22"/>
              </w:rPr>
            </w:pPr>
          </w:p>
          <w:p w14:paraId="1679E790"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100%</w:t>
            </w:r>
          </w:p>
        </w:tc>
        <w:tc>
          <w:tcPr>
            <w:tcW w:w="1573" w:type="dxa"/>
          </w:tcPr>
          <w:p w14:paraId="5DB548D1" w14:textId="77777777" w:rsidR="001A6987" w:rsidRPr="001B1FF7" w:rsidRDefault="001A6987" w:rsidP="001A6987">
            <w:pPr>
              <w:jc w:val="center"/>
              <w:rPr>
                <w:rFonts w:asciiTheme="minorHAnsi" w:hAnsiTheme="minorHAnsi" w:cstheme="minorHAnsi"/>
                <w:bCs/>
                <w:color w:val="000000" w:themeColor="text1"/>
                <w:szCs w:val="22"/>
              </w:rPr>
            </w:pPr>
          </w:p>
          <w:p w14:paraId="0EB75B09" w14:textId="77777777" w:rsidR="001A6987" w:rsidRPr="001B1FF7" w:rsidRDefault="001A6987" w:rsidP="001A6987">
            <w:pPr>
              <w:jc w:val="center"/>
              <w:rPr>
                <w:rFonts w:asciiTheme="minorHAnsi" w:hAnsiTheme="minorHAnsi" w:cstheme="minorHAnsi"/>
                <w:bCs/>
                <w:color w:val="000000" w:themeColor="text1"/>
                <w:szCs w:val="22"/>
              </w:rPr>
            </w:pPr>
          </w:p>
          <w:p w14:paraId="2B2C2B55" w14:textId="77777777" w:rsidR="001A6987" w:rsidRPr="001B1FF7" w:rsidRDefault="001A6987" w:rsidP="001A6987">
            <w:pPr>
              <w:jc w:val="center"/>
              <w:rPr>
                <w:rFonts w:asciiTheme="minorHAnsi" w:hAnsiTheme="minorHAnsi" w:cstheme="minorHAnsi"/>
                <w:bCs/>
                <w:color w:val="000000" w:themeColor="text1"/>
                <w:szCs w:val="22"/>
              </w:rPr>
            </w:pPr>
          </w:p>
          <w:p w14:paraId="58872528"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100%</w:t>
            </w:r>
          </w:p>
        </w:tc>
        <w:tc>
          <w:tcPr>
            <w:tcW w:w="1410" w:type="dxa"/>
          </w:tcPr>
          <w:p w14:paraId="53A96219" w14:textId="77777777" w:rsidR="001A6987" w:rsidRPr="001B1FF7" w:rsidRDefault="001A6987" w:rsidP="001A6987">
            <w:pPr>
              <w:jc w:val="center"/>
              <w:rPr>
                <w:rFonts w:asciiTheme="minorHAnsi" w:hAnsiTheme="minorHAnsi" w:cstheme="minorHAnsi"/>
                <w:bCs/>
                <w:color w:val="000000" w:themeColor="text1"/>
                <w:szCs w:val="22"/>
              </w:rPr>
            </w:pPr>
          </w:p>
          <w:p w14:paraId="24252882" w14:textId="77777777" w:rsidR="001A6987" w:rsidRPr="001B1FF7" w:rsidRDefault="001A6987" w:rsidP="001A6987">
            <w:pPr>
              <w:jc w:val="center"/>
              <w:rPr>
                <w:rFonts w:asciiTheme="minorHAnsi" w:hAnsiTheme="minorHAnsi" w:cstheme="minorHAnsi"/>
                <w:bCs/>
                <w:color w:val="000000" w:themeColor="text1"/>
                <w:szCs w:val="22"/>
              </w:rPr>
            </w:pPr>
          </w:p>
          <w:p w14:paraId="408FCB62" w14:textId="77777777" w:rsidR="001A6987" w:rsidRPr="001B1FF7" w:rsidRDefault="001A6987" w:rsidP="001A6987">
            <w:pPr>
              <w:jc w:val="center"/>
              <w:rPr>
                <w:rFonts w:asciiTheme="minorHAnsi" w:hAnsiTheme="minorHAnsi" w:cstheme="minorHAnsi"/>
                <w:bCs/>
                <w:color w:val="000000" w:themeColor="text1"/>
                <w:szCs w:val="22"/>
              </w:rPr>
            </w:pPr>
          </w:p>
          <w:p w14:paraId="677A455E" w14:textId="77777777" w:rsidR="001A6987" w:rsidRPr="001B1FF7" w:rsidRDefault="001A6987" w:rsidP="001A6987">
            <w:pPr>
              <w:jc w:val="center"/>
              <w:rPr>
                <w:rFonts w:asciiTheme="minorHAnsi" w:hAnsiTheme="minorHAnsi" w:cstheme="minorHAnsi"/>
                <w:bCs/>
                <w:color w:val="000000" w:themeColor="text1"/>
                <w:szCs w:val="22"/>
              </w:rPr>
            </w:pPr>
            <w:r w:rsidRPr="001B1FF7">
              <w:rPr>
                <w:rFonts w:asciiTheme="minorHAnsi" w:hAnsiTheme="minorHAnsi" w:cstheme="minorHAnsi"/>
                <w:bCs/>
                <w:color w:val="000000" w:themeColor="text1"/>
                <w:szCs w:val="22"/>
              </w:rPr>
              <w:t>-</w:t>
            </w:r>
          </w:p>
        </w:tc>
      </w:tr>
    </w:tbl>
    <w:p w14:paraId="541A16A9" w14:textId="77777777" w:rsidR="00BD5254" w:rsidRDefault="00BD5254" w:rsidP="001A6987">
      <w:pPr>
        <w:spacing w:line="276" w:lineRule="auto"/>
        <w:rPr>
          <w:rFonts w:asciiTheme="minorHAnsi" w:hAnsiTheme="minorHAnsi" w:cstheme="minorHAnsi"/>
          <w:b/>
          <w:bCs/>
          <w:color w:val="000000"/>
          <w:lang w:val="id-ID"/>
        </w:rPr>
      </w:pPr>
    </w:p>
    <w:p w14:paraId="7B1EB9E0" w14:textId="6BA1F779" w:rsidR="001A6987" w:rsidRPr="001B1FF7" w:rsidRDefault="001A6987" w:rsidP="001A6987">
      <w:pPr>
        <w:spacing w:line="276" w:lineRule="auto"/>
        <w:rPr>
          <w:rFonts w:asciiTheme="minorHAnsi" w:hAnsiTheme="minorHAnsi" w:cstheme="minorHAnsi"/>
          <w:b/>
          <w:bCs/>
          <w:color w:val="000000"/>
          <w:lang w:val="id-ID"/>
        </w:rPr>
        <w:sectPr w:rsidR="001A6987" w:rsidRPr="001B1FF7" w:rsidSect="00901A70">
          <w:headerReference w:type="default" r:id="rId49"/>
          <w:pgSz w:w="11907" w:h="16840" w:code="9"/>
          <w:pgMar w:top="1281" w:right="1469" w:bottom="1701" w:left="2274" w:header="562" w:footer="562" w:gutter="0"/>
          <w:cols w:space="708"/>
          <w:docGrid w:linePitch="360"/>
        </w:sectPr>
      </w:pPr>
    </w:p>
    <w:p w14:paraId="7232D656" w14:textId="575CD123" w:rsidR="001A6987" w:rsidRDefault="001A6987" w:rsidP="001A6987">
      <w:pPr>
        <w:tabs>
          <w:tab w:val="left" w:pos="1985"/>
          <w:tab w:val="num" w:pos="3510"/>
        </w:tabs>
        <w:autoSpaceDE w:val="0"/>
        <w:autoSpaceDN w:val="0"/>
        <w:adjustRightInd w:val="0"/>
        <w:spacing w:line="360" w:lineRule="auto"/>
        <w:ind w:right="657"/>
        <w:jc w:val="both"/>
        <w:rPr>
          <w:rFonts w:asciiTheme="minorHAnsi" w:hAnsiTheme="minorHAnsi" w:cstheme="minorHAnsi"/>
          <w:color w:val="000000" w:themeColor="text1"/>
          <w:sz w:val="22"/>
          <w:szCs w:val="22"/>
        </w:rPr>
      </w:pPr>
      <w:r w:rsidRPr="001A6987">
        <w:rPr>
          <w:rFonts w:asciiTheme="minorHAnsi" w:hAnsiTheme="minorHAnsi" w:cstheme="minorHAnsi"/>
          <w:color w:val="000000" w:themeColor="text1"/>
          <w:sz w:val="22"/>
          <w:szCs w:val="22"/>
        </w:rPr>
        <w:lastRenderedPageBreak/>
        <w:t xml:space="preserve">          </w:t>
      </w:r>
    </w:p>
    <w:p w14:paraId="4A4513E0" w14:textId="478270EC" w:rsidR="00BB2633" w:rsidRPr="003D3800" w:rsidRDefault="007E72A0" w:rsidP="003D3800">
      <w:pPr>
        <w:tabs>
          <w:tab w:val="left" w:pos="1985"/>
          <w:tab w:val="num" w:pos="3510"/>
        </w:tabs>
        <w:autoSpaceDE w:val="0"/>
        <w:autoSpaceDN w:val="0"/>
        <w:adjustRightInd w:val="0"/>
        <w:spacing w:line="360" w:lineRule="auto"/>
        <w:ind w:right="662"/>
        <w:jc w:val="both"/>
        <w:rPr>
          <w:rFonts w:asciiTheme="minorHAnsi" w:hAnsiTheme="minorHAnsi" w:cstheme="minorHAnsi"/>
          <w:color w:val="000000" w:themeColor="text1"/>
        </w:rPr>
      </w:pPr>
      <w:r w:rsidRPr="003D3800">
        <w:rPr>
          <w:rFonts w:asciiTheme="minorHAnsi" w:hAnsiTheme="minorHAnsi" w:cstheme="minorHAnsi"/>
          <w:color w:val="000000" w:themeColor="text1"/>
        </w:rPr>
        <w:t>Kegiatan yang Mengalami perubahan anggaran tersebut yaitu  :</w:t>
      </w:r>
    </w:p>
    <w:p w14:paraId="55E3BFF6" w14:textId="77777777" w:rsidR="001A6987" w:rsidRPr="003D3800" w:rsidRDefault="001A6987" w:rsidP="003D3800">
      <w:pPr>
        <w:tabs>
          <w:tab w:val="left" w:pos="1985"/>
          <w:tab w:val="num" w:pos="3510"/>
        </w:tabs>
        <w:autoSpaceDE w:val="0"/>
        <w:autoSpaceDN w:val="0"/>
        <w:adjustRightInd w:val="0"/>
        <w:spacing w:line="360" w:lineRule="auto"/>
        <w:ind w:right="662"/>
        <w:jc w:val="both"/>
        <w:rPr>
          <w:rFonts w:asciiTheme="minorHAnsi" w:hAnsiTheme="minorHAnsi" w:cstheme="minorHAnsi"/>
          <w:color w:val="000000" w:themeColor="text1"/>
        </w:rPr>
      </w:pPr>
    </w:p>
    <w:p w14:paraId="7AD29769" w14:textId="50ED2687" w:rsidR="00307366" w:rsidRPr="003D3800" w:rsidRDefault="007E72A0">
      <w:pPr>
        <w:pStyle w:val="ListParagraph"/>
        <w:numPr>
          <w:ilvl w:val="4"/>
          <w:numId w:val="36"/>
        </w:numPr>
        <w:tabs>
          <w:tab w:val="left" w:pos="990"/>
          <w:tab w:val="left" w:pos="1985"/>
        </w:tabs>
        <w:autoSpaceDE w:val="0"/>
        <w:autoSpaceDN w:val="0"/>
        <w:adjustRightInd w:val="0"/>
        <w:spacing w:after="0" w:line="360" w:lineRule="auto"/>
        <w:ind w:left="1260" w:right="662" w:hanging="270"/>
        <w:jc w:val="both"/>
        <w:rPr>
          <w:rFonts w:asciiTheme="minorHAnsi" w:hAnsiTheme="minorHAnsi" w:cstheme="minorHAnsi"/>
          <w:sz w:val="24"/>
          <w:szCs w:val="24"/>
          <w:lang w:val="en-US"/>
        </w:rPr>
      </w:pPr>
      <w:r w:rsidRPr="003D3800">
        <w:rPr>
          <w:rFonts w:asciiTheme="minorHAnsi" w:hAnsiTheme="minorHAnsi" w:cstheme="minorHAnsi"/>
          <w:sz w:val="24"/>
          <w:szCs w:val="24"/>
        </w:rPr>
        <w:t>Perencanaan, Penganggaran Dan Evaluasi Kinerja Perangkat Daerah Kegiatan Ini Mengalami Perubahan Pagu</w:t>
      </w:r>
      <w:r w:rsidRPr="003D3800">
        <w:rPr>
          <w:rFonts w:asciiTheme="minorHAnsi" w:hAnsiTheme="minorHAnsi" w:cstheme="minorHAnsi"/>
          <w:sz w:val="24"/>
          <w:szCs w:val="24"/>
          <w:lang w:val="en-US"/>
        </w:rPr>
        <w:t>,</w:t>
      </w:r>
      <w:r w:rsidRPr="003D3800">
        <w:rPr>
          <w:rFonts w:asciiTheme="minorHAnsi" w:hAnsiTheme="minorHAnsi" w:cstheme="minorHAnsi"/>
          <w:sz w:val="24"/>
          <w:szCs w:val="24"/>
        </w:rPr>
        <w:t xml:space="preserve"> </w:t>
      </w:r>
      <w:r w:rsidRPr="003D3800">
        <w:rPr>
          <w:rFonts w:asciiTheme="minorHAnsi" w:hAnsiTheme="minorHAnsi" w:cstheme="minorHAnsi"/>
          <w:sz w:val="24"/>
          <w:szCs w:val="24"/>
          <w:lang w:val="en-US"/>
        </w:rPr>
        <w:t>d</w:t>
      </w:r>
      <w:r w:rsidRPr="003D3800">
        <w:rPr>
          <w:rFonts w:asciiTheme="minorHAnsi" w:hAnsiTheme="minorHAnsi" w:cstheme="minorHAnsi"/>
          <w:sz w:val="24"/>
          <w:szCs w:val="24"/>
        </w:rPr>
        <w:t xml:space="preserve">ari Pagu </w:t>
      </w:r>
      <w:r w:rsidRPr="003D3800">
        <w:rPr>
          <w:rFonts w:asciiTheme="minorHAnsi" w:hAnsiTheme="minorHAnsi" w:cstheme="minorHAnsi"/>
          <w:sz w:val="24"/>
          <w:szCs w:val="24"/>
          <w:lang w:val="en-US"/>
        </w:rPr>
        <w:t xml:space="preserve">awal </w:t>
      </w:r>
      <w:r w:rsidRPr="003D3800">
        <w:rPr>
          <w:rFonts w:asciiTheme="minorHAnsi" w:hAnsiTheme="minorHAnsi" w:cstheme="minorHAnsi"/>
          <w:sz w:val="24"/>
          <w:szCs w:val="24"/>
        </w:rPr>
        <w:t xml:space="preserve">Anggaran </w:t>
      </w:r>
      <w:r w:rsidRPr="003D3800">
        <w:rPr>
          <w:rFonts w:asciiTheme="minorHAnsi" w:hAnsiTheme="minorHAnsi" w:cstheme="minorHAnsi"/>
          <w:sz w:val="24"/>
          <w:szCs w:val="24"/>
          <w:lang w:val="en-US"/>
        </w:rPr>
        <w:t xml:space="preserve">sebesar </w:t>
      </w:r>
      <w:r w:rsidRPr="003D3800">
        <w:rPr>
          <w:rFonts w:asciiTheme="minorHAnsi" w:hAnsiTheme="minorHAnsi" w:cstheme="minorHAnsi"/>
          <w:sz w:val="24"/>
          <w:szCs w:val="24"/>
        </w:rPr>
        <w:t xml:space="preserve">Rp. </w:t>
      </w:r>
      <w:r w:rsidRPr="003D3800">
        <w:rPr>
          <w:rFonts w:asciiTheme="minorHAnsi" w:hAnsiTheme="minorHAnsi" w:cstheme="minorHAnsi"/>
          <w:sz w:val="24"/>
          <w:szCs w:val="24"/>
          <w:lang w:val="en-US"/>
        </w:rPr>
        <w:t>3</w:t>
      </w:r>
      <w:r w:rsidR="00307366" w:rsidRPr="003D3800">
        <w:rPr>
          <w:rFonts w:asciiTheme="minorHAnsi" w:hAnsiTheme="minorHAnsi" w:cstheme="minorHAnsi"/>
          <w:sz w:val="24"/>
          <w:szCs w:val="24"/>
          <w:lang w:val="en-US"/>
        </w:rPr>
        <w:t>4</w:t>
      </w:r>
      <w:r w:rsidRPr="003D3800">
        <w:rPr>
          <w:rFonts w:asciiTheme="minorHAnsi" w:hAnsiTheme="minorHAnsi" w:cstheme="minorHAnsi"/>
          <w:sz w:val="24"/>
          <w:szCs w:val="24"/>
        </w:rPr>
        <w:t>.</w:t>
      </w:r>
      <w:r w:rsidR="00307366" w:rsidRPr="003D3800">
        <w:rPr>
          <w:rFonts w:asciiTheme="minorHAnsi" w:hAnsiTheme="minorHAnsi" w:cstheme="minorHAnsi"/>
          <w:sz w:val="24"/>
          <w:szCs w:val="24"/>
          <w:lang w:val="en-US"/>
        </w:rPr>
        <w:t>00</w:t>
      </w:r>
      <w:r w:rsidRPr="003D3800">
        <w:rPr>
          <w:rFonts w:asciiTheme="minorHAnsi" w:hAnsiTheme="minorHAnsi" w:cstheme="minorHAnsi"/>
          <w:sz w:val="24"/>
          <w:szCs w:val="24"/>
        </w:rPr>
        <w:t xml:space="preserve">0.000,- Menjadi </w:t>
      </w:r>
      <w:r w:rsidRPr="003D3800">
        <w:rPr>
          <w:rFonts w:asciiTheme="minorHAnsi" w:hAnsiTheme="minorHAnsi" w:cstheme="minorHAnsi"/>
          <w:bCs/>
          <w:sz w:val="24"/>
          <w:szCs w:val="24"/>
        </w:rPr>
        <w:t>3</w:t>
      </w:r>
      <w:r w:rsidR="00307366" w:rsidRPr="003D3800">
        <w:rPr>
          <w:rFonts w:asciiTheme="minorHAnsi" w:hAnsiTheme="minorHAnsi" w:cstheme="minorHAnsi"/>
          <w:bCs/>
          <w:sz w:val="24"/>
          <w:szCs w:val="24"/>
          <w:lang w:val="en-US"/>
        </w:rPr>
        <w:t>7</w:t>
      </w:r>
      <w:r w:rsidR="00307366" w:rsidRPr="003D3800">
        <w:rPr>
          <w:rFonts w:asciiTheme="minorHAnsi" w:hAnsiTheme="minorHAnsi" w:cstheme="minorHAnsi"/>
          <w:bCs/>
          <w:sz w:val="24"/>
          <w:szCs w:val="24"/>
        </w:rPr>
        <w:t>,</w:t>
      </w:r>
      <w:r w:rsidR="00307366" w:rsidRPr="003D3800">
        <w:rPr>
          <w:rFonts w:asciiTheme="minorHAnsi" w:hAnsiTheme="minorHAnsi" w:cstheme="minorHAnsi"/>
          <w:bCs/>
          <w:sz w:val="24"/>
          <w:szCs w:val="24"/>
          <w:lang w:val="en-US"/>
        </w:rPr>
        <w:t>000</w:t>
      </w:r>
      <w:r w:rsidRPr="003D3800">
        <w:rPr>
          <w:rFonts w:asciiTheme="minorHAnsi" w:hAnsiTheme="minorHAnsi" w:cstheme="minorHAnsi"/>
          <w:bCs/>
          <w:sz w:val="24"/>
          <w:szCs w:val="24"/>
        </w:rPr>
        <w:t>,000</w:t>
      </w:r>
      <w:r w:rsidRPr="003D3800">
        <w:rPr>
          <w:rFonts w:asciiTheme="minorHAnsi" w:hAnsiTheme="minorHAnsi" w:cstheme="minorHAnsi"/>
          <w:bCs/>
          <w:sz w:val="24"/>
          <w:szCs w:val="24"/>
          <w:lang w:val="en-US"/>
        </w:rPr>
        <w:t>,-.</w:t>
      </w:r>
      <w:r w:rsidRPr="003D3800">
        <w:rPr>
          <w:rFonts w:asciiTheme="minorHAnsi" w:hAnsiTheme="minorHAnsi" w:cstheme="minorHAnsi"/>
          <w:sz w:val="24"/>
          <w:szCs w:val="24"/>
        </w:rPr>
        <w:t xml:space="preserve"> </w:t>
      </w:r>
      <w:r w:rsidR="00F756A6" w:rsidRPr="003D3800">
        <w:rPr>
          <w:rFonts w:asciiTheme="minorHAnsi" w:hAnsiTheme="minorHAnsi" w:cstheme="minorHAnsi"/>
          <w:sz w:val="24"/>
          <w:szCs w:val="24"/>
          <w:lang w:val="en-US"/>
        </w:rPr>
        <w:t>pada Sub Kegiatan Koordinasi dan Penyusunan DPA, Koordinasi dan Penysunan Perubahan DPA dan Koordinasi dan Penyusunan Capaian Kinerja dan Ikhisar realisasi kinerja.</w:t>
      </w:r>
    </w:p>
    <w:p w14:paraId="44668CCB" w14:textId="2CCE32CE" w:rsidR="00D02409" w:rsidRPr="003D3800" w:rsidRDefault="00D02409">
      <w:pPr>
        <w:pStyle w:val="ListParagraph"/>
        <w:numPr>
          <w:ilvl w:val="4"/>
          <w:numId w:val="36"/>
        </w:numPr>
        <w:tabs>
          <w:tab w:val="left" w:pos="990"/>
          <w:tab w:val="left" w:pos="1985"/>
        </w:tabs>
        <w:autoSpaceDE w:val="0"/>
        <w:autoSpaceDN w:val="0"/>
        <w:adjustRightInd w:val="0"/>
        <w:spacing w:after="0" w:line="360" w:lineRule="auto"/>
        <w:ind w:left="1260" w:right="662" w:hanging="270"/>
        <w:jc w:val="both"/>
        <w:rPr>
          <w:rFonts w:asciiTheme="minorHAnsi" w:hAnsiTheme="minorHAnsi" w:cstheme="minorHAnsi"/>
          <w:b/>
          <w:sz w:val="24"/>
          <w:szCs w:val="24"/>
        </w:rPr>
      </w:pPr>
      <w:r w:rsidRPr="003D3800">
        <w:rPr>
          <w:rFonts w:asciiTheme="minorHAnsi" w:hAnsiTheme="minorHAnsi" w:cstheme="minorHAnsi"/>
          <w:sz w:val="24"/>
          <w:szCs w:val="24"/>
        </w:rPr>
        <w:t>Penyediaan Perbekalan Kesehat</w:t>
      </w:r>
      <w:r w:rsidR="00E54B9F" w:rsidRPr="003D3800">
        <w:rPr>
          <w:rFonts w:asciiTheme="minorHAnsi" w:hAnsiTheme="minorHAnsi" w:cstheme="minorHAnsi"/>
          <w:sz w:val="24"/>
          <w:szCs w:val="24"/>
          <w:lang w:val="en-US"/>
        </w:rPr>
        <w:t>a</w:t>
      </w:r>
      <w:r w:rsidR="009E5419" w:rsidRPr="003D3800">
        <w:rPr>
          <w:rFonts w:asciiTheme="minorHAnsi" w:hAnsiTheme="minorHAnsi" w:cstheme="minorHAnsi"/>
          <w:sz w:val="24"/>
          <w:szCs w:val="24"/>
          <w:lang w:val="en-US"/>
        </w:rPr>
        <w:t>n pena</w:t>
      </w:r>
      <w:r w:rsidR="00E54B9F" w:rsidRPr="003D3800">
        <w:rPr>
          <w:rFonts w:asciiTheme="minorHAnsi" w:hAnsiTheme="minorHAnsi" w:cstheme="minorHAnsi"/>
          <w:sz w:val="24"/>
          <w:szCs w:val="24"/>
          <w:lang w:val="en-US"/>
        </w:rPr>
        <w:t>mbahan  dari anggaran DAU SG Kesehatan</w:t>
      </w:r>
      <w:r w:rsidR="009E5419" w:rsidRPr="003D3800">
        <w:rPr>
          <w:rFonts w:asciiTheme="minorHAnsi" w:hAnsiTheme="minorHAnsi" w:cstheme="minorHAnsi"/>
          <w:sz w:val="24"/>
          <w:szCs w:val="24"/>
          <w:lang w:val="en-US"/>
        </w:rPr>
        <w:t xml:space="preserve"> menjadi sebesar Rp. 250.000.000,-</w:t>
      </w:r>
    </w:p>
    <w:p w14:paraId="791640F6" w14:textId="7F9871CB" w:rsidR="00537C2C" w:rsidRPr="003D3800" w:rsidRDefault="00E54B9F">
      <w:pPr>
        <w:pStyle w:val="ListParagraph"/>
        <w:numPr>
          <w:ilvl w:val="4"/>
          <w:numId w:val="36"/>
        </w:numPr>
        <w:tabs>
          <w:tab w:val="left" w:pos="990"/>
          <w:tab w:val="left" w:pos="1985"/>
        </w:tabs>
        <w:autoSpaceDE w:val="0"/>
        <w:autoSpaceDN w:val="0"/>
        <w:adjustRightInd w:val="0"/>
        <w:spacing w:after="0" w:line="360" w:lineRule="auto"/>
        <w:ind w:left="1260" w:right="662" w:hanging="270"/>
        <w:jc w:val="both"/>
        <w:rPr>
          <w:rFonts w:asciiTheme="minorHAnsi" w:hAnsiTheme="minorHAnsi" w:cstheme="minorHAnsi"/>
          <w:b/>
          <w:sz w:val="24"/>
          <w:szCs w:val="24"/>
        </w:rPr>
      </w:pPr>
      <w:r w:rsidRPr="003D3800">
        <w:rPr>
          <w:rFonts w:asciiTheme="minorHAnsi" w:hAnsiTheme="minorHAnsi" w:cstheme="minorHAnsi"/>
          <w:sz w:val="24"/>
          <w:szCs w:val="24"/>
        </w:rPr>
        <w:t>Pemberian Bimbingan Sosial kepada</w:t>
      </w:r>
      <w:r w:rsidRPr="003D3800">
        <w:rPr>
          <w:rFonts w:asciiTheme="minorHAnsi" w:hAnsiTheme="minorHAnsi" w:cstheme="minorHAnsi"/>
          <w:sz w:val="24"/>
          <w:szCs w:val="24"/>
          <w:lang w:val="en-US"/>
        </w:rPr>
        <w:t xml:space="preserve"> </w:t>
      </w:r>
      <w:r w:rsidRPr="003D3800">
        <w:rPr>
          <w:rFonts w:asciiTheme="minorHAnsi" w:hAnsiTheme="minorHAnsi" w:cstheme="minorHAnsi"/>
          <w:sz w:val="24"/>
          <w:szCs w:val="24"/>
        </w:rPr>
        <w:t>Keluarga Penyandang Masalah Kesejahteraan Sosial (PMKS) Lainnya</w:t>
      </w:r>
      <w:r w:rsidRPr="003D3800">
        <w:rPr>
          <w:rFonts w:asciiTheme="minorHAnsi" w:hAnsiTheme="minorHAnsi" w:cstheme="minorHAnsi"/>
          <w:sz w:val="24"/>
          <w:szCs w:val="24"/>
          <w:lang w:val="en-US"/>
        </w:rPr>
        <w:t xml:space="preserve"> </w:t>
      </w:r>
      <w:r w:rsidRPr="003D3800">
        <w:rPr>
          <w:rFonts w:asciiTheme="minorHAnsi" w:hAnsiTheme="minorHAnsi" w:cstheme="minorHAnsi"/>
          <w:sz w:val="24"/>
          <w:szCs w:val="24"/>
        </w:rPr>
        <w:t>Bukan Korban HIV/AIDS dan NAPZA</w:t>
      </w:r>
      <w:r w:rsidR="00537C2C" w:rsidRPr="003D3800">
        <w:rPr>
          <w:rFonts w:asciiTheme="minorHAnsi" w:hAnsiTheme="minorHAnsi" w:cstheme="minorHAnsi"/>
          <w:sz w:val="24"/>
          <w:szCs w:val="24"/>
          <w:lang w:val="en-US"/>
        </w:rPr>
        <w:t xml:space="preserve">. </w:t>
      </w:r>
      <w:r w:rsidR="00537C2C" w:rsidRPr="003D3800">
        <w:rPr>
          <w:rFonts w:asciiTheme="minorHAnsi" w:eastAsiaTheme="minorHAnsi" w:hAnsiTheme="minorHAnsi" w:cstheme="minorHAnsi"/>
          <w:sz w:val="24"/>
          <w:szCs w:val="24"/>
        </w:rPr>
        <w:t xml:space="preserve">Kegiatan ini mendapat penambahan pagu saat perubahan   menjadi  Rp. </w:t>
      </w:r>
      <w:r w:rsidR="00537C2C" w:rsidRPr="003D3800">
        <w:rPr>
          <w:rFonts w:asciiTheme="minorHAnsi" w:hAnsiTheme="minorHAnsi" w:cstheme="minorHAnsi"/>
          <w:sz w:val="24"/>
          <w:szCs w:val="24"/>
          <w:lang w:val="sv-SE" w:eastAsia="id-ID"/>
        </w:rPr>
        <w:t>529.850.000,-</w:t>
      </w:r>
      <w:r w:rsidR="00537C2C" w:rsidRPr="003D3800">
        <w:rPr>
          <w:rFonts w:asciiTheme="minorHAnsi" w:hAnsiTheme="minorHAnsi" w:cstheme="minorHAnsi"/>
          <w:sz w:val="24"/>
          <w:szCs w:val="24"/>
        </w:rPr>
        <w:t xml:space="preserve"> </w:t>
      </w:r>
      <w:r w:rsidR="00537C2C" w:rsidRPr="003D3800">
        <w:rPr>
          <w:rFonts w:asciiTheme="minorHAnsi" w:eastAsiaTheme="minorHAnsi" w:hAnsiTheme="minorHAnsi" w:cstheme="minorHAnsi"/>
          <w:sz w:val="24"/>
          <w:szCs w:val="24"/>
        </w:rPr>
        <w:t xml:space="preserve"> penambahan pagu dari  insentif fiscal dan SG Pendidikan. Didalamnya terdapat kegiatan P2K2 dan HKSN.</w:t>
      </w:r>
    </w:p>
    <w:p w14:paraId="7728BDF0" w14:textId="609A429A" w:rsidR="00E54B9F" w:rsidRPr="003D3800" w:rsidRDefault="00E54B9F">
      <w:pPr>
        <w:pStyle w:val="ListParagraph"/>
        <w:numPr>
          <w:ilvl w:val="4"/>
          <w:numId w:val="36"/>
        </w:numPr>
        <w:tabs>
          <w:tab w:val="left" w:pos="990"/>
          <w:tab w:val="left" w:pos="1350"/>
        </w:tabs>
        <w:autoSpaceDE w:val="0"/>
        <w:autoSpaceDN w:val="0"/>
        <w:adjustRightInd w:val="0"/>
        <w:spacing w:after="0" w:line="360" w:lineRule="auto"/>
        <w:ind w:left="1350" w:right="662"/>
        <w:jc w:val="both"/>
        <w:rPr>
          <w:rFonts w:asciiTheme="minorHAnsi" w:hAnsiTheme="minorHAnsi" w:cstheme="minorHAnsi"/>
          <w:b/>
          <w:sz w:val="24"/>
          <w:szCs w:val="24"/>
        </w:rPr>
      </w:pPr>
      <w:r w:rsidRPr="003D3800">
        <w:rPr>
          <w:rFonts w:asciiTheme="minorHAnsi" w:hAnsiTheme="minorHAnsi" w:cstheme="minorHAnsi"/>
          <w:sz w:val="24"/>
          <w:szCs w:val="24"/>
        </w:rPr>
        <w:t>Fasilitasi Bantuan Pengembangan Ekonomi Masyarakat</w:t>
      </w:r>
      <w:r w:rsidRPr="003D3800">
        <w:rPr>
          <w:rFonts w:asciiTheme="minorHAnsi" w:hAnsiTheme="minorHAnsi" w:cstheme="minorHAnsi"/>
          <w:sz w:val="24"/>
          <w:szCs w:val="24"/>
          <w:lang w:val="en-US"/>
        </w:rPr>
        <w:t xml:space="preserve"> </w:t>
      </w:r>
      <w:r w:rsidR="009E5419" w:rsidRPr="003D3800">
        <w:rPr>
          <w:rFonts w:asciiTheme="minorHAnsi" w:hAnsiTheme="minorHAnsi" w:cstheme="minorHAnsi"/>
          <w:sz w:val="24"/>
          <w:szCs w:val="24"/>
          <w:lang w:val="en-US"/>
        </w:rPr>
        <w:t>terdapat penambahan pagu anggaran dari insentif fiscal</w:t>
      </w:r>
      <w:r w:rsidR="007B69C0" w:rsidRPr="003D3800">
        <w:rPr>
          <w:rFonts w:asciiTheme="minorHAnsi" w:hAnsiTheme="minorHAnsi" w:cstheme="minorHAnsi"/>
          <w:sz w:val="24"/>
          <w:szCs w:val="24"/>
          <w:lang w:val="en-US"/>
        </w:rPr>
        <w:t xml:space="preserve"> menjadi</w:t>
      </w:r>
      <w:r w:rsidR="009E5419" w:rsidRPr="003D3800">
        <w:rPr>
          <w:rFonts w:asciiTheme="minorHAnsi" w:hAnsiTheme="minorHAnsi" w:cstheme="minorHAnsi"/>
          <w:sz w:val="24"/>
          <w:szCs w:val="24"/>
          <w:lang w:val="en-US"/>
        </w:rPr>
        <w:t xml:space="preserve"> </w:t>
      </w:r>
      <w:r w:rsidRPr="003D3800">
        <w:rPr>
          <w:rFonts w:asciiTheme="minorHAnsi" w:hAnsiTheme="minorHAnsi" w:cstheme="minorHAnsi"/>
          <w:sz w:val="24"/>
          <w:szCs w:val="24"/>
        </w:rPr>
        <w:t>Rp</w:t>
      </w:r>
      <w:r w:rsidRPr="003D3800">
        <w:rPr>
          <w:rFonts w:asciiTheme="minorHAnsi" w:hAnsiTheme="minorHAnsi" w:cstheme="minorHAnsi"/>
          <w:sz w:val="24"/>
          <w:szCs w:val="24"/>
          <w:lang w:val="en-US"/>
        </w:rPr>
        <w:t xml:space="preserve">. </w:t>
      </w:r>
      <w:r w:rsidRPr="003D3800">
        <w:rPr>
          <w:rFonts w:asciiTheme="minorHAnsi" w:hAnsiTheme="minorHAnsi" w:cstheme="minorHAnsi"/>
          <w:sz w:val="24"/>
          <w:szCs w:val="24"/>
        </w:rPr>
        <w:t>489.000.000,00</w:t>
      </w:r>
      <w:r w:rsidR="007B69C0" w:rsidRPr="003D3800">
        <w:rPr>
          <w:rFonts w:asciiTheme="minorHAnsi" w:hAnsiTheme="minorHAnsi" w:cstheme="minorHAnsi"/>
          <w:sz w:val="24"/>
          <w:szCs w:val="24"/>
          <w:lang w:val="en-US"/>
        </w:rPr>
        <w:t>, yang semula target PRSE untuk 165 orang menjadi 409 Penerima manfaat.</w:t>
      </w:r>
    </w:p>
    <w:p w14:paraId="66D2A58A" w14:textId="08646FEF" w:rsidR="00E54B9F" w:rsidRPr="003D3800" w:rsidRDefault="00E54B9F">
      <w:pPr>
        <w:pStyle w:val="ListParagraph"/>
        <w:numPr>
          <w:ilvl w:val="4"/>
          <w:numId w:val="36"/>
        </w:numPr>
        <w:tabs>
          <w:tab w:val="left" w:pos="990"/>
          <w:tab w:val="left" w:pos="1350"/>
        </w:tabs>
        <w:autoSpaceDE w:val="0"/>
        <w:autoSpaceDN w:val="0"/>
        <w:adjustRightInd w:val="0"/>
        <w:spacing w:after="0" w:line="360" w:lineRule="auto"/>
        <w:ind w:left="1350" w:right="662"/>
        <w:jc w:val="both"/>
        <w:rPr>
          <w:rFonts w:asciiTheme="minorHAnsi" w:hAnsiTheme="minorHAnsi" w:cstheme="minorHAnsi"/>
          <w:b/>
          <w:sz w:val="24"/>
          <w:szCs w:val="24"/>
        </w:rPr>
      </w:pPr>
      <w:r w:rsidRPr="003D3800">
        <w:rPr>
          <w:rFonts w:asciiTheme="minorHAnsi" w:hAnsiTheme="minorHAnsi" w:cstheme="minorHAnsi"/>
          <w:sz w:val="24"/>
          <w:szCs w:val="24"/>
        </w:rPr>
        <w:t>Penyediaan Makanan</w:t>
      </w:r>
      <w:r w:rsidR="00724142" w:rsidRPr="003D3800">
        <w:rPr>
          <w:rFonts w:asciiTheme="minorHAnsi" w:hAnsiTheme="minorHAnsi" w:cstheme="minorHAnsi"/>
          <w:sz w:val="24"/>
          <w:szCs w:val="24"/>
          <w:lang w:val="en-US"/>
        </w:rPr>
        <w:t>,</w:t>
      </w:r>
      <w:r w:rsidRPr="003D3800">
        <w:rPr>
          <w:rFonts w:asciiTheme="minorHAnsi" w:hAnsiTheme="minorHAnsi" w:cstheme="minorHAnsi"/>
          <w:sz w:val="24"/>
          <w:szCs w:val="24"/>
          <w:lang w:val="en-US"/>
        </w:rPr>
        <w:t xml:space="preserve"> </w:t>
      </w:r>
      <w:r w:rsidR="00724142" w:rsidRPr="003D3800">
        <w:rPr>
          <w:rFonts w:asciiTheme="minorHAnsi" w:hAnsiTheme="minorHAnsi" w:cstheme="minorHAnsi"/>
          <w:sz w:val="24"/>
          <w:szCs w:val="24"/>
          <w:lang w:val="en-US"/>
        </w:rPr>
        <w:t>Kegiatan ini merupakan kegiatan Bafer Stok permakanan untuk Lumbung sosial yang ada di kabupaten pandeglang, Mendapatkan pagu tambahan dari anggaran DAU SG kesehatan menjadi Rp. 500.000.000,- agar lumbung tidak kekurangan persediaan permakanan pasca bencana.</w:t>
      </w:r>
    </w:p>
    <w:p w14:paraId="5DCEB45D" w14:textId="22D3AC00" w:rsidR="003723D2" w:rsidRPr="003D3800" w:rsidRDefault="00E54B9F">
      <w:pPr>
        <w:pStyle w:val="ListParagraph"/>
        <w:numPr>
          <w:ilvl w:val="4"/>
          <w:numId w:val="36"/>
        </w:numPr>
        <w:tabs>
          <w:tab w:val="left" w:pos="990"/>
          <w:tab w:val="left" w:pos="1350"/>
        </w:tabs>
        <w:autoSpaceDE w:val="0"/>
        <w:autoSpaceDN w:val="0"/>
        <w:adjustRightInd w:val="0"/>
        <w:spacing w:after="0" w:line="360" w:lineRule="auto"/>
        <w:ind w:left="1350" w:right="662"/>
        <w:jc w:val="both"/>
        <w:rPr>
          <w:rFonts w:asciiTheme="minorHAnsi" w:hAnsiTheme="minorHAnsi" w:cstheme="minorHAnsi"/>
          <w:b/>
          <w:sz w:val="24"/>
          <w:szCs w:val="24"/>
        </w:rPr>
      </w:pPr>
      <w:r w:rsidRPr="003D3800">
        <w:rPr>
          <w:rFonts w:asciiTheme="minorHAnsi" w:hAnsiTheme="minorHAnsi" w:cstheme="minorHAnsi"/>
          <w:sz w:val="24"/>
          <w:szCs w:val="24"/>
        </w:rPr>
        <w:t>Peningkatan Kemampuan Potensi Pekerja Sosial Masyarakat Kewenangan Kabupaten/Kota</w:t>
      </w:r>
      <w:r w:rsidRPr="003D3800">
        <w:rPr>
          <w:rFonts w:asciiTheme="minorHAnsi" w:hAnsiTheme="minorHAnsi" w:cstheme="minorHAnsi"/>
          <w:sz w:val="24"/>
          <w:szCs w:val="24"/>
          <w:lang w:val="en-US"/>
        </w:rPr>
        <w:t xml:space="preserve"> </w:t>
      </w:r>
      <w:r w:rsidRPr="003D3800">
        <w:rPr>
          <w:rFonts w:asciiTheme="minorHAnsi" w:hAnsiTheme="minorHAnsi" w:cstheme="minorHAnsi"/>
          <w:sz w:val="24"/>
          <w:szCs w:val="24"/>
        </w:rPr>
        <w:t>Rp345.950.000,00</w:t>
      </w:r>
      <w:r w:rsidR="00724142" w:rsidRPr="003D3800">
        <w:rPr>
          <w:rFonts w:asciiTheme="minorHAnsi" w:hAnsiTheme="minorHAnsi" w:cstheme="minorHAnsi"/>
          <w:sz w:val="24"/>
          <w:szCs w:val="24"/>
          <w:lang w:val="en-US"/>
        </w:rPr>
        <w:t xml:space="preserve">,- </w:t>
      </w:r>
      <w:r w:rsidR="007E72A0" w:rsidRPr="003D3800">
        <w:rPr>
          <w:rFonts w:asciiTheme="minorHAnsi" w:hAnsiTheme="minorHAnsi" w:cstheme="minorHAnsi"/>
          <w:sz w:val="24"/>
          <w:szCs w:val="24"/>
          <w:lang w:val="en-US"/>
        </w:rPr>
        <w:t>Yakni tali asih TKSK terealisasi Rp.</w:t>
      </w:r>
      <w:r w:rsidR="00840921" w:rsidRPr="003D3800">
        <w:rPr>
          <w:rFonts w:asciiTheme="minorHAnsi" w:hAnsiTheme="minorHAnsi" w:cstheme="minorHAnsi"/>
          <w:sz w:val="24"/>
          <w:szCs w:val="24"/>
          <w:lang w:val="en-US"/>
        </w:rPr>
        <w:t>126</w:t>
      </w:r>
      <w:r w:rsidR="007E72A0" w:rsidRPr="003D3800">
        <w:rPr>
          <w:rFonts w:asciiTheme="minorHAnsi" w:hAnsiTheme="minorHAnsi" w:cstheme="minorHAnsi"/>
          <w:sz w:val="24"/>
          <w:szCs w:val="24"/>
          <w:lang w:val="en-US"/>
        </w:rPr>
        <w:t>,000.</w:t>
      </w:r>
      <w:r w:rsidR="00840921" w:rsidRPr="003D3800">
        <w:rPr>
          <w:rFonts w:asciiTheme="minorHAnsi" w:hAnsiTheme="minorHAnsi" w:cstheme="minorHAnsi"/>
          <w:sz w:val="24"/>
          <w:szCs w:val="24"/>
          <w:lang w:val="en-US"/>
        </w:rPr>
        <w:t>000,</w:t>
      </w:r>
      <w:r w:rsidR="007E72A0" w:rsidRPr="003D3800">
        <w:rPr>
          <w:rFonts w:asciiTheme="minorHAnsi" w:hAnsiTheme="minorHAnsi" w:cstheme="minorHAnsi"/>
          <w:sz w:val="24"/>
          <w:szCs w:val="24"/>
          <w:lang w:val="en-US"/>
        </w:rPr>
        <w:t xml:space="preserve">00 sebanyak 35 Orang x Rp. 300.000,- x </w:t>
      </w:r>
      <w:r w:rsidRPr="003D3800">
        <w:rPr>
          <w:rFonts w:asciiTheme="minorHAnsi" w:hAnsiTheme="minorHAnsi" w:cstheme="minorHAnsi"/>
          <w:sz w:val="24"/>
          <w:szCs w:val="24"/>
          <w:lang w:val="en-US"/>
        </w:rPr>
        <w:t>12</w:t>
      </w:r>
      <w:r w:rsidR="007E72A0" w:rsidRPr="003D3800">
        <w:rPr>
          <w:rFonts w:asciiTheme="minorHAnsi" w:hAnsiTheme="minorHAnsi" w:cstheme="minorHAnsi"/>
          <w:sz w:val="24"/>
          <w:szCs w:val="24"/>
          <w:lang w:val="en-US"/>
        </w:rPr>
        <w:t xml:space="preserve"> Bulan. </w:t>
      </w:r>
      <w:r w:rsidR="00840921" w:rsidRPr="003D3800">
        <w:rPr>
          <w:rFonts w:asciiTheme="minorHAnsi" w:hAnsiTheme="minorHAnsi" w:cstheme="minorHAnsi"/>
          <w:sz w:val="24"/>
          <w:szCs w:val="24"/>
          <w:lang w:val="en-US"/>
        </w:rPr>
        <w:t>Dan Tali asih SDM PKH  sebanyak 176 orang.</w:t>
      </w:r>
    </w:p>
    <w:p w14:paraId="1A0534F9" w14:textId="72119C73" w:rsidR="007E72A0" w:rsidRPr="004F46BC" w:rsidRDefault="007E72A0">
      <w:pPr>
        <w:pStyle w:val="ListParagraph"/>
        <w:numPr>
          <w:ilvl w:val="4"/>
          <w:numId w:val="36"/>
        </w:numPr>
        <w:tabs>
          <w:tab w:val="left" w:pos="990"/>
          <w:tab w:val="left" w:pos="1350"/>
        </w:tabs>
        <w:autoSpaceDE w:val="0"/>
        <w:autoSpaceDN w:val="0"/>
        <w:adjustRightInd w:val="0"/>
        <w:spacing w:after="0" w:line="360" w:lineRule="auto"/>
        <w:ind w:left="1350" w:right="662"/>
        <w:jc w:val="both"/>
        <w:rPr>
          <w:rFonts w:asciiTheme="minorHAnsi" w:hAnsiTheme="minorHAnsi" w:cstheme="minorHAnsi"/>
          <w:b/>
          <w:sz w:val="24"/>
          <w:szCs w:val="24"/>
        </w:rPr>
      </w:pPr>
      <w:r w:rsidRPr="003D3800">
        <w:rPr>
          <w:rFonts w:asciiTheme="minorHAnsi" w:hAnsiTheme="minorHAnsi" w:cstheme="minorHAnsi"/>
          <w:sz w:val="24"/>
          <w:szCs w:val="24"/>
        </w:rPr>
        <w:lastRenderedPageBreak/>
        <w:t>Administrasi Keuangan Perangkat Daerah Kegiatan Ini Mengalami Perubahan Pagu Anggaran</w:t>
      </w:r>
      <w:r w:rsidR="00537C2C" w:rsidRPr="003D3800">
        <w:rPr>
          <w:rFonts w:asciiTheme="minorHAnsi" w:hAnsiTheme="minorHAnsi" w:cstheme="minorHAnsi"/>
          <w:sz w:val="24"/>
          <w:szCs w:val="24"/>
          <w:lang w:val="en-US"/>
        </w:rPr>
        <w:t xml:space="preserve">, </w:t>
      </w:r>
      <w:r w:rsidRPr="003D3800">
        <w:rPr>
          <w:rFonts w:asciiTheme="minorHAnsi" w:hAnsiTheme="minorHAnsi" w:cstheme="minorHAnsi"/>
          <w:sz w:val="24"/>
          <w:szCs w:val="24"/>
        </w:rPr>
        <w:t>Pada Kegiatan Ini Terjadi Perubahan Pada Sub Kegiatan Penyediaan Gaji Dan Tunjangan ASN</w:t>
      </w:r>
      <w:r w:rsidR="00537C2C" w:rsidRPr="003D3800">
        <w:rPr>
          <w:rFonts w:asciiTheme="minorHAnsi" w:hAnsiTheme="minorHAnsi" w:cstheme="minorHAnsi"/>
          <w:sz w:val="24"/>
          <w:szCs w:val="24"/>
          <w:lang w:val="en-US"/>
        </w:rPr>
        <w:t>, administrasi BMD dan fasilitasi umum lainnya.</w:t>
      </w:r>
    </w:p>
    <w:p w14:paraId="1A14A852" w14:textId="77777777" w:rsidR="004F46BC" w:rsidRPr="009E5B60" w:rsidRDefault="004F46BC" w:rsidP="009E5B60">
      <w:pPr>
        <w:tabs>
          <w:tab w:val="left" w:pos="990"/>
          <w:tab w:val="left" w:pos="1350"/>
        </w:tabs>
        <w:autoSpaceDE w:val="0"/>
        <w:autoSpaceDN w:val="0"/>
        <w:adjustRightInd w:val="0"/>
        <w:spacing w:line="360" w:lineRule="auto"/>
        <w:ind w:right="662"/>
        <w:jc w:val="both"/>
        <w:rPr>
          <w:rFonts w:asciiTheme="minorHAnsi" w:hAnsiTheme="minorHAnsi" w:cstheme="minorHAnsi"/>
          <w:b/>
        </w:rPr>
      </w:pPr>
    </w:p>
    <w:p w14:paraId="30947823" w14:textId="77777777" w:rsidR="009E5B60" w:rsidRPr="009E5B60" w:rsidRDefault="004F46BC" w:rsidP="009E5B60">
      <w:pPr>
        <w:pStyle w:val="ListParagraph"/>
        <w:numPr>
          <w:ilvl w:val="3"/>
          <w:numId w:val="7"/>
        </w:numPr>
        <w:tabs>
          <w:tab w:val="left" w:pos="810"/>
        </w:tabs>
        <w:spacing w:after="0" w:line="240" w:lineRule="auto"/>
        <w:ind w:left="720" w:hanging="270"/>
        <w:jc w:val="center"/>
        <w:rPr>
          <w:rFonts w:asciiTheme="majorHAnsi" w:hAnsiTheme="majorHAnsi" w:cs="Tahoma"/>
          <w:b/>
          <w:bCs/>
          <w:iCs/>
        </w:rPr>
      </w:pPr>
      <w:r w:rsidRPr="004F46BC">
        <w:rPr>
          <w:rFonts w:asciiTheme="majorHAnsi" w:hAnsiTheme="majorHAnsi" w:cs="Tahoma"/>
          <w:b/>
          <w:bCs/>
          <w:iCs/>
          <w:lang w:val="nb-NO"/>
        </w:rPr>
        <w:t xml:space="preserve">PENCAPAIAN </w:t>
      </w:r>
      <w:r w:rsidRPr="004F46BC">
        <w:rPr>
          <w:rFonts w:asciiTheme="majorHAnsi" w:hAnsiTheme="majorHAnsi" w:cs="Tahoma"/>
          <w:b/>
          <w:bCs/>
          <w:iCs/>
        </w:rPr>
        <w:t xml:space="preserve">EVALUASI </w:t>
      </w:r>
      <w:r w:rsidRPr="004F46BC">
        <w:rPr>
          <w:rFonts w:asciiTheme="majorHAnsi" w:hAnsiTheme="majorHAnsi" w:cs="Tahoma"/>
          <w:b/>
          <w:bCs/>
          <w:iCs/>
          <w:lang w:val="nb-NO"/>
        </w:rPr>
        <w:t>KINERJA P</w:t>
      </w:r>
      <w:r>
        <w:rPr>
          <w:rFonts w:asciiTheme="majorHAnsi" w:hAnsiTheme="majorHAnsi" w:cs="Tahoma"/>
          <w:b/>
          <w:bCs/>
          <w:iCs/>
          <w:lang w:val="nb-NO"/>
        </w:rPr>
        <w:t xml:space="preserve">ELAYANAN PERANGKAT DAERAH </w:t>
      </w:r>
    </w:p>
    <w:p w14:paraId="39C67A2E" w14:textId="4AD1A4CA" w:rsidR="004F46BC" w:rsidRDefault="004F46BC" w:rsidP="009E5B60">
      <w:pPr>
        <w:pStyle w:val="ListParagraph"/>
        <w:tabs>
          <w:tab w:val="left" w:pos="810"/>
        </w:tabs>
        <w:spacing w:after="0" w:line="240" w:lineRule="auto"/>
        <w:ind w:left="1080"/>
        <w:rPr>
          <w:rFonts w:asciiTheme="majorHAnsi" w:hAnsiTheme="majorHAnsi" w:cs="Tahoma"/>
          <w:b/>
          <w:bCs/>
          <w:iCs/>
          <w:sz w:val="24"/>
          <w:szCs w:val="24"/>
          <w:lang w:val="nb-NO"/>
        </w:rPr>
      </w:pPr>
      <w:r>
        <w:rPr>
          <w:rFonts w:asciiTheme="majorHAnsi" w:hAnsiTheme="majorHAnsi" w:cs="Tahoma"/>
          <w:b/>
          <w:bCs/>
          <w:iCs/>
          <w:lang w:val="nb-NO"/>
        </w:rPr>
        <w:t xml:space="preserve">DINAS </w:t>
      </w:r>
      <w:r w:rsidRPr="004F46BC">
        <w:rPr>
          <w:rFonts w:asciiTheme="majorHAnsi" w:hAnsiTheme="majorHAnsi" w:cs="Tahoma"/>
          <w:b/>
          <w:bCs/>
          <w:iCs/>
          <w:lang w:val="nb-NO"/>
        </w:rPr>
        <w:t xml:space="preserve">SOSIAL </w:t>
      </w:r>
      <w:r w:rsidRPr="004F46BC">
        <w:rPr>
          <w:rFonts w:asciiTheme="majorHAnsi" w:hAnsiTheme="majorHAnsi" w:cs="Tahoma"/>
          <w:b/>
          <w:bCs/>
          <w:iCs/>
        </w:rPr>
        <w:t xml:space="preserve"> TAHUN 2021 </w:t>
      </w:r>
      <w:r>
        <w:rPr>
          <w:rFonts w:asciiTheme="majorHAnsi" w:hAnsiTheme="majorHAnsi" w:cs="Tahoma"/>
          <w:b/>
          <w:bCs/>
          <w:iCs/>
        </w:rPr>
        <w:t>–</w:t>
      </w:r>
      <w:r w:rsidRPr="004F46BC">
        <w:rPr>
          <w:rFonts w:asciiTheme="majorHAnsi" w:hAnsiTheme="majorHAnsi" w:cs="Tahoma"/>
          <w:b/>
          <w:bCs/>
          <w:iCs/>
        </w:rPr>
        <w:t xml:space="preserve"> 2026</w:t>
      </w:r>
      <w:r>
        <w:rPr>
          <w:rFonts w:asciiTheme="majorHAnsi" w:hAnsiTheme="majorHAnsi" w:cs="Tahoma"/>
          <w:b/>
          <w:bCs/>
          <w:iCs/>
          <w:lang w:val="en-US"/>
        </w:rPr>
        <w:t xml:space="preserve"> </w:t>
      </w:r>
      <w:r w:rsidRPr="004F46BC">
        <w:rPr>
          <w:rFonts w:asciiTheme="majorHAnsi" w:hAnsiTheme="majorHAnsi" w:cs="Tahoma"/>
          <w:b/>
          <w:bCs/>
          <w:iCs/>
          <w:sz w:val="24"/>
          <w:szCs w:val="24"/>
          <w:lang w:val="nb-NO"/>
        </w:rPr>
        <w:t>KABUPATEN PANDEGLANG</w:t>
      </w:r>
    </w:p>
    <w:p w14:paraId="630DE91D" w14:textId="77777777" w:rsidR="009E5B60" w:rsidRPr="004F46BC" w:rsidRDefault="009E5B60" w:rsidP="009E5B60">
      <w:pPr>
        <w:pStyle w:val="ListParagraph"/>
        <w:tabs>
          <w:tab w:val="left" w:pos="810"/>
        </w:tabs>
        <w:spacing w:after="0" w:line="240" w:lineRule="auto"/>
        <w:ind w:left="1080"/>
        <w:rPr>
          <w:rFonts w:asciiTheme="majorHAnsi" w:hAnsiTheme="majorHAnsi" w:cs="Tahoma"/>
          <w:b/>
          <w:bCs/>
          <w:iCs/>
        </w:rPr>
      </w:pPr>
    </w:p>
    <w:p w14:paraId="068069B1" w14:textId="77777777" w:rsidR="004F46BC" w:rsidRPr="004F46BC" w:rsidRDefault="004F46BC" w:rsidP="004F46BC">
      <w:pPr>
        <w:pStyle w:val="ListParagraph"/>
        <w:tabs>
          <w:tab w:val="left" w:pos="810"/>
        </w:tabs>
        <w:spacing w:after="0" w:line="240" w:lineRule="auto"/>
        <w:ind w:left="0"/>
        <w:rPr>
          <w:rFonts w:asciiTheme="majorHAnsi" w:hAnsiTheme="majorHAnsi" w:cs="Tahoma"/>
          <w:b/>
          <w:bCs/>
          <w:iCs/>
        </w:rPr>
      </w:pPr>
    </w:p>
    <w:p w14:paraId="1B323325" w14:textId="40CFCF6F" w:rsidR="00097334" w:rsidRDefault="00C24E38" w:rsidP="00097334">
      <w:pPr>
        <w:pStyle w:val="ListParagraph"/>
        <w:spacing w:after="120" w:line="360" w:lineRule="auto"/>
        <w:ind w:left="630" w:firstLine="720"/>
        <w:jc w:val="both"/>
        <w:rPr>
          <w:rFonts w:asciiTheme="majorHAnsi" w:hAnsiTheme="majorHAnsi"/>
          <w:sz w:val="24"/>
          <w:szCs w:val="24"/>
          <w:lang w:val="en-US"/>
        </w:rPr>
      </w:pPr>
      <w:r>
        <w:rPr>
          <w:rFonts w:asciiTheme="majorHAnsi" w:hAnsiTheme="majorHAnsi" w:cs="Tahoma"/>
          <w:lang w:val="en-US"/>
        </w:rPr>
        <w:t>Kinerja Dinas Sosial berdasarkan capaian selama 2021-2024 menunjukan hasil yang baik. Pada tahun 2021 dan 2022, Kinerja Dinas Sosial Kabupaten Pandeglang yang dipresentasikan pada dua indikator (PPKS dan Anak Terlantar dan Anak Jalanan) menunjukan capaian 100%. Hal ini berarti Dinas Sosial melakukan pelayanan sesuai dari yang sudah ditargetkan.</w:t>
      </w:r>
      <w:r w:rsidR="00097334">
        <w:rPr>
          <w:rFonts w:asciiTheme="majorHAnsi" w:hAnsiTheme="majorHAnsi" w:cs="Tahoma"/>
          <w:lang w:val="en-US"/>
        </w:rPr>
        <w:t xml:space="preserve">       </w:t>
      </w:r>
      <w:r w:rsidR="00097334">
        <w:rPr>
          <w:rFonts w:asciiTheme="majorHAnsi" w:hAnsiTheme="majorHAnsi"/>
          <w:sz w:val="24"/>
          <w:szCs w:val="24"/>
          <w:lang w:val="en-US"/>
        </w:rPr>
        <w:t>Dukungan Anggaran yang bersumber dari APBN / APBD Provinsi dan Dari APBD Kabupaten Pandeglang menjadi bagian yang tidak terpisahkan dari keberhasilan capaian kinerja</w:t>
      </w:r>
      <w:r w:rsidR="001D29E3">
        <w:rPr>
          <w:rFonts w:asciiTheme="majorHAnsi" w:hAnsiTheme="majorHAnsi"/>
          <w:sz w:val="24"/>
          <w:szCs w:val="24"/>
          <w:lang w:val="en-US"/>
        </w:rPr>
        <w:t>.</w:t>
      </w:r>
      <w:r w:rsidR="00097334">
        <w:rPr>
          <w:rFonts w:asciiTheme="majorHAnsi" w:hAnsiTheme="majorHAnsi"/>
          <w:sz w:val="24"/>
          <w:szCs w:val="24"/>
          <w:lang w:val="en-US"/>
        </w:rPr>
        <w:t xml:space="preserve"> </w:t>
      </w:r>
      <w:r w:rsidR="001D29E3">
        <w:rPr>
          <w:rFonts w:asciiTheme="majorHAnsi" w:hAnsiTheme="majorHAnsi"/>
          <w:sz w:val="24"/>
          <w:szCs w:val="24"/>
          <w:lang w:val="en-US"/>
        </w:rPr>
        <w:t>D</w:t>
      </w:r>
      <w:r w:rsidR="00097334">
        <w:rPr>
          <w:rFonts w:asciiTheme="majorHAnsi" w:hAnsiTheme="majorHAnsi"/>
          <w:sz w:val="24"/>
          <w:szCs w:val="24"/>
          <w:lang w:val="en-US"/>
        </w:rPr>
        <w:t>an juga peran aktif PSKS yang membantu dalam penanganan PMKS ini.</w:t>
      </w:r>
      <w:r w:rsidR="001D29E3">
        <w:rPr>
          <w:rFonts w:asciiTheme="majorHAnsi" w:hAnsiTheme="majorHAnsi"/>
          <w:sz w:val="24"/>
          <w:szCs w:val="24"/>
          <w:lang w:val="en-US"/>
        </w:rPr>
        <w:t xml:space="preserve"> Capaian kinerja dapat terlihat pada table berikut :</w:t>
      </w:r>
    </w:p>
    <w:p w14:paraId="74B64BCC" w14:textId="72FC9D1D" w:rsidR="00C24E38" w:rsidRPr="003D3800" w:rsidRDefault="00C24E38" w:rsidP="00C24E38">
      <w:pPr>
        <w:pStyle w:val="ListParagraph"/>
        <w:tabs>
          <w:tab w:val="left" w:pos="990"/>
        </w:tabs>
        <w:autoSpaceDE w:val="0"/>
        <w:autoSpaceDN w:val="0"/>
        <w:adjustRightInd w:val="0"/>
        <w:spacing w:after="0" w:line="360" w:lineRule="auto"/>
        <w:ind w:left="450" w:right="662" w:firstLine="900"/>
        <w:jc w:val="both"/>
        <w:rPr>
          <w:rFonts w:asciiTheme="minorHAnsi" w:hAnsiTheme="minorHAnsi" w:cstheme="minorHAnsi"/>
          <w:b/>
          <w:sz w:val="24"/>
          <w:szCs w:val="24"/>
        </w:rPr>
      </w:pPr>
    </w:p>
    <w:p w14:paraId="167C360F" w14:textId="77777777" w:rsidR="003723D2" w:rsidRPr="003D3800" w:rsidRDefault="003723D2" w:rsidP="003D3800">
      <w:pPr>
        <w:tabs>
          <w:tab w:val="left" w:pos="990"/>
          <w:tab w:val="left" w:pos="1350"/>
          <w:tab w:val="left" w:pos="1985"/>
        </w:tabs>
        <w:autoSpaceDE w:val="0"/>
        <w:autoSpaceDN w:val="0"/>
        <w:adjustRightInd w:val="0"/>
        <w:spacing w:line="360" w:lineRule="auto"/>
        <w:ind w:right="662" w:hanging="990"/>
        <w:jc w:val="both"/>
        <w:rPr>
          <w:rFonts w:asciiTheme="minorHAnsi" w:hAnsiTheme="minorHAnsi" w:cstheme="minorHAnsi"/>
        </w:rPr>
      </w:pPr>
    </w:p>
    <w:p w14:paraId="0D8B1112" w14:textId="77777777" w:rsidR="002A297C" w:rsidRPr="001B1FF7" w:rsidRDefault="002A297C" w:rsidP="00180D38">
      <w:pPr>
        <w:pStyle w:val="BalloonText"/>
        <w:autoSpaceDE w:val="0"/>
        <w:autoSpaceDN w:val="0"/>
        <w:adjustRightInd w:val="0"/>
        <w:spacing w:after="100" w:afterAutospacing="1" w:line="276" w:lineRule="auto"/>
        <w:ind w:left="90" w:firstLine="630"/>
        <w:rPr>
          <w:rFonts w:asciiTheme="minorHAnsi" w:eastAsiaTheme="minorHAnsi" w:hAnsiTheme="minorHAnsi" w:cstheme="minorHAnsi"/>
          <w:sz w:val="24"/>
          <w:szCs w:val="24"/>
        </w:rPr>
      </w:pPr>
    </w:p>
    <w:p w14:paraId="2B1A9C02" w14:textId="77777777" w:rsidR="002A297C" w:rsidRPr="001B1FF7" w:rsidRDefault="002A297C"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364BB5D9" w14:textId="77777777" w:rsidR="009855E7" w:rsidRPr="001B1FF7" w:rsidRDefault="009855E7"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118C0B12" w14:textId="77777777" w:rsidR="009855E7" w:rsidRPr="001B1FF7" w:rsidRDefault="009855E7"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44915EB9" w14:textId="77777777" w:rsidR="009855E7" w:rsidRPr="001B1FF7" w:rsidRDefault="009855E7"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17EBA6FE" w14:textId="77777777" w:rsidR="009855E7" w:rsidRPr="001B1FF7" w:rsidRDefault="009855E7"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46721233" w14:textId="77777777" w:rsidR="009855E7" w:rsidRDefault="009855E7"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3F4D77A7" w14:textId="77777777" w:rsidR="003D3800" w:rsidRDefault="003D3800"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19F41391" w14:textId="77777777" w:rsidR="003D3800" w:rsidRDefault="003D3800"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6B43B3D0" w14:textId="77777777" w:rsidR="00AD4409" w:rsidRDefault="00AD4409" w:rsidP="00AD4409">
      <w:pPr>
        <w:pStyle w:val="BalloonText"/>
        <w:autoSpaceDE w:val="0"/>
        <w:autoSpaceDN w:val="0"/>
        <w:adjustRightInd w:val="0"/>
        <w:rPr>
          <w:rFonts w:asciiTheme="minorHAnsi" w:eastAsiaTheme="minorHAnsi" w:hAnsiTheme="minorHAnsi" w:cstheme="minorHAnsi"/>
          <w:sz w:val="24"/>
          <w:szCs w:val="24"/>
        </w:rPr>
        <w:sectPr w:rsidR="00AD4409" w:rsidSect="00014C19">
          <w:headerReference w:type="even" r:id="rId50"/>
          <w:headerReference w:type="default" r:id="rId51"/>
          <w:footerReference w:type="even" r:id="rId52"/>
          <w:headerReference w:type="first" r:id="rId53"/>
          <w:footerReference w:type="first" r:id="rId54"/>
          <w:pgSz w:w="11907" w:h="16840" w:code="9"/>
          <w:pgMar w:top="1282" w:right="1287" w:bottom="1699" w:left="2275" w:header="1080" w:footer="950" w:gutter="0"/>
          <w:pgNumType w:chapStyle="1"/>
          <w:cols w:space="708"/>
          <w:docGrid w:linePitch="360"/>
        </w:sectPr>
      </w:pPr>
    </w:p>
    <w:p w14:paraId="1321F79C" w14:textId="77777777" w:rsidR="003D3800" w:rsidRDefault="003D3800" w:rsidP="00AD4409">
      <w:pPr>
        <w:pStyle w:val="BalloonText"/>
        <w:autoSpaceDE w:val="0"/>
        <w:autoSpaceDN w:val="0"/>
        <w:adjustRightInd w:val="0"/>
        <w:rPr>
          <w:rFonts w:asciiTheme="minorHAnsi" w:eastAsiaTheme="minorHAnsi" w:hAnsiTheme="minorHAnsi" w:cstheme="minorHAnsi"/>
          <w:sz w:val="24"/>
          <w:szCs w:val="24"/>
        </w:rPr>
      </w:pPr>
    </w:p>
    <w:p w14:paraId="0EACF81A" w14:textId="77777777" w:rsidR="00363F3D" w:rsidRDefault="00363F3D" w:rsidP="00363F3D">
      <w:pPr>
        <w:spacing w:line="276" w:lineRule="auto"/>
        <w:ind w:left="-540"/>
        <w:jc w:val="center"/>
        <w:rPr>
          <w:rFonts w:asciiTheme="majorHAnsi" w:hAnsiTheme="majorHAnsi" w:cs="Tahoma"/>
          <w:b/>
          <w:bCs/>
          <w:iCs/>
          <w:szCs w:val="22"/>
        </w:rPr>
      </w:pPr>
      <w:r>
        <w:rPr>
          <w:rFonts w:asciiTheme="majorHAnsi" w:hAnsiTheme="majorHAnsi" w:cs="Tahoma"/>
          <w:b/>
          <w:bCs/>
          <w:iCs/>
          <w:szCs w:val="22"/>
          <w:lang w:val="nb-NO"/>
        </w:rPr>
        <w:t xml:space="preserve">PENCAPAIAN </w:t>
      </w:r>
      <w:r>
        <w:rPr>
          <w:rFonts w:asciiTheme="majorHAnsi" w:hAnsiTheme="majorHAnsi" w:cs="Tahoma"/>
          <w:b/>
          <w:bCs/>
          <w:iCs/>
          <w:szCs w:val="22"/>
        </w:rPr>
        <w:t xml:space="preserve">EVALUASI </w:t>
      </w:r>
      <w:r>
        <w:rPr>
          <w:rFonts w:asciiTheme="majorHAnsi" w:hAnsiTheme="majorHAnsi" w:cs="Tahoma"/>
          <w:b/>
          <w:bCs/>
          <w:iCs/>
          <w:szCs w:val="22"/>
          <w:lang w:val="nb-NO"/>
        </w:rPr>
        <w:t xml:space="preserve">KINERJA PELAYANAN PERANGKAT DAERAH DINAS SOSIAL </w:t>
      </w:r>
      <w:r>
        <w:rPr>
          <w:rFonts w:asciiTheme="majorHAnsi" w:hAnsiTheme="majorHAnsi" w:cs="Tahoma"/>
          <w:b/>
          <w:bCs/>
          <w:iCs/>
          <w:szCs w:val="22"/>
        </w:rPr>
        <w:t xml:space="preserve"> TAHUN 2021 - 2026</w:t>
      </w:r>
    </w:p>
    <w:p w14:paraId="1CB6B053" w14:textId="77777777" w:rsidR="00363F3D" w:rsidRDefault="00363F3D" w:rsidP="00AD4409">
      <w:pPr>
        <w:pStyle w:val="ListParagraph"/>
        <w:spacing w:after="120" w:line="360" w:lineRule="auto"/>
        <w:ind w:left="-180"/>
        <w:jc w:val="center"/>
        <w:rPr>
          <w:rFonts w:asciiTheme="majorHAnsi" w:hAnsiTheme="majorHAnsi" w:cs="Tahoma"/>
          <w:b/>
          <w:bCs/>
          <w:iCs/>
          <w:sz w:val="24"/>
          <w:szCs w:val="24"/>
          <w:lang w:val="nb-NO"/>
        </w:rPr>
      </w:pPr>
      <w:r>
        <w:rPr>
          <w:rFonts w:asciiTheme="majorHAnsi" w:hAnsiTheme="majorHAnsi" w:cs="Tahoma"/>
          <w:b/>
          <w:bCs/>
          <w:iCs/>
          <w:sz w:val="24"/>
          <w:szCs w:val="24"/>
          <w:lang w:val="nb-NO"/>
        </w:rPr>
        <w:t>KABUPATEN PANDEGLANG</w:t>
      </w:r>
    </w:p>
    <w:tbl>
      <w:tblPr>
        <w:tblW w:w="15340" w:type="dxa"/>
        <w:tblInd w:w="-522" w:type="dxa"/>
        <w:tblLook w:val="04A0" w:firstRow="1" w:lastRow="0" w:firstColumn="1" w:lastColumn="0" w:noHBand="0" w:noVBand="1"/>
      </w:tblPr>
      <w:tblGrid>
        <w:gridCol w:w="501"/>
        <w:gridCol w:w="1620"/>
        <w:gridCol w:w="880"/>
        <w:gridCol w:w="960"/>
        <w:gridCol w:w="1006"/>
        <w:gridCol w:w="453"/>
        <w:gridCol w:w="552"/>
        <w:gridCol w:w="652"/>
        <w:gridCol w:w="720"/>
        <w:gridCol w:w="681"/>
        <w:gridCol w:w="700"/>
        <w:gridCol w:w="640"/>
        <w:gridCol w:w="620"/>
        <w:gridCol w:w="700"/>
        <w:gridCol w:w="652"/>
        <w:gridCol w:w="439"/>
        <w:gridCol w:w="440"/>
        <w:gridCol w:w="516"/>
        <w:gridCol w:w="520"/>
        <w:gridCol w:w="516"/>
        <w:gridCol w:w="516"/>
        <w:gridCol w:w="416"/>
        <w:gridCol w:w="640"/>
      </w:tblGrid>
      <w:tr w:rsidR="00363F3D" w14:paraId="0ED35031" w14:textId="77777777" w:rsidTr="00AD4409">
        <w:trPr>
          <w:trHeight w:val="210"/>
        </w:trPr>
        <w:tc>
          <w:tcPr>
            <w:tcW w:w="501" w:type="dxa"/>
            <w:vMerge w:val="restart"/>
            <w:tcBorders>
              <w:top w:val="single" w:sz="4" w:space="0" w:color="auto"/>
              <w:left w:val="single" w:sz="4" w:space="0" w:color="auto"/>
              <w:bottom w:val="single" w:sz="4" w:space="0" w:color="auto"/>
              <w:right w:val="single" w:sz="4" w:space="0" w:color="auto"/>
            </w:tcBorders>
            <w:shd w:val="clear" w:color="auto" w:fill="FFFFB7"/>
            <w:vAlign w:val="center"/>
            <w:hideMark/>
          </w:tcPr>
          <w:p w14:paraId="73A3FA67" w14:textId="77777777" w:rsidR="00363F3D" w:rsidRDefault="00363F3D">
            <w:pPr>
              <w:spacing w:line="276" w:lineRule="auto"/>
              <w:jc w:val="center"/>
              <w:rPr>
                <w:rFonts w:ascii="Cambria" w:hAnsi="Cambria"/>
                <w:b/>
                <w:bCs/>
                <w:color w:val="000000"/>
                <w:sz w:val="18"/>
                <w:szCs w:val="18"/>
              </w:rPr>
            </w:pPr>
            <w:r>
              <w:rPr>
                <w:rFonts w:ascii="Cambria" w:hAnsi="Cambria"/>
                <w:b/>
                <w:bCs/>
                <w:color w:val="000000"/>
                <w:sz w:val="18"/>
                <w:szCs w:val="18"/>
              </w:rPr>
              <w:t>No</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FFFB7"/>
            <w:vAlign w:val="center"/>
            <w:hideMark/>
          </w:tcPr>
          <w:p w14:paraId="74CA42BE"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Indikator Kinerja sesuai Tugas dan Fungsi SKPD</w:t>
            </w:r>
          </w:p>
        </w:tc>
        <w:tc>
          <w:tcPr>
            <w:tcW w:w="880" w:type="dxa"/>
            <w:vMerge w:val="restart"/>
            <w:tcBorders>
              <w:top w:val="single" w:sz="4" w:space="0" w:color="auto"/>
              <w:left w:val="single" w:sz="4" w:space="0" w:color="auto"/>
              <w:bottom w:val="single" w:sz="4" w:space="0" w:color="auto"/>
              <w:right w:val="single" w:sz="4" w:space="0" w:color="auto"/>
            </w:tcBorders>
            <w:shd w:val="clear" w:color="auto" w:fill="FFFFB7"/>
            <w:vAlign w:val="center"/>
            <w:hideMark/>
          </w:tcPr>
          <w:p w14:paraId="0E6F60A6"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 xml:space="preserve">Target NPSK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FFFFB7"/>
            <w:vAlign w:val="center"/>
            <w:hideMark/>
          </w:tcPr>
          <w:p w14:paraId="61DB69E3"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Target IKK</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FFFFB7"/>
            <w:vAlign w:val="center"/>
            <w:hideMark/>
          </w:tcPr>
          <w:p w14:paraId="397A2266"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Target Indikator Lainnya</w:t>
            </w:r>
          </w:p>
        </w:tc>
        <w:tc>
          <w:tcPr>
            <w:tcW w:w="453" w:type="dxa"/>
            <w:tcBorders>
              <w:top w:val="single" w:sz="4" w:space="0" w:color="auto"/>
              <w:left w:val="nil"/>
              <w:bottom w:val="single" w:sz="4" w:space="0" w:color="auto"/>
              <w:right w:val="single" w:sz="4" w:space="0" w:color="auto"/>
            </w:tcBorders>
            <w:shd w:val="clear" w:color="auto" w:fill="FFFFB7"/>
            <w:vAlign w:val="center"/>
            <w:hideMark/>
          </w:tcPr>
          <w:p w14:paraId="1D868357"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 </w:t>
            </w:r>
          </w:p>
        </w:tc>
        <w:tc>
          <w:tcPr>
            <w:tcW w:w="3305" w:type="dxa"/>
            <w:gridSpan w:val="5"/>
            <w:tcBorders>
              <w:top w:val="single" w:sz="4" w:space="0" w:color="auto"/>
              <w:left w:val="nil"/>
              <w:bottom w:val="single" w:sz="4" w:space="0" w:color="auto"/>
              <w:right w:val="single" w:sz="4" w:space="0" w:color="auto"/>
            </w:tcBorders>
            <w:shd w:val="clear" w:color="auto" w:fill="FFFFB7"/>
            <w:vAlign w:val="center"/>
            <w:hideMark/>
          </w:tcPr>
          <w:p w14:paraId="4C6963BE"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Target Renstra SKPD Tahun ke-</w:t>
            </w:r>
          </w:p>
        </w:tc>
        <w:tc>
          <w:tcPr>
            <w:tcW w:w="640" w:type="dxa"/>
            <w:tcBorders>
              <w:top w:val="single" w:sz="4" w:space="0" w:color="auto"/>
              <w:left w:val="nil"/>
              <w:bottom w:val="single" w:sz="4" w:space="0" w:color="auto"/>
              <w:right w:val="single" w:sz="4" w:space="0" w:color="auto"/>
            </w:tcBorders>
            <w:shd w:val="clear" w:color="auto" w:fill="FFFFB7"/>
            <w:vAlign w:val="center"/>
            <w:hideMark/>
          </w:tcPr>
          <w:p w14:paraId="02244047"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 </w:t>
            </w:r>
          </w:p>
        </w:tc>
        <w:tc>
          <w:tcPr>
            <w:tcW w:w="2851" w:type="dxa"/>
            <w:gridSpan w:val="5"/>
            <w:tcBorders>
              <w:top w:val="single" w:sz="4" w:space="0" w:color="auto"/>
              <w:left w:val="nil"/>
              <w:bottom w:val="single" w:sz="4" w:space="0" w:color="auto"/>
              <w:right w:val="single" w:sz="4" w:space="0" w:color="auto"/>
            </w:tcBorders>
            <w:shd w:val="clear" w:color="auto" w:fill="FFFFB7"/>
            <w:vAlign w:val="center"/>
            <w:hideMark/>
          </w:tcPr>
          <w:p w14:paraId="43C28583"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Realisasi Capaian Tahun ke-</w:t>
            </w:r>
          </w:p>
        </w:tc>
        <w:tc>
          <w:tcPr>
            <w:tcW w:w="516" w:type="dxa"/>
            <w:tcBorders>
              <w:top w:val="single" w:sz="4" w:space="0" w:color="auto"/>
              <w:left w:val="nil"/>
              <w:bottom w:val="single" w:sz="4" w:space="0" w:color="auto"/>
              <w:right w:val="single" w:sz="4" w:space="0" w:color="auto"/>
            </w:tcBorders>
            <w:shd w:val="clear" w:color="auto" w:fill="FFFFB7"/>
            <w:vAlign w:val="center"/>
            <w:hideMark/>
          </w:tcPr>
          <w:p w14:paraId="1888C265"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 </w:t>
            </w:r>
          </w:p>
        </w:tc>
        <w:tc>
          <w:tcPr>
            <w:tcW w:w="2608" w:type="dxa"/>
            <w:gridSpan w:val="5"/>
            <w:tcBorders>
              <w:top w:val="single" w:sz="4" w:space="0" w:color="auto"/>
              <w:left w:val="nil"/>
              <w:bottom w:val="single" w:sz="4" w:space="0" w:color="auto"/>
              <w:right w:val="single" w:sz="4" w:space="0" w:color="auto"/>
            </w:tcBorders>
            <w:shd w:val="clear" w:color="auto" w:fill="FFFFB7"/>
            <w:vAlign w:val="center"/>
            <w:hideMark/>
          </w:tcPr>
          <w:p w14:paraId="519651F7"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Rasio Capaian pada Tahun ke-</w:t>
            </w:r>
          </w:p>
        </w:tc>
      </w:tr>
      <w:tr w:rsidR="00363F3D" w14:paraId="5B9FD0BE" w14:textId="77777777" w:rsidTr="00AD4409">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82B03" w14:textId="77777777" w:rsidR="00363F3D" w:rsidRDefault="00363F3D">
            <w:pPr>
              <w:rPr>
                <w:rFonts w:ascii="Cambria" w:hAnsi="Cambria"/>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56E94E" w14:textId="77777777" w:rsidR="00363F3D" w:rsidRDefault="00363F3D">
            <w:pPr>
              <w:rPr>
                <w:rFonts w:ascii="Cambria" w:hAnsi="Cambria"/>
                <w:b/>
                <w:bCs/>
                <w:color w:val="000000"/>
                <w:sz w:val="18"/>
                <w:szCs w:val="18"/>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413FA8" w14:textId="77777777" w:rsidR="00363F3D" w:rsidRDefault="00363F3D">
            <w:pPr>
              <w:rPr>
                <w:rFonts w:ascii="Cambria" w:hAnsi="Cambria"/>
                <w:b/>
                <w:bCs/>
                <w:color w:val="000000"/>
                <w:sz w:val="18"/>
                <w:szCs w:val="18"/>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0691" w14:textId="77777777" w:rsidR="00363F3D" w:rsidRDefault="00363F3D">
            <w:pPr>
              <w:rPr>
                <w:rFonts w:ascii="Cambria" w:hAnsi="Cambria"/>
                <w:b/>
                <w:bCs/>
                <w:color w:val="000000"/>
                <w:sz w:val="18"/>
                <w:szCs w:val="18"/>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ECD04D" w14:textId="77777777" w:rsidR="00363F3D" w:rsidRDefault="00363F3D">
            <w:pPr>
              <w:rPr>
                <w:rFonts w:ascii="Cambria" w:hAnsi="Cambria"/>
                <w:b/>
                <w:bCs/>
                <w:color w:val="000000"/>
                <w:sz w:val="18"/>
                <w:szCs w:val="18"/>
                <w:lang w:val="id-ID" w:eastAsia="id-ID"/>
              </w:rPr>
            </w:pPr>
          </w:p>
        </w:tc>
        <w:tc>
          <w:tcPr>
            <w:tcW w:w="453" w:type="dxa"/>
            <w:tcBorders>
              <w:top w:val="nil"/>
              <w:left w:val="nil"/>
              <w:bottom w:val="single" w:sz="4" w:space="0" w:color="auto"/>
              <w:right w:val="single" w:sz="4" w:space="0" w:color="auto"/>
            </w:tcBorders>
            <w:shd w:val="clear" w:color="auto" w:fill="FFFFCC"/>
            <w:vAlign w:val="center"/>
            <w:hideMark/>
          </w:tcPr>
          <w:p w14:paraId="6FFFFBE7"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1</w:t>
            </w:r>
          </w:p>
        </w:tc>
        <w:tc>
          <w:tcPr>
            <w:tcW w:w="552" w:type="dxa"/>
            <w:tcBorders>
              <w:top w:val="nil"/>
              <w:left w:val="nil"/>
              <w:bottom w:val="single" w:sz="4" w:space="0" w:color="auto"/>
              <w:right w:val="single" w:sz="4" w:space="0" w:color="auto"/>
            </w:tcBorders>
            <w:shd w:val="clear" w:color="auto" w:fill="FFFFCC"/>
            <w:vAlign w:val="center"/>
            <w:hideMark/>
          </w:tcPr>
          <w:p w14:paraId="4A6FB644"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2</w:t>
            </w:r>
          </w:p>
        </w:tc>
        <w:tc>
          <w:tcPr>
            <w:tcW w:w="652" w:type="dxa"/>
            <w:tcBorders>
              <w:top w:val="nil"/>
              <w:left w:val="nil"/>
              <w:bottom w:val="single" w:sz="4" w:space="0" w:color="auto"/>
              <w:right w:val="single" w:sz="4" w:space="0" w:color="auto"/>
            </w:tcBorders>
            <w:shd w:val="clear" w:color="auto" w:fill="FFFFCC"/>
            <w:vAlign w:val="center"/>
            <w:hideMark/>
          </w:tcPr>
          <w:p w14:paraId="3AB03787"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3</w:t>
            </w:r>
          </w:p>
        </w:tc>
        <w:tc>
          <w:tcPr>
            <w:tcW w:w="720" w:type="dxa"/>
            <w:tcBorders>
              <w:top w:val="nil"/>
              <w:left w:val="nil"/>
              <w:bottom w:val="single" w:sz="4" w:space="0" w:color="auto"/>
              <w:right w:val="single" w:sz="4" w:space="0" w:color="auto"/>
            </w:tcBorders>
            <w:shd w:val="clear" w:color="auto" w:fill="FFFFCC"/>
            <w:vAlign w:val="center"/>
            <w:hideMark/>
          </w:tcPr>
          <w:p w14:paraId="154F144E"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4</w:t>
            </w:r>
          </w:p>
        </w:tc>
        <w:tc>
          <w:tcPr>
            <w:tcW w:w="681" w:type="dxa"/>
            <w:tcBorders>
              <w:top w:val="nil"/>
              <w:left w:val="nil"/>
              <w:bottom w:val="single" w:sz="4" w:space="0" w:color="auto"/>
              <w:right w:val="single" w:sz="4" w:space="0" w:color="auto"/>
            </w:tcBorders>
            <w:shd w:val="clear" w:color="auto" w:fill="FFFFCC"/>
            <w:vAlign w:val="center"/>
            <w:hideMark/>
          </w:tcPr>
          <w:p w14:paraId="15CABB25"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5</w:t>
            </w:r>
          </w:p>
        </w:tc>
        <w:tc>
          <w:tcPr>
            <w:tcW w:w="700" w:type="dxa"/>
            <w:tcBorders>
              <w:top w:val="nil"/>
              <w:left w:val="nil"/>
              <w:bottom w:val="single" w:sz="4" w:space="0" w:color="auto"/>
              <w:right w:val="single" w:sz="4" w:space="0" w:color="auto"/>
            </w:tcBorders>
            <w:shd w:val="clear" w:color="auto" w:fill="FFFFCC"/>
            <w:vAlign w:val="center"/>
            <w:hideMark/>
          </w:tcPr>
          <w:p w14:paraId="1D7A46DF"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6</w:t>
            </w:r>
          </w:p>
        </w:tc>
        <w:tc>
          <w:tcPr>
            <w:tcW w:w="640" w:type="dxa"/>
            <w:tcBorders>
              <w:top w:val="nil"/>
              <w:left w:val="nil"/>
              <w:bottom w:val="single" w:sz="4" w:space="0" w:color="auto"/>
              <w:right w:val="single" w:sz="4" w:space="0" w:color="auto"/>
            </w:tcBorders>
            <w:shd w:val="clear" w:color="auto" w:fill="FFFFCC"/>
            <w:vAlign w:val="center"/>
            <w:hideMark/>
          </w:tcPr>
          <w:p w14:paraId="76FD96F9"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1</w:t>
            </w:r>
          </w:p>
        </w:tc>
        <w:tc>
          <w:tcPr>
            <w:tcW w:w="620" w:type="dxa"/>
            <w:tcBorders>
              <w:top w:val="nil"/>
              <w:left w:val="nil"/>
              <w:bottom w:val="single" w:sz="4" w:space="0" w:color="auto"/>
              <w:right w:val="single" w:sz="4" w:space="0" w:color="auto"/>
            </w:tcBorders>
            <w:shd w:val="clear" w:color="auto" w:fill="FFFFCC"/>
            <w:vAlign w:val="center"/>
            <w:hideMark/>
          </w:tcPr>
          <w:p w14:paraId="7995D6F9"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2</w:t>
            </w:r>
          </w:p>
        </w:tc>
        <w:tc>
          <w:tcPr>
            <w:tcW w:w="700" w:type="dxa"/>
            <w:tcBorders>
              <w:top w:val="nil"/>
              <w:left w:val="nil"/>
              <w:bottom w:val="single" w:sz="4" w:space="0" w:color="auto"/>
              <w:right w:val="single" w:sz="4" w:space="0" w:color="auto"/>
            </w:tcBorders>
            <w:shd w:val="clear" w:color="auto" w:fill="FFFFCC"/>
            <w:vAlign w:val="center"/>
            <w:hideMark/>
          </w:tcPr>
          <w:p w14:paraId="04650CDD"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3</w:t>
            </w:r>
          </w:p>
        </w:tc>
        <w:tc>
          <w:tcPr>
            <w:tcW w:w="652" w:type="dxa"/>
            <w:tcBorders>
              <w:top w:val="nil"/>
              <w:left w:val="nil"/>
              <w:bottom w:val="single" w:sz="4" w:space="0" w:color="auto"/>
              <w:right w:val="single" w:sz="4" w:space="0" w:color="auto"/>
            </w:tcBorders>
            <w:shd w:val="clear" w:color="auto" w:fill="FFFFCC"/>
            <w:vAlign w:val="center"/>
            <w:hideMark/>
          </w:tcPr>
          <w:p w14:paraId="33AB3E3F"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4</w:t>
            </w:r>
          </w:p>
        </w:tc>
        <w:tc>
          <w:tcPr>
            <w:tcW w:w="439" w:type="dxa"/>
            <w:tcBorders>
              <w:top w:val="nil"/>
              <w:left w:val="nil"/>
              <w:bottom w:val="single" w:sz="4" w:space="0" w:color="auto"/>
              <w:right w:val="single" w:sz="4" w:space="0" w:color="auto"/>
            </w:tcBorders>
            <w:shd w:val="clear" w:color="auto" w:fill="FFFFCC"/>
            <w:vAlign w:val="center"/>
            <w:hideMark/>
          </w:tcPr>
          <w:p w14:paraId="4B7FC70F"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5</w:t>
            </w:r>
          </w:p>
        </w:tc>
        <w:tc>
          <w:tcPr>
            <w:tcW w:w="440" w:type="dxa"/>
            <w:tcBorders>
              <w:top w:val="nil"/>
              <w:left w:val="nil"/>
              <w:bottom w:val="single" w:sz="4" w:space="0" w:color="auto"/>
              <w:right w:val="single" w:sz="4" w:space="0" w:color="auto"/>
            </w:tcBorders>
            <w:shd w:val="clear" w:color="auto" w:fill="FFFFCC"/>
            <w:vAlign w:val="center"/>
            <w:hideMark/>
          </w:tcPr>
          <w:p w14:paraId="000471EE"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6</w:t>
            </w:r>
          </w:p>
        </w:tc>
        <w:tc>
          <w:tcPr>
            <w:tcW w:w="516" w:type="dxa"/>
            <w:tcBorders>
              <w:top w:val="nil"/>
              <w:left w:val="nil"/>
              <w:bottom w:val="single" w:sz="4" w:space="0" w:color="auto"/>
              <w:right w:val="single" w:sz="4" w:space="0" w:color="auto"/>
            </w:tcBorders>
            <w:shd w:val="clear" w:color="auto" w:fill="FFFFCC"/>
            <w:vAlign w:val="center"/>
            <w:hideMark/>
          </w:tcPr>
          <w:p w14:paraId="45936504"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1</w:t>
            </w:r>
          </w:p>
        </w:tc>
        <w:tc>
          <w:tcPr>
            <w:tcW w:w="520" w:type="dxa"/>
            <w:tcBorders>
              <w:top w:val="nil"/>
              <w:left w:val="nil"/>
              <w:bottom w:val="single" w:sz="4" w:space="0" w:color="auto"/>
              <w:right w:val="single" w:sz="4" w:space="0" w:color="auto"/>
            </w:tcBorders>
            <w:shd w:val="clear" w:color="auto" w:fill="FFFFCC"/>
            <w:vAlign w:val="center"/>
            <w:hideMark/>
          </w:tcPr>
          <w:p w14:paraId="42973514"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2</w:t>
            </w:r>
          </w:p>
        </w:tc>
        <w:tc>
          <w:tcPr>
            <w:tcW w:w="516" w:type="dxa"/>
            <w:tcBorders>
              <w:top w:val="nil"/>
              <w:left w:val="nil"/>
              <w:bottom w:val="single" w:sz="4" w:space="0" w:color="auto"/>
              <w:right w:val="single" w:sz="4" w:space="0" w:color="auto"/>
            </w:tcBorders>
            <w:shd w:val="clear" w:color="auto" w:fill="FFFFCC"/>
            <w:vAlign w:val="center"/>
            <w:hideMark/>
          </w:tcPr>
          <w:p w14:paraId="3DDC13D0"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3</w:t>
            </w:r>
          </w:p>
        </w:tc>
        <w:tc>
          <w:tcPr>
            <w:tcW w:w="516" w:type="dxa"/>
            <w:tcBorders>
              <w:top w:val="nil"/>
              <w:left w:val="nil"/>
              <w:bottom w:val="single" w:sz="4" w:space="0" w:color="auto"/>
              <w:right w:val="single" w:sz="4" w:space="0" w:color="auto"/>
            </w:tcBorders>
            <w:shd w:val="clear" w:color="auto" w:fill="FFFFCC"/>
            <w:vAlign w:val="center"/>
            <w:hideMark/>
          </w:tcPr>
          <w:p w14:paraId="3EF0DA58"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4</w:t>
            </w:r>
          </w:p>
        </w:tc>
        <w:tc>
          <w:tcPr>
            <w:tcW w:w="416" w:type="dxa"/>
            <w:tcBorders>
              <w:top w:val="nil"/>
              <w:left w:val="nil"/>
              <w:bottom w:val="single" w:sz="4" w:space="0" w:color="auto"/>
              <w:right w:val="single" w:sz="4" w:space="0" w:color="auto"/>
            </w:tcBorders>
            <w:shd w:val="clear" w:color="auto" w:fill="FFFFCC"/>
            <w:vAlign w:val="center"/>
            <w:hideMark/>
          </w:tcPr>
          <w:p w14:paraId="38F53C42"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5</w:t>
            </w:r>
          </w:p>
        </w:tc>
        <w:tc>
          <w:tcPr>
            <w:tcW w:w="640" w:type="dxa"/>
            <w:tcBorders>
              <w:top w:val="nil"/>
              <w:left w:val="nil"/>
              <w:bottom w:val="single" w:sz="4" w:space="0" w:color="auto"/>
              <w:right w:val="single" w:sz="4" w:space="0" w:color="auto"/>
            </w:tcBorders>
            <w:shd w:val="clear" w:color="auto" w:fill="FFFFCC"/>
            <w:vAlign w:val="center"/>
            <w:hideMark/>
          </w:tcPr>
          <w:p w14:paraId="33158519"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6</w:t>
            </w:r>
          </w:p>
        </w:tc>
      </w:tr>
      <w:tr w:rsidR="00363F3D" w14:paraId="54D6F326" w14:textId="77777777" w:rsidTr="00AD4409">
        <w:trPr>
          <w:trHeight w:val="285"/>
        </w:trPr>
        <w:tc>
          <w:tcPr>
            <w:tcW w:w="501" w:type="dxa"/>
            <w:tcBorders>
              <w:top w:val="nil"/>
              <w:left w:val="single" w:sz="4" w:space="0" w:color="auto"/>
              <w:bottom w:val="single" w:sz="4" w:space="0" w:color="auto"/>
              <w:right w:val="single" w:sz="4" w:space="0" w:color="auto"/>
            </w:tcBorders>
            <w:shd w:val="clear" w:color="auto" w:fill="FFFF66"/>
            <w:vAlign w:val="center"/>
            <w:hideMark/>
          </w:tcPr>
          <w:p w14:paraId="1D17FFDD"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w:t>
            </w:r>
          </w:p>
        </w:tc>
        <w:tc>
          <w:tcPr>
            <w:tcW w:w="1620" w:type="dxa"/>
            <w:tcBorders>
              <w:top w:val="single" w:sz="4" w:space="0" w:color="auto"/>
              <w:left w:val="nil"/>
              <w:bottom w:val="single" w:sz="4" w:space="0" w:color="auto"/>
              <w:right w:val="single" w:sz="4" w:space="0" w:color="auto"/>
            </w:tcBorders>
            <w:shd w:val="clear" w:color="auto" w:fill="FFFF66"/>
            <w:vAlign w:val="center"/>
            <w:hideMark/>
          </w:tcPr>
          <w:p w14:paraId="3CBF77E9"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2</w:t>
            </w:r>
          </w:p>
        </w:tc>
        <w:tc>
          <w:tcPr>
            <w:tcW w:w="880" w:type="dxa"/>
            <w:tcBorders>
              <w:top w:val="nil"/>
              <w:left w:val="nil"/>
              <w:bottom w:val="single" w:sz="4" w:space="0" w:color="auto"/>
              <w:right w:val="single" w:sz="4" w:space="0" w:color="auto"/>
            </w:tcBorders>
            <w:shd w:val="clear" w:color="auto" w:fill="FFFF66"/>
            <w:vAlign w:val="center"/>
            <w:hideMark/>
          </w:tcPr>
          <w:p w14:paraId="1867E915"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3</w:t>
            </w:r>
          </w:p>
        </w:tc>
        <w:tc>
          <w:tcPr>
            <w:tcW w:w="960" w:type="dxa"/>
            <w:tcBorders>
              <w:top w:val="nil"/>
              <w:left w:val="nil"/>
              <w:bottom w:val="single" w:sz="4" w:space="0" w:color="auto"/>
              <w:right w:val="single" w:sz="4" w:space="0" w:color="auto"/>
            </w:tcBorders>
            <w:shd w:val="clear" w:color="auto" w:fill="FFFF66"/>
            <w:vAlign w:val="center"/>
            <w:hideMark/>
          </w:tcPr>
          <w:p w14:paraId="65659063"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4</w:t>
            </w:r>
          </w:p>
        </w:tc>
        <w:tc>
          <w:tcPr>
            <w:tcW w:w="1006" w:type="dxa"/>
            <w:tcBorders>
              <w:top w:val="nil"/>
              <w:left w:val="nil"/>
              <w:bottom w:val="single" w:sz="4" w:space="0" w:color="auto"/>
              <w:right w:val="single" w:sz="4" w:space="0" w:color="auto"/>
            </w:tcBorders>
            <w:shd w:val="clear" w:color="auto" w:fill="FFFF66"/>
            <w:vAlign w:val="center"/>
            <w:hideMark/>
          </w:tcPr>
          <w:p w14:paraId="046103EE"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5</w:t>
            </w:r>
          </w:p>
        </w:tc>
        <w:tc>
          <w:tcPr>
            <w:tcW w:w="453" w:type="dxa"/>
            <w:tcBorders>
              <w:top w:val="nil"/>
              <w:left w:val="nil"/>
              <w:bottom w:val="single" w:sz="4" w:space="0" w:color="auto"/>
              <w:right w:val="single" w:sz="4" w:space="0" w:color="auto"/>
            </w:tcBorders>
            <w:shd w:val="clear" w:color="auto" w:fill="FFFF66"/>
            <w:vAlign w:val="center"/>
            <w:hideMark/>
          </w:tcPr>
          <w:p w14:paraId="18E06C66"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6</w:t>
            </w:r>
          </w:p>
        </w:tc>
        <w:tc>
          <w:tcPr>
            <w:tcW w:w="552" w:type="dxa"/>
            <w:tcBorders>
              <w:top w:val="nil"/>
              <w:left w:val="nil"/>
              <w:bottom w:val="single" w:sz="4" w:space="0" w:color="auto"/>
              <w:right w:val="single" w:sz="4" w:space="0" w:color="auto"/>
            </w:tcBorders>
            <w:shd w:val="clear" w:color="auto" w:fill="FFFF66"/>
            <w:vAlign w:val="center"/>
            <w:hideMark/>
          </w:tcPr>
          <w:p w14:paraId="74AB3B99"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7</w:t>
            </w:r>
          </w:p>
        </w:tc>
        <w:tc>
          <w:tcPr>
            <w:tcW w:w="652" w:type="dxa"/>
            <w:tcBorders>
              <w:top w:val="nil"/>
              <w:left w:val="nil"/>
              <w:bottom w:val="single" w:sz="4" w:space="0" w:color="auto"/>
              <w:right w:val="single" w:sz="4" w:space="0" w:color="auto"/>
            </w:tcBorders>
            <w:shd w:val="clear" w:color="auto" w:fill="FFFF66"/>
            <w:vAlign w:val="center"/>
            <w:hideMark/>
          </w:tcPr>
          <w:p w14:paraId="681A65C6"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8</w:t>
            </w:r>
          </w:p>
        </w:tc>
        <w:tc>
          <w:tcPr>
            <w:tcW w:w="720" w:type="dxa"/>
            <w:tcBorders>
              <w:top w:val="nil"/>
              <w:left w:val="nil"/>
              <w:bottom w:val="single" w:sz="4" w:space="0" w:color="auto"/>
              <w:right w:val="single" w:sz="4" w:space="0" w:color="auto"/>
            </w:tcBorders>
            <w:shd w:val="clear" w:color="auto" w:fill="FFFF66"/>
            <w:vAlign w:val="center"/>
            <w:hideMark/>
          </w:tcPr>
          <w:p w14:paraId="57BF4D3F"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9</w:t>
            </w:r>
          </w:p>
        </w:tc>
        <w:tc>
          <w:tcPr>
            <w:tcW w:w="681" w:type="dxa"/>
            <w:tcBorders>
              <w:top w:val="nil"/>
              <w:left w:val="nil"/>
              <w:bottom w:val="single" w:sz="4" w:space="0" w:color="auto"/>
              <w:right w:val="single" w:sz="4" w:space="0" w:color="auto"/>
            </w:tcBorders>
            <w:shd w:val="clear" w:color="auto" w:fill="FFFF66"/>
            <w:vAlign w:val="center"/>
            <w:hideMark/>
          </w:tcPr>
          <w:p w14:paraId="61034E70"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w:t>
            </w:r>
          </w:p>
        </w:tc>
        <w:tc>
          <w:tcPr>
            <w:tcW w:w="700" w:type="dxa"/>
            <w:tcBorders>
              <w:top w:val="nil"/>
              <w:left w:val="nil"/>
              <w:bottom w:val="single" w:sz="4" w:space="0" w:color="auto"/>
              <w:right w:val="single" w:sz="4" w:space="0" w:color="auto"/>
            </w:tcBorders>
            <w:shd w:val="clear" w:color="auto" w:fill="FFFF66"/>
            <w:vAlign w:val="center"/>
            <w:hideMark/>
          </w:tcPr>
          <w:p w14:paraId="56E515BF"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11</w:t>
            </w:r>
          </w:p>
        </w:tc>
        <w:tc>
          <w:tcPr>
            <w:tcW w:w="640" w:type="dxa"/>
            <w:tcBorders>
              <w:top w:val="nil"/>
              <w:left w:val="nil"/>
              <w:bottom w:val="single" w:sz="4" w:space="0" w:color="auto"/>
              <w:right w:val="single" w:sz="4" w:space="0" w:color="auto"/>
            </w:tcBorders>
            <w:shd w:val="clear" w:color="auto" w:fill="FFFF66"/>
            <w:vAlign w:val="center"/>
            <w:hideMark/>
          </w:tcPr>
          <w:p w14:paraId="2D80324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12</w:t>
            </w:r>
          </w:p>
        </w:tc>
        <w:tc>
          <w:tcPr>
            <w:tcW w:w="620" w:type="dxa"/>
            <w:tcBorders>
              <w:top w:val="nil"/>
              <w:left w:val="nil"/>
              <w:bottom w:val="single" w:sz="4" w:space="0" w:color="auto"/>
              <w:right w:val="single" w:sz="4" w:space="0" w:color="auto"/>
            </w:tcBorders>
            <w:shd w:val="clear" w:color="auto" w:fill="FFFF66"/>
            <w:vAlign w:val="center"/>
            <w:hideMark/>
          </w:tcPr>
          <w:p w14:paraId="2A15AB3B"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13</w:t>
            </w:r>
          </w:p>
        </w:tc>
        <w:tc>
          <w:tcPr>
            <w:tcW w:w="700" w:type="dxa"/>
            <w:tcBorders>
              <w:top w:val="nil"/>
              <w:left w:val="nil"/>
              <w:bottom w:val="single" w:sz="4" w:space="0" w:color="auto"/>
              <w:right w:val="single" w:sz="4" w:space="0" w:color="auto"/>
            </w:tcBorders>
            <w:shd w:val="clear" w:color="auto" w:fill="FFFF66"/>
            <w:vAlign w:val="center"/>
            <w:hideMark/>
          </w:tcPr>
          <w:p w14:paraId="1C56BD51"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14</w:t>
            </w:r>
          </w:p>
        </w:tc>
        <w:tc>
          <w:tcPr>
            <w:tcW w:w="652" w:type="dxa"/>
            <w:tcBorders>
              <w:top w:val="nil"/>
              <w:left w:val="nil"/>
              <w:bottom w:val="single" w:sz="4" w:space="0" w:color="auto"/>
              <w:right w:val="single" w:sz="4" w:space="0" w:color="auto"/>
            </w:tcBorders>
            <w:shd w:val="clear" w:color="auto" w:fill="FFFF66"/>
            <w:vAlign w:val="center"/>
            <w:hideMark/>
          </w:tcPr>
          <w:p w14:paraId="46A99FD2"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15</w:t>
            </w:r>
          </w:p>
        </w:tc>
        <w:tc>
          <w:tcPr>
            <w:tcW w:w="439" w:type="dxa"/>
            <w:tcBorders>
              <w:top w:val="nil"/>
              <w:left w:val="nil"/>
              <w:bottom w:val="single" w:sz="4" w:space="0" w:color="auto"/>
              <w:right w:val="single" w:sz="4" w:space="0" w:color="auto"/>
            </w:tcBorders>
            <w:shd w:val="clear" w:color="auto" w:fill="FFFF66"/>
            <w:vAlign w:val="center"/>
            <w:hideMark/>
          </w:tcPr>
          <w:p w14:paraId="74651B7E"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16</w:t>
            </w:r>
          </w:p>
        </w:tc>
        <w:tc>
          <w:tcPr>
            <w:tcW w:w="440" w:type="dxa"/>
            <w:tcBorders>
              <w:top w:val="nil"/>
              <w:left w:val="nil"/>
              <w:bottom w:val="single" w:sz="4" w:space="0" w:color="auto"/>
              <w:right w:val="single" w:sz="4" w:space="0" w:color="auto"/>
            </w:tcBorders>
            <w:shd w:val="clear" w:color="auto" w:fill="FFFF66"/>
            <w:vAlign w:val="center"/>
            <w:hideMark/>
          </w:tcPr>
          <w:p w14:paraId="65DCB9AA"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17</w:t>
            </w:r>
          </w:p>
        </w:tc>
        <w:tc>
          <w:tcPr>
            <w:tcW w:w="516" w:type="dxa"/>
            <w:tcBorders>
              <w:top w:val="nil"/>
              <w:left w:val="nil"/>
              <w:bottom w:val="single" w:sz="4" w:space="0" w:color="auto"/>
              <w:right w:val="single" w:sz="4" w:space="0" w:color="auto"/>
            </w:tcBorders>
            <w:shd w:val="clear" w:color="auto" w:fill="FFFF66"/>
            <w:vAlign w:val="center"/>
            <w:hideMark/>
          </w:tcPr>
          <w:p w14:paraId="5FCBA990"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18</w:t>
            </w:r>
          </w:p>
        </w:tc>
        <w:tc>
          <w:tcPr>
            <w:tcW w:w="520" w:type="dxa"/>
            <w:tcBorders>
              <w:top w:val="nil"/>
              <w:left w:val="nil"/>
              <w:bottom w:val="single" w:sz="4" w:space="0" w:color="auto"/>
              <w:right w:val="single" w:sz="4" w:space="0" w:color="auto"/>
            </w:tcBorders>
            <w:shd w:val="clear" w:color="auto" w:fill="FFFF66"/>
            <w:vAlign w:val="center"/>
            <w:hideMark/>
          </w:tcPr>
          <w:p w14:paraId="2334EE5A"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19</w:t>
            </w:r>
          </w:p>
        </w:tc>
        <w:tc>
          <w:tcPr>
            <w:tcW w:w="516" w:type="dxa"/>
            <w:tcBorders>
              <w:top w:val="nil"/>
              <w:left w:val="nil"/>
              <w:bottom w:val="single" w:sz="4" w:space="0" w:color="auto"/>
              <w:right w:val="single" w:sz="4" w:space="0" w:color="auto"/>
            </w:tcBorders>
            <w:shd w:val="clear" w:color="auto" w:fill="FFFF66"/>
            <w:vAlign w:val="center"/>
            <w:hideMark/>
          </w:tcPr>
          <w:p w14:paraId="40A8C1E5"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20</w:t>
            </w:r>
          </w:p>
        </w:tc>
        <w:tc>
          <w:tcPr>
            <w:tcW w:w="516" w:type="dxa"/>
            <w:tcBorders>
              <w:top w:val="nil"/>
              <w:left w:val="nil"/>
              <w:bottom w:val="single" w:sz="4" w:space="0" w:color="auto"/>
              <w:right w:val="single" w:sz="4" w:space="0" w:color="auto"/>
            </w:tcBorders>
            <w:shd w:val="clear" w:color="auto" w:fill="FFFF66"/>
            <w:vAlign w:val="center"/>
            <w:hideMark/>
          </w:tcPr>
          <w:p w14:paraId="252347CF"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21</w:t>
            </w:r>
          </w:p>
        </w:tc>
        <w:tc>
          <w:tcPr>
            <w:tcW w:w="416" w:type="dxa"/>
            <w:tcBorders>
              <w:top w:val="nil"/>
              <w:left w:val="nil"/>
              <w:bottom w:val="single" w:sz="4" w:space="0" w:color="auto"/>
              <w:right w:val="single" w:sz="4" w:space="0" w:color="auto"/>
            </w:tcBorders>
            <w:shd w:val="clear" w:color="auto" w:fill="FFFF66"/>
            <w:vAlign w:val="center"/>
            <w:hideMark/>
          </w:tcPr>
          <w:p w14:paraId="55868CF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22</w:t>
            </w:r>
          </w:p>
        </w:tc>
        <w:tc>
          <w:tcPr>
            <w:tcW w:w="640" w:type="dxa"/>
            <w:tcBorders>
              <w:top w:val="nil"/>
              <w:left w:val="nil"/>
              <w:bottom w:val="single" w:sz="4" w:space="0" w:color="auto"/>
              <w:right w:val="single" w:sz="4" w:space="0" w:color="auto"/>
            </w:tcBorders>
            <w:shd w:val="clear" w:color="auto" w:fill="FFFF66"/>
            <w:vAlign w:val="center"/>
            <w:hideMark/>
          </w:tcPr>
          <w:p w14:paraId="25DAC57C"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23</w:t>
            </w:r>
          </w:p>
        </w:tc>
      </w:tr>
      <w:tr w:rsidR="00363F3D" w14:paraId="1B15B474" w14:textId="77777777" w:rsidTr="00AD4409">
        <w:trPr>
          <w:trHeight w:val="915"/>
        </w:trPr>
        <w:tc>
          <w:tcPr>
            <w:tcW w:w="501" w:type="dxa"/>
            <w:tcBorders>
              <w:top w:val="nil"/>
              <w:left w:val="single" w:sz="4" w:space="0" w:color="auto"/>
              <w:bottom w:val="single" w:sz="4" w:space="0" w:color="auto"/>
              <w:right w:val="single" w:sz="4" w:space="0" w:color="auto"/>
            </w:tcBorders>
            <w:noWrap/>
            <w:vAlign w:val="center"/>
            <w:hideMark/>
          </w:tcPr>
          <w:p w14:paraId="553ACF1F"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 1</w:t>
            </w:r>
          </w:p>
        </w:tc>
        <w:tc>
          <w:tcPr>
            <w:tcW w:w="1620" w:type="dxa"/>
            <w:tcBorders>
              <w:top w:val="single" w:sz="4" w:space="0" w:color="auto"/>
              <w:left w:val="nil"/>
              <w:bottom w:val="single" w:sz="4" w:space="0" w:color="auto"/>
              <w:right w:val="single" w:sz="4" w:space="0" w:color="auto"/>
            </w:tcBorders>
            <w:shd w:val="clear" w:color="auto" w:fill="FFFFFF"/>
            <w:vAlign w:val="center"/>
            <w:hideMark/>
          </w:tcPr>
          <w:p w14:paraId="4C28BBB1" w14:textId="77777777" w:rsidR="00363F3D" w:rsidRDefault="00363F3D">
            <w:pPr>
              <w:spacing w:line="276" w:lineRule="auto"/>
              <w:rPr>
                <w:rFonts w:ascii="Cambria" w:hAnsi="Cambria"/>
                <w:color w:val="000000"/>
                <w:sz w:val="18"/>
                <w:szCs w:val="18"/>
                <w:lang w:val="id-ID" w:eastAsia="id-ID"/>
              </w:rPr>
            </w:pPr>
            <w:r>
              <w:rPr>
                <w:rFonts w:ascii="Cambria" w:hAnsi="Cambria"/>
                <w:color w:val="000000"/>
                <w:sz w:val="18"/>
                <w:szCs w:val="18"/>
              </w:rPr>
              <w:t>Persentase PMKS yang terpenuhi kebutuhan dasarnya</w:t>
            </w:r>
          </w:p>
        </w:tc>
        <w:tc>
          <w:tcPr>
            <w:tcW w:w="880" w:type="dxa"/>
            <w:tcBorders>
              <w:top w:val="nil"/>
              <w:left w:val="nil"/>
              <w:bottom w:val="single" w:sz="4" w:space="0" w:color="auto"/>
              <w:right w:val="single" w:sz="4" w:space="0" w:color="auto"/>
            </w:tcBorders>
            <w:vAlign w:val="center"/>
            <w:hideMark/>
          </w:tcPr>
          <w:p w14:paraId="51B55090" w14:textId="77777777" w:rsidR="00363F3D" w:rsidRDefault="00363F3D">
            <w:pPr>
              <w:spacing w:line="276" w:lineRule="auto"/>
              <w:rPr>
                <w:rFonts w:ascii="Cambria" w:hAnsi="Cambria"/>
                <w:color w:val="000000"/>
                <w:sz w:val="18"/>
                <w:szCs w:val="18"/>
                <w:lang w:val="id-ID" w:eastAsia="id-ID"/>
              </w:rPr>
            </w:pPr>
            <w:r>
              <w:rPr>
                <w:rFonts w:ascii="Cambria" w:hAnsi="Cambria"/>
                <w:color w:val="000000"/>
                <w:sz w:val="18"/>
                <w:szCs w:val="18"/>
              </w:rPr>
              <w:t> </w:t>
            </w:r>
          </w:p>
        </w:tc>
        <w:tc>
          <w:tcPr>
            <w:tcW w:w="960" w:type="dxa"/>
            <w:tcBorders>
              <w:top w:val="nil"/>
              <w:left w:val="nil"/>
              <w:bottom w:val="single" w:sz="4" w:space="0" w:color="auto"/>
              <w:right w:val="single" w:sz="4" w:space="0" w:color="auto"/>
            </w:tcBorders>
            <w:noWrap/>
            <w:vAlign w:val="center"/>
            <w:hideMark/>
          </w:tcPr>
          <w:p w14:paraId="33E0874B"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1006" w:type="dxa"/>
            <w:tcBorders>
              <w:top w:val="nil"/>
              <w:left w:val="nil"/>
              <w:bottom w:val="single" w:sz="4" w:space="0" w:color="auto"/>
              <w:right w:val="single" w:sz="4" w:space="0" w:color="auto"/>
            </w:tcBorders>
            <w:noWrap/>
            <w:vAlign w:val="center"/>
            <w:hideMark/>
          </w:tcPr>
          <w:p w14:paraId="47B32010"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453" w:type="dxa"/>
            <w:tcBorders>
              <w:top w:val="nil"/>
              <w:left w:val="nil"/>
              <w:bottom w:val="single" w:sz="4" w:space="0" w:color="auto"/>
              <w:right w:val="single" w:sz="4" w:space="0" w:color="auto"/>
            </w:tcBorders>
            <w:noWrap/>
            <w:vAlign w:val="center"/>
            <w:hideMark/>
          </w:tcPr>
          <w:p w14:paraId="3DE1DB28"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49</w:t>
            </w:r>
          </w:p>
        </w:tc>
        <w:tc>
          <w:tcPr>
            <w:tcW w:w="552" w:type="dxa"/>
            <w:tcBorders>
              <w:top w:val="nil"/>
              <w:left w:val="nil"/>
              <w:bottom w:val="single" w:sz="4" w:space="0" w:color="auto"/>
              <w:right w:val="single" w:sz="4" w:space="0" w:color="auto"/>
            </w:tcBorders>
            <w:noWrap/>
            <w:vAlign w:val="center"/>
            <w:hideMark/>
          </w:tcPr>
          <w:p w14:paraId="1CA1631A"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9.97</w:t>
            </w:r>
          </w:p>
        </w:tc>
        <w:tc>
          <w:tcPr>
            <w:tcW w:w="652" w:type="dxa"/>
            <w:tcBorders>
              <w:top w:val="nil"/>
              <w:left w:val="nil"/>
              <w:bottom w:val="single" w:sz="4" w:space="0" w:color="auto"/>
              <w:right w:val="single" w:sz="4" w:space="0" w:color="auto"/>
            </w:tcBorders>
            <w:noWrap/>
            <w:vAlign w:val="center"/>
            <w:hideMark/>
          </w:tcPr>
          <w:p w14:paraId="7663A08D"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10.21</w:t>
            </w:r>
          </w:p>
        </w:tc>
        <w:tc>
          <w:tcPr>
            <w:tcW w:w="720" w:type="dxa"/>
            <w:tcBorders>
              <w:top w:val="nil"/>
              <w:left w:val="nil"/>
              <w:bottom w:val="single" w:sz="4" w:space="0" w:color="auto"/>
              <w:right w:val="single" w:sz="4" w:space="0" w:color="auto"/>
            </w:tcBorders>
            <w:noWrap/>
            <w:vAlign w:val="center"/>
            <w:hideMark/>
          </w:tcPr>
          <w:p w14:paraId="671345B2"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10.46</w:t>
            </w:r>
          </w:p>
        </w:tc>
        <w:tc>
          <w:tcPr>
            <w:tcW w:w="681" w:type="dxa"/>
            <w:tcBorders>
              <w:top w:val="nil"/>
              <w:left w:val="nil"/>
              <w:bottom w:val="single" w:sz="4" w:space="0" w:color="auto"/>
              <w:right w:val="single" w:sz="4" w:space="0" w:color="auto"/>
            </w:tcBorders>
            <w:vAlign w:val="center"/>
            <w:hideMark/>
          </w:tcPr>
          <w:p w14:paraId="69659CE5"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10.73</w:t>
            </w:r>
          </w:p>
        </w:tc>
        <w:tc>
          <w:tcPr>
            <w:tcW w:w="700" w:type="dxa"/>
            <w:tcBorders>
              <w:top w:val="nil"/>
              <w:left w:val="nil"/>
              <w:bottom w:val="single" w:sz="4" w:space="0" w:color="auto"/>
              <w:right w:val="single" w:sz="4" w:space="0" w:color="auto"/>
            </w:tcBorders>
            <w:noWrap/>
            <w:vAlign w:val="center"/>
            <w:hideMark/>
          </w:tcPr>
          <w:p w14:paraId="7A40F838"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9.97</w:t>
            </w:r>
          </w:p>
        </w:tc>
        <w:tc>
          <w:tcPr>
            <w:tcW w:w="640" w:type="dxa"/>
            <w:tcBorders>
              <w:top w:val="nil"/>
              <w:left w:val="nil"/>
              <w:bottom w:val="single" w:sz="4" w:space="0" w:color="auto"/>
              <w:right w:val="single" w:sz="4" w:space="0" w:color="auto"/>
            </w:tcBorders>
            <w:noWrap/>
            <w:vAlign w:val="center"/>
            <w:hideMark/>
          </w:tcPr>
          <w:p w14:paraId="297F864A"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49</w:t>
            </w:r>
          </w:p>
        </w:tc>
        <w:tc>
          <w:tcPr>
            <w:tcW w:w="620" w:type="dxa"/>
            <w:tcBorders>
              <w:top w:val="nil"/>
              <w:left w:val="nil"/>
              <w:bottom w:val="single" w:sz="4" w:space="0" w:color="auto"/>
              <w:right w:val="single" w:sz="4" w:space="0" w:color="auto"/>
            </w:tcBorders>
            <w:noWrap/>
            <w:vAlign w:val="center"/>
            <w:hideMark/>
          </w:tcPr>
          <w:p w14:paraId="1C4F87CC"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9.97</w:t>
            </w:r>
          </w:p>
        </w:tc>
        <w:tc>
          <w:tcPr>
            <w:tcW w:w="700" w:type="dxa"/>
            <w:tcBorders>
              <w:top w:val="nil"/>
              <w:left w:val="nil"/>
              <w:bottom w:val="single" w:sz="4" w:space="0" w:color="auto"/>
              <w:right w:val="single" w:sz="4" w:space="0" w:color="auto"/>
            </w:tcBorders>
            <w:shd w:val="clear" w:color="auto" w:fill="FFFFFF"/>
            <w:noWrap/>
            <w:vAlign w:val="center"/>
            <w:hideMark/>
          </w:tcPr>
          <w:p w14:paraId="32195874"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10.21</w:t>
            </w:r>
          </w:p>
        </w:tc>
        <w:tc>
          <w:tcPr>
            <w:tcW w:w="652" w:type="dxa"/>
            <w:tcBorders>
              <w:top w:val="nil"/>
              <w:left w:val="nil"/>
              <w:bottom w:val="single" w:sz="4" w:space="0" w:color="auto"/>
              <w:right w:val="single" w:sz="4" w:space="0" w:color="auto"/>
            </w:tcBorders>
            <w:shd w:val="clear" w:color="auto" w:fill="FFFFFF"/>
            <w:noWrap/>
            <w:vAlign w:val="center"/>
            <w:hideMark/>
          </w:tcPr>
          <w:p w14:paraId="11632E9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10.46</w:t>
            </w:r>
          </w:p>
        </w:tc>
        <w:tc>
          <w:tcPr>
            <w:tcW w:w="439" w:type="dxa"/>
            <w:tcBorders>
              <w:top w:val="nil"/>
              <w:left w:val="nil"/>
              <w:bottom w:val="single" w:sz="4" w:space="0" w:color="auto"/>
              <w:right w:val="single" w:sz="4" w:space="0" w:color="auto"/>
            </w:tcBorders>
            <w:shd w:val="clear" w:color="auto" w:fill="FFFFFF"/>
            <w:vAlign w:val="center"/>
            <w:hideMark/>
          </w:tcPr>
          <w:p w14:paraId="24FEFF2B"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440" w:type="dxa"/>
            <w:tcBorders>
              <w:top w:val="nil"/>
              <w:left w:val="nil"/>
              <w:bottom w:val="single" w:sz="4" w:space="0" w:color="auto"/>
              <w:right w:val="single" w:sz="4" w:space="0" w:color="auto"/>
            </w:tcBorders>
            <w:shd w:val="clear" w:color="auto" w:fill="FFFFFF"/>
            <w:noWrap/>
            <w:vAlign w:val="center"/>
            <w:hideMark/>
          </w:tcPr>
          <w:p w14:paraId="658FE3D1"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516" w:type="dxa"/>
            <w:tcBorders>
              <w:top w:val="nil"/>
              <w:left w:val="nil"/>
              <w:bottom w:val="single" w:sz="4" w:space="0" w:color="auto"/>
              <w:right w:val="single" w:sz="4" w:space="0" w:color="auto"/>
            </w:tcBorders>
            <w:noWrap/>
            <w:vAlign w:val="center"/>
            <w:hideMark/>
          </w:tcPr>
          <w:p w14:paraId="5C23C8E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20" w:type="dxa"/>
            <w:tcBorders>
              <w:top w:val="nil"/>
              <w:left w:val="nil"/>
              <w:bottom w:val="single" w:sz="4" w:space="0" w:color="auto"/>
              <w:right w:val="single" w:sz="4" w:space="0" w:color="auto"/>
            </w:tcBorders>
            <w:noWrap/>
            <w:vAlign w:val="center"/>
            <w:hideMark/>
          </w:tcPr>
          <w:p w14:paraId="63DF290C"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16" w:type="dxa"/>
            <w:tcBorders>
              <w:top w:val="nil"/>
              <w:left w:val="nil"/>
              <w:bottom w:val="single" w:sz="4" w:space="0" w:color="auto"/>
              <w:right w:val="single" w:sz="4" w:space="0" w:color="auto"/>
            </w:tcBorders>
            <w:noWrap/>
            <w:vAlign w:val="center"/>
            <w:hideMark/>
          </w:tcPr>
          <w:p w14:paraId="0336971E"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16" w:type="dxa"/>
            <w:tcBorders>
              <w:top w:val="nil"/>
              <w:left w:val="nil"/>
              <w:bottom w:val="single" w:sz="4" w:space="0" w:color="auto"/>
              <w:right w:val="single" w:sz="4" w:space="0" w:color="auto"/>
            </w:tcBorders>
            <w:noWrap/>
            <w:vAlign w:val="center"/>
            <w:hideMark/>
          </w:tcPr>
          <w:p w14:paraId="605000A2"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416" w:type="dxa"/>
            <w:tcBorders>
              <w:top w:val="nil"/>
              <w:left w:val="nil"/>
              <w:bottom w:val="single" w:sz="4" w:space="0" w:color="auto"/>
              <w:right w:val="single" w:sz="4" w:space="0" w:color="auto"/>
            </w:tcBorders>
            <w:vAlign w:val="center"/>
            <w:hideMark/>
          </w:tcPr>
          <w:p w14:paraId="78354388"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640" w:type="dxa"/>
            <w:tcBorders>
              <w:top w:val="nil"/>
              <w:left w:val="nil"/>
              <w:bottom w:val="single" w:sz="4" w:space="0" w:color="auto"/>
              <w:right w:val="single" w:sz="4" w:space="0" w:color="auto"/>
            </w:tcBorders>
            <w:noWrap/>
            <w:vAlign w:val="center"/>
            <w:hideMark/>
          </w:tcPr>
          <w:p w14:paraId="2E6CB2D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xml:space="preserve">                  </w:t>
            </w:r>
          </w:p>
        </w:tc>
      </w:tr>
      <w:tr w:rsidR="00363F3D" w14:paraId="49C0F9FF" w14:textId="77777777" w:rsidTr="00AD4409">
        <w:trPr>
          <w:trHeight w:val="1425"/>
        </w:trPr>
        <w:tc>
          <w:tcPr>
            <w:tcW w:w="501" w:type="dxa"/>
            <w:tcBorders>
              <w:top w:val="nil"/>
              <w:left w:val="single" w:sz="4" w:space="0" w:color="auto"/>
              <w:bottom w:val="single" w:sz="4" w:space="0" w:color="auto"/>
              <w:right w:val="single" w:sz="4" w:space="0" w:color="auto"/>
            </w:tcBorders>
            <w:noWrap/>
            <w:vAlign w:val="center"/>
            <w:hideMark/>
          </w:tcPr>
          <w:p w14:paraId="2AB89185"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2</w:t>
            </w:r>
          </w:p>
        </w:tc>
        <w:tc>
          <w:tcPr>
            <w:tcW w:w="1620" w:type="dxa"/>
            <w:tcBorders>
              <w:top w:val="single" w:sz="4" w:space="0" w:color="auto"/>
              <w:left w:val="nil"/>
              <w:bottom w:val="single" w:sz="4" w:space="0" w:color="auto"/>
              <w:right w:val="single" w:sz="4" w:space="0" w:color="auto"/>
            </w:tcBorders>
            <w:shd w:val="clear" w:color="auto" w:fill="FFFFFF"/>
            <w:vAlign w:val="center"/>
            <w:hideMark/>
          </w:tcPr>
          <w:p w14:paraId="05B36AD2" w14:textId="77777777" w:rsidR="00363F3D" w:rsidRDefault="00363F3D">
            <w:pPr>
              <w:spacing w:line="276" w:lineRule="auto"/>
              <w:rPr>
                <w:rFonts w:ascii="Cambria" w:hAnsi="Cambria"/>
                <w:color w:val="000000"/>
                <w:sz w:val="18"/>
                <w:szCs w:val="18"/>
                <w:lang w:val="id-ID" w:eastAsia="id-ID"/>
              </w:rPr>
            </w:pPr>
            <w:r>
              <w:rPr>
                <w:rFonts w:ascii="Cambria" w:hAnsi="Cambria"/>
                <w:color w:val="000000"/>
                <w:sz w:val="18"/>
                <w:szCs w:val="18"/>
              </w:rPr>
              <w:t>Persentase Penanganan Anak Terlantar dan Anak Jalanan (%).</w:t>
            </w:r>
          </w:p>
        </w:tc>
        <w:tc>
          <w:tcPr>
            <w:tcW w:w="880" w:type="dxa"/>
            <w:tcBorders>
              <w:top w:val="nil"/>
              <w:left w:val="nil"/>
              <w:bottom w:val="single" w:sz="4" w:space="0" w:color="auto"/>
              <w:right w:val="single" w:sz="4" w:space="0" w:color="auto"/>
            </w:tcBorders>
            <w:vAlign w:val="center"/>
            <w:hideMark/>
          </w:tcPr>
          <w:p w14:paraId="4F15A30D"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960" w:type="dxa"/>
            <w:tcBorders>
              <w:top w:val="nil"/>
              <w:left w:val="nil"/>
              <w:bottom w:val="single" w:sz="4" w:space="0" w:color="auto"/>
              <w:right w:val="single" w:sz="4" w:space="0" w:color="auto"/>
            </w:tcBorders>
            <w:noWrap/>
            <w:vAlign w:val="center"/>
            <w:hideMark/>
          </w:tcPr>
          <w:p w14:paraId="0C1CFC5F"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1006" w:type="dxa"/>
            <w:tcBorders>
              <w:top w:val="nil"/>
              <w:left w:val="nil"/>
              <w:bottom w:val="single" w:sz="4" w:space="0" w:color="auto"/>
              <w:right w:val="single" w:sz="4" w:space="0" w:color="auto"/>
            </w:tcBorders>
            <w:noWrap/>
            <w:vAlign w:val="center"/>
            <w:hideMark/>
          </w:tcPr>
          <w:p w14:paraId="4F0A8966"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453" w:type="dxa"/>
            <w:tcBorders>
              <w:top w:val="nil"/>
              <w:left w:val="nil"/>
              <w:bottom w:val="single" w:sz="4" w:space="0" w:color="auto"/>
              <w:right w:val="single" w:sz="4" w:space="0" w:color="auto"/>
            </w:tcBorders>
            <w:noWrap/>
            <w:vAlign w:val="center"/>
            <w:hideMark/>
          </w:tcPr>
          <w:p w14:paraId="6245F36E"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6.8</w:t>
            </w:r>
          </w:p>
        </w:tc>
        <w:tc>
          <w:tcPr>
            <w:tcW w:w="552" w:type="dxa"/>
            <w:tcBorders>
              <w:top w:val="nil"/>
              <w:left w:val="nil"/>
              <w:bottom w:val="single" w:sz="4" w:space="0" w:color="auto"/>
              <w:right w:val="single" w:sz="4" w:space="0" w:color="auto"/>
            </w:tcBorders>
            <w:noWrap/>
            <w:vAlign w:val="center"/>
            <w:hideMark/>
          </w:tcPr>
          <w:p w14:paraId="3098B9F3"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7.34</w:t>
            </w:r>
          </w:p>
        </w:tc>
        <w:tc>
          <w:tcPr>
            <w:tcW w:w="652" w:type="dxa"/>
            <w:tcBorders>
              <w:top w:val="nil"/>
              <w:left w:val="nil"/>
              <w:bottom w:val="single" w:sz="4" w:space="0" w:color="auto"/>
              <w:right w:val="single" w:sz="4" w:space="0" w:color="auto"/>
            </w:tcBorders>
            <w:noWrap/>
            <w:vAlign w:val="center"/>
            <w:hideMark/>
          </w:tcPr>
          <w:p w14:paraId="6E2263D6"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7.88</w:t>
            </w:r>
          </w:p>
        </w:tc>
        <w:tc>
          <w:tcPr>
            <w:tcW w:w="720" w:type="dxa"/>
            <w:tcBorders>
              <w:top w:val="nil"/>
              <w:left w:val="nil"/>
              <w:bottom w:val="single" w:sz="4" w:space="0" w:color="auto"/>
              <w:right w:val="single" w:sz="4" w:space="0" w:color="auto"/>
            </w:tcBorders>
            <w:noWrap/>
            <w:vAlign w:val="center"/>
            <w:hideMark/>
          </w:tcPr>
          <w:p w14:paraId="385CEA4D"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8.42</w:t>
            </w:r>
          </w:p>
        </w:tc>
        <w:tc>
          <w:tcPr>
            <w:tcW w:w="681" w:type="dxa"/>
            <w:tcBorders>
              <w:top w:val="nil"/>
              <w:left w:val="nil"/>
              <w:bottom w:val="single" w:sz="4" w:space="0" w:color="auto"/>
              <w:right w:val="single" w:sz="4" w:space="0" w:color="auto"/>
            </w:tcBorders>
            <w:vAlign w:val="center"/>
            <w:hideMark/>
          </w:tcPr>
          <w:p w14:paraId="5F9552A1"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9.24</w:t>
            </w:r>
          </w:p>
        </w:tc>
        <w:tc>
          <w:tcPr>
            <w:tcW w:w="700" w:type="dxa"/>
            <w:tcBorders>
              <w:top w:val="nil"/>
              <w:left w:val="nil"/>
              <w:bottom w:val="single" w:sz="4" w:space="0" w:color="auto"/>
              <w:right w:val="single" w:sz="4" w:space="0" w:color="auto"/>
            </w:tcBorders>
            <w:noWrap/>
            <w:vAlign w:val="center"/>
            <w:hideMark/>
          </w:tcPr>
          <w:p w14:paraId="7E8FCF57"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10.33</w:t>
            </w:r>
          </w:p>
        </w:tc>
        <w:tc>
          <w:tcPr>
            <w:tcW w:w="640" w:type="dxa"/>
            <w:tcBorders>
              <w:top w:val="nil"/>
              <w:left w:val="nil"/>
              <w:bottom w:val="single" w:sz="4" w:space="0" w:color="auto"/>
              <w:right w:val="single" w:sz="4" w:space="0" w:color="auto"/>
            </w:tcBorders>
            <w:noWrap/>
            <w:vAlign w:val="center"/>
            <w:hideMark/>
          </w:tcPr>
          <w:p w14:paraId="6E12292D"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6.79</w:t>
            </w:r>
          </w:p>
        </w:tc>
        <w:tc>
          <w:tcPr>
            <w:tcW w:w="620" w:type="dxa"/>
            <w:tcBorders>
              <w:top w:val="nil"/>
              <w:left w:val="nil"/>
              <w:bottom w:val="single" w:sz="4" w:space="0" w:color="auto"/>
              <w:right w:val="single" w:sz="4" w:space="0" w:color="auto"/>
            </w:tcBorders>
            <w:noWrap/>
            <w:vAlign w:val="center"/>
            <w:hideMark/>
          </w:tcPr>
          <w:p w14:paraId="49C284D4"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7.88</w:t>
            </w:r>
          </w:p>
        </w:tc>
        <w:tc>
          <w:tcPr>
            <w:tcW w:w="700" w:type="dxa"/>
            <w:tcBorders>
              <w:top w:val="nil"/>
              <w:left w:val="nil"/>
              <w:bottom w:val="single" w:sz="4" w:space="0" w:color="auto"/>
              <w:right w:val="single" w:sz="4" w:space="0" w:color="auto"/>
            </w:tcBorders>
            <w:shd w:val="clear" w:color="auto" w:fill="FFFFFF"/>
            <w:noWrap/>
            <w:vAlign w:val="center"/>
            <w:hideMark/>
          </w:tcPr>
          <w:p w14:paraId="466E9EFE" w14:textId="77777777" w:rsidR="00363F3D" w:rsidRDefault="00363F3D">
            <w:pPr>
              <w:spacing w:line="276" w:lineRule="auto"/>
              <w:jc w:val="center"/>
              <w:rPr>
                <w:rFonts w:ascii="Cambria" w:hAnsi="Cambria"/>
                <w:color w:val="000000"/>
                <w:sz w:val="18"/>
                <w:szCs w:val="18"/>
                <w:lang w:eastAsia="id-ID"/>
              </w:rPr>
            </w:pPr>
            <w:r>
              <w:rPr>
                <w:rFonts w:ascii="Cambria" w:hAnsi="Cambria"/>
                <w:color w:val="000000"/>
                <w:sz w:val="18"/>
                <w:szCs w:val="18"/>
              </w:rPr>
              <w:t>8,42</w:t>
            </w:r>
          </w:p>
        </w:tc>
        <w:tc>
          <w:tcPr>
            <w:tcW w:w="652" w:type="dxa"/>
            <w:tcBorders>
              <w:top w:val="nil"/>
              <w:left w:val="nil"/>
              <w:bottom w:val="single" w:sz="4" w:space="0" w:color="auto"/>
              <w:right w:val="single" w:sz="4" w:space="0" w:color="auto"/>
            </w:tcBorders>
            <w:shd w:val="clear" w:color="auto" w:fill="FFFFFF"/>
            <w:noWrap/>
            <w:vAlign w:val="center"/>
            <w:hideMark/>
          </w:tcPr>
          <w:p w14:paraId="1CD65848"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9.24</w:t>
            </w:r>
          </w:p>
        </w:tc>
        <w:tc>
          <w:tcPr>
            <w:tcW w:w="439" w:type="dxa"/>
            <w:tcBorders>
              <w:top w:val="nil"/>
              <w:left w:val="nil"/>
              <w:bottom w:val="single" w:sz="4" w:space="0" w:color="auto"/>
              <w:right w:val="single" w:sz="4" w:space="0" w:color="auto"/>
            </w:tcBorders>
            <w:shd w:val="clear" w:color="auto" w:fill="FFFFFF"/>
            <w:vAlign w:val="center"/>
            <w:hideMark/>
          </w:tcPr>
          <w:p w14:paraId="66058C1C"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440" w:type="dxa"/>
            <w:tcBorders>
              <w:top w:val="nil"/>
              <w:left w:val="nil"/>
              <w:bottom w:val="single" w:sz="4" w:space="0" w:color="auto"/>
              <w:right w:val="single" w:sz="4" w:space="0" w:color="auto"/>
            </w:tcBorders>
            <w:shd w:val="clear" w:color="auto" w:fill="FFFFFF"/>
            <w:noWrap/>
            <w:vAlign w:val="center"/>
            <w:hideMark/>
          </w:tcPr>
          <w:p w14:paraId="7DDCF2B9"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516" w:type="dxa"/>
            <w:tcBorders>
              <w:top w:val="nil"/>
              <w:left w:val="nil"/>
              <w:bottom w:val="single" w:sz="4" w:space="0" w:color="auto"/>
              <w:right w:val="single" w:sz="4" w:space="0" w:color="auto"/>
            </w:tcBorders>
            <w:noWrap/>
            <w:vAlign w:val="center"/>
            <w:hideMark/>
          </w:tcPr>
          <w:p w14:paraId="20589A45"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20" w:type="dxa"/>
            <w:tcBorders>
              <w:top w:val="nil"/>
              <w:left w:val="nil"/>
              <w:bottom w:val="single" w:sz="4" w:space="0" w:color="auto"/>
              <w:right w:val="single" w:sz="4" w:space="0" w:color="auto"/>
            </w:tcBorders>
            <w:noWrap/>
            <w:vAlign w:val="center"/>
            <w:hideMark/>
          </w:tcPr>
          <w:p w14:paraId="022314AC"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16" w:type="dxa"/>
            <w:tcBorders>
              <w:top w:val="nil"/>
              <w:left w:val="nil"/>
              <w:bottom w:val="single" w:sz="4" w:space="0" w:color="auto"/>
              <w:right w:val="single" w:sz="4" w:space="0" w:color="auto"/>
            </w:tcBorders>
            <w:noWrap/>
            <w:vAlign w:val="center"/>
            <w:hideMark/>
          </w:tcPr>
          <w:p w14:paraId="16DCC88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16" w:type="dxa"/>
            <w:tcBorders>
              <w:top w:val="nil"/>
              <w:left w:val="nil"/>
              <w:bottom w:val="single" w:sz="4" w:space="0" w:color="auto"/>
              <w:right w:val="single" w:sz="4" w:space="0" w:color="auto"/>
            </w:tcBorders>
            <w:noWrap/>
            <w:vAlign w:val="center"/>
            <w:hideMark/>
          </w:tcPr>
          <w:p w14:paraId="2F05A5CF"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416" w:type="dxa"/>
            <w:tcBorders>
              <w:top w:val="nil"/>
              <w:left w:val="nil"/>
              <w:bottom w:val="single" w:sz="4" w:space="0" w:color="auto"/>
              <w:right w:val="single" w:sz="4" w:space="0" w:color="auto"/>
            </w:tcBorders>
            <w:vAlign w:val="center"/>
            <w:hideMark/>
          </w:tcPr>
          <w:p w14:paraId="06B6BA9D"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640" w:type="dxa"/>
            <w:tcBorders>
              <w:top w:val="nil"/>
              <w:left w:val="nil"/>
              <w:bottom w:val="single" w:sz="4" w:space="0" w:color="auto"/>
              <w:right w:val="single" w:sz="4" w:space="0" w:color="auto"/>
            </w:tcBorders>
            <w:noWrap/>
            <w:vAlign w:val="center"/>
            <w:hideMark/>
          </w:tcPr>
          <w:p w14:paraId="2B21C64B"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r>
      <w:tr w:rsidR="00363F3D" w14:paraId="4E780FD9" w14:textId="77777777" w:rsidTr="00AD4409">
        <w:trPr>
          <w:trHeight w:val="405"/>
        </w:trPr>
        <w:tc>
          <w:tcPr>
            <w:tcW w:w="501" w:type="dxa"/>
            <w:tcBorders>
              <w:top w:val="nil"/>
              <w:left w:val="single" w:sz="4" w:space="0" w:color="auto"/>
              <w:bottom w:val="single" w:sz="4" w:space="0" w:color="auto"/>
              <w:right w:val="single" w:sz="4" w:space="0" w:color="auto"/>
            </w:tcBorders>
            <w:noWrap/>
            <w:vAlign w:val="center"/>
            <w:hideMark/>
          </w:tcPr>
          <w:p w14:paraId="0B4381CF" w14:textId="77777777" w:rsidR="00363F3D" w:rsidRDefault="00363F3D">
            <w:pPr>
              <w:spacing w:line="276" w:lineRule="auto"/>
              <w:jc w:val="center"/>
              <w:rPr>
                <w:rFonts w:ascii="Cambria" w:hAnsi="Cambria"/>
                <w:b/>
                <w:bCs/>
                <w:color w:val="000000"/>
                <w:sz w:val="18"/>
                <w:szCs w:val="18"/>
                <w:lang w:val="id-ID" w:eastAsia="id-ID"/>
              </w:rPr>
            </w:pPr>
            <w:r>
              <w:rPr>
                <w:rFonts w:ascii="Cambria" w:hAnsi="Cambria"/>
                <w:b/>
                <w:bCs/>
                <w:color w:val="000000"/>
                <w:sz w:val="18"/>
                <w:szCs w:val="18"/>
              </w:rPr>
              <w:t>3</w:t>
            </w:r>
          </w:p>
        </w:tc>
        <w:tc>
          <w:tcPr>
            <w:tcW w:w="1620" w:type="dxa"/>
            <w:tcBorders>
              <w:top w:val="single" w:sz="4" w:space="0" w:color="auto"/>
              <w:left w:val="nil"/>
              <w:bottom w:val="single" w:sz="4" w:space="0" w:color="auto"/>
              <w:right w:val="single" w:sz="4" w:space="0" w:color="auto"/>
            </w:tcBorders>
            <w:shd w:val="clear" w:color="auto" w:fill="FFFFFF"/>
            <w:vAlign w:val="center"/>
          </w:tcPr>
          <w:p w14:paraId="37D79154" w14:textId="77777777" w:rsidR="00363F3D" w:rsidRDefault="00363F3D">
            <w:pPr>
              <w:spacing w:line="276" w:lineRule="auto"/>
              <w:rPr>
                <w:rFonts w:ascii="Cambria" w:hAnsi="Cambria"/>
                <w:color w:val="000000"/>
                <w:sz w:val="18"/>
                <w:szCs w:val="18"/>
                <w:lang w:eastAsia="id-ID"/>
              </w:rPr>
            </w:pPr>
          </w:p>
          <w:p w14:paraId="63EF2705" w14:textId="77777777" w:rsidR="00363F3D" w:rsidRDefault="00363F3D">
            <w:pPr>
              <w:spacing w:line="276" w:lineRule="auto"/>
              <w:rPr>
                <w:rFonts w:ascii="Cambria" w:hAnsi="Cambria"/>
                <w:color w:val="000000"/>
                <w:sz w:val="18"/>
                <w:szCs w:val="18"/>
                <w:lang w:eastAsia="id-ID"/>
              </w:rPr>
            </w:pPr>
            <w:r>
              <w:rPr>
                <w:rFonts w:ascii="Cambria" w:hAnsi="Cambria"/>
                <w:color w:val="000000"/>
                <w:sz w:val="18"/>
                <w:szCs w:val="18"/>
              </w:rPr>
              <w:t>Indeks Reformasi Birokrasi (nilai).</w:t>
            </w:r>
          </w:p>
        </w:tc>
        <w:tc>
          <w:tcPr>
            <w:tcW w:w="880" w:type="dxa"/>
            <w:tcBorders>
              <w:top w:val="nil"/>
              <w:left w:val="nil"/>
              <w:bottom w:val="single" w:sz="4" w:space="0" w:color="auto"/>
              <w:right w:val="single" w:sz="4" w:space="0" w:color="auto"/>
            </w:tcBorders>
            <w:vAlign w:val="center"/>
            <w:hideMark/>
          </w:tcPr>
          <w:p w14:paraId="68B8CD0C" w14:textId="77777777" w:rsidR="00363F3D" w:rsidRDefault="00363F3D">
            <w:pPr>
              <w:spacing w:line="276" w:lineRule="auto"/>
              <w:rPr>
                <w:rFonts w:ascii="Cambria" w:hAnsi="Cambria"/>
                <w:color w:val="000000"/>
                <w:sz w:val="18"/>
                <w:szCs w:val="18"/>
                <w:lang w:val="id-ID" w:eastAsia="id-ID"/>
              </w:rPr>
            </w:pPr>
            <w:r>
              <w:rPr>
                <w:rFonts w:ascii="Cambria" w:hAnsi="Cambria"/>
                <w:color w:val="000000"/>
                <w:sz w:val="18"/>
                <w:szCs w:val="18"/>
              </w:rPr>
              <w:t> </w:t>
            </w:r>
          </w:p>
        </w:tc>
        <w:tc>
          <w:tcPr>
            <w:tcW w:w="960" w:type="dxa"/>
            <w:tcBorders>
              <w:top w:val="nil"/>
              <w:left w:val="nil"/>
              <w:bottom w:val="single" w:sz="4" w:space="0" w:color="auto"/>
              <w:right w:val="single" w:sz="4" w:space="0" w:color="auto"/>
            </w:tcBorders>
            <w:noWrap/>
            <w:vAlign w:val="center"/>
            <w:hideMark/>
          </w:tcPr>
          <w:p w14:paraId="149F2439" w14:textId="77777777" w:rsidR="00363F3D" w:rsidRDefault="00363F3D">
            <w:pPr>
              <w:spacing w:line="276" w:lineRule="auto"/>
              <w:rPr>
                <w:rFonts w:ascii="Cambria" w:hAnsi="Cambria"/>
                <w:color w:val="000000"/>
                <w:sz w:val="18"/>
                <w:szCs w:val="18"/>
                <w:lang w:val="id-ID" w:eastAsia="id-ID"/>
              </w:rPr>
            </w:pPr>
            <w:r>
              <w:rPr>
                <w:rFonts w:ascii="Cambria" w:hAnsi="Cambria"/>
                <w:color w:val="000000"/>
                <w:sz w:val="18"/>
                <w:szCs w:val="18"/>
              </w:rPr>
              <w:t> </w:t>
            </w:r>
          </w:p>
        </w:tc>
        <w:tc>
          <w:tcPr>
            <w:tcW w:w="1006" w:type="dxa"/>
            <w:tcBorders>
              <w:top w:val="nil"/>
              <w:left w:val="nil"/>
              <w:bottom w:val="single" w:sz="4" w:space="0" w:color="auto"/>
              <w:right w:val="single" w:sz="4" w:space="0" w:color="auto"/>
            </w:tcBorders>
            <w:noWrap/>
            <w:vAlign w:val="center"/>
            <w:hideMark/>
          </w:tcPr>
          <w:p w14:paraId="383D5089" w14:textId="77777777" w:rsidR="00363F3D" w:rsidRDefault="00363F3D">
            <w:pPr>
              <w:spacing w:line="276" w:lineRule="auto"/>
              <w:rPr>
                <w:rFonts w:ascii="Cambria" w:hAnsi="Cambria"/>
                <w:color w:val="000000"/>
                <w:sz w:val="18"/>
                <w:szCs w:val="18"/>
                <w:lang w:val="id-ID" w:eastAsia="id-ID"/>
              </w:rPr>
            </w:pPr>
            <w:r>
              <w:rPr>
                <w:rFonts w:ascii="Cambria" w:hAnsi="Cambria"/>
                <w:color w:val="000000"/>
                <w:sz w:val="18"/>
                <w:szCs w:val="18"/>
              </w:rPr>
              <w:t> </w:t>
            </w:r>
          </w:p>
        </w:tc>
        <w:tc>
          <w:tcPr>
            <w:tcW w:w="453" w:type="dxa"/>
            <w:tcBorders>
              <w:top w:val="nil"/>
              <w:left w:val="nil"/>
              <w:bottom w:val="single" w:sz="4" w:space="0" w:color="auto"/>
              <w:right w:val="single" w:sz="4" w:space="0" w:color="auto"/>
            </w:tcBorders>
            <w:noWrap/>
            <w:vAlign w:val="center"/>
            <w:hideMark/>
          </w:tcPr>
          <w:p w14:paraId="23476998" w14:textId="77777777" w:rsidR="00363F3D" w:rsidRDefault="00363F3D">
            <w:pPr>
              <w:spacing w:line="276" w:lineRule="auto"/>
              <w:jc w:val="center"/>
              <w:rPr>
                <w:rFonts w:ascii="Cambria" w:hAnsi="Cambria"/>
                <w:color w:val="000000"/>
                <w:sz w:val="18"/>
                <w:szCs w:val="18"/>
                <w:lang w:val="id-ID" w:eastAsia="id-ID"/>
              </w:rPr>
            </w:pPr>
            <w:r>
              <w:rPr>
                <w:rFonts w:ascii="Cambria" w:hAnsi="Cambria" w:cs="Calibri"/>
                <w:color w:val="000000"/>
                <w:sz w:val="18"/>
                <w:szCs w:val="18"/>
              </w:rPr>
              <w:t>CC</w:t>
            </w:r>
          </w:p>
        </w:tc>
        <w:tc>
          <w:tcPr>
            <w:tcW w:w="552" w:type="dxa"/>
            <w:tcBorders>
              <w:top w:val="nil"/>
              <w:left w:val="nil"/>
              <w:bottom w:val="single" w:sz="4" w:space="0" w:color="auto"/>
              <w:right w:val="single" w:sz="4" w:space="0" w:color="auto"/>
            </w:tcBorders>
            <w:noWrap/>
            <w:vAlign w:val="center"/>
            <w:hideMark/>
          </w:tcPr>
          <w:p w14:paraId="05AAAD2F"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w:t>
            </w:r>
          </w:p>
        </w:tc>
        <w:tc>
          <w:tcPr>
            <w:tcW w:w="652" w:type="dxa"/>
            <w:tcBorders>
              <w:top w:val="nil"/>
              <w:left w:val="nil"/>
              <w:bottom w:val="single" w:sz="4" w:space="0" w:color="auto"/>
              <w:right w:val="single" w:sz="4" w:space="0" w:color="auto"/>
            </w:tcBorders>
            <w:noWrap/>
            <w:vAlign w:val="center"/>
            <w:hideMark/>
          </w:tcPr>
          <w:p w14:paraId="7FC2AA0E"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w:t>
            </w:r>
          </w:p>
        </w:tc>
        <w:tc>
          <w:tcPr>
            <w:tcW w:w="720" w:type="dxa"/>
            <w:tcBorders>
              <w:top w:val="nil"/>
              <w:left w:val="nil"/>
              <w:bottom w:val="single" w:sz="4" w:space="0" w:color="auto"/>
              <w:right w:val="single" w:sz="4" w:space="0" w:color="auto"/>
            </w:tcBorders>
            <w:noWrap/>
            <w:vAlign w:val="center"/>
            <w:hideMark/>
          </w:tcPr>
          <w:p w14:paraId="6A02CDF3"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BB</w:t>
            </w:r>
          </w:p>
        </w:tc>
        <w:tc>
          <w:tcPr>
            <w:tcW w:w="681" w:type="dxa"/>
            <w:tcBorders>
              <w:top w:val="nil"/>
              <w:left w:val="nil"/>
              <w:bottom w:val="single" w:sz="4" w:space="0" w:color="auto"/>
              <w:right w:val="single" w:sz="4" w:space="0" w:color="auto"/>
            </w:tcBorders>
            <w:vAlign w:val="center"/>
            <w:hideMark/>
          </w:tcPr>
          <w:p w14:paraId="08A3CEA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BB</w:t>
            </w:r>
          </w:p>
        </w:tc>
        <w:tc>
          <w:tcPr>
            <w:tcW w:w="700" w:type="dxa"/>
            <w:tcBorders>
              <w:top w:val="nil"/>
              <w:left w:val="nil"/>
              <w:bottom w:val="single" w:sz="4" w:space="0" w:color="auto"/>
              <w:right w:val="single" w:sz="4" w:space="0" w:color="auto"/>
            </w:tcBorders>
            <w:noWrap/>
            <w:vAlign w:val="center"/>
            <w:hideMark/>
          </w:tcPr>
          <w:p w14:paraId="0F3B9B50"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BB</w:t>
            </w:r>
          </w:p>
        </w:tc>
        <w:tc>
          <w:tcPr>
            <w:tcW w:w="640" w:type="dxa"/>
            <w:tcBorders>
              <w:top w:val="nil"/>
              <w:left w:val="nil"/>
              <w:bottom w:val="single" w:sz="4" w:space="0" w:color="auto"/>
              <w:right w:val="single" w:sz="4" w:space="0" w:color="auto"/>
            </w:tcBorders>
            <w:noWrap/>
            <w:vAlign w:val="center"/>
            <w:hideMark/>
          </w:tcPr>
          <w:p w14:paraId="7CC1F9D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BB</w:t>
            </w:r>
          </w:p>
        </w:tc>
        <w:tc>
          <w:tcPr>
            <w:tcW w:w="620" w:type="dxa"/>
            <w:tcBorders>
              <w:top w:val="nil"/>
              <w:left w:val="nil"/>
              <w:bottom w:val="single" w:sz="4" w:space="0" w:color="auto"/>
              <w:right w:val="single" w:sz="4" w:space="0" w:color="auto"/>
            </w:tcBorders>
            <w:noWrap/>
            <w:vAlign w:val="center"/>
            <w:hideMark/>
          </w:tcPr>
          <w:p w14:paraId="389AACA2"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BB</w:t>
            </w:r>
          </w:p>
        </w:tc>
        <w:tc>
          <w:tcPr>
            <w:tcW w:w="700" w:type="dxa"/>
            <w:tcBorders>
              <w:top w:val="nil"/>
              <w:left w:val="nil"/>
              <w:bottom w:val="single" w:sz="4" w:space="0" w:color="auto"/>
              <w:right w:val="single" w:sz="4" w:space="0" w:color="auto"/>
            </w:tcBorders>
            <w:shd w:val="clear" w:color="auto" w:fill="FFFFFF"/>
            <w:noWrap/>
            <w:vAlign w:val="center"/>
            <w:hideMark/>
          </w:tcPr>
          <w:p w14:paraId="20DDA2B0"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BB</w:t>
            </w:r>
          </w:p>
        </w:tc>
        <w:tc>
          <w:tcPr>
            <w:tcW w:w="652" w:type="dxa"/>
            <w:tcBorders>
              <w:top w:val="nil"/>
              <w:left w:val="nil"/>
              <w:bottom w:val="single" w:sz="4" w:space="0" w:color="auto"/>
              <w:right w:val="single" w:sz="4" w:space="0" w:color="auto"/>
            </w:tcBorders>
            <w:shd w:val="clear" w:color="auto" w:fill="FFFFFF"/>
            <w:noWrap/>
            <w:vAlign w:val="center"/>
            <w:hideMark/>
          </w:tcPr>
          <w:p w14:paraId="71B6F9A0"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BB</w:t>
            </w:r>
          </w:p>
        </w:tc>
        <w:tc>
          <w:tcPr>
            <w:tcW w:w="439" w:type="dxa"/>
            <w:tcBorders>
              <w:top w:val="nil"/>
              <w:left w:val="nil"/>
              <w:bottom w:val="single" w:sz="4" w:space="0" w:color="auto"/>
              <w:right w:val="single" w:sz="4" w:space="0" w:color="auto"/>
            </w:tcBorders>
            <w:shd w:val="clear" w:color="auto" w:fill="FFFFFF"/>
            <w:vAlign w:val="center"/>
            <w:hideMark/>
          </w:tcPr>
          <w:p w14:paraId="1393581A"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440" w:type="dxa"/>
            <w:tcBorders>
              <w:top w:val="nil"/>
              <w:left w:val="nil"/>
              <w:bottom w:val="single" w:sz="4" w:space="0" w:color="auto"/>
              <w:right w:val="single" w:sz="4" w:space="0" w:color="auto"/>
            </w:tcBorders>
            <w:shd w:val="clear" w:color="auto" w:fill="FFFFFF"/>
            <w:noWrap/>
            <w:vAlign w:val="center"/>
            <w:hideMark/>
          </w:tcPr>
          <w:p w14:paraId="16A7A35B"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516" w:type="dxa"/>
            <w:tcBorders>
              <w:top w:val="nil"/>
              <w:left w:val="nil"/>
              <w:bottom w:val="single" w:sz="4" w:space="0" w:color="auto"/>
              <w:right w:val="single" w:sz="4" w:space="0" w:color="auto"/>
            </w:tcBorders>
            <w:noWrap/>
            <w:vAlign w:val="center"/>
            <w:hideMark/>
          </w:tcPr>
          <w:p w14:paraId="38329F98"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20" w:type="dxa"/>
            <w:tcBorders>
              <w:top w:val="nil"/>
              <w:left w:val="nil"/>
              <w:bottom w:val="single" w:sz="4" w:space="0" w:color="auto"/>
              <w:right w:val="single" w:sz="4" w:space="0" w:color="auto"/>
            </w:tcBorders>
            <w:noWrap/>
            <w:vAlign w:val="center"/>
            <w:hideMark/>
          </w:tcPr>
          <w:p w14:paraId="0921534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16" w:type="dxa"/>
            <w:tcBorders>
              <w:top w:val="nil"/>
              <w:left w:val="nil"/>
              <w:bottom w:val="single" w:sz="4" w:space="0" w:color="auto"/>
              <w:right w:val="single" w:sz="4" w:space="0" w:color="auto"/>
            </w:tcBorders>
            <w:noWrap/>
            <w:vAlign w:val="center"/>
            <w:hideMark/>
          </w:tcPr>
          <w:p w14:paraId="5E848217"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516" w:type="dxa"/>
            <w:tcBorders>
              <w:top w:val="nil"/>
              <w:left w:val="nil"/>
              <w:bottom w:val="single" w:sz="4" w:space="0" w:color="auto"/>
              <w:right w:val="single" w:sz="4" w:space="0" w:color="auto"/>
            </w:tcBorders>
            <w:noWrap/>
            <w:vAlign w:val="center"/>
            <w:hideMark/>
          </w:tcPr>
          <w:p w14:paraId="1C7F8825"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100</w:t>
            </w:r>
          </w:p>
        </w:tc>
        <w:tc>
          <w:tcPr>
            <w:tcW w:w="416" w:type="dxa"/>
            <w:tcBorders>
              <w:top w:val="nil"/>
              <w:left w:val="nil"/>
              <w:bottom w:val="single" w:sz="4" w:space="0" w:color="auto"/>
              <w:right w:val="single" w:sz="4" w:space="0" w:color="auto"/>
            </w:tcBorders>
            <w:vAlign w:val="center"/>
            <w:hideMark/>
          </w:tcPr>
          <w:p w14:paraId="6396BA79"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c>
          <w:tcPr>
            <w:tcW w:w="640" w:type="dxa"/>
            <w:tcBorders>
              <w:top w:val="nil"/>
              <w:left w:val="nil"/>
              <w:bottom w:val="single" w:sz="4" w:space="0" w:color="auto"/>
              <w:right w:val="single" w:sz="4" w:space="0" w:color="auto"/>
            </w:tcBorders>
            <w:noWrap/>
            <w:vAlign w:val="center"/>
            <w:hideMark/>
          </w:tcPr>
          <w:p w14:paraId="287C954A" w14:textId="77777777" w:rsidR="00363F3D" w:rsidRDefault="00363F3D">
            <w:pPr>
              <w:spacing w:line="276" w:lineRule="auto"/>
              <w:jc w:val="center"/>
              <w:rPr>
                <w:rFonts w:ascii="Cambria" w:hAnsi="Cambria"/>
                <w:color w:val="000000"/>
                <w:sz w:val="18"/>
                <w:szCs w:val="18"/>
                <w:lang w:val="id-ID" w:eastAsia="id-ID"/>
              </w:rPr>
            </w:pPr>
            <w:r>
              <w:rPr>
                <w:rFonts w:ascii="Cambria" w:hAnsi="Cambria"/>
                <w:color w:val="000000"/>
                <w:sz w:val="18"/>
                <w:szCs w:val="18"/>
              </w:rPr>
              <w:t> </w:t>
            </w:r>
          </w:p>
        </w:tc>
      </w:tr>
    </w:tbl>
    <w:p w14:paraId="1924E6D4" w14:textId="77777777" w:rsidR="003D3800" w:rsidRDefault="003D3800"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37B80D9C" w14:textId="77777777" w:rsidR="003D3800" w:rsidRDefault="003D3800"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2AEEF529" w14:textId="77777777" w:rsidR="003D3800" w:rsidRDefault="003D3800"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2C3FF76B" w14:textId="77777777" w:rsidR="003D3800" w:rsidRDefault="003D3800"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2D038F53" w14:textId="77777777" w:rsidR="003D3800" w:rsidRDefault="003D3800" w:rsidP="00682EC9">
      <w:pPr>
        <w:pStyle w:val="BalloonText"/>
        <w:autoSpaceDE w:val="0"/>
        <w:autoSpaceDN w:val="0"/>
        <w:adjustRightInd w:val="0"/>
        <w:ind w:left="86" w:firstLine="634"/>
        <w:rPr>
          <w:rFonts w:asciiTheme="minorHAnsi" w:eastAsiaTheme="minorHAnsi" w:hAnsiTheme="minorHAnsi" w:cstheme="minorHAnsi"/>
          <w:sz w:val="24"/>
          <w:szCs w:val="24"/>
        </w:rPr>
      </w:pPr>
    </w:p>
    <w:p w14:paraId="44A7CE72" w14:textId="77777777" w:rsidR="00AD4409" w:rsidRDefault="00AD4409" w:rsidP="00AD4409">
      <w:pPr>
        <w:pStyle w:val="BalloonText"/>
        <w:autoSpaceDE w:val="0"/>
        <w:autoSpaceDN w:val="0"/>
        <w:adjustRightInd w:val="0"/>
        <w:rPr>
          <w:rFonts w:asciiTheme="minorHAnsi" w:eastAsiaTheme="minorHAnsi" w:hAnsiTheme="minorHAnsi" w:cstheme="minorHAnsi"/>
          <w:sz w:val="24"/>
          <w:szCs w:val="24"/>
        </w:rPr>
        <w:sectPr w:rsidR="00AD4409" w:rsidSect="00AD4409">
          <w:pgSz w:w="16840" w:h="11907" w:orient="landscape" w:code="9"/>
          <w:pgMar w:top="1287" w:right="1699" w:bottom="2275" w:left="1282" w:header="1080" w:footer="950" w:gutter="0"/>
          <w:pgNumType w:chapStyle="1"/>
          <w:cols w:space="708"/>
          <w:docGrid w:linePitch="360"/>
        </w:sectPr>
      </w:pPr>
    </w:p>
    <w:p w14:paraId="46604B57" w14:textId="77777777" w:rsidR="001D29E3" w:rsidRDefault="001D29E3"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77371DB9" w14:textId="7197263E" w:rsidR="001D29E3" w:rsidRPr="009E5B60" w:rsidRDefault="009E5B60" w:rsidP="009E5B60">
      <w:pPr>
        <w:pStyle w:val="ListParagraph"/>
        <w:numPr>
          <w:ilvl w:val="3"/>
          <w:numId w:val="7"/>
        </w:numPr>
        <w:ind w:left="360" w:right="63"/>
        <w:jc w:val="both"/>
        <w:rPr>
          <w:rFonts w:ascii="Arial"/>
          <w:b/>
          <w:spacing w:val="-2"/>
        </w:rPr>
      </w:pPr>
      <w:r w:rsidRPr="009E5B60">
        <w:rPr>
          <w:rFonts w:ascii="Arial"/>
          <w:b/>
        </w:rPr>
        <w:t>Pencapaian Kinerja Pelayan Dinas</w:t>
      </w:r>
      <w:r w:rsidRPr="009E5B60">
        <w:rPr>
          <w:rFonts w:ascii="Arial"/>
          <w:b/>
          <w:spacing w:val="-6"/>
        </w:rPr>
        <w:t xml:space="preserve"> </w:t>
      </w:r>
      <w:r w:rsidRPr="009E5B60">
        <w:rPr>
          <w:rFonts w:ascii="Arial"/>
          <w:b/>
        </w:rPr>
        <w:t>Sosial</w:t>
      </w:r>
      <w:r>
        <w:rPr>
          <w:rFonts w:ascii="Arial"/>
          <w:b/>
          <w:lang w:val="en-US"/>
        </w:rPr>
        <w:t xml:space="preserve"> </w:t>
      </w:r>
      <w:r w:rsidRPr="009E5B60">
        <w:rPr>
          <w:rFonts w:ascii="Arial"/>
          <w:b/>
          <w:sz w:val="24"/>
          <w:szCs w:val="24"/>
        </w:rPr>
        <w:t>Provinsi</w:t>
      </w:r>
      <w:r w:rsidRPr="009E5B60">
        <w:rPr>
          <w:rFonts w:ascii="Arial"/>
          <w:b/>
          <w:spacing w:val="-3"/>
          <w:sz w:val="24"/>
          <w:szCs w:val="24"/>
        </w:rPr>
        <w:t xml:space="preserve"> </w:t>
      </w:r>
      <w:r w:rsidRPr="009E5B60">
        <w:rPr>
          <w:rFonts w:ascii="Arial"/>
          <w:b/>
          <w:sz w:val="24"/>
          <w:szCs w:val="24"/>
        </w:rPr>
        <w:t>Banten</w:t>
      </w:r>
      <w:r w:rsidRPr="009E5B60">
        <w:rPr>
          <w:rFonts w:ascii="Arial"/>
          <w:b/>
          <w:spacing w:val="-2"/>
          <w:sz w:val="24"/>
          <w:szCs w:val="24"/>
        </w:rPr>
        <w:t xml:space="preserve"> </w:t>
      </w:r>
      <w:r w:rsidRPr="009E5B60">
        <w:rPr>
          <w:rFonts w:ascii="Arial"/>
          <w:b/>
          <w:sz w:val="24"/>
          <w:szCs w:val="24"/>
        </w:rPr>
        <w:t>Tahun</w:t>
      </w:r>
      <w:r w:rsidRPr="009E5B60">
        <w:rPr>
          <w:rFonts w:ascii="Arial"/>
          <w:b/>
          <w:spacing w:val="-3"/>
          <w:sz w:val="24"/>
          <w:szCs w:val="24"/>
        </w:rPr>
        <w:t xml:space="preserve"> </w:t>
      </w:r>
      <w:r w:rsidRPr="009E5B60">
        <w:rPr>
          <w:rFonts w:ascii="Arial"/>
          <w:b/>
          <w:sz w:val="24"/>
          <w:szCs w:val="24"/>
        </w:rPr>
        <w:t>2023</w:t>
      </w:r>
      <w:r w:rsidRPr="009E5B60">
        <w:rPr>
          <w:rFonts w:ascii="Arial"/>
          <w:b/>
          <w:spacing w:val="-4"/>
          <w:sz w:val="24"/>
          <w:szCs w:val="24"/>
        </w:rPr>
        <w:t xml:space="preserve"> </w:t>
      </w:r>
      <w:r w:rsidRPr="009E5B60">
        <w:rPr>
          <w:rFonts w:ascii="Arial"/>
          <w:b/>
          <w:sz w:val="24"/>
          <w:szCs w:val="24"/>
        </w:rPr>
        <w:t>-</w:t>
      </w:r>
      <w:r w:rsidRPr="009E5B60">
        <w:rPr>
          <w:rFonts w:ascii="Arial"/>
          <w:b/>
          <w:spacing w:val="-3"/>
          <w:sz w:val="24"/>
          <w:szCs w:val="24"/>
        </w:rPr>
        <w:t xml:space="preserve"> </w:t>
      </w:r>
      <w:r w:rsidRPr="009E5B60">
        <w:rPr>
          <w:rFonts w:ascii="Arial"/>
          <w:b/>
          <w:spacing w:val="-4"/>
          <w:sz w:val="24"/>
          <w:szCs w:val="24"/>
        </w:rPr>
        <w:t>2026</w:t>
      </w:r>
    </w:p>
    <w:p w14:paraId="187C293C" w14:textId="77777777" w:rsidR="001D29E3" w:rsidRDefault="001D29E3" w:rsidP="009E5B60">
      <w:pPr>
        <w:pStyle w:val="BalloonText"/>
        <w:autoSpaceDE w:val="0"/>
        <w:autoSpaceDN w:val="0"/>
        <w:adjustRightInd w:val="0"/>
        <w:jc w:val="both"/>
        <w:rPr>
          <w:rFonts w:asciiTheme="minorHAnsi" w:eastAsiaTheme="minorHAnsi" w:hAnsiTheme="minorHAnsi" w:cstheme="minorHAnsi"/>
          <w:sz w:val="24"/>
          <w:szCs w:val="24"/>
        </w:rPr>
      </w:pPr>
    </w:p>
    <w:p w14:paraId="6E46B358" w14:textId="73178186" w:rsidR="001D29E3" w:rsidRDefault="009E5B60" w:rsidP="009E5B60">
      <w:pPr>
        <w:pStyle w:val="BalloonText"/>
        <w:autoSpaceDE w:val="0"/>
        <w:autoSpaceDN w:val="0"/>
        <w:adjustRightInd w:val="0"/>
        <w:spacing w:line="360" w:lineRule="auto"/>
        <w:ind w:left="360" w:firstLine="360"/>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     K</w:t>
      </w:r>
      <w:r w:rsidR="006512D8">
        <w:rPr>
          <w:rFonts w:asciiTheme="minorHAnsi" w:eastAsiaTheme="minorHAnsi" w:hAnsiTheme="minorHAnsi" w:cstheme="minorHAnsi"/>
          <w:sz w:val="24"/>
          <w:szCs w:val="24"/>
        </w:rPr>
        <w:t xml:space="preserve">eberhasilan PMKS (Penyandang Masalah Kesejahteraan Sosial) Provinsi Banten mengacu pada tingkat keberhasilan program-prgram sosial dalam menangani berbagai masalah sosial di tingkat Provinsi. Ini mencakup upaya-upaya untuk meningkatkan kesejahteraan sosial, memberikan pelayanan kepada PMKS, dan </w:t>
      </w:r>
      <w:r w:rsidR="00E60689">
        <w:rPr>
          <w:rFonts w:asciiTheme="minorHAnsi" w:eastAsiaTheme="minorHAnsi" w:hAnsiTheme="minorHAnsi" w:cstheme="minorHAnsi"/>
          <w:sz w:val="24"/>
          <w:szCs w:val="24"/>
        </w:rPr>
        <w:t>melibatkan berbagai pihak dalam penanggulangan masalah sosial.</w:t>
      </w:r>
    </w:p>
    <w:p w14:paraId="6016F8C2" w14:textId="7CF8E288" w:rsidR="00764FFD" w:rsidRDefault="009E5B60" w:rsidP="009E5B60">
      <w:pPr>
        <w:pStyle w:val="BalloonText"/>
        <w:autoSpaceDE w:val="0"/>
        <w:autoSpaceDN w:val="0"/>
        <w:adjustRightInd w:val="0"/>
        <w:spacing w:line="360" w:lineRule="auto"/>
        <w:ind w:left="360" w:firstLine="360"/>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    </w:t>
      </w:r>
      <w:r w:rsidR="00764FFD">
        <w:rPr>
          <w:rFonts w:asciiTheme="minorHAnsi" w:eastAsiaTheme="minorHAnsi" w:hAnsiTheme="minorHAnsi" w:cstheme="minorHAnsi"/>
          <w:sz w:val="24"/>
          <w:szCs w:val="24"/>
        </w:rPr>
        <w:t xml:space="preserve">Beberapa indicator yang digunakan untuk mengukur pencapaian kinerja PMKS Provinsi Banten salah satunya adalah Jumlah PMKS yang dtangani, Kualitas Pelayanan  </w:t>
      </w:r>
      <w:r w:rsidR="00853C4D">
        <w:rPr>
          <w:rFonts w:asciiTheme="minorHAnsi" w:eastAsiaTheme="minorHAnsi" w:hAnsiTheme="minorHAnsi" w:cstheme="minorHAnsi"/>
          <w:sz w:val="24"/>
          <w:szCs w:val="24"/>
        </w:rPr>
        <w:t>dan partisipasi masyarakat dan dunia usaha.</w:t>
      </w:r>
    </w:p>
    <w:p w14:paraId="72F48C9D" w14:textId="67D0F746" w:rsidR="00F11975" w:rsidRPr="00F11975" w:rsidRDefault="009E5B60" w:rsidP="009E5B60">
      <w:pPr>
        <w:spacing w:line="360" w:lineRule="auto"/>
        <w:ind w:left="360" w:right="63" w:firstLine="360"/>
        <w:jc w:val="both"/>
        <w:rPr>
          <w:rFonts w:ascii="Arial"/>
          <w:spacing w:val="-2"/>
        </w:rPr>
      </w:pPr>
      <w:r>
        <w:rPr>
          <w:rFonts w:ascii="Arial"/>
        </w:rPr>
        <w:t xml:space="preserve">    </w:t>
      </w:r>
      <w:r w:rsidR="00F11975">
        <w:rPr>
          <w:rFonts w:ascii="Arial"/>
        </w:rPr>
        <w:t xml:space="preserve">Berikut </w:t>
      </w:r>
      <w:r w:rsidR="00F11975" w:rsidRPr="00F11975">
        <w:rPr>
          <w:rFonts w:ascii="Arial"/>
          <w:lang w:val="id-ID"/>
        </w:rPr>
        <w:t>Pencapaian</w:t>
      </w:r>
      <w:r w:rsidR="00F11975" w:rsidRPr="00F11975">
        <w:rPr>
          <w:rFonts w:ascii="Arial"/>
        </w:rPr>
        <w:t xml:space="preserve"> </w:t>
      </w:r>
      <w:r w:rsidR="00F11975" w:rsidRPr="00F11975">
        <w:rPr>
          <w:rFonts w:ascii="Arial"/>
          <w:lang w:val="id-ID"/>
        </w:rPr>
        <w:t>Kinerja</w:t>
      </w:r>
      <w:r w:rsidR="00F11975" w:rsidRPr="00F11975">
        <w:rPr>
          <w:rFonts w:ascii="Arial"/>
        </w:rPr>
        <w:t xml:space="preserve"> </w:t>
      </w:r>
      <w:r w:rsidR="00F11975" w:rsidRPr="00F11975">
        <w:rPr>
          <w:rFonts w:ascii="Arial"/>
          <w:lang w:val="id-ID"/>
        </w:rPr>
        <w:t>Pelayan</w:t>
      </w:r>
      <w:r w:rsidR="00F11975" w:rsidRPr="00F11975">
        <w:rPr>
          <w:rFonts w:ascii="Arial"/>
        </w:rPr>
        <w:t xml:space="preserve"> </w:t>
      </w:r>
      <w:r w:rsidR="00F11975" w:rsidRPr="00F11975">
        <w:rPr>
          <w:rFonts w:ascii="Arial"/>
          <w:lang w:val="id-ID"/>
        </w:rPr>
        <w:t>Dinas</w:t>
      </w:r>
      <w:r w:rsidR="00F11975" w:rsidRPr="00F11975">
        <w:rPr>
          <w:rFonts w:ascii="Arial"/>
          <w:spacing w:val="-6"/>
          <w:lang w:val="id-ID"/>
        </w:rPr>
        <w:t xml:space="preserve"> </w:t>
      </w:r>
      <w:r w:rsidR="00F11975" w:rsidRPr="00F11975">
        <w:rPr>
          <w:rFonts w:ascii="Arial"/>
          <w:lang w:val="id-ID"/>
        </w:rPr>
        <w:t>Sosial</w:t>
      </w:r>
      <w:r w:rsidR="00F11975">
        <w:rPr>
          <w:rFonts w:ascii="Arial"/>
          <w:spacing w:val="-2"/>
        </w:rPr>
        <w:t xml:space="preserve"> </w:t>
      </w:r>
      <w:r w:rsidR="00F11975" w:rsidRPr="00F11975">
        <w:rPr>
          <w:rFonts w:ascii="Arial"/>
          <w:lang w:val="id-ID"/>
        </w:rPr>
        <w:t>Provinsi</w:t>
      </w:r>
      <w:r w:rsidR="00F11975" w:rsidRPr="00F11975">
        <w:rPr>
          <w:rFonts w:ascii="Arial"/>
          <w:spacing w:val="-3"/>
          <w:lang w:val="id-ID"/>
        </w:rPr>
        <w:t xml:space="preserve"> </w:t>
      </w:r>
      <w:r w:rsidR="00F11975" w:rsidRPr="00F11975">
        <w:rPr>
          <w:rFonts w:ascii="Arial"/>
          <w:lang w:val="id-ID"/>
        </w:rPr>
        <w:t>Banten</w:t>
      </w:r>
      <w:r w:rsidR="00F11975" w:rsidRPr="00F11975">
        <w:rPr>
          <w:rFonts w:ascii="Arial"/>
          <w:spacing w:val="-2"/>
        </w:rPr>
        <w:t xml:space="preserve"> </w:t>
      </w:r>
      <w:r w:rsidR="00F11975" w:rsidRPr="00F11975">
        <w:rPr>
          <w:rFonts w:ascii="Arial"/>
          <w:lang w:val="id-ID"/>
        </w:rPr>
        <w:t>Tahun</w:t>
      </w:r>
      <w:r w:rsidR="00F11975">
        <w:rPr>
          <w:rFonts w:ascii="Arial"/>
          <w:spacing w:val="-3"/>
        </w:rPr>
        <w:t xml:space="preserve"> </w:t>
      </w:r>
      <w:r w:rsidR="00F11975" w:rsidRPr="00F11975">
        <w:rPr>
          <w:rFonts w:ascii="Arial"/>
          <w:lang w:val="id-ID"/>
        </w:rPr>
        <w:t>2023</w:t>
      </w:r>
      <w:r w:rsidR="00F11975" w:rsidRPr="00F11975">
        <w:rPr>
          <w:rFonts w:ascii="Arial"/>
          <w:spacing w:val="-4"/>
          <w:lang w:val="id-ID"/>
        </w:rPr>
        <w:t xml:space="preserve"> </w:t>
      </w:r>
      <w:r w:rsidR="00F11975">
        <w:rPr>
          <w:rFonts w:ascii="Arial"/>
          <w:lang w:val="id-ID"/>
        </w:rPr>
        <w:t>–</w:t>
      </w:r>
      <w:r w:rsidR="00F11975" w:rsidRPr="00F11975">
        <w:rPr>
          <w:rFonts w:ascii="Arial"/>
          <w:spacing w:val="-3"/>
          <w:lang w:val="id-ID"/>
        </w:rPr>
        <w:t xml:space="preserve"> </w:t>
      </w:r>
      <w:r w:rsidR="00F11975" w:rsidRPr="00F11975">
        <w:rPr>
          <w:rFonts w:ascii="Arial"/>
          <w:spacing w:val="-4"/>
          <w:lang w:val="id-ID"/>
        </w:rPr>
        <w:t>2026</w:t>
      </w:r>
      <w:r w:rsidR="00F11975">
        <w:rPr>
          <w:rFonts w:ascii="Arial"/>
          <w:spacing w:val="-4"/>
        </w:rPr>
        <w:t xml:space="preserve"> pada table berikut :</w:t>
      </w:r>
    </w:p>
    <w:p w14:paraId="4F2B9460" w14:textId="77777777" w:rsidR="006E6E40" w:rsidRPr="00F11975" w:rsidRDefault="006E6E40" w:rsidP="00F11975">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55E815B1"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39519F1"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A1108F1"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0A90EFF4"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3AD012DC" w14:textId="77777777" w:rsidR="00B65D29" w:rsidRDefault="00B65D29"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295B1AED" w14:textId="77777777" w:rsidR="001D29E3" w:rsidRDefault="001D29E3"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2724B590" w14:textId="77777777" w:rsidR="001D29E3" w:rsidRDefault="001D29E3"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6562962" w14:textId="77777777" w:rsidR="001D29E3" w:rsidRDefault="001D29E3"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10830656" w14:textId="77777777" w:rsidR="00AD4409" w:rsidRDefault="00AD4409"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sectPr w:rsidR="00AD4409" w:rsidSect="00AD4409">
          <w:pgSz w:w="11907" w:h="16840" w:code="9"/>
          <w:pgMar w:top="1282" w:right="1287" w:bottom="1699" w:left="2275" w:header="1080" w:footer="950" w:gutter="0"/>
          <w:pgNumType w:chapStyle="1"/>
          <w:cols w:space="708"/>
          <w:docGrid w:linePitch="360"/>
        </w:sectPr>
      </w:pPr>
    </w:p>
    <w:p w14:paraId="115D74DC" w14:textId="77777777" w:rsidR="00AD4409" w:rsidRDefault="00AD4409"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6FB486BE" w14:textId="77777777" w:rsidR="00AD4409" w:rsidRDefault="00AD4409"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55A748FB" w14:textId="75EAD40D" w:rsidR="006E6E40" w:rsidRDefault="006E6E40" w:rsidP="006E6E40">
      <w:pPr>
        <w:ind w:right="63"/>
        <w:jc w:val="center"/>
        <w:rPr>
          <w:rFonts w:ascii="Arial"/>
          <w:b/>
          <w:spacing w:val="-2"/>
        </w:rPr>
      </w:pPr>
      <w:r>
        <w:rPr>
          <w:rFonts w:ascii="Arial"/>
          <w:b/>
          <w:lang w:val="id-ID"/>
        </w:rPr>
        <w:t>Pencapaian</w:t>
      </w:r>
      <w:r>
        <w:rPr>
          <w:rFonts w:ascii="Arial"/>
          <w:b/>
        </w:rPr>
        <w:t xml:space="preserve"> </w:t>
      </w:r>
      <w:r>
        <w:rPr>
          <w:rFonts w:ascii="Arial"/>
          <w:b/>
          <w:lang w:val="id-ID"/>
        </w:rPr>
        <w:t>Kinerja</w:t>
      </w:r>
      <w:r>
        <w:rPr>
          <w:rFonts w:ascii="Arial"/>
          <w:b/>
        </w:rPr>
        <w:t xml:space="preserve"> </w:t>
      </w:r>
      <w:r>
        <w:rPr>
          <w:rFonts w:ascii="Arial"/>
          <w:b/>
          <w:lang w:val="id-ID"/>
        </w:rPr>
        <w:t>Pelayan</w:t>
      </w:r>
      <w:r>
        <w:rPr>
          <w:rFonts w:ascii="Arial"/>
          <w:b/>
        </w:rPr>
        <w:t xml:space="preserve"> </w:t>
      </w:r>
      <w:r>
        <w:rPr>
          <w:rFonts w:ascii="Arial"/>
          <w:b/>
          <w:lang w:val="id-ID"/>
        </w:rPr>
        <w:t>Dinas</w:t>
      </w:r>
      <w:r>
        <w:rPr>
          <w:rFonts w:ascii="Arial"/>
          <w:b/>
          <w:spacing w:val="-6"/>
          <w:lang w:val="id-ID"/>
        </w:rPr>
        <w:t xml:space="preserve"> </w:t>
      </w:r>
      <w:r>
        <w:rPr>
          <w:rFonts w:ascii="Arial"/>
          <w:b/>
          <w:lang w:val="id-ID"/>
        </w:rPr>
        <w:t>Sosial</w:t>
      </w:r>
    </w:p>
    <w:p w14:paraId="72D41856" w14:textId="0DA7B581" w:rsidR="006E6E40" w:rsidRDefault="006E6E40" w:rsidP="006E6E40">
      <w:pPr>
        <w:ind w:right="63"/>
        <w:jc w:val="center"/>
        <w:rPr>
          <w:rFonts w:ascii="Arial"/>
          <w:b/>
          <w:lang w:val="id-ID"/>
        </w:rPr>
      </w:pPr>
      <w:r>
        <w:rPr>
          <w:rFonts w:ascii="Arial"/>
          <w:b/>
          <w:lang w:val="id-ID"/>
        </w:rPr>
        <w:t>Provinsi</w:t>
      </w:r>
      <w:r>
        <w:rPr>
          <w:rFonts w:ascii="Arial"/>
          <w:b/>
          <w:spacing w:val="-3"/>
          <w:lang w:val="id-ID"/>
        </w:rPr>
        <w:t xml:space="preserve"> </w:t>
      </w:r>
      <w:r>
        <w:rPr>
          <w:rFonts w:ascii="Arial"/>
          <w:b/>
          <w:lang w:val="id-ID"/>
        </w:rPr>
        <w:t>Banten</w:t>
      </w:r>
      <w:r>
        <w:rPr>
          <w:rFonts w:ascii="Arial"/>
          <w:b/>
          <w:spacing w:val="-2"/>
        </w:rPr>
        <w:t xml:space="preserve"> </w:t>
      </w:r>
      <w:r>
        <w:rPr>
          <w:rFonts w:ascii="Arial"/>
          <w:b/>
          <w:lang w:val="id-ID"/>
        </w:rPr>
        <w:t>Tahun</w:t>
      </w:r>
      <w:r>
        <w:rPr>
          <w:rFonts w:ascii="Arial"/>
          <w:b/>
          <w:spacing w:val="-3"/>
          <w:lang w:val="id-ID"/>
        </w:rPr>
        <w:t xml:space="preserve"> </w:t>
      </w:r>
      <w:r>
        <w:rPr>
          <w:rFonts w:ascii="Arial"/>
          <w:b/>
          <w:lang w:val="id-ID"/>
        </w:rPr>
        <w:t>2023</w:t>
      </w:r>
      <w:r>
        <w:rPr>
          <w:rFonts w:ascii="Arial"/>
          <w:b/>
          <w:spacing w:val="-4"/>
          <w:lang w:val="id-ID"/>
        </w:rPr>
        <w:t xml:space="preserve"> </w:t>
      </w:r>
      <w:r>
        <w:rPr>
          <w:rFonts w:ascii="Arial"/>
          <w:b/>
          <w:lang w:val="id-ID"/>
        </w:rPr>
        <w:t>-</w:t>
      </w:r>
      <w:r>
        <w:rPr>
          <w:rFonts w:ascii="Arial"/>
          <w:b/>
          <w:spacing w:val="-3"/>
          <w:lang w:val="id-ID"/>
        </w:rPr>
        <w:t xml:space="preserve"> </w:t>
      </w:r>
      <w:r>
        <w:rPr>
          <w:rFonts w:ascii="Arial"/>
          <w:b/>
          <w:spacing w:val="-4"/>
          <w:lang w:val="id-ID"/>
        </w:rPr>
        <w:t>2026</w:t>
      </w:r>
    </w:p>
    <w:p w14:paraId="41DB97A1" w14:textId="77777777" w:rsidR="006E6E40" w:rsidRDefault="006E6E40" w:rsidP="006E6E40">
      <w:pPr>
        <w:pStyle w:val="BalloonText"/>
        <w:autoSpaceDE w:val="0"/>
        <w:autoSpaceDN w:val="0"/>
        <w:adjustRightInd w:val="0"/>
        <w:spacing w:line="360" w:lineRule="auto"/>
        <w:jc w:val="center"/>
        <w:rPr>
          <w:rFonts w:asciiTheme="minorHAnsi" w:eastAsiaTheme="minorHAnsi" w:hAnsiTheme="minorHAnsi" w:cstheme="minorHAnsi"/>
          <w:sz w:val="24"/>
          <w:szCs w:val="24"/>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
        <w:gridCol w:w="109"/>
        <w:gridCol w:w="3877"/>
        <w:gridCol w:w="538"/>
        <w:gridCol w:w="459"/>
        <w:gridCol w:w="469"/>
        <w:gridCol w:w="498"/>
        <w:gridCol w:w="498"/>
        <w:gridCol w:w="498"/>
        <w:gridCol w:w="498"/>
        <w:gridCol w:w="498"/>
        <w:gridCol w:w="498"/>
        <w:gridCol w:w="498"/>
        <w:gridCol w:w="498"/>
        <w:gridCol w:w="498"/>
        <w:gridCol w:w="498"/>
        <w:gridCol w:w="498"/>
        <w:gridCol w:w="498"/>
        <w:gridCol w:w="498"/>
        <w:gridCol w:w="498"/>
        <w:gridCol w:w="496"/>
      </w:tblGrid>
      <w:tr w:rsidR="007F6570" w:rsidRPr="007F6570" w14:paraId="6E64EC25" w14:textId="77777777" w:rsidTr="00141DD2">
        <w:trPr>
          <w:trHeight w:val="396"/>
        </w:trPr>
        <w:tc>
          <w:tcPr>
            <w:tcW w:w="272" w:type="dxa"/>
            <w:vMerge w:val="restart"/>
            <w:tcBorders>
              <w:left w:val="single" w:sz="2" w:space="0" w:color="000000"/>
              <w:right w:val="single" w:sz="2" w:space="0" w:color="000000"/>
            </w:tcBorders>
            <w:shd w:val="clear" w:color="auto" w:fill="996633"/>
          </w:tcPr>
          <w:p w14:paraId="23B15C6C" w14:textId="77777777" w:rsidR="007F6570" w:rsidRPr="007F6570" w:rsidRDefault="007F6570" w:rsidP="007F6570">
            <w:pPr>
              <w:widowControl w:val="0"/>
              <w:autoSpaceDE w:val="0"/>
              <w:autoSpaceDN w:val="0"/>
              <w:spacing w:before="146"/>
              <w:rPr>
                <w:rFonts w:ascii="Arial" w:eastAsia="Calibri" w:hAnsi="Calibri" w:cs="Calibri"/>
                <w:b/>
                <w:sz w:val="17"/>
                <w:szCs w:val="22"/>
                <w:lang w:val="id"/>
              </w:rPr>
            </w:pPr>
          </w:p>
          <w:p w14:paraId="66336231" w14:textId="77777777" w:rsidR="007F6570" w:rsidRPr="007F6570" w:rsidRDefault="007F6570" w:rsidP="007F6570">
            <w:pPr>
              <w:widowControl w:val="0"/>
              <w:autoSpaceDE w:val="0"/>
              <w:autoSpaceDN w:val="0"/>
              <w:ind w:left="74"/>
              <w:rPr>
                <w:rFonts w:ascii="Calibri" w:eastAsia="Calibri" w:hAnsi="Calibri" w:cs="Calibri"/>
                <w:b/>
                <w:sz w:val="17"/>
                <w:szCs w:val="22"/>
                <w:lang w:val="id"/>
              </w:rPr>
            </w:pPr>
            <w:r w:rsidRPr="007F6570">
              <w:rPr>
                <w:rFonts w:ascii="Calibri" w:eastAsia="Calibri" w:hAnsi="Calibri" w:cs="Calibri"/>
                <w:b/>
                <w:color w:val="FFFFFF"/>
                <w:spacing w:val="-5"/>
                <w:w w:val="60"/>
                <w:sz w:val="17"/>
                <w:szCs w:val="22"/>
                <w:lang w:val="id"/>
              </w:rPr>
              <w:t>No.</w:t>
            </w:r>
          </w:p>
        </w:tc>
        <w:tc>
          <w:tcPr>
            <w:tcW w:w="3986" w:type="dxa"/>
            <w:gridSpan w:val="2"/>
            <w:vMerge w:val="restart"/>
            <w:tcBorders>
              <w:left w:val="single" w:sz="2" w:space="0" w:color="000000"/>
              <w:right w:val="single" w:sz="2" w:space="0" w:color="000000"/>
            </w:tcBorders>
            <w:shd w:val="clear" w:color="auto" w:fill="996633"/>
          </w:tcPr>
          <w:p w14:paraId="5C4ACC2A" w14:textId="77777777" w:rsidR="007F6570" w:rsidRPr="007F6570" w:rsidRDefault="007F6570" w:rsidP="007F6570">
            <w:pPr>
              <w:widowControl w:val="0"/>
              <w:autoSpaceDE w:val="0"/>
              <w:autoSpaceDN w:val="0"/>
              <w:spacing w:before="146"/>
              <w:rPr>
                <w:rFonts w:ascii="Arial" w:eastAsia="Calibri" w:hAnsi="Calibri" w:cs="Calibri"/>
                <w:b/>
                <w:sz w:val="17"/>
                <w:szCs w:val="22"/>
                <w:lang w:val="id"/>
              </w:rPr>
            </w:pPr>
          </w:p>
          <w:p w14:paraId="3C874358" w14:textId="77777777" w:rsidR="007F6570" w:rsidRPr="007F6570" w:rsidRDefault="007F6570" w:rsidP="007F6570">
            <w:pPr>
              <w:widowControl w:val="0"/>
              <w:autoSpaceDE w:val="0"/>
              <w:autoSpaceDN w:val="0"/>
              <w:ind w:left="1051"/>
              <w:rPr>
                <w:rFonts w:ascii="Calibri" w:eastAsia="Calibri" w:hAnsi="Calibri" w:cs="Calibri"/>
                <w:b/>
                <w:sz w:val="17"/>
                <w:szCs w:val="22"/>
                <w:lang w:val="id"/>
              </w:rPr>
            </w:pPr>
            <w:r w:rsidRPr="007F6570">
              <w:rPr>
                <w:rFonts w:ascii="Calibri" w:eastAsia="Calibri" w:hAnsi="Calibri" w:cs="Calibri"/>
                <w:b/>
                <w:color w:val="FFFFFF"/>
                <w:w w:val="50"/>
                <w:sz w:val="17"/>
                <w:szCs w:val="22"/>
                <w:lang w:val="id"/>
              </w:rPr>
              <w:t>Program/Indikator</w:t>
            </w:r>
            <w:r w:rsidRPr="007F6570">
              <w:rPr>
                <w:rFonts w:ascii="Calibri" w:eastAsia="Calibri" w:hAnsi="Calibri" w:cs="Calibri"/>
                <w:b/>
                <w:color w:val="FFFFFF"/>
                <w:spacing w:val="-11"/>
                <w:sz w:val="17"/>
                <w:szCs w:val="22"/>
                <w:lang w:val="id"/>
              </w:rPr>
              <w:t xml:space="preserve"> </w:t>
            </w:r>
            <w:r w:rsidRPr="007F6570">
              <w:rPr>
                <w:rFonts w:ascii="Calibri" w:eastAsia="Calibri" w:hAnsi="Calibri" w:cs="Calibri"/>
                <w:b/>
                <w:color w:val="FFFFFF"/>
                <w:w w:val="50"/>
                <w:sz w:val="17"/>
                <w:szCs w:val="22"/>
                <w:lang w:val="id"/>
              </w:rPr>
              <w:t>Kinerja</w:t>
            </w:r>
            <w:r w:rsidRPr="007F6570">
              <w:rPr>
                <w:rFonts w:ascii="Calibri" w:eastAsia="Calibri" w:hAnsi="Calibri" w:cs="Calibri"/>
                <w:b/>
                <w:color w:val="FFFFFF"/>
                <w:spacing w:val="-8"/>
                <w:sz w:val="17"/>
                <w:szCs w:val="22"/>
                <w:lang w:val="id"/>
              </w:rPr>
              <w:t xml:space="preserve"> </w:t>
            </w:r>
            <w:r w:rsidRPr="007F6570">
              <w:rPr>
                <w:rFonts w:ascii="Calibri" w:eastAsia="Calibri" w:hAnsi="Calibri" w:cs="Calibri"/>
                <w:b/>
                <w:color w:val="FFFFFF"/>
                <w:w w:val="50"/>
                <w:sz w:val="17"/>
                <w:szCs w:val="22"/>
                <w:lang w:val="id"/>
              </w:rPr>
              <w:t>sesuai</w:t>
            </w:r>
            <w:r w:rsidRPr="007F6570">
              <w:rPr>
                <w:rFonts w:ascii="Calibri" w:eastAsia="Calibri" w:hAnsi="Calibri" w:cs="Calibri"/>
                <w:b/>
                <w:color w:val="FFFFFF"/>
                <w:spacing w:val="-11"/>
                <w:sz w:val="17"/>
                <w:szCs w:val="22"/>
                <w:lang w:val="id"/>
              </w:rPr>
              <w:t xml:space="preserve"> </w:t>
            </w:r>
            <w:r w:rsidRPr="007F6570">
              <w:rPr>
                <w:rFonts w:ascii="Calibri" w:eastAsia="Calibri" w:hAnsi="Calibri" w:cs="Calibri"/>
                <w:b/>
                <w:color w:val="FFFFFF"/>
                <w:w w:val="50"/>
                <w:sz w:val="17"/>
                <w:szCs w:val="22"/>
                <w:lang w:val="id"/>
              </w:rPr>
              <w:t>Tugas</w:t>
            </w:r>
            <w:r w:rsidRPr="007F6570">
              <w:rPr>
                <w:rFonts w:ascii="Calibri" w:eastAsia="Calibri" w:hAnsi="Calibri" w:cs="Calibri"/>
                <w:b/>
                <w:color w:val="FFFFFF"/>
                <w:spacing w:val="-9"/>
                <w:sz w:val="17"/>
                <w:szCs w:val="22"/>
                <w:lang w:val="id"/>
              </w:rPr>
              <w:t xml:space="preserve"> </w:t>
            </w:r>
            <w:r w:rsidRPr="007F6570">
              <w:rPr>
                <w:rFonts w:ascii="Calibri" w:eastAsia="Calibri" w:hAnsi="Calibri" w:cs="Calibri"/>
                <w:b/>
                <w:color w:val="FFFFFF"/>
                <w:w w:val="50"/>
                <w:sz w:val="17"/>
                <w:szCs w:val="22"/>
                <w:lang w:val="id"/>
              </w:rPr>
              <w:t>dan</w:t>
            </w:r>
            <w:r w:rsidRPr="007F6570">
              <w:rPr>
                <w:rFonts w:ascii="Calibri" w:eastAsia="Calibri" w:hAnsi="Calibri" w:cs="Calibri"/>
                <w:b/>
                <w:color w:val="FFFFFF"/>
                <w:spacing w:val="-6"/>
                <w:sz w:val="17"/>
                <w:szCs w:val="22"/>
                <w:lang w:val="id"/>
              </w:rPr>
              <w:t xml:space="preserve"> </w:t>
            </w:r>
            <w:r w:rsidRPr="007F6570">
              <w:rPr>
                <w:rFonts w:ascii="Calibri" w:eastAsia="Calibri" w:hAnsi="Calibri" w:cs="Calibri"/>
                <w:b/>
                <w:color w:val="FFFFFF"/>
                <w:spacing w:val="-2"/>
                <w:w w:val="50"/>
                <w:sz w:val="17"/>
                <w:szCs w:val="22"/>
                <w:lang w:val="id"/>
              </w:rPr>
              <w:t>Fungsi</w:t>
            </w:r>
          </w:p>
        </w:tc>
        <w:tc>
          <w:tcPr>
            <w:tcW w:w="538" w:type="dxa"/>
            <w:vMerge w:val="restart"/>
            <w:tcBorders>
              <w:left w:val="single" w:sz="2" w:space="0" w:color="000000"/>
              <w:right w:val="single" w:sz="2" w:space="0" w:color="000000"/>
            </w:tcBorders>
            <w:shd w:val="clear" w:color="auto" w:fill="996633"/>
          </w:tcPr>
          <w:p w14:paraId="2C2F69E0" w14:textId="77777777" w:rsidR="007F6570" w:rsidRPr="007F6570" w:rsidRDefault="007F6570" w:rsidP="007F6570">
            <w:pPr>
              <w:widowControl w:val="0"/>
              <w:autoSpaceDE w:val="0"/>
              <w:autoSpaceDN w:val="0"/>
              <w:spacing w:before="109" w:line="268" w:lineRule="auto"/>
              <w:ind w:left="58" w:right="46" w:hanging="5"/>
              <w:jc w:val="both"/>
              <w:rPr>
                <w:rFonts w:ascii="Calibri" w:eastAsia="Calibri" w:hAnsi="Calibri" w:cs="Calibri"/>
                <w:b/>
                <w:sz w:val="17"/>
                <w:szCs w:val="22"/>
                <w:lang w:val="id"/>
              </w:rPr>
            </w:pPr>
            <w:r w:rsidRPr="007F6570">
              <w:rPr>
                <w:rFonts w:ascii="Calibri" w:eastAsia="Calibri" w:hAnsi="Calibri" w:cs="Calibri"/>
                <w:b/>
                <w:color w:val="FFFFFF"/>
                <w:w w:val="50"/>
                <w:sz w:val="17"/>
                <w:szCs w:val="22"/>
                <w:lang w:val="id"/>
              </w:rPr>
              <w:t>Target</w:t>
            </w:r>
            <w:r w:rsidRPr="007F6570">
              <w:rPr>
                <w:rFonts w:ascii="Calibri" w:eastAsia="Calibri" w:hAnsi="Calibri" w:cs="Calibri"/>
                <w:b/>
                <w:color w:val="FFFFFF"/>
                <w:spacing w:val="-10"/>
                <w:sz w:val="17"/>
                <w:szCs w:val="22"/>
                <w:lang w:val="id"/>
              </w:rPr>
              <w:t xml:space="preserve"> </w:t>
            </w:r>
            <w:r w:rsidRPr="007F6570">
              <w:rPr>
                <w:rFonts w:ascii="Calibri" w:eastAsia="Calibri" w:hAnsi="Calibri" w:cs="Calibri"/>
                <w:b/>
                <w:color w:val="FFFFFF"/>
                <w:w w:val="50"/>
                <w:sz w:val="17"/>
                <w:szCs w:val="22"/>
                <w:lang w:val="id"/>
              </w:rPr>
              <w:t>SPM</w:t>
            </w:r>
            <w:r w:rsidRPr="007F6570">
              <w:rPr>
                <w:rFonts w:ascii="Calibri" w:eastAsia="Calibri" w:hAnsi="Calibri" w:cs="Calibri"/>
                <w:b/>
                <w:color w:val="FFFFFF"/>
                <w:spacing w:val="40"/>
                <w:sz w:val="17"/>
                <w:szCs w:val="22"/>
                <w:lang w:val="id"/>
              </w:rPr>
              <w:t xml:space="preserve"> </w:t>
            </w:r>
            <w:r w:rsidRPr="007F6570">
              <w:rPr>
                <w:rFonts w:ascii="Calibri" w:eastAsia="Calibri" w:hAnsi="Calibri" w:cs="Calibri"/>
                <w:b/>
                <w:color w:val="FFFFFF"/>
                <w:w w:val="55"/>
                <w:sz w:val="17"/>
                <w:szCs w:val="22"/>
                <w:lang w:val="id"/>
              </w:rPr>
              <w:t>(%)</w:t>
            </w:r>
            <w:r w:rsidRPr="007F6570">
              <w:rPr>
                <w:rFonts w:ascii="Calibri" w:eastAsia="Calibri" w:hAnsi="Calibri" w:cs="Calibri"/>
                <w:b/>
                <w:color w:val="FFFFFF"/>
                <w:spacing w:val="-10"/>
                <w:sz w:val="17"/>
                <w:szCs w:val="22"/>
                <w:lang w:val="id"/>
              </w:rPr>
              <w:t xml:space="preserve"> </w:t>
            </w:r>
            <w:r w:rsidRPr="007F6570">
              <w:rPr>
                <w:rFonts w:ascii="Calibri" w:eastAsia="Calibri" w:hAnsi="Calibri" w:cs="Calibri"/>
                <w:b/>
                <w:color w:val="FFFFFF"/>
                <w:w w:val="55"/>
                <w:sz w:val="17"/>
                <w:szCs w:val="22"/>
                <w:lang w:val="id"/>
              </w:rPr>
              <w:t>Tahun</w:t>
            </w:r>
            <w:r w:rsidRPr="007F6570">
              <w:rPr>
                <w:rFonts w:ascii="Calibri" w:eastAsia="Calibri" w:hAnsi="Calibri" w:cs="Calibri"/>
                <w:b/>
                <w:color w:val="FFFFFF"/>
                <w:spacing w:val="40"/>
                <w:sz w:val="17"/>
                <w:szCs w:val="22"/>
                <w:lang w:val="id"/>
              </w:rPr>
              <w:t xml:space="preserve"> </w:t>
            </w:r>
            <w:r w:rsidRPr="007F6570">
              <w:rPr>
                <w:rFonts w:ascii="Calibri" w:eastAsia="Calibri" w:hAnsi="Calibri" w:cs="Calibri"/>
                <w:b/>
                <w:color w:val="FFFFFF"/>
                <w:w w:val="50"/>
                <w:sz w:val="17"/>
                <w:szCs w:val="22"/>
                <w:lang w:val="id"/>
              </w:rPr>
              <w:t>2020</w:t>
            </w:r>
            <w:r w:rsidRPr="007F6570">
              <w:rPr>
                <w:rFonts w:ascii="Calibri" w:eastAsia="Calibri" w:hAnsi="Calibri" w:cs="Calibri"/>
                <w:b/>
                <w:color w:val="FFFFFF"/>
                <w:spacing w:val="-18"/>
                <w:sz w:val="17"/>
                <w:szCs w:val="22"/>
                <w:lang w:val="id"/>
              </w:rPr>
              <w:t xml:space="preserve"> </w:t>
            </w:r>
            <w:r w:rsidRPr="007F6570">
              <w:rPr>
                <w:rFonts w:ascii="Calibri" w:eastAsia="Calibri" w:hAnsi="Calibri" w:cs="Calibri"/>
                <w:b/>
                <w:color w:val="FFFFFF"/>
                <w:w w:val="50"/>
                <w:sz w:val="17"/>
                <w:szCs w:val="22"/>
                <w:lang w:val="id"/>
              </w:rPr>
              <w:t>-</w:t>
            </w:r>
            <w:r w:rsidRPr="007F6570">
              <w:rPr>
                <w:rFonts w:ascii="Calibri" w:eastAsia="Calibri" w:hAnsi="Calibri" w:cs="Calibri"/>
                <w:b/>
                <w:color w:val="FFFFFF"/>
                <w:spacing w:val="-15"/>
                <w:sz w:val="17"/>
                <w:szCs w:val="22"/>
                <w:lang w:val="id"/>
              </w:rPr>
              <w:t xml:space="preserve"> </w:t>
            </w:r>
            <w:r w:rsidRPr="007F6570">
              <w:rPr>
                <w:rFonts w:ascii="Calibri" w:eastAsia="Calibri" w:hAnsi="Calibri" w:cs="Calibri"/>
                <w:b/>
                <w:color w:val="FFFFFF"/>
                <w:spacing w:val="-4"/>
                <w:w w:val="50"/>
                <w:sz w:val="17"/>
                <w:szCs w:val="22"/>
                <w:lang w:val="id"/>
              </w:rPr>
              <w:t>2024</w:t>
            </w:r>
          </w:p>
        </w:tc>
        <w:tc>
          <w:tcPr>
            <w:tcW w:w="459" w:type="dxa"/>
            <w:vMerge w:val="restart"/>
            <w:tcBorders>
              <w:left w:val="single" w:sz="2" w:space="0" w:color="000000"/>
              <w:right w:val="single" w:sz="2" w:space="0" w:color="000000"/>
            </w:tcBorders>
            <w:shd w:val="clear" w:color="auto" w:fill="996633"/>
          </w:tcPr>
          <w:p w14:paraId="31FD8739" w14:textId="77777777" w:rsidR="007F6570" w:rsidRPr="007F6570" w:rsidRDefault="007F6570" w:rsidP="007F6570">
            <w:pPr>
              <w:widowControl w:val="0"/>
              <w:autoSpaceDE w:val="0"/>
              <w:autoSpaceDN w:val="0"/>
              <w:spacing w:before="30"/>
              <w:rPr>
                <w:rFonts w:ascii="Arial" w:eastAsia="Calibri" w:hAnsi="Calibri" w:cs="Calibri"/>
                <w:b/>
                <w:sz w:val="17"/>
                <w:szCs w:val="22"/>
                <w:lang w:val="id"/>
              </w:rPr>
            </w:pPr>
          </w:p>
          <w:p w14:paraId="66396F2B" w14:textId="77777777" w:rsidR="007F6570" w:rsidRPr="007F6570" w:rsidRDefault="007F6570" w:rsidP="007F6570">
            <w:pPr>
              <w:widowControl w:val="0"/>
              <w:autoSpaceDE w:val="0"/>
              <w:autoSpaceDN w:val="0"/>
              <w:spacing w:line="268" w:lineRule="auto"/>
              <w:ind w:left="168" w:right="33" w:hanging="129"/>
              <w:rPr>
                <w:rFonts w:ascii="Calibri" w:eastAsia="Calibri" w:hAnsi="Calibri" w:cs="Calibri"/>
                <w:b/>
                <w:sz w:val="17"/>
                <w:szCs w:val="22"/>
                <w:lang w:val="id"/>
              </w:rPr>
            </w:pPr>
            <w:r w:rsidRPr="007F6570">
              <w:rPr>
                <w:rFonts w:ascii="Calibri" w:eastAsia="Calibri" w:hAnsi="Calibri" w:cs="Calibri"/>
                <w:b/>
                <w:color w:val="FFFFFF"/>
                <w:spacing w:val="-4"/>
                <w:w w:val="55"/>
                <w:sz w:val="17"/>
                <w:szCs w:val="22"/>
                <w:lang w:val="id"/>
              </w:rPr>
              <w:t>Target</w:t>
            </w:r>
            <w:r w:rsidRPr="007F6570">
              <w:rPr>
                <w:rFonts w:ascii="Calibri" w:eastAsia="Calibri" w:hAnsi="Calibri" w:cs="Calibri"/>
                <w:b/>
                <w:color w:val="FFFFFF"/>
                <w:spacing w:val="-20"/>
                <w:sz w:val="17"/>
                <w:szCs w:val="22"/>
                <w:lang w:val="id"/>
              </w:rPr>
              <w:t xml:space="preserve"> </w:t>
            </w:r>
            <w:r w:rsidRPr="007F6570">
              <w:rPr>
                <w:rFonts w:ascii="Calibri" w:eastAsia="Calibri" w:hAnsi="Calibri" w:cs="Calibri"/>
                <w:b/>
                <w:color w:val="FFFFFF"/>
                <w:spacing w:val="-4"/>
                <w:w w:val="55"/>
                <w:sz w:val="17"/>
                <w:szCs w:val="22"/>
                <w:lang w:val="id"/>
              </w:rPr>
              <w:t>IKK</w:t>
            </w:r>
            <w:r w:rsidRPr="007F6570">
              <w:rPr>
                <w:rFonts w:ascii="Calibri" w:eastAsia="Calibri" w:hAnsi="Calibri" w:cs="Calibri"/>
                <w:b/>
                <w:color w:val="FFFFFF"/>
                <w:spacing w:val="40"/>
                <w:sz w:val="17"/>
                <w:szCs w:val="22"/>
                <w:lang w:val="id"/>
              </w:rPr>
              <w:t xml:space="preserve"> </w:t>
            </w:r>
            <w:r w:rsidRPr="007F6570">
              <w:rPr>
                <w:rFonts w:ascii="Calibri" w:eastAsia="Calibri" w:hAnsi="Calibri" w:cs="Calibri"/>
                <w:b/>
                <w:color w:val="FFFFFF"/>
                <w:spacing w:val="-4"/>
                <w:w w:val="60"/>
                <w:sz w:val="17"/>
                <w:szCs w:val="22"/>
                <w:lang w:val="id"/>
              </w:rPr>
              <w:t>(%)</w:t>
            </w:r>
          </w:p>
        </w:tc>
        <w:tc>
          <w:tcPr>
            <w:tcW w:w="469" w:type="dxa"/>
            <w:vMerge w:val="restart"/>
            <w:tcBorders>
              <w:left w:val="single" w:sz="2" w:space="0" w:color="000000"/>
              <w:right w:val="single" w:sz="2" w:space="0" w:color="000000"/>
            </w:tcBorders>
            <w:shd w:val="clear" w:color="auto" w:fill="996633"/>
          </w:tcPr>
          <w:p w14:paraId="446AC02E" w14:textId="77777777" w:rsidR="007F6570" w:rsidRPr="007F6570" w:rsidRDefault="007F6570" w:rsidP="007F6570">
            <w:pPr>
              <w:widowControl w:val="0"/>
              <w:autoSpaceDE w:val="0"/>
              <w:autoSpaceDN w:val="0"/>
              <w:spacing w:before="146"/>
              <w:rPr>
                <w:rFonts w:ascii="Arial" w:eastAsia="Calibri" w:hAnsi="Calibri" w:cs="Calibri"/>
                <w:b/>
                <w:sz w:val="17"/>
                <w:szCs w:val="22"/>
                <w:lang w:val="id"/>
              </w:rPr>
            </w:pPr>
          </w:p>
          <w:p w14:paraId="4E5B6C58" w14:textId="77777777" w:rsidR="007F6570" w:rsidRPr="007F6570" w:rsidRDefault="007F6570" w:rsidP="007F6570">
            <w:pPr>
              <w:widowControl w:val="0"/>
              <w:autoSpaceDE w:val="0"/>
              <w:autoSpaceDN w:val="0"/>
              <w:ind w:left="104"/>
              <w:rPr>
                <w:rFonts w:ascii="Calibri" w:eastAsia="Calibri" w:hAnsi="Calibri" w:cs="Calibri"/>
                <w:b/>
                <w:sz w:val="17"/>
                <w:szCs w:val="22"/>
                <w:lang w:val="id"/>
              </w:rPr>
            </w:pPr>
            <w:r w:rsidRPr="007F6570">
              <w:rPr>
                <w:rFonts w:ascii="Calibri" w:eastAsia="Calibri" w:hAnsi="Calibri" w:cs="Calibri"/>
                <w:b/>
                <w:color w:val="FFFFFF"/>
                <w:spacing w:val="-2"/>
                <w:w w:val="60"/>
                <w:sz w:val="17"/>
                <w:szCs w:val="22"/>
                <w:lang w:val="id"/>
              </w:rPr>
              <w:t>Satuan</w:t>
            </w:r>
          </w:p>
        </w:tc>
        <w:tc>
          <w:tcPr>
            <w:tcW w:w="2490" w:type="dxa"/>
            <w:gridSpan w:val="5"/>
            <w:tcBorders>
              <w:left w:val="single" w:sz="2" w:space="0" w:color="000000"/>
              <w:right w:val="single" w:sz="2" w:space="0" w:color="000000"/>
            </w:tcBorders>
            <w:shd w:val="clear" w:color="auto" w:fill="996633"/>
          </w:tcPr>
          <w:p w14:paraId="24583853" w14:textId="77777777" w:rsidR="007F6570" w:rsidRPr="007F6570" w:rsidRDefault="007F6570" w:rsidP="007F6570">
            <w:pPr>
              <w:widowControl w:val="0"/>
              <w:autoSpaceDE w:val="0"/>
              <w:autoSpaceDN w:val="0"/>
              <w:spacing w:before="90"/>
              <w:ind w:left="771"/>
              <w:rPr>
                <w:rFonts w:ascii="Calibri" w:eastAsia="Calibri" w:hAnsi="Calibri" w:cs="Calibri"/>
                <w:b/>
                <w:sz w:val="17"/>
                <w:szCs w:val="22"/>
                <w:lang w:val="id"/>
              </w:rPr>
            </w:pPr>
            <w:r w:rsidRPr="007F6570">
              <w:rPr>
                <w:rFonts w:ascii="Calibri" w:eastAsia="Calibri" w:hAnsi="Calibri" w:cs="Calibri"/>
                <w:b/>
                <w:color w:val="FFFFFF"/>
                <w:w w:val="50"/>
                <w:sz w:val="17"/>
                <w:szCs w:val="22"/>
                <w:lang w:val="id"/>
              </w:rPr>
              <w:t>Target</w:t>
            </w:r>
            <w:r w:rsidRPr="007F6570">
              <w:rPr>
                <w:rFonts w:ascii="Calibri" w:eastAsia="Calibri" w:hAnsi="Calibri" w:cs="Calibri"/>
                <w:b/>
                <w:color w:val="FFFFFF"/>
                <w:spacing w:val="-14"/>
                <w:sz w:val="17"/>
                <w:szCs w:val="22"/>
                <w:lang w:val="id"/>
              </w:rPr>
              <w:t xml:space="preserve"> </w:t>
            </w:r>
            <w:r w:rsidRPr="007F6570">
              <w:rPr>
                <w:rFonts w:ascii="Calibri" w:eastAsia="Calibri" w:hAnsi="Calibri" w:cs="Calibri"/>
                <w:b/>
                <w:color w:val="FFFFFF"/>
                <w:w w:val="50"/>
                <w:sz w:val="17"/>
                <w:szCs w:val="22"/>
                <w:lang w:val="id"/>
              </w:rPr>
              <w:t>Renstra</w:t>
            </w:r>
            <w:r w:rsidRPr="007F6570">
              <w:rPr>
                <w:rFonts w:ascii="Calibri" w:eastAsia="Calibri" w:hAnsi="Calibri" w:cs="Calibri"/>
                <w:b/>
                <w:color w:val="FFFFFF"/>
                <w:spacing w:val="-13"/>
                <w:sz w:val="17"/>
                <w:szCs w:val="22"/>
                <w:lang w:val="id"/>
              </w:rPr>
              <w:t xml:space="preserve"> </w:t>
            </w:r>
            <w:r w:rsidRPr="007F6570">
              <w:rPr>
                <w:rFonts w:ascii="Calibri" w:eastAsia="Calibri" w:hAnsi="Calibri" w:cs="Calibri"/>
                <w:b/>
                <w:color w:val="FFFFFF"/>
                <w:w w:val="50"/>
                <w:sz w:val="17"/>
                <w:szCs w:val="22"/>
                <w:lang w:val="id"/>
              </w:rPr>
              <w:t>Tahun</w:t>
            </w:r>
            <w:r w:rsidRPr="007F6570">
              <w:rPr>
                <w:rFonts w:ascii="Calibri" w:eastAsia="Calibri" w:hAnsi="Calibri" w:cs="Calibri"/>
                <w:b/>
                <w:color w:val="FFFFFF"/>
                <w:spacing w:val="-11"/>
                <w:sz w:val="17"/>
                <w:szCs w:val="22"/>
                <w:lang w:val="id"/>
              </w:rPr>
              <w:t xml:space="preserve"> </w:t>
            </w:r>
            <w:r w:rsidRPr="007F6570">
              <w:rPr>
                <w:rFonts w:ascii="Calibri" w:eastAsia="Calibri" w:hAnsi="Calibri" w:cs="Calibri"/>
                <w:b/>
                <w:color w:val="FFFFFF"/>
                <w:w w:val="50"/>
                <w:sz w:val="17"/>
                <w:szCs w:val="22"/>
                <w:lang w:val="id"/>
              </w:rPr>
              <w:t>Ke</w:t>
            </w:r>
            <w:r w:rsidRPr="007F6570">
              <w:rPr>
                <w:rFonts w:ascii="Calibri" w:eastAsia="Calibri" w:hAnsi="Calibri" w:cs="Calibri"/>
                <w:b/>
                <w:color w:val="FFFFFF"/>
                <w:spacing w:val="-14"/>
                <w:sz w:val="17"/>
                <w:szCs w:val="22"/>
                <w:lang w:val="id"/>
              </w:rPr>
              <w:t xml:space="preserve"> </w:t>
            </w:r>
            <w:r w:rsidRPr="007F6570">
              <w:rPr>
                <w:rFonts w:ascii="Calibri" w:eastAsia="Calibri" w:hAnsi="Calibri" w:cs="Calibri"/>
                <w:b/>
                <w:color w:val="FFFFFF"/>
                <w:spacing w:val="-10"/>
                <w:w w:val="50"/>
                <w:sz w:val="17"/>
                <w:szCs w:val="22"/>
                <w:lang w:val="id"/>
              </w:rPr>
              <w:t>-</w:t>
            </w:r>
          </w:p>
        </w:tc>
        <w:tc>
          <w:tcPr>
            <w:tcW w:w="2490" w:type="dxa"/>
            <w:gridSpan w:val="5"/>
            <w:tcBorders>
              <w:left w:val="single" w:sz="2" w:space="0" w:color="000000"/>
              <w:right w:val="single" w:sz="2" w:space="0" w:color="000000"/>
            </w:tcBorders>
            <w:shd w:val="clear" w:color="auto" w:fill="996633"/>
          </w:tcPr>
          <w:p w14:paraId="67757F26" w14:textId="77777777" w:rsidR="007F6570" w:rsidRPr="007F6570" w:rsidRDefault="007F6570" w:rsidP="007F6570">
            <w:pPr>
              <w:widowControl w:val="0"/>
              <w:autoSpaceDE w:val="0"/>
              <w:autoSpaceDN w:val="0"/>
              <w:spacing w:before="90"/>
              <w:ind w:left="731"/>
              <w:rPr>
                <w:rFonts w:ascii="Calibri" w:eastAsia="Calibri" w:hAnsi="Calibri" w:cs="Calibri"/>
                <w:b/>
                <w:sz w:val="17"/>
                <w:szCs w:val="22"/>
                <w:lang w:val="id"/>
              </w:rPr>
            </w:pPr>
            <w:r w:rsidRPr="007F6570">
              <w:rPr>
                <w:rFonts w:ascii="Calibri" w:eastAsia="Calibri" w:hAnsi="Calibri" w:cs="Calibri"/>
                <w:b/>
                <w:color w:val="FFFFFF"/>
                <w:w w:val="50"/>
                <w:sz w:val="17"/>
                <w:szCs w:val="22"/>
                <w:lang w:val="id"/>
              </w:rPr>
              <w:t>Realisasi</w:t>
            </w:r>
            <w:r w:rsidRPr="007F6570">
              <w:rPr>
                <w:rFonts w:ascii="Calibri" w:eastAsia="Calibri" w:hAnsi="Calibri" w:cs="Calibri"/>
                <w:b/>
                <w:color w:val="FFFFFF"/>
                <w:spacing w:val="-15"/>
                <w:sz w:val="17"/>
                <w:szCs w:val="22"/>
                <w:lang w:val="id"/>
              </w:rPr>
              <w:t xml:space="preserve"> </w:t>
            </w:r>
            <w:r w:rsidRPr="007F6570">
              <w:rPr>
                <w:rFonts w:ascii="Calibri" w:eastAsia="Calibri" w:hAnsi="Calibri" w:cs="Calibri"/>
                <w:b/>
                <w:color w:val="FFFFFF"/>
                <w:w w:val="50"/>
                <w:sz w:val="17"/>
                <w:szCs w:val="22"/>
                <w:lang w:val="id"/>
              </w:rPr>
              <w:t>Capaian</w:t>
            </w:r>
            <w:r w:rsidRPr="007F6570">
              <w:rPr>
                <w:rFonts w:ascii="Calibri" w:eastAsia="Calibri" w:hAnsi="Calibri" w:cs="Calibri"/>
                <w:b/>
                <w:color w:val="FFFFFF"/>
                <w:spacing w:val="-11"/>
                <w:sz w:val="17"/>
                <w:szCs w:val="22"/>
                <w:lang w:val="id"/>
              </w:rPr>
              <w:t xml:space="preserve"> </w:t>
            </w:r>
            <w:r w:rsidRPr="007F6570">
              <w:rPr>
                <w:rFonts w:ascii="Calibri" w:eastAsia="Calibri" w:hAnsi="Calibri" w:cs="Calibri"/>
                <w:b/>
                <w:color w:val="FFFFFF"/>
                <w:w w:val="50"/>
                <w:sz w:val="17"/>
                <w:szCs w:val="22"/>
                <w:lang w:val="id"/>
              </w:rPr>
              <w:t>Tahun</w:t>
            </w:r>
            <w:r w:rsidRPr="007F6570">
              <w:rPr>
                <w:rFonts w:ascii="Calibri" w:eastAsia="Calibri" w:hAnsi="Calibri" w:cs="Calibri"/>
                <w:b/>
                <w:color w:val="FFFFFF"/>
                <w:spacing w:val="-10"/>
                <w:sz w:val="17"/>
                <w:szCs w:val="22"/>
                <w:lang w:val="id"/>
              </w:rPr>
              <w:t xml:space="preserve"> </w:t>
            </w:r>
            <w:r w:rsidRPr="007F6570">
              <w:rPr>
                <w:rFonts w:ascii="Calibri" w:eastAsia="Calibri" w:hAnsi="Calibri" w:cs="Calibri"/>
                <w:b/>
                <w:color w:val="FFFFFF"/>
                <w:w w:val="50"/>
                <w:sz w:val="17"/>
                <w:szCs w:val="22"/>
                <w:lang w:val="id"/>
              </w:rPr>
              <w:t>Ke</w:t>
            </w:r>
            <w:r w:rsidRPr="007F6570">
              <w:rPr>
                <w:rFonts w:ascii="Calibri" w:eastAsia="Calibri" w:hAnsi="Calibri" w:cs="Calibri"/>
                <w:b/>
                <w:color w:val="FFFFFF"/>
                <w:spacing w:val="-14"/>
                <w:sz w:val="17"/>
                <w:szCs w:val="22"/>
                <w:lang w:val="id"/>
              </w:rPr>
              <w:t xml:space="preserve"> </w:t>
            </w:r>
            <w:r w:rsidRPr="007F6570">
              <w:rPr>
                <w:rFonts w:ascii="Calibri" w:eastAsia="Calibri" w:hAnsi="Calibri" w:cs="Calibri"/>
                <w:b/>
                <w:color w:val="FFFFFF"/>
                <w:spacing w:val="-10"/>
                <w:w w:val="50"/>
                <w:sz w:val="17"/>
                <w:szCs w:val="22"/>
                <w:lang w:val="id"/>
              </w:rPr>
              <w:t>-</w:t>
            </w:r>
          </w:p>
        </w:tc>
        <w:tc>
          <w:tcPr>
            <w:tcW w:w="2488" w:type="dxa"/>
            <w:gridSpan w:val="5"/>
            <w:tcBorders>
              <w:left w:val="single" w:sz="2" w:space="0" w:color="000000"/>
            </w:tcBorders>
            <w:shd w:val="clear" w:color="auto" w:fill="996633"/>
          </w:tcPr>
          <w:p w14:paraId="219BBB16" w14:textId="77777777" w:rsidR="007F6570" w:rsidRPr="007F6570" w:rsidRDefault="007F6570" w:rsidP="007F6570">
            <w:pPr>
              <w:widowControl w:val="0"/>
              <w:autoSpaceDE w:val="0"/>
              <w:autoSpaceDN w:val="0"/>
              <w:spacing w:before="90"/>
              <w:ind w:left="721"/>
              <w:rPr>
                <w:rFonts w:ascii="Calibri" w:eastAsia="Calibri" w:hAnsi="Calibri" w:cs="Calibri"/>
                <w:b/>
                <w:sz w:val="17"/>
                <w:szCs w:val="22"/>
                <w:lang w:val="id"/>
              </w:rPr>
            </w:pPr>
            <w:r w:rsidRPr="007F6570">
              <w:rPr>
                <w:rFonts w:ascii="Calibri" w:eastAsia="Calibri" w:hAnsi="Calibri" w:cs="Calibri"/>
                <w:b/>
                <w:color w:val="FFFFFF"/>
                <w:w w:val="50"/>
                <w:sz w:val="17"/>
                <w:szCs w:val="22"/>
                <w:lang w:val="id"/>
              </w:rPr>
              <w:t>Rasio</w:t>
            </w:r>
            <w:r w:rsidRPr="007F6570">
              <w:rPr>
                <w:rFonts w:ascii="Calibri" w:eastAsia="Calibri" w:hAnsi="Calibri" w:cs="Calibri"/>
                <w:b/>
                <w:color w:val="FFFFFF"/>
                <w:spacing w:val="-13"/>
                <w:sz w:val="17"/>
                <w:szCs w:val="22"/>
                <w:lang w:val="id"/>
              </w:rPr>
              <w:t xml:space="preserve"> </w:t>
            </w:r>
            <w:r w:rsidRPr="007F6570">
              <w:rPr>
                <w:rFonts w:ascii="Calibri" w:eastAsia="Calibri" w:hAnsi="Calibri" w:cs="Calibri"/>
                <w:b/>
                <w:color w:val="FFFFFF"/>
                <w:w w:val="50"/>
                <w:sz w:val="17"/>
                <w:szCs w:val="22"/>
                <w:lang w:val="id"/>
              </w:rPr>
              <w:t>Capaian</w:t>
            </w:r>
            <w:r w:rsidRPr="007F6570">
              <w:rPr>
                <w:rFonts w:ascii="Calibri" w:eastAsia="Calibri" w:hAnsi="Calibri" w:cs="Calibri"/>
                <w:b/>
                <w:color w:val="FFFFFF"/>
                <w:spacing w:val="-12"/>
                <w:sz w:val="17"/>
                <w:szCs w:val="22"/>
                <w:lang w:val="id"/>
              </w:rPr>
              <w:t xml:space="preserve"> </w:t>
            </w:r>
            <w:r w:rsidRPr="007F6570">
              <w:rPr>
                <w:rFonts w:ascii="Calibri" w:eastAsia="Calibri" w:hAnsi="Calibri" w:cs="Calibri"/>
                <w:b/>
                <w:color w:val="FFFFFF"/>
                <w:w w:val="50"/>
                <w:sz w:val="17"/>
                <w:szCs w:val="22"/>
                <w:lang w:val="id"/>
              </w:rPr>
              <w:t>Tahun</w:t>
            </w:r>
            <w:r w:rsidRPr="007F6570">
              <w:rPr>
                <w:rFonts w:ascii="Calibri" w:eastAsia="Calibri" w:hAnsi="Calibri" w:cs="Calibri"/>
                <w:b/>
                <w:color w:val="FFFFFF"/>
                <w:spacing w:val="-12"/>
                <w:sz w:val="17"/>
                <w:szCs w:val="22"/>
                <w:lang w:val="id"/>
              </w:rPr>
              <w:t xml:space="preserve"> </w:t>
            </w:r>
            <w:r w:rsidRPr="007F6570">
              <w:rPr>
                <w:rFonts w:ascii="Calibri" w:eastAsia="Calibri" w:hAnsi="Calibri" w:cs="Calibri"/>
                <w:b/>
                <w:color w:val="FFFFFF"/>
                <w:w w:val="50"/>
                <w:sz w:val="17"/>
                <w:szCs w:val="22"/>
                <w:lang w:val="id"/>
              </w:rPr>
              <w:t>Ke</w:t>
            </w:r>
            <w:r w:rsidRPr="007F6570">
              <w:rPr>
                <w:rFonts w:ascii="Calibri" w:eastAsia="Calibri" w:hAnsi="Calibri" w:cs="Calibri"/>
                <w:b/>
                <w:color w:val="FFFFFF"/>
                <w:spacing w:val="-14"/>
                <w:sz w:val="17"/>
                <w:szCs w:val="22"/>
                <w:lang w:val="id"/>
              </w:rPr>
              <w:t xml:space="preserve"> </w:t>
            </w:r>
            <w:r w:rsidRPr="007F6570">
              <w:rPr>
                <w:rFonts w:ascii="Calibri" w:eastAsia="Calibri" w:hAnsi="Calibri" w:cs="Calibri"/>
                <w:b/>
                <w:color w:val="FFFFFF"/>
                <w:w w:val="50"/>
                <w:sz w:val="17"/>
                <w:szCs w:val="22"/>
                <w:lang w:val="id"/>
              </w:rPr>
              <w:t>-</w:t>
            </w:r>
            <w:r w:rsidRPr="007F6570">
              <w:rPr>
                <w:rFonts w:ascii="Calibri" w:eastAsia="Calibri" w:hAnsi="Calibri" w:cs="Calibri"/>
                <w:b/>
                <w:color w:val="FFFFFF"/>
                <w:spacing w:val="-11"/>
                <w:sz w:val="17"/>
                <w:szCs w:val="22"/>
                <w:lang w:val="id"/>
              </w:rPr>
              <w:t xml:space="preserve"> </w:t>
            </w:r>
            <w:r w:rsidRPr="007F6570">
              <w:rPr>
                <w:rFonts w:ascii="Calibri" w:eastAsia="Calibri" w:hAnsi="Calibri" w:cs="Calibri"/>
                <w:b/>
                <w:color w:val="FFFFFF"/>
                <w:spacing w:val="-5"/>
                <w:w w:val="50"/>
                <w:sz w:val="17"/>
                <w:szCs w:val="22"/>
                <w:lang w:val="id"/>
              </w:rPr>
              <w:t>(%)</w:t>
            </w:r>
          </w:p>
        </w:tc>
      </w:tr>
      <w:tr w:rsidR="007F6570" w:rsidRPr="007F6570" w14:paraId="7EF21133" w14:textId="77777777" w:rsidTr="00141DD2">
        <w:trPr>
          <w:trHeight w:val="484"/>
        </w:trPr>
        <w:tc>
          <w:tcPr>
            <w:tcW w:w="272" w:type="dxa"/>
            <w:vMerge/>
            <w:tcBorders>
              <w:top w:val="nil"/>
              <w:left w:val="single" w:sz="2" w:space="0" w:color="000000"/>
              <w:right w:val="single" w:sz="2" w:space="0" w:color="000000"/>
            </w:tcBorders>
            <w:shd w:val="clear" w:color="auto" w:fill="996633"/>
          </w:tcPr>
          <w:p w14:paraId="30C42747"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3986" w:type="dxa"/>
            <w:gridSpan w:val="2"/>
            <w:vMerge/>
            <w:tcBorders>
              <w:top w:val="nil"/>
              <w:left w:val="single" w:sz="2" w:space="0" w:color="000000"/>
              <w:right w:val="single" w:sz="2" w:space="0" w:color="000000"/>
            </w:tcBorders>
            <w:shd w:val="clear" w:color="auto" w:fill="996633"/>
          </w:tcPr>
          <w:p w14:paraId="70238E8E"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538" w:type="dxa"/>
            <w:vMerge/>
            <w:tcBorders>
              <w:top w:val="nil"/>
              <w:left w:val="single" w:sz="2" w:space="0" w:color="000000"/>
              <w:right w:val="single" w:sz="2" w:space="0" w:color="000000"/>
            </w:tcBorders>
            <w:shd w:val="clear" w:color="auto" w:fill="996633"/>
          </w:tcPr>
          <w:p w14:paraId="1F20CD88"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459" w:type="dxa"/>
            <w:vMerge/>
            <w:tcBorders>
              <w:top w:val="nil"/>
              <w:left w:val="single" w:sz="2" w:space="0" w:color="000000"/>
              <w:right w:val="single" w:sz="2" w:space="0" w:color="000000"/>
            </w:tcBorders>
            <w:shd w:val="clear" w:color="auto" w:fill="996633"/>
          </w:tcPr>
          <w:p w14:paraId="48799C45"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469" w:type="dxa"/>
            <w:vMerge/>
            <w:tcBorders>
              <w:top w:val="nil"/>
              <w:left w:val="single" w:sz="2" w:space="0" w:color="000000"/>
              <w:right w:val="single" w:sz="2" w:space="0" w:color="000000"/>
            </w:tcBorders>
            <w:shd w:val="clear" w:color="auto" w:fill="996633"/>
          </w:tcPr>
          <w:p w14:paraId="7C6CCFF1"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498" w:type="dxa"/>
            <w:tcBorders>
              <w:left w:val="single" w:sz="2" w:space="0" w:color="000000"/>
              <w:right w:val="single" w:sz="2" w:space="0" w:color="000000"/>
            </w:tcBorders>
            <w:shd w:val="clear" w:color="auto" w:fill="996633"/>
          </w:tcPr>
          <w:p w14:paraId="75723853" w14:textId="77777777" w:rsidR="007F6570" w:rsidRPr="007F6570" w:rsidRDefault="007F6570" w:rsidP="007F6570">
            <w:pPr>
              <w:widowControl w:val="0"/>
              <w:autoSpaceDE w:val="0"/>
              <w:autoSpaceDN w:val="0"/>
              <w:spacing w:before="138"/>
              <w:ind w:left="49" w:right="37"/>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2020</w:t>
            </w:r>
          </w:p>
        </w:tc>
        <w:tc>
          <w:tcPr>
            <w:tcW w:w="498" w:type="dxa"/>
            <w:tcBorders>
              <w:left w:val="single" w:sz="2" w:space="0" w:color="000000"/>
              <w:right w:val="single" w:sz="2" w:space="0" w:color="000000"/>
            </w:tcBorders>
            <w:shd w:val="clear" w:color="auto" w:fill="996633"/>
          </w:tcPr>
          <w:p w14:paraId="39E7B805" w14:textId="77777777" w:rsidR="007F6570" w:rsidRPr="007F6570" w:rsidRDefault="007F6570" w:rsidP="007F6570">
            <w:pPr>
              <w:widowControl w:val="0"/>
              <w:autoSpaceDE w:val="0"/>
              <w:autoSpaceDN w:val="0"/>
              <w:spacing w:before="138"/>
              <w:ind w:left="49" w:right="35"/>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2021</w:t>
            </w:r>
          </w:p>
        </w:tc>
        <w:tc>
          <w:tcPr>
            <w:tcW w:w="498" w:type="dxa"/>
            <w:tcBorders>
              <w:left w:val="single" w:sz="2" w:space="0" w:color="000000"/>
              <w:right w:val="single" w:sz="2" w:space="0" w:color="000000"/>
            </w:tcBorders>
            <w:shd w:val="clear" w:color="auto" w:fill="996633"/>
          </w:tcPr>
          <w:p w14:paraId="098B7901" w14:textId="77777777" w:rsidR="007F6570" w:rsidRPr="007F6570" w:rsidRDefault="007F6570" w:rsidP="007F6570">
            <w:pPr>
              <w:widowControl w:val="0"/>
              <w:autoSpaceDE w:val="0"/>
              <w:autoSpaceDN w:val="0"/>
              <w:spacing w:before="138"/>
              <w:ind w:left="49" w:right="34"/>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2022</w:t>
            </w:r>
          </w:p>
        </w:tc>
        <w:tc>
          <w:tcPr>
            <w:tcW w:w="498" w:type="dxa"/>
            <w:tcBorders>
              <w:left w:val="single" w:sz="2" w:space="0" w:color="000000"/>
              <w:right w:val="single" w:sz="2" w:space="0" w:color="000000"/>
            </w:tcBorders>
            <w:shd w:val="clear" w:color="auto" w:fill="996633"/>
          </w:tcPr>
          <w:p w14:paraId="46ADBF07" w14:textId="77777777" w:rsidR="007F6570" w:rsidRPr="007F6570" w:rsidRDefault="007F6570" w:rsidP="007F6570">
            <w:pPr>
              <w:widowControl w:val="0"/>
              <w:autoSpaceDE w:val="0"/>
              <w:autoSpaceDN w:val="0"/>
              <w:spacing w:before="138"/>
              <w:ind w:left="49" w:right="32"/>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2023</w:t>
            </w:r>
          </w:p>
        </w:tc>
        <w:tc>
          <w:tcPr>
            <w:tcW w:w="498" w:type="dxa"/>
            <w:tcBorders>
              <w:left w:val="single" w:sz="2" w:space="0" w:color="000000"/>
              <w:right w:val="single" w:sz="2" w:space="0" w:color="000000"/>
            </w:tcBorders>
            <w:shd w:val="clear" w:color="auto" w:fill="996633"/>
          </w:tcPr>
          <w:p w14:paraId="12865B11" w14:textId="77777777" w:rsidR="007F6570" w:rsidRPr="007F6570" w:rsidRDefault="007F6570" w:rsidP="007F6570">
            <w:pPr>
              <w:widowControl w:val="0"/>
              <w:autoSpaceDE w:val="0"/>
              <w:autoSpaceDN w:val="0"/>
              <w:spacing w:before="138"/>
              <w:ind w:left="49" w:right="30"/>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2024</w:t>
            </w:r>
          </w:p>
        </w:tc>
        <w:tc>
          <w:tcPr>
            <w:tcW w:w="498" w:type="dxa"/>
            <w:tcBorders>
              <w:left w:val="single" w:sz="2" w:space="0" w:color="000000"/>
              <w:right w:val="single" w:sz="2" w:space="0" w:color="000000"/>
            </w:tcBorders>
            <w:shd w:val="clear" w:color="auto" w:fill="996633"/>
          </w:tcPr>
          <w:p w14:paraId="476067C1" w14:textId="77777777" w:rsidR="007F6570" w:rsidRPr="007F6570" w:rsidRDefault="007F6570" w:rsidP="007F6570">
            <w:pPr>
              <w:widowControl w:val="0"/>
              <w:autoSpaceDE w:val="0"/>
              <w:autoSpaceDN w:val="0"/>
              <w:spacing w:before="138"/>
              <w:ind w:left="49" w:right="28"/>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2020</w:t>
            </w:r>
          </w:p>
        </w:tc>
        <w:tc>
          <w:tcPr>
            <w:tcW w:w="498" w:type="dxa"/>
            <w:tcBorders>
              <w:left w:val="single" w:sz="2" w:space="0" w:color="000000"/>
              <w:right w:val="single" w:sz="2" w:space="0" w:color="000000"/>
            </w:tcBorders>
            <w:shd w:val="clear" w:color="auto" w:fill="996633"/>
          </w:tcPr>
          <w:p w14:paraId="58792304" w14:textId="77777777" w:rsidR="007F6570" w:rsidRPr="007F6570" w:rsidRDefault="007F6570" w:rsidP="007F6570">
            <w:pPr>
              <w:widowControl w:val="0"/>
              <w:autoSpaceDE w:val="0"/>
              <w:autoSpaceDN w:val="0"/>
              <w:spacing w:before="138"/>
              <w:ind w:left="49" w:right="26"/>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2021</w:t>
            </w:r>
          </w:p>
        </w:tc>
        <w:tc>
          <w:tcPr>
            <w:tcW w:w="498" w:type="dxa"/>
            <w:tcBorders>
              <w:left w:val="single" w:sz="2" w:space="0" w:color="000000"/>
              <w:right w:val="single" w:sz="2" w:space="0" w:color="000000"/>
            </w:tcBorders>
            <w:shd w:val="clear" w:color="auto" w:fill="996633"/>
          </w:tcPr>
          <w:p w14:paraId="3A412A5E" w14:textId="77777777" w:rsidR="007F6570" w:rsidRPr="007F6570" w:rsidRDefault="007F6570" w:rsidP="007F6570">
            <w:pPr>
              <w:widowControl w:val="0"/>
              <w:autoSpaceDE w:val="0"/>
              <w:autoSpaceDN w:val="0"/>
              <w:spacing w:before="138"/>
              <w:ind w:left="49" w:right="25"/>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2022</w:t>
            </w:r>
          </w:p>
        </w:tc>
        <w:tc>
          <w:tcPr>
            <w:tcW w:w="498" w:type="dxa"/>
            <w:tcBorders>
              <w:left w:val="single" w:sz="2" w:space="0" w:color="000000"/>
              <w:right w:val="single" w:sz="2" w:space="0" w:color="000000"/>
            </w:tcBorders>
            <w:shd w:val="clear" w:color="auto" w:fill="996633"/>
          </w:tcPr>
          <w:p w14:paraId="710330C9" w14:textId="77777777" w:rsidR="007F6570" w:rsidRPr="007F6570" w:rsidRDefault="007F6570" w:rsidP="007F6570">
            <w:pPr>
              <w:widowControl w:val="0"/>
              <w:autoSpaceDE w:val="0"/>
              <w:autoSpaceDN w:val="0"/>
              <w:spacing w:before="138"/>
              <w:ind w:left="49" w:right="23"/>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2023</w:t>
            </w:r>
          </w:p>
        </w:tc>
        <w:tc>
          <w:tcPr>
            <w:tcW w:w="498" w:type="dxa"/>
            <w:tcBorders>
              <w:left w:val="single" w:sz="2" w:space="0" w:color="000000"/>
              <w:right w:val="single" w:sz="2" w:space="0" w:color="000000"/>
            </w:tcBorders>
            <w:shd w:val="clear" w:color="auto" w:fill="996633"/>
          </w:tcPr>
          <w:p w14:paraId="22738AA7" w14:textId="77777777" w:rsidR="007F6570" w:rsidRPr="007F6570" w:rsidRDefault="007F6570" w:rsidP="007F6570">
            <w:pPr>
              <w:widowControl w:val="0"/>
              <w:autoSpaceDE w:val="0"/>
              <w:autoSpaceDN w:val="0"/>
              <w:spacing w:before="138"/>
              <w:ind w:left="49" w:right="21"/>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2024</w:t>
            </w:r>
          </w:p>
        </w:tc>
        <w:tc>
          <w:tcPr>
            <w:tcW w:w="498" w:type="dxa"/>
            <w:tcBorders>
              <w:left w:val="single" w:sz="2" w:space="0" w:color="000000"/>
              <w:right w:val="single" w:sz="2" w:space="0" w:color="000000"/>
            </w:tcBorders>
            <w:shd w:val="clear" w:color="auto" w:fill="996633"/>
          </w:tcPr>
          <w:p w14:paraId="459AF76B" w14:textId="77777777" w:rsidR="007F6570" w:rsidRPr="007F6570" w:rsidRDefault="007F6570" w:rsidP="007F6570">
            <w:pPr>
              <w:widowControl w:val="0"/>
              <w:autoSpaceDE w:val="0"/>
              <w:autoSpaceDN w:val="0"/>
              <w:spacing w:before="138"/>
              <w:ind w:left="49" w:right="19"/>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2020</w:t>
            </w:r>
          </w:p>
        </w:tc>
        <w:tc>
          <w:tcPr>
            <w:tcW w:w="498" w:type="dxa"/>
            <w:tcBorders>
              <w:left w:val="single" w:sz="2" w:space="0" w:color="000000"/>
              <w:right w:val="single" w:sz="2" w:space="0" w:color="000000"/>
            </w:tcBorders>
            <w:shd w:val="clear" w:color="auto" w:fill="996633"/>
          </w:tcPr>
          <w:p w14:paraId="65129A09" w14:textId="77777777" w:rsidR="007F6570" w:rsidRPr="007F6570" w:rsidRDefault="007F6570" w:rsidP="007F6570">
            <w:pPr>
              <w:widowControl w:val="0"/>
              <w:autoSpaceDE w:val="0"/>
              <w:autoSpaceDN w:val="0"/>
              <w:spacing w:before="138"/>
              <w:ind w:left="49" w:right="17"/>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2021</w:t>
            </w:r>
          </w:p>
        </w:tc>
        <w:tc>
          <w:tcPr>
            <w:tcW w:w="498" w:type="dxa"/>
            <w:tcBorders>
              <w:left w:val="single" w:sz="2" w:space="0" w:color="000000"/>
              <w:right w:val="single" w:sz="2" w:space="0" w:color="000000"/>
            </w:tcBorders>
            <w:shd w:val="clear" w:color="auto" w:fill="996633"/>
          </w:tcPr>
          <w:p w14:paraId="15AC4721" w14:textId="77777777" w:rsidR="007F6570" w:rsidRPr="007F6570" w:rsidRDefault="007F6570" w:rsidP="007F6570">
            <w:pPr>
              <w:widowControl w:val="0"/>
              <w:autoSpaceDE w:val="0"/>
              <w:autoSpaceDN w:val="0"/>
              <w:spacing w:before="138"/>
              <w:ind w:left="49" w:right="16"/>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2022</w:t>
            </w:r>
          </w:p>
        </w:tc>
        <w:tc>
          <w:tcPr>
            <w:tcW w:w="498" w:type="dxa"/>
            <w:tcBorders>
              <w:left w:val="single" w:sz="2" w:space="0" w:color="000000"/>
              <w:right w:val="single" w:sz="2" w:space="0" w:color="000000"/>
            </w:tcBorders>
            <w:shd w:val="clear" w:color="auto" w:fill="996633"/>
          </w:tcPr>
          <w:p w14:paraId="0D317A22" w14:textId="77777777" w:rsidR="007F6570" w:rsidRPr="007F6570" w:rsidRDefault="007F6570" w:rsidP="007F6570">
            <w:pPr>
              <w:widowControl w:val="0"/>
              <w:autoSpaceDE w:val="0"/>
              <w:autoSpaceDN w:val="0"/>
              <w:spacing w:before="138"/>
              <w:ind w:left="49" w:right="14"/>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2023</w:t>
            </w:r>
          </w:p>
        </w:tc>
        <w:tc>
          <w:tcPr>
            <w:tcW w:w="496" w:type="dxa"/>
            <w:tcBorders>
              <w:left w:val="single" w:sz="2" w:space="0" w:color="000000"/>
            </w:tcBorders>
            <w:shd w:val="clear" w:color="auto" w:fill="996633"/>
          </w:tcPr>
          <w:p w14:paraId="3E272638" w14:textId="77777777" w:rsidR="007F6570" w:rsidRPr="007F6570" w:rsidRDefault="007F6570" w:rsidP="007F6570">
            <w:pPr>
              <w:widowControl w:val="0"/>
              <w:autoSpaceDE w:val="0"/>
              <w:autoSpaceDN w:val="0"/>
              <w:spacing w:before="138"/>
              <w:ind w:left="47" w:right="6"/>
              <w:jc w:val="center"/>
              <w:rPr>
                <w:rFonts w:ascii="Calibri" w:eastAsia="Calibri" w:hAnsi="Calibri" w:cs="Calibri"/>
                <w:b/>
                <w:sz w:val="17"/>
                <w:szCs w:val="22"/>
                <w:lang w:val="id"/>
              </w:rPr>
            </w:pPr>
            <w:r w:rsidRPr="007F6570">
              <w:rPr>
                <w:rFonts w:ascii="Calibri" w:eastAsia="Calibri" w:hAnsi="Calibri" w:cs="Calibri"/>
                <w:b/>
                <w:color w:val="FFFFFF"/>
                <w:spacing w:val="-4"/>
                <w:w w:val="60"/>
                <w:sz w:val="17"/>
                <w:szCs w:val="22"/>
                <w:lang w:val="id"/>
              </w:rPr>
              <w:t>2024</w:t>
            </w:r>
          </w:p>
        </w:tc>
      </w:tr>
      <w:tr w:rsidR="007F6570" w:rsidRPr="007F6570" w14:paraId="7AB0816E" w14:textId="77777777" w:rsidTr="00141DD2">
        <w:trPr>
          <w:trHeight w:val="202"/>
        </w:trPr>
        <w:tc>
          <w:tcPr>
            <w:tcW w:w="272" w:type="dxa"/>
            <w:tcBorders>
              <w:left w:val="single" w:sz="2" w:space="0" w:color="000000"/>
              <w:right w:val="single" w:sz="2" w:space="0" w:color="000000"/>
            </w:tcBorders>
          </w:tcPr>
          <w:p w14:paraId="278AD015" w14:textId="77777777" w:rsidR="007F6570" w:rsidRPr="007F6570" w:rsidRDefault="007F6570" w:rsidP="007F6570">
            <w:pPr>
              <w:widowControl w:val="0"/>
              <w:autoSpaceDE w:val="0"/>
              <w:autoSpaceDN w:val="0"/>
              <w:spacing w:before="21"/>
              <w:ind w:left="7" w:right="3"/>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1</w:t>
            </w:r>
          </w:p>
        </w:tc>
        <w:tc>
          <w:tcPr>
            <w:tcW w:w="3986" w:type="dxa"/>
            <w:gridSpan w:val="2"/>
            <w:tcBorders>
              <w:left w:val="single" w:sz="2" w:space="0" w:color="000000"/>
              <w:right w:val="single" w:sz="2" w:space="0" w:color="000000"/>
            </w:tcBorders>
          </w:tcPr>
          <w:p w14:paraId="135D8787" w14:textId="77777777" w:rsidR="007F6570" w:rsidRPr="007F6570" w:rsidRDefault="007F6570" w:rsidP="007F6570">
            <w:pPr>
              <w:widowControl w:val="0"/>
              <w:autoSpaceDE w:val="0"/>
              <w:autoSpaceDN w:val="0"/>
              <w:spacing w:before="21"/>
              <w:ind w:left="4"/>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2</w:t>
            </w:r>
          </w:p>
        </w:tc>
        <w:tc>
          <w:tcPr>
            <w:tcW w:w="538" w:type="dxa"/>
            <w:tcBorders>
              <w:left w:val="single" w:sz="2" w:space="0" w:color="000000"/>
              <w:right w:val="single" w:sz="2" w:space="0" w:color="000000"/>
            </w:tcBorders>
          </w:tcPr>
          <w:p w14:paraId="06250DFA" w14:textId="77777777" w:rsidR="007F6570" w:rsidRPr="007F6570" w:rsidRDefault="007F6570" w:rsidP="007F6570">
            <w:pPr>
              <w:widowControl w:val="0"/>
              <w:autoSpaceDE w:val="0"/>
              <w:autoSpaceDN w:val="0"/>
              <w:spacing w:before="21"/>
              <w:ind w:left="7" w:right="2"/>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3</w:t>
            </w:r>
          </w:p>
        </w:tc>
        <w:tc>
          <w:tcPr>
            <w:tcW w:w="459" w:type="dxa"/>
            <w:tcBorders>
              <w:left w:val="single" w:sz="2" w:space="0" w:color="000000"/>
              <w:right w:val="single" w:sz="2" w:space="0" w:color="000000"/>
            </w:tcBorders>
          </w:tcPr>
          <w:p w14:paraId="5695F1AE" w14:textId="77777777" w:rsidR="007F6570" w:rsidRPr="007F6570" w:rsidRDefault="007F6570" w:rsidP="007F6570">
            <w:pPr>
              <w:widowControl w:val="0"/>
              <w:autoSpaceDE w:val="0"/>
              <w:autoSpaceDN w:val="0"/>
              <w:spacing w:before="21"/>
              <w:ind w:left="6"/>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4</w:t>
            </w:r>
          </w:p>
        </w:tc>
        <w:tc>
          <w:tcPr>
            <w:tcW w:w="469" w:type="dxa"/>
            <w:tcBorders>
              <w:left w:val="single" w:sz="2" w:space="0" w:color="000000"/>
              <w:right w:val="single" w:sz="2" w:space="0" w:color="000000"/>
            </w:tcBorders>
          </w:tcPr>
          <w:p w14:paraId="51659373" w14:textId="77777777" w:rsidR="007F6570" w:rsidRPr="007F6570" w:rsidRDefault="007F6570" w:rsidP="007F6570">
            <w:pPr>
              <w:widowControl w:val="0"/>
              <w:autoSpaceDE w:val="0"/>
              <w:autoSpaceDN w:val="0"/>
              <w:spacing w:before="21"/>
              <w:ind w:left="6"/>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5</w:t>
            </w:r>
          </w:p>
        </w:tc>
        <w:tc>
          <w:tcPr>
            <w:tcW w:w="498" w:type="dxa"/>
            <w:tcBorders>
              <w:left w:val="single" w:sz="2" w:space="0" w:color="000000"/>
              <w:right w:val="single" w:sz="2" w:space="0" w:color="000000"/>
            </w:tcBorders>
          </w:tcPr>
          <w:p w14:paraId="40D68A8E" w14:textId="77777777" w:rsidR="007F6570" w:rsidRPr="007F6570" w:rsidRDefault="007F6570" w:rsidP="007F6570">
            <w:pPr>
              <w:widowControl w:val="0"/>
              <w:autoSpaceDE w:val="0"/>
              <w:autoSpaceDN w:val="0"/>
              <w:spacing w:before="21"/>
              <w:ind w:left="49" w:right="41"/>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6</w:t>
            </w:r>
          </w:p>
        </w:tc>
        <w:tc>
          <w:tcPr>
            <w:tcW w:w="498" w:type="dxa"/>
            <w:tcBorders>
              <w:left w:val="single" w:sz="2" w:space="0" w:color="000000"/>
              <w:right w:val="single" w:sz="2" w:space="0" w:color="000000"/>
            </w:tcBorders>
          </w:tcPr>
          <w:p w14:paraId="018E3305" w14:textId="77777777" w:rsidR="007F6570" w:rsidRPr="007F6570" w:rsidRDefault="007F6570" w:rsidP="007F6570">
            <w:pPr>
              <w:widowControl w:val="0"/>
              <w:autoSpaceDE w:val="0"/>
              <w:autoSpaceDN w:val="0"/>
              <w:spacing w:before="21"/>
              <w:ind w:left="49" w:right="40"/>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7</w:t>
            </w:r>
          </w:p>
        </w:tc>
        <w:tc>
          <w:tcPr>
            <w:tcW w:w="498" w:type="dxa"/>
            <w:tcBorders>
              <w:left w:val="single" w:sz="2" w:space="0" w:color="000000"/>
              <w:right w:val="single" w:sz="2" w:space="0" w:color="000000"/>
            </w:tcBorders>
          </w:tcPr>
          <w:p w14:paraId="4747FA97" w14:textId="77777777" w:rsidR="007F6570" w:rsidRPr="007F6570" w:rsidRDefault="007F6570" w:rsidP="007F6570">
            <w:pPr>
              <w:widowControl w:val="0"/>
              <w:autoSpaceDE w:val="0"/>
              <w:autoSpaceDN w:val="0"/>
              <w:spacing w:before="21"/>
              <w:ind w:left="49" w:right="38"/>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8</w:t>
            </w:r>
          </w:p>
        </w:tc>
        <w:tc>
          <w:tcPr>
            <w:tcW w:w="498" w:type="dxa"/>
            <w:tcBorders>
              <w:left w:val="single" w:sz="2" w:space="0" w:color="000000"/>
              <w:right w:val="single" w:sz="2" w:space="0" w:color="000000"/>
            </w:tcBorders>
          </w:tcPr>
          <w:p w14:paraId="2F656067" w14:textId="77777777" w:rsidR="007F6570" w:rsidRPr="007F6570" w:rsidRDefault="007F6570" w:rsidP="007F6570">
            <w:pPr>
              <w:widowControl w:val="0"/>
              <w:autoSpaceDE w:val="0"/>
              <w:autoSpaceDN w:val="0"/>
              <w:spacing w:before="21"/>
              <w:ind w:left="49" w:right="36"/>
              <w:jc w:val="center"/>
              <w:rPr>
                <w:rFonts w:ascii="Calibri" w:eastAsia="Calibri" w:hAnsi="Calibri" w:cs="Calibri"/>
                <w:i/>
                <w:sz w:val="13"/>
                <w:szCs w:val="22"/>
                <w:lang w:val="id"/>
              </w:rPr>
            </w:pPr>
            <w:r w:rsidRPr="007F6570">
              <w:rPr>
                <w:rFonts w:ascii="Calibri" w:eastAsia="Calibri" w:hAnsi="Calibri" w:cs="Calibri"/>
                <w:i/>
                <w:spacing w:val="-10"/>
                <w:w w:val="65"/>
                <w:sz w:val="13"/>
                <w:szCs w:val="22"/>
                <w:lang w:val="id"/>
              </w:rPr>
              <w:t>9</w:t>
            </w:r>
          </w:p>
        </w:tc>
        <w:tc>
          <w:tcPr>
            <w:tcW w:w="498" w:type="dxa"/>
            <w:tcBorders>
              <w:left w:val="single" w:sz="2" w:space="0" w:color="000000"/>
              <w:right w:val="single" w:sz="2" w:space="0" w:color="000000"/>
            </w:tcBorders>
          </w:tcPr>
          <w:p w14:paraId="5F3023C9" w14:textId="77777777" w:rsidR="007F6570" w:rsidRPr="007F6570" w:rsidRDefault="007F6570" w:rsidP="007F6570">
            <w:pPr>
              <w:widowControl w:val="0"/>
              <w:autoSpaceDE w:val="0"/>
              <w:autoSpaceDN w:val="0"/>
              <w:spacing w:before="21"/>
              <w:ind w:left="49" w:right="40"/>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10</w:t>
            </w:r>
          </w:p>
        </w:tc>
        <w:tc>
          <w:tcPr>
            <w:tcW w:w="498" w:type="dxa"/>
            <w:tcBorders>
              <w:left w:val="single" w:sz="2" w:space="0" w:color="000000"/>
              <w:right w:val="single" w:sz="2" w:space="0" w:color="000000"/>
            </w:tcBorders>
          </w:tcPr>
          <w:p w14:paraId="54D9C417" w14:textId="77777777" w:rsidR="007F6570" w:rsidRPr="007F6570" w:rsidRDefault="007F6570" w:rsidP="007F6570">
            <w:pPr>
              <w:widowControl w:val="0"/>
              <w:autoSpaceDE w:val="0"/>
              <w:autoSpaceDN w:val="0"/>
              <w:spacing w:before="21"/>
              <w:ind w:left="49" w:right="38"/>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11</w:t>
            </w:r>
          </w:p>
        </w:tc>
        <w:tc>
          <w:tcPr>
            <w:tcW w:w="498" w:type="dxa"/>
            <w:tcBorders>
              <w:left w:val="single" w:sz="2" w:space="0" w:color="000000"/>
              <w:right w:val="single" w:sz="2" w:space="0" w:color="000000"/>
            </w:tcBorders>
          </w:tcPr>
          <w:p w14:paraId="414479AD" w14:textId="77777777" w:rsidR="007F6570" w:rsidRPr="007F6570" w:rsidRDefault="007F6570" w:rsidP="007F6570">
            <w:pPr>
              <w:widowControl w:val="0"/>
              <w:autoSpaceDE w:val="0"/>
              <w:autoSpaceDN w:val="0"/>
              <w:spacing w:before="21"/>
              <w:ind w:left="49" w:right="37"/>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12</w:t>
            </w:r>
          </w:p>
        </w:tc>
        <w:tc>
          <w:tcPr>
            <w:tcW w:w="498" w:type="dxa"/>
            <w:tcBorders>
              <w:left w:val="single" w:sz="2" w:space="0" w:color="000000"/>
              <w:right w:val="single" w:sz="2" w:space="0" w:color="000000"/>
            </w:tcBorders>
          </w:tcPr>
          <w:p w14:paraId="7AFCBB15" w14:textId="77777777" w:rsidR="007F6570" w:rsidRPr="007F6570" w:rsidRDefault="007F6570" w:rsidP="007F6570">
            <w:pPr>
              <w:widowControl w:val="0"/>
              <w:autoSpaceDE w:val="0"/>
              <w:autoSpaceDN w:val="0"/>
              <w:spacing w:before="21"/>
              <w:ind w:left="49" w:right="35"/>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13</w:t>
            </w:r>
          </w:p>
        </w:tc>
        <w:tc>
          <w:tcPr>
            <w:tcW w:w="498" w:type="dxa"/>
            <w:tcBorders>
              <w:left w:val="single" w:sz="2" w:space="0" w:color="000000"/>
              <w:right w:val="single" w:sz="2" w:space="0" w:color="000000"/>
            </w:tcBorders>
          </w:tcPr>
          <w:p w14:paraId="4CA221A5" w14:textId="77777777" w:rsidR="007F6570" w:rsidRPr="007F6570" w:rsidRDefault="007F6570" w:rsidP="007F6570">
            <w:pPr>
              <w:widowControl w:val="0"/>
              <w:autoSpaceDE w:val="0"/>
              <w:autoSpaceDN w:val="0"/>
              <w:spacing w:before="21"/>
              <w:ind w:left="49" w:right="33"/>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14</w:t>
            </w:r>
          </w:p>
        </w:tc>
        <w:tc>
          <w:tcPr>
            <w:tcW w:w="498" w:type="dxa"/>
            <w:tcBorders>
              <w:left w:val="single" w:sz="2" w:space="0" w:color="000000"/>
              <w:right w:val="single" w:sz="2" w:space="0" w:color="000000"/>
            </w:tcBorders>
          </w:tcPr>
          <w:p w14:paraId="02F18B17" w14:textId="77777777" w:rsidR="007F6570" w:rsidRPr="007F6570" w:rsidRDefault="007F6570" w:rsidP="007F6570">
            <w:pPr>
              <w:widowControl w:val="0"/>
              <w:autoSpaceDE w:val="0"/>
              <w:autoSpaceDN w:val="0"/>
              <w:spacing w:before="21"/>
              <w:ind w:left="49" w:right="31"/>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15</w:t>
            </w:r>
          </w:p>
        </w:tc>
        <w:tc>
          <w:tcPr>
            <w:tcW w:w="498" w:type="dxa"/>
            <w:tcBorders>
              <w:left w:val="single" w:sz="2" w:space="0" w:color="000000"/>
              <w:right w:val="single" w:sz="2" w:space="0" w:color="000000"/>
            </w:tcBorders>
          </w:tcPr>
          <w:p w14:paraId="0771A429" w14:textId="77777777" w:rsidR="007F6570" w:rsidRPr="007F6570" w:rsidRDefault="007F6570" w:rsidP="007F6570">
            <w:pPr>
              <w:widowControl w:val="0"/>
              <w:autoSpaceDE w:val="0"/>
              <w:autoSpaceDN w:val="0"/>
              <w:spacing w:before="21"/>
              <w:ind w:left="49" w:right="29"/>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16</w:t>
            </w:r>
          </w:p>
        </w:tc>
        <w:tc>
          <w:tcPr>
            <w:tcW w:w="498" w:type="dxa"/>
            <w:tcBorders>
              <w:left w:val="single" w:sz="2" w:space="0" w:color="000000"/>
              <w:right w:val="single" w:sz="2" w:space="0" w:color="000000"/>
            </w:tcBorders>
          </w:tcPr>
          <w:p w14:paraId="2DB37238" w14:textId="77777777" w:rsidR="007F6570" w:rsidRPr="007F6570" w:rsidRDefault="007F6570" w:rsidP="007F6570">
            <w:pPr>
              <w:widowControl w:val="0"/>
              <w:autoSpaceDE w:val="0"/>
              <w:autoSpaceDN w:val="0"/>
              <w:spacing w:before="21"/>
              <w:ind w:left="49" w:right="27"/>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17</w:t>
            </w:r>
          </w:p>
        </w:tc>
        <w:tc>
          <w:tcPr>
            <w:tcW w:w="498" w:type="dxa"/>
            <w:tcBorders>
              <w:left w:val="single" w:sz="2" w:space="0" w:color="000000"/>
              <w:right w:val="single" w:sz="2" w:space="0" w:color="000000"/>
            </w:tcBorders>
          </w:tcPr>
          <w:p w14:paraId="58319717" w14:textId="77777777" w:rsidR="007F6570" w:rsidRPr="007F6570" w:rsidRDefault="007F6570" w:rsidP="007F6570">
            <w:pPr>
              <w:widowControl w:val="0"/>
              <w:autoSpaceDE w:val="0"/>
              <w:autoSpaceDN w:val="0"/>
              <w:spacing w:before="21"/>
              <w:ind w:left="49" w:right="26"/>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18</w:t>
            </w:r>
          </w:p>
        </w:tc>
        <w:tc>
          <w:tcPr>
            <w:tcW w:w="498" w:type="dxa"/>
            <w:tcBorders>
              <w:left w:val="single" w:sz="2" w:space="0" w:color="000000"/>
              <w:right w:val="single" w:sz="2" w:space="0" w:color="000000"/>
            </w:tcBorders>
          </w:tcPr>
          <w:p w14:paraId="017E2643" w14:textId="77777777" w:rsidR="007F6570" w:rsidRPr="007F6570" w:rsidRDefault="007F6570" w:rsidP="007F6570">
            <w:pPr>
              <w:widowControl w:val="0"/>
              <w:autoSpaceDE w:val="0"/>
              <w:autoSpaceDN w:val="0"/>
              <w:spacing w:before="21"/>
              <w:ind w:left="49" w:right="24"/>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19</w:t>
            </w:r>
          </w:p>
        </w:tc>
        <w:tc>
          <w:tcPr>
            <w:tcW w:w="496" w:type="dxa"/>
            <w:tcBorders>
              <w:left w:val="single" w:sz="2" w:space="0" w:color="000000"/>
            </w:tcBorders>
          </w:tcPr>
          <w:p w14:paraId="5F8E8C7D" w14:textId="77777777" w:rsidR="007F6570" w:rsidRPr="007F6570" w:rsidRDefault="007F6570" w:rsidP="007F6570">
            <w:pPr>
              <w:widowControl w:val="0"/>
              <w:autoSpaceDE w:val="0"/>
              <w:autoSpaceDN w:val="0"/>
              <w:spacing w:before="21"/>
              <w:ind w:left="47" w:right="16"/>
              <w:jc w:val="center"/>
              <w:rPr>
                <w:rFonts w:ascii="Calibri" w:eastAsia="Calibri" w:hAnsi="Calibri" w:cs="Calibri"/>
                <w:i/>
                <w:sz w:val="13"/>
                <w:szCs w:val="22"/>
                <w:lang w:val="id"/>
              </w:rPr>
            </w:pPr>
            <w:r w:rsidRPr="007F6570">
              <w:rPr>
                <w:rFonts w:ascii="Calibri" w:eastAsia="Calibri" w:hAnsi="Calibri" w:cs="Calibri"/>
                <w:i/>
                <w:spacing w:val="-5"/>
                <w:w w:val="65"/>
                <w:sz w:val="13"/>
                <w:szCs w:val="22"/>
                <w:lang w:val="id"/>
              </w:rPr>
              <w:t>20</w:t>
            </w:r>
          </w:p>
        </w:tc>
      </w:tr>
      <w:tr w:rsidR="007F6570" w:rsidRPr="007F6570" w14:paraId="0AAD074F" w14:textId="77777777" w:rsidTr="00141DD2">
        <w:trPr>
          <w:trHeight w:val="87"/>
        </w:trPr>
        <w:tc>
          <w:tcPr>
            <w:tcW w:w="272" w:type="dxa"/>
            <w:tcBorders>
              <w:left w:val="single" w:sz="2" w:space="0" w:color="000000"/>
              <w:bottom w:val="single" w:sz="4" w:space="0" w:color="D3D3D3"/>
              <w:right w:val="single" w:sz="2" w:space="0" w:color="000000"/>
            </w:tcBorders>
          </w:tcPr>
          <w:p w14:paraId="60626573" w14:textId="77777777" w:rsidR="007F6570" w:rsidRPr="007F6570" w:rsidRDefault="007F6570" w:rsidP="007F6570">
            <w:pPr>
              <w:widowControl w:val="0"/>
              <w:autoSpaceDE w:val="0"/>
              <w:autoSpaceDN w:val="0"/>
              <w:rPr>
                <w:rFonts w:eastAsia="Calibri" w:hAnsi="Calibri" w:cs="Calibri"/>
                <w:sz w:val="4"/>
                <w:szCs w:val="22"/>
                <w:lang w:val="id"/>
              </w:rPr>
            </w:pPr>
          </w:p>
        </w:tc>
        <w:tc>
          <w:tcPr>
            <w:tcW w:w="109" w:type="dxa"/>
            <w:tcBorders>
              <w:left w:val="single" w:sz="2" w:space="0" w:color="000000"/>
              <w:bottom w:val="single" w:sz="4" w:space="0" w:color="D3D3D3"/>
              <w:right w:val="single" w:sz="2" w:space="0" w:color="D3D3D3"/>
            </w:tcBorders>
          </w:tcPr>
          <w:p w14:paraId="39DADCCC" w14:textId="77777777" w:rsidR="007F6570" w:rsidRPr="007F6570" w:rsidRDefault="007F6570" w:rsidP="007F6570">
            <w:pPr>
              <w:widowControl w:val="0"/>
              <w:autoSpaceDE w:val="0"/>
              <w:autoSpaceDN w:val="0"/>
              <w:rPr>
                <w:rFonts w:eastAsia="Calibri" w:hAnsi="Calibri" w:cs="Calibri"/>
                <w:sz w:val="4"/>
                <w:szCs w:val="22"/>
                <w:lang w:val="id"/>
              </w:rPr>
            </w:pPr>
          </w:p>
        </w:tc>
        <w:tc>
          <w:tcPr>
            <w:tcW w:w="3877" w:type="dxa"/>
            <w:tcBorders>
              <w:left w:val="single" w:sz="2" w:space="0" w:color="D3D3D3"/>
              <w:bottom w:val="single" w:sz="4" w:space="0" w:color="D3D3D3"/>
              <w:right w:val="single" w:sz="2" w:space="0" w:color="000000"/>
            </w:tcBorders>
          </w:tcPr>
          <w:p w14:paraId="1C5546CB" w14:textId="77777777" w:rsidR="007F6570" w:rsidRPr="007F6570" w:rsidRDefault="007F6570" w:rsidP="007F6570">
            <w:pPr>
              <w:widowControl w:val="0"/>
              <w:autoSpaceDE w:val="0"/>
              <w:autoSpaceDN w:val="0"/>
              <w:rPr>
                <w:rFonts w:eastAsia="Calibri" w:hAnsi="Calibri" w:cs="Calibri"/>
                <w:sz w:val="4"/>
                <w:szCs w:val="22"/>
                <w:lang w:val="id"/>
              </w:rPr>
            </w:pPr>
          </w:p>
        </w:tc>
        <w:tc>
          <w:tcPr>
            <w:tcW w:w="538" w:type="dxa"/>
            <w:tcBorders>
              <w:left w:val="single" w:sz="2" w:space="0" w:color="000000"/>
              <w:bottom w:val="single" w:sz="4" w:space="0" w:color="D3D3D3"/>
              <w:right w:val="single" w:sz="2" w:space="0" w:color="000000"/>
            </w:tcBorders>
          </w:tcPr>
          <w:p w14:paraId="0E899491" w14:textId="77777777" w:rsidR="007F6570" w:rsidRPr="007F6570" w:rsidRDefault="007F6570" w:rsidP="007F6570">
            <w:pPr>
              <w:widowControl w:val="0"/>
              <w:autoSpaceDE w:val="0"/>
              <w:autoSpaceDN w:val="0"/>
              <w:rPr>
                <w:rFonts w:eastAsia="Calibri" w:hAnsi="Calibri" w:cs="Calibri"/>
                <w:sz w:val="4"/>
                <w:szCs w:val="22"/>
                <w:lang w:val="id"/>
              </w:rPr>
            </w:pPr>
          </w:p>
        </w:tc>
        <w:tc>
          <w:tcPr>
            <w:tcW w:w="459" w:type="dxa"/>
            <w:tcBorders>
              <w:left w:val="single" w:sz="2" w:space="0" w:color="000000"/>
              <w:bottom w:val="single" w:sz="4" w:space="0" w:color="D3D3D3"/>
              <w:right w:val="single" w:sz="2" w:space="0" w:color="000000"/>
            </w:tcBorders>
          </w:tcPr>
          <w:p w14:paraId="4F1548B4" w14:textId="77777777" w:rsidR="007F6570" w:rsidRPr="007F6570" w:rsidRDefault="007F6570" w:rsidP="007F6570">
            <w:pPr>
              <w:widowControl w:val="0"/>
              <w:autoSpaceDE w:val="0"/>
              <w:autoSpaceDN w:val="0"/>
              <w:rPr>
                <w:rFonts w:eastAsia="Calibri" w:hAnsi="Calibri" w:cs="Calibri"/>
                <w:sz w:val="4"/>
                <w:szCs w:val="22"/>
                <w:lang w:val="id"/>
              </w:rPr>
            </w:pPr>
          </w:p>
        </w:tc>
        <w:tc>
          <w:tcPr>
            <w:tcW w:w="469" w:type="dxa"/>
            <w:tcBorders>
              <w:left w:val="single" w:sz="2" w:space="0" w:color="000000"/>
              <w:bottom w:val="single" w:sz="4" w:space="0" w:color="D3D3D3"/>
              <w:right w:val="single" w:sz="2" w:space="0" w:color="000000"/>
            </w:tcBorders>
          </w:tcPr>
          <w:p w14:paraId="7E930CE9"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6A633995"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7BA4FB8B"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0352EB5A"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1F1B85E2"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7DEBECB1"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5EE43EFB"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7551069C"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4077904C"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45E796BD"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608EB669"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5DF8CD9C"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2CF4AFFE"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42106057"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left w:val="single" w:sz="2" w:space="0" w:color="000000"/>
              <w:bottom w:val="single" w:sz="4" w:space="0" w:color="D3D3D3"/>
              <w:right w:val="single" w:sz="2" w:space="0" w:color="000000"/>
            </w:tcBorders>
          </w:tcPr>
          <w:p w14:paraId="094CC4DF" w14:textId="77777777" w:rsidR="007F6570" w:rsidRPr="007F6570" w:rsidRDefault="007F6570" w:rsidP="007F6570">
            <w:pPr>
              <w:widowControl w:val="0"/>
              <w:autoSpaceDE w:val="0"/>
              <w:autoSpaceDN w:val="0"/>
              <w:rPr>
                <w:rFonts w:eastAsia="Calibri" w:hAnsi="Calibri" w:cs="Calibri"/>
                <w:sz w:val="4"/>
                <w:szCs w:val="22"/>
                <w:lang w:val="id"/>
              </w:rPr>
            </w:pPr>
          </w:p>
        </w:tc>
        <w:tc>
          <w:tcPr>
            <w:tcW w:w="496" w:type="dxa"/>
            <w:tcBorders>
              <w:left w:val="single" w:sz="2" w:space="0" w:color="000000"/>
              <w:bottom w:val="single" w:sz="4" w:space="0" w:color="D3D3D3"/>
            </w:tcBorders>
          </w:tcPr>
          <w:p w14:paraId="61295BA1" w14:textId="77777777" w:rsidR="007F6570" w:rsidRPr="007F6570" w:rsidRDefault="007F6570" w:rsidP="007F6570">
            <w:pPr>
              <w:widowControl w:val="0"/>
              <w:autoSpaceDE w:val="0"/>
              <w:autoSpaceDN w:val="0"/>
              <w:rPr>
                <w:rFonts w:eastAsia="Calibri" w:hAnsi="Calibri" w:cs="Calibri"/>
                <w:sz w:val="4"/>
                <w:szCs w:val="22"/>
                <w:lang w:val="id"/>
              </w:rPr>
            </w:pPr>
          </w:p>
        </w:tc>
      </w:tr>
      <w:tr w:rsidR="007F6570" w:rsidRPr="007F6570" w14:paraId="771EE730" w14:textId="77777777" w:rsidTr="00141DD2">
        <w:trPr>
          <w:trHeight w:val="271"/>
        </w:trPr>
        <w:tc>
          <w:tcPr>
            <w:tcW w:w="272" w:type="dxa"/>
            <w:tcBorders>
              <w:top w:val="single" w:sz="4" w:space="0" w:color="D3D3D3"/>
              <w:left w:val="single" w:sz="2" w:space="0" w:color="000000"/>
              <w:bottom w:val="single" w:sz="4" w:space="0" w:color="D3D3D3"/>
              <w:right w:val="single" w:sz="2" w:space="0" w:color="000000"/>
            </w:tcBorders>
          </w:tcPr>
          <w:p w14:paraId="2AFE10AE" w14:textId="77777777" w:rsidR="007F6570" w:rsidRPr="007F6570" w:rsidRDefault="007F6570" w:rsidP="007F6570">
            <w:pPr>
              <w:widowControl w:val="0"/>
              <w:autoSpaceDE w:val="0"/>
              <w:autoSpaceDN w:val="0"/>
              <w:spacing w:before="31"/>
              <w:ind w:left="7"/>
              <w:jc w:val="center"/>
              <w:rPr>
                <w:rFonts w:ascii="Calibri" w:eastAsia="Calibri" w:hAnsi="Calibri" w:cs="Calibri"/>
                <w:b/>
                <w:sz w:val="17"/>
                <w:szCs w:val="22"/>
                <w:lang w:val="id"/>
              </w:rPr>
            </w:pPr>
            <w:r w:rsidRPr="007F6570">
              <w:rPr>
                <w:rFonts w:ascii="Calibri" w:eastAsia="Calibri" w:hAnsi="Calibri" w:cs="Calibri"/>
                <w:b/>
                <w:spacing w:val="-5"/>
                <w:w w:val="60"/>
                <w:sz w:val="17"/>
                <w:szCs w:val="22"/>
                <w:lang w:val="id"/>
              </w:rPr>
              <w:t>1.</w:t>
            </w:r>
          </w:p>
        </w:tc>
        <w:tc>
          <w:tcPr>
            <w:tcW w:w="3986" w:type="dxa"/>
            <w:gridSpan w:val="2"/>
            <w:tcBorders>
              <w:top w:val="single" w:sz="4" w:space="0" w:color="D3D3D3"/>
              <w:left w:val="single" w:sz="2" w:space="0" w:color="000000"/>
              <w:bottom w:val="single" w:sz="4" w:space="0" w:color="D3D3D3"/>
              <w:right w:val="single" w:sz="2" w:space="0" w:color="000000"/>
            </w:tcBorders>
          </w:tcPr>
          <w:p w14:paraId="6FD2B8C7" w14:textId="77777777" w:rsidR="007F6570" w:rsidRPr="007F6570" w:rsidRDefault="007F6570" w:rsidP="007F6570">
            <w:pPr>
              <w:widowControl w:val="0"/>
              <w:autoSpaceDE w:val="0"/>
              <w:autoSpaceDN w:val="0"/>
              <w:spacing w:before="31"/>
              <w:ind w:left="19"/>
              <w:rPr>
                <w:rFonts w:ascii="Calibri" w:eastAsia="Calibri" w:hAnsi="Calibri" w:cs="Calibri"/>
                <w:b/>
                <w:sz w:val="17"/>
                <w:szCs w:val="22"/>
                <w:lang w:val="id"/>
              </w:rPr>
            </w:pPr>
            <w:r w:rsidRPr="007F6570">
              <w:rPr>
                <w:rFonts w:ascii="Calibri" w:eastAsia="Calibri" w:hAnsi="Calibri" w:cs="Calibri"/>
                <w:b/>
                <w:w w:val="50"/>
                <w:sz w:val="17"/>
                <w:szCs w:val="22"/>
                <w:lang w:val="id"/>
              </w:rPr>
              <w:t>Program</w:t>
            </w:r>
            <w:r w:rsidRPr="007F6570">
              <w:rPr>
                <w:rFonts w:ascii="Calibri" w:eastAsia="Calibri" w:hAnsi="Calibri" w:cs="Calibri"/>
                <w:b/>
                <w:spacing w:val="-7"/>
                <w:sz w:val="17"/>
                <w:szCs w:val="22"/>
                <w:lang w:val="id"/>
              </w:rPr>
              <w:t xml:space="preserve"> </w:t>
            </w:r>
            <w:r w:rsidRPr="007F6570">
              <w:rPr>
                <w:rFonts w:ascii="Calibri" w:eastAsia="Calibri" w:hAnsi="Calibri" w:cs="Calibri"/>
                <w:b/>
                <w:w w:val="50"/>
                <w:sz w:val="17"/>
                <w:szCs w:val="22"/>
                <w:lang w:val="id"/>
              </w:rPr>
              <w:t>Penunjang</w:t>
            </w:r>
            <w:r w:rsidRPr="007F6570">
              <w:rPr>
                <w:rFonts w:ascii="Calibri" w:eastAsia="Calibri" w:hAnsi="Calibri" w:cs="Calibri"/>
                <w:b/>
                <w:spacing w:val="-6"/>
                <w:sz w:val="17"/>
                <w:szCs w:val="22"/>
                <w:lang w:val="id"/>
              </w:rPr>
              <w:t xml:space="preserve"> </w:t>
            </w:r>
            <w:r w:rsidRPr="007F6570">
              <w:rPr>
                <w:rFonts w:ascii="Calibri" w:eastAsia="Calibri" w:hAnsi="Calibri" w:cs="Calibri"/>
                <w:b/>
                <w:w w:val="50"/>
                <w:sz w:val="17"/>
                <w:szCs w:val="22"/>
                <w:lang w:val="id"/>
              </w:rPr>
              <w:t>Urusan</w:t>
            </w:r>
            <w:r w:rsidRPr="007F6570">
              <w:rPr>
                <w:rFonts w:ascii="Calibri" w:eastAsia="Calibri" w:hAnsi="Calibri" w:cs="Calibri"/>
                <w:b/>
                <w:spacing w:val="-6"/>
                <w:sz w:val="17"/>
                <w:szCs w:val="22"/>
                <w:lang w:val="id"/>
              </w:rPr>
              <w:t xml:space="preserve"> </w:t>
            </w:r>
            <w:r w:rsidRPr="007F6570">
              <w:rPr>
                <w:rFonts w:ascii="Calibri" w:eastAsia="Calibri" w:hAnsi="Calibri" w:cs="Calibri"/>
                <w:b/>
                <w:w w:val="50"/>
                <w:sz w:val="17"/>
                <w:szCs w:val="22"/>
                <w:lang w:val="id"/>
              </w:rPr>
              <w:t>Pemerintahan</w:t>
            </w:r>
            <w:r w:rsidRPr="007F6570">
              <w:rPr>
                <w:rFonts w:ascii="Calibri" w:eastAsia="Calibri" w:hAnsi="Calibri" w:cs="Calibri"/>
                <w:b/>
                <w:spacing w:val="-7"/>
                <w:sz w:val="17"/>
                <w:szCs w:val="22"/>
                <w:lang w:val="id"/>
              </w:rPr>
              <w:t xml:space="preserve"> </w:t>
            </w:r>
            <w:r w:rsidRPr="007F6570">
              <w:rPr>
                <w:rFonts w:ascii="Calibri" w:eastAsia="Calibri" w:hAnsi="Calibri" w:cs="Calibri"/>
                <w:b/>
                <w:w w:val="50"/>
                <w:sz w:val="17"/>
                <w:szCs w:val="22"/>
                <w:lang w:val="id"/>
              </w:rPr>
              <w:t>Daerah</w:t>
            </w:r>
            <w:r w:rsidRPr="007F6570">
              <w:rPr>
                <w:rFonts w:ascii="Calibri" w:eastAsia="Calibri" w:hAnsi="Calibri" w:cs="Calibri"/>
                <w:b/>
                <w:spacing w:val="-7"/>
                <w:sz w:val="17"/>
                <w:szCs w:val="22"/>
                <w:lang w:val="id"/>
              </w:rPr>
              <w:t xml:space="preserve"> </w:t>
            </w:r>
            <w:r w:rsidRPr="007F6570">
              <w:rPr>
                <w:rFonts w:ascii="Calibri" w:eastAsia="Calibri" w:hAnsi="Calibri" w:cs="Calibri"/>
                <w:b/>
                <w:spacing w:val="-2"/>
                <w:w w:val="50"/>
                <w:sz w:val="17"/>
                <w:szCs w:val="22"/>
                <w:lang w:val="id"/>
              </w:rPr>
              <w:t>Provinsi</w:t>
            </w:r>
          </w:p>
        </w:tc>
        <w:tc>
          <w:tcPr>
            <w:tcW w:w="538" w:type="dxa"/>
            <w:tcBorders>
              <w:top w:val="single" w:sz="4" w:space="0" w:color="D3D3D3"/>
              <w:left w:val="single" w:sz="2" w:space="0" w:color="000000"/>
              <w:bottom w:val="single" w:sz="4" w:space="0" w:color="D3D3D3"/>
              <w:right w:val="single" w:sz="2" w:space="0" w:color="000000"/>
            </w:tcBorders>
          </w:tcPr>
          <w:p w14:paraId="020794C5" w14:textId="77777777" w:rsidR="007F6570" w:rsidRPr="007F6570" w:rsidRDefault="007F6570" w:rsidP="007F6570">
            <w:pPr>
              <w:widowControl w:val="0"/>
              <w:autoSpaceDE w:val="0"/>
              <w:autoSpaceDN w:val="0"/>
              <w:rPr>
                <w:rFonts w:eastAsia="Calibri" w:hAnsi="Calibri" w:cs="Calibri"/>
                <w:sz w:val="10"/>
                <w:szCs w:val="22"/>
                <w:lang w:val="id"/>
              </w:rPr>
            </w:pPr>
          </w:p>
        </w:tc>
        <w:tc>
          <w:tcPr>
            <w:tcW w:w="459" w:type="dxa"/>
            <w:tcBorders>
              <w:top w:val="single" w:sz="4" w:space="0" w:color="D3D3D3"/>
              <w:left w:val="single" w:sz="2" w:space="0" w:color="000000"/>
              <w:bottom w:val="single" w:sz="4" w:space="0" w:color="D3D3D3"/>
              <w:right w:val="single" w:sz="2" w:space="0" w:color="000000"/>
            </w:tcBorders>
          </w:tcPr>
          <w:p w14:paraId="77E30163" w14:textId="77777777" w:rsidR="007F6570" w:rsidRPr="007F6570" w:rsidRDefault="007F6570" w:rsidP="007F6570">
            <w:pPr>
              <w:widowControl w:val="0"/>
              <w:autoSpaceDE w:val="0"/>
              <w:autoSpaceDN w:val="0"/>
              <w:rPr>
                <w:rFonts w:eastAsia="Calibri" w:hAnsi="Calibri" w:cs="Calibri"/>
                <w:sz w:val="10"/>
                <w:szCs w:val="22"/>
                <w:lang w:val="id"/>
              </w:rPr>
            </w:pPr>
          </w:p>
        </w:tc>
        <w:tc>
          <w:tcPr>
            <w:tcW w:w="469" w:type="dxa"/>
            <w:tcBorders>
              <w:top w:val="single" w:sz="4" w:space="0" w:color="D3D3D3"/>
              <w:left w:val="single" w:sz="2" w:space="0" w:color="000000"/>
              <w:bottom w:val="single" w:sz="4" w:space="0" w:color="D3D3D3"/>
              <w:right w:val="single" w:sz="2" w:space="0" w:color="000000"/>
            </w:tcBorders>
          </w:tcPr>
          <w:p w14:paraId="5AB9192B"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0A076E40"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5A1D48BE"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07C8368"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3C9F337"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658454ED"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0BB0109"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1237030"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0793CAF1"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BDD296F"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E8B75C4"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731D65D"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5DF998DB"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B69F90D"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B844C5A" w14:textId="77777777" w:rsidR="007F6570" w:rsidRPr="007F6570" w:rsidRDefault="007F6570" w:rsidP="007F6570">
            <w:pPr>
              <w:widowControl w:val="0"/>
              <w:autoSpaceDE w:val="0"/>
              <w:autoSpaceDN w:val="0"/>
              <w:rPr>
                <w:rFonts w:eastAsia="Calibri" w:hAnsi="Calibri" w:cs="Calibri"/>
                <w:sz w:val="10"/>
                <w:szCs w:val="22"/>
                <w:lang w:val="id"/>
              </w:rPr>
            </w:pPr>
          </w:p>
        </w:tc>
        <w:tc>
          <w:tcPr>
            <w:tcW w:w="496" w:type="dxa"/>
            <w:tcBorders>
              <w:top w:val="single" w:sz="4" w:space="0" w:color="D3D3D3"/>
              <w:left w:val="single" w:sz="2" w:space="0" w:color="000000"/>
              <w:bottom w:val="single" w:sz="4" w:space="0" w:color="D3D3D3"/>
            </w:tcBorders>
          </w:tcPr>
          <w:p w14:paraId="5D71F05C" w14:textId="77777777" w:rsidR="007F6570" w:rsidRPr="007F6570" w:rsidRDefault="007F6570" w:rsidP="007F6570">
            <w:pPr>
              <w:widowControl w:val="0"/>
              <w:autoSpaceDE w:val="0"/>
              <w:autoSpaceDN w:val="0"/>
              <w:rPr>
                <w:rFonts w:eastAsia="Calibri" w:hAnsi="Calibri" w:cs="Calibri"/>
                <w:sz w:val="10"/>
                <w:szCs w:val="22"/>
                <w:lang w:val="id"/>
              </w:rPr>
            </w:pPr>
          </w:p>
        </w:tc>
      </w:tr>
      <w:tr w:rsidR="007F6570" w:rsidRPr="007F6570" w14:paraId="568809D2" w14:textId="77777777" w:rsidTr="00141DD2">
        <w:trPr>
          <w:trHeight w:val="541"/>
        </w:trPr>
        <w:tc>
          <w:tcPr>
            <w:tcW w:w="272" w:type="dxa"/>
            <w:tcBorders>
              <w:top w:val="single" w:sz="4" w:space="0" w:color="D3D3D3"/>
              <w:left w:val="single" w:sz="2" w:space="0" w:color="000000"/>
              <w:bottom w:val="single" w:sz="4" w:space="0" w:color="D3D3D3"/>
              <w:right w:val="single" w:sz="2" w:space="0" w:color="000000"/>
            </w:tcBorders>
          </w:tcPr>
          <w:p w14:paraId="7798209C" w14:textId="77777777" w:rsidR="007F6570" w:rsidRPr="007F6570" w:rsidRDefault="007F6570" w:rsidP="007F6570">
            <w:pPr>
              <w:widowControl w:val="0"/>
              <w:autoSpaceDE w:val="0"/>
              <w:autoSpaceDN w:val="0"/>
              <w:rPr>
                <w:rFonts w:eastAsia="Calibri" w:hAnsi="Calibri" w:cs="Calibri"/>
                <w:sz w:val="10"/>
                <w:szCs w:val="22"/>
                <w:lang w:val="id"/>
              </w:rPr>
            </w:pPr>
          </w:p>
        </w:tc>
        <w:tc>
          <w:tcPr>
            <w:tcW w:w="3986" w:type="dxa"/>
            <w:gridSpan w:val="2"/>
            <w:tcBorders>
              <w:top w:val="single" w:sz="4" w:space="0" w:color="D3D3D3"/>
              <w:left w:val="single" w:sz="2" w:space="0" w:color="000000"/>
              <w:bottom w:val="single" w:sz="4" w:space="0" w:color="D3D3D3"/>
              <w:right w:val="single" w:sz="2" w:space="0" w:color="000000"/>
            </w:tcBorders>
          </w:tcPr>
          <w:p w14:paraId="2227EA66" w14:textId="77777777" w:rsidR="007F6570" w:rsidRPr="007F6570" w:rsidRDefault="007F6570" w:rsidP="007F6570">
            <w:pPr>
              <w:widowControl w:val="0"/>
              <w:autoSpaceDE w:val="0"/>
              <w:autoSpaceDN w:val="0"/>
              <w:spacing w:before="51" w:line="268" w:lineRule="auto"/>
              <w:ind w:left="19"/>
              <w:rPr>
                <w:rFonts w:ascii="Calibri" w:eastAsia="Calibri" w:hAnsi="Calibri" w:cs="Calibri"/>
                <w:b/>
                <w:i/>
                <w:sz w:val="17"/>
                <w:szCs w:val="22"/>
                <w:lang w:val="id"/>
              </w:rPr>
            </w:pPr>
            <w:r w:rsidRPr="007F6570">
              <w:rPr>
                <w:rFonts w:ascii="Calibri" w:eastAsia="Calibri" w:hAnsi="Calibri" w:cs="Calibri"/>
                <w:b/>
                <w:i/>
                <w:w w:val="50"/>
                <w:sz w:val="17"/>
                <w:szCs w:val="22"/>
                <w:lang w:val="id"/>
              </w:rPr>
              <w:t>Persentase</w:t>
            </w:r>
            <w:r w:rsidRPr="007F6570">
              <w:rPr>
                <w:rFonts w:ascii="Calibri" w:eastAsia="Calibri" w:hAnsi="Calibri" w:cs="Calibri"/>
                <w:b/>
                <w:i/>
                <w:spacing w:val="-4"/>
                <w:sz w:val="17"/>
                <w:szCs w:val="22"/>
                <w:lang w:val="id"/>
              </w:rPr>
              <w:t xml:space="preserve"> </w:t>
            </w:r>
            <w:r w:rsidRPr="007F6570">
              <w:rPr>
                <w:rFonts w:ascii="Calibri" w:eastAsia="Calibri" w:hAnsi="Calibri" w:cs="Calibri"/>
                <w:b/>
                <w:i/>
                <w:w w:val="50"/>
                <w:sz w:val="17"/>
                <w:szCs w:val="22"/>
                <w:lang w:val="id"/>
              </w:rPr>
              <w:t>Ketercapaian</w:t>
            </w:r>
            <w:r w:rsidRPr="007F6570">
              <w:rPr>
                <w:rFonts w:ascii="Calibri" w:eastAsia="Calibri" w:hAnsi="Calibri" w:cs="Calibri"/>
                <w:b/>
                <w:i/>
                <w:sz w:val="17"/>
                <w:szCs w:val="22"/>
                <w:lang w:val="id"/>
              </w:rPr>
              <w:t xml:space="preserve"> </w:t>
            </w:r>
            <w:r w:rsidRPr="007F6570">
              <w:rPr>
                <w:rFonts w:ascii="Calibri" w:eastAsia="Calibri" w:hAnsi="Calibri" w:cs="Calibri"/>
                <w:b/>
                <w:i/>
                <w:w w:val="50"/>
                <w:sz w:val="17"/>
                <w:szCs w:val="22"/>
                <w:lang w:val="id"/>
              </w:rPr>
              <w:t>dari Seluruh</w:t>
            </w:r>
            <w:r w:rsidRPr="007F6570">
              <w:rPr>
                <w:rFonts w:ascii="Calibri" w:eastAsia="Calibri" w:hAnsi="Calibri" w:cs="Calibri"/>
                <w:b/>
                <w:i/>
                <w:sz w:val="17"/>
                <w:szCs w:val="22"/>
                <w:lang w:val="id"/>
              </w:rPr>
              <w:t xml:space="preserve"> </w:t>
            </w:r>
            <w:r w:rsidRPr="007F6570">
              <w:rPr>
                <w:rFonts w:ascii="Calibri" w:eastAsia="Calibri" w:hAnsi="Calibri" w:cs="Calibri"/>
                <w:b/>
                <w:i/>
                <w:w w:val="50"/>
                <w:sz w:val="17"/>
                <w:szCs w:val="22"/>
                <w:lang w:val="id"/>
              </w:rPr>
              <w:t>Kegiatan</w:t>
            </w:r>
            <w:r w:rsidRPr="007F6570">
              <w:rPr>
                <w:rFonts w:ascii="Calibri" w:eastAsia="Calibri" w:hAnsi="Calibri" w:cs="Calibri"/>
                <w:b/>
                <w:i/>
                <w:sz w:val="17"/>
                <w:szCs w:val="22"/>
                <w:lang w:val="id"/>
              </w:rPr>
              <w:t xml:space="preserve"> </w:t>
            </w:r>
            <w:r w:rsidRPr="007F6570">
              <w:rPr>
                <w:rFonts w:ascii="Calibri" w:eastAsia="Calibri" w:hAnsi="Calibri" w:cs="Calibri"/>
                <w:b/>
                <w:i/>
                <w:w w:val="50"/>
                <w:sz w:val="17"/>
                <w:szCs w:val="22"/>
                <w:lang w:val="id"/>
              </w:rPr>
              <w:t>pada</w:t>
            </w:r>
            <w:r w:rsidRPr="007F6570">
              <w:rPr>
                <w:rFonts w:ascii="Calibri" w:eastAsia="Calibri" w:hAnsi="Calibri" w:cs="Calibri"/>
                <w:b/>
                <w:i/>
                <w:sz w:val="17"/>
                <w:szCs w:val="22"/>
                <w:lang w:val="id"/>
              </w:rPr>
              <w:t xml:space="preserve"> </w:t>
            </w:r>
            <w:r w:rsidRPr="007F6570">
              <w:rPr>
                <w:rFonts w:ascii="Calibri" w:eastAsia="Calibri" w:hAnsi="Calibri" w:cs="Calibri"/>
                <w:b/>
                <w:i/>
                <w:w w:val="50"/>
                <w:sz w:val="17"/>
                <w:szCs w:val="22"/>
                <w:lang w:val="id"/>
              </w:rPr>
              <w:t>Program Penunjang</w:t>
            </w:r>
            <w:r w:rsidRPr="007F6570">
              <w:rPr>
                <w:rFonts w:ascii="Calibri" w:eastAsia="Calibri" w:hAnsi="Calibri" w:cs="Calibri"/>
                <w:b/>
                <w:i/>
                <w:sz w:val="17"/>
                <w:szCs w:val="22"/>
                <w:lang w:val="id"/>
              </w:rPr>
              <w:t xml:space="preserve"> </w:t>
            </w:r>
            <w:r w:rsidRPr="007F6570">
              <w:rPr>
                <w:rFonts w:ascii="Calibri" w:eastAsia="Calibri" w:hAnsi="Calibri" w:cs="Calibri"/>
                <w:b/>
                <w:i/>
                <w:w w:val="50"/>
                <w:sz w:val="17"/>
                <w:szCs w:val="22"/>
                <w:lang w:val="id"/>
              </w:rPr>
              <w:t>Urusan</w:t>
            </w:r>
            <w:r w:rsidRPr="007F6570">
              <w:rPr>
                <w:rFonts w:ascii="Calibri" w:eastAsia="Calibri" w:hAnsi="Calibri" w:cs="Calibri"/>
                <w:b/>
                <w:i/>
                <w:sz w:val="17"/>
                <w:szCs w:val="22"/>
                <w:lang w:val="id"/>
              </w:rPr>
              <w:t xml:space="preserve"> </w:t>
            </w:r>
            <w:r w:rsidRPr="007F6570">
              <w:rPr>
                <w:rFonts w:ascii="Calibri" w:eastAsia="Calibri" w:hAnsi="Calibri" w:cs="Calibri"/>
                <w:b/>
                <w:i/>
                <w:w w:val="50"/>
                <w:sz w:val="17"/>
                <w:szCs w:val="22"/>
                <w:lang w:val="id"/>
              </w:rPr>
              <w:t>Pemerintahan</w:t>
            </w:r>
            <w:r w:rsidRPr="007F6570">
              <w:rPr>
                <w:rFonts w:ascii="Calibri" w:eastAsia="Calibri" w:hAnsi="Calibri" w:cs="Calibri"/>
                <w:b/>
                <w:i/>
                <w:sz w:val="17"/>
                <w:szCs w:val="22"/>
                <w:lang w:val="id"/>
              </w:rPr>
              <w:t xml:space="preserve"> </w:t>
            </w:r>
            <w:r w:rsidRPr="007F6570">
              <w:rPr>
                <w:rFonts w:ascii="Calibri" w:eastAsia="Calibri" w:hAnsi="Calibri" w:cs="Calibri"/>
                <w:b/>
                <w:i/>
                <w:w w:val="50"/>
                <w:sz w:val="17"/>
                <w:szCs w:val="22"/>
                <w:lang w:val="id"/>
              </w:rPr>
              <w:t>Daerah</w:t>
            </w:r>
            <w:r w:rsidRPr="007F6570">
              <w:rPr>
                <w:rFonts w:ascii="Calibri" w:eastAsia="Calibri" w:hAnsi="Calibri" w:cs="Calibri"/>
                <w:b/>
                <w:i/>
                <w:spacing w:val="40"/>
                <w:sz w:val="17"/>
                <w:szCs w:val="22"/>
                <w:lang w:val="id"/>
              </w:rPr>
              <w:t xml:space="preserve"> </w:t>
            </w:r>
            <w:r w:rsidRPr="007F6570">
              <w:rPr>
                <w:rFonts w:ascii="Calibri" w:eastAsia="Calibri" w:hAnsi="Calibri" w:cs="Calibri"/>
                <w:b/>
                <w:i/>
                <w:spacing w:val="-2"/>
                <w:w w:val="60"/>
                <w:sz w:val="17"/>
                <w:szCs w:val="22"/>
                <w:lang w:val="id"/>
              </w:rPr>
              <w:t>Provinsi</w:t>
            </w:r>
          </w:p>
        </w:tc>
        <w:tc>
          <w:tcPr>
            <w:tcW w:w="538" w:type="dxa"/>
            <w:tcBorders>
              <w:top w:val="single" w:sz="4" w:space="0" w:color="D3D3D3"/>
              <w:left w:val="single" w:sz="2" w:space="0" w:color="000000"/>
              <w:bottom w:val="single" w:sz="4" w:space="0" w:color="D3D3D3"/>
              <w:right w:val="single" w:sz="2" w:space="0" w:color="000000"/>
            </w:tcBorders>
          </w:tcPr>
          <w:p w14:paraId="705809EB" w14:textId="77777777" w:rsidR="007F6570" w:rsidRPr="007F6570" w:rsidRDefault="007F6570" w:rsidP="007F6570">
            <w:pPr>
              <w:widowControl w:val="0"/>
              <w:autoSpaceDE w:val="0"/>
              <w:autoSpaceDN w:val="0"/>
              <w:spacing w:before="167"/>
              <w:ind w:left="7" w:right="7"/>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7C81656B" w14:textId="77777777" w:rsidR="007F6570" w:rsidRPr="007F6570" w:rsidRDefault="007F6570" w:rsidP="007F6570">
            <w:pPr>
              <w:widowControl w:val="0"/>
              <w:autoSpaceDE w:val="0"/>
              <w:autoSpaceDN w:val="0"/>
              <w:spacing w:before="167"/>
              <w:ind w:left="1"/>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0B1CAD30" w14:textId="77777777" w:rsidR="007F6570" w:rsidRPr="007F6570" w:rsidRDefault="007F6570" w:rsidP="007F6570">
            <w:pPr>
              <w:widowControl w:val="0"/>
              <w:autoSpaceDE w:val="0"/>
              <w:autoSpaceDN w:val="0"/>
              <w:spacing w:before="167"/>
              <w:ind w:right="4"/>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Persen</w:t>
            </w:r>
          </w:p>
        </w:tc>
        <w:tc>
          <w:tcPr>
            <w:tcW w:w="498" w:type="dxa"/>
            <w:tcBorders>
              <w:top w:val="single" w:sz="4" w:space="0" w:color="D3D3D3"/>
              <w:left w:val="single" w:sz="2" w:space="0" w:color="000000"/>
              <w:bottom w:val="single" w:sz="4" w:space="0" w:color="D3D3D3"/>
              <w:right w:val="single" w:sz="2" w:space="0" w:color="000000"/>
            </w:tcBorders>
          </w:tcPr>
          <w:p w14:paraId="662CD2E4" w14:textId="77777777" w:rsidR="007F6570" w:rsidRPr="007F6570" w:rsidRDefault="007F6570" w:rsidP="007F6570">
            <w:pPr>
              <w:widowControl w:val="0"/>
              <w:autoSpaceDE w:val="0"/>
              <w:autoSpaceDN w:val="0"/>
              <w:spacing w:before="167"/>
              <w:ind w:left="49" w:right="36"/>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0A36777" w14:textId="77777777" w:rsidR="007F6570" w:rsidRPr="007F6570" w:rsidRDefault="007F6570" w:rsidP="007F6570">
            <w:pPr>
              <w:widowControl w:val="0"/>
              <w:autoSpaceDE w:val="0"/>
              <w:autoSpaceDN w:val="0"/>
              <w:spacing w:before="167"/>
              <w:ind w:left="49" w:right="35"/>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77C53CFC" w14:textId="77777777" w:rsidR="007F6570" w:rsidRPr="007F6570" w:rsidRDefault="007F6570" w:rsidP="007F6570">
            <w:pPr>
              <w:widowControl w:val="0"/>
              <w:autoSpaceDE w:val="0"/>
              <w:autoSpaceDN w:val="0"/>
              <w:spacing w:before="167"/>
              <w:ind w:left="49" w:right="33"/>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4C179F1" w14:textId="77777777" w:rsidR="007F6570" w:rsidRPr="007F6570" w:rsidRDefault="007F6570" w:rsidP="007F6570">
            <w:pPr>
              <w:widowControl w:val="0"/>
              <w:autoSpaceDE w:val="0"/>
              <w:autoSpaceDN w:val="0"/>
              <w:spacing w:before="167"/>
              <w:ind w:left="49" w:right="31"/>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D70100E" w14:textId="77777777" w:rsidR="007F6570" w:rsidRPr="007F6570" w:rsidRDefault="007F6570" w:rsidP="007F6570">
            <w:pPr>
              <w:widowControl w:val="0"/>
              <w:autoSpaceDE w:val="0"/>
              <w:autoSpaceDN w:val="0"/>
              <w:spacing w:before="167"/>
              <w:ind w:left="49" w:right="29"/>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7F24CC70" w14:textId="77777777" w:rsidR="007F6570" w:rsidRPr="007F6570" w:rsidRDefault="007F6570" w:rsidP="007F6570">
            <w:pPr>
              <w:widowControl w:val="0"/>
              <w:autoSpaceDE w:val="0"/>
              <w:autoSpaceDN w:val="0"/>
              <w:spacing w:before="167"/>
              <w:ind w:left="49" w:right="28"/>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41C3DF7F" w14:textId="77777777" w:rsidR="007F6570" w:rsidRPr="007F6570" w:rsidRDefault="007F6570" w:rsidP="007F6570">
            <w:pPr>
              <w:widowControl w:val="0"/>
              <w:autoSpaceDE w:val="0"/>
              <w:autoSpaceDN w:val="0"/>
              <w:spacing w:before="167"/>
              <w:ind w:left="49" w:right="26"/>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1261D9E4" w14:textId="77777777" w:rsidR="007F6570" w:rsidRPr="007F6570" w:rsidRDefault="007F6570" w:rsidP="007F6570">
            <w:pPr>
              <w:widowControl w:val="0"/>
              <w:autoSpaceDE w:val="0"/>
              <w:autoSpaceDN w:val="0"/>
              <w:spacing w:before="167"/>
              <w:ind w:left="49" w:right="24"/>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4EF0AFA2" w14:textId="77777777" w:rsidR="007F6570" w:rsidRPr="007F6570" w:rsidRDefault="007F6570" w:rsidP="007F6570">
            <w:pPr>
              <w:widowControl w:val="0"/>
              <w:autoSpaceDE w:val="0"/>
              <w:autoSpaceDN w:val="0"/>
              <w:spacing w:before="167"/>
              <w:ind w:left="49" w:right="22"/>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28EAF59" w14:textId="77777777" w:rsidR="007F6570" w:rsidRPr="007F6570" w:rsidRDefault="007F6570" w:rsidP="007F6570">
            <w:pPr>
              <w:widowControl w:val="0"/>
              <w:autoSpaceDE w:val="0"/>
              <w:autoSpaceDN w:val="0"/>
              <w:spacing w:before="167"/>
              <w:ind w:left="49" w:right="20"/>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6E9A679" w14:textId="77777777" w:rsidR="007F6570" w:rsidRPr="007F6570" w:rsidRDefault="007F6570" w:rsidP="007F6570">
            <w:pPr>
              <w:widowControl w:val="0"/>
              <w:autoSpaceDE w:val="0"/>
              <w:autoSpaceDN w:val="0"/>
              <w:spacing w:before="167"/>
              <w:ind w:left="49" w:right="19"/>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CA45231" w14:textId="77777777" w:rsidR="007F6570" w:rsidRPr="007F6570" w:rsidRDefault="007F6570" w:rsidP="007F6570">
            <w:pPr>
              <w:widowControl w:val="0"/>
              <w:autoSpaceDE w:val="0"/>
              <w:autoSpaceDN w:val="0"/>
              <w:spacing w:before="167"/>
              <w:ind w:left="49" w:right="17"/>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6F1F14E" w14:textId="77777777" w:rsidR="007F6570" w:rsidRPr="007F6570" w:rsidRDefault="007F6570" w:rsidP="007F6570">
            <w:pPr>
              <w:widowControl w:val="0"/>
              <w:autoSpaceDE w:val="0"/>
              <w:autoSpaceDN w:val="0"/>
              <w:spacing w:before="167"/>
              <w:ind w:left="49" w:right="15"/>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AC2E61A" w14:textId="77777777" w:rsidR="007F6570" w:rsidRPr="007F6570" w:rsidRDefault="007F6570" w:rsidP="007F6570">
            <w:pPr>
              <w:widowControl w:val="0"/>
              <w:autoSpaceDE w:val="0"/>
              <w:autoSpaceDN w:val="0"/>
              <w:spacing w:before="167"/>
              <w:ind w:left="49" w:right="13"/>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6" w:type="dxa"/>
            <w:tcBorders>
              <w:top w:val="single" w:sz="4" w:space="0" w:color="D3D3D3"/>
              <w:left w:val="single" w:sz="2" w:space="0" w:color="000000"/>
              <w:bottom w:val="single" w:sz="4" w:space="0" w:color="D3D3D3"/>
            </w:tcBorders>
          </w:tcPr>
          <w:p w14:paraId="72021FBA" w14:textId="77777777" w:rsidR="007F6570" w:rsidRPr="007F6570" w:rsidRDefault="007F6570" w:rsidP="007F6570">
            <w:pPr>
              <w:widowControl w:val="0"/>
              <w:autoSpaceDE w:val="0"/>
              <w:autoSpaceDN w:val="0"/>
              <w:spacing w:before="167"/>
              <w:ind w:left="47" w:right="5"/>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r>
      <w:tr w:rsidR="007F6570" w:rsidRPr="007F6570" w14:paraId="4B7AE762" w14:textId="77777777" w:rsidTr="00141DD2">
        <w:trPr>
          <w:trHeight w:val="523"/>
        </w:trPr>
        <w:tc>
          <w:tcPr>
            <w:tcW w:w="272" w:type="dxa"/>
            <w:tcBorders>
              <w:top w:val="single" w:sz="4" w:space="0" w:color="D3D3D3"/>
              <w:left w:val="single" w:sz="2" w:space="0" w:color="000000"/>
              <w:bottom w:val="single" w:sz="4" w:space="0" w:color="D3D3D3"/>
              <w:right w:val="single" w:sz="2" w:space="0" w:color="000000"/>
            </w:tcBorders>
          </w:tcPr>
          <w:p w14:paraId="3BEDA2D1" w14:textId="77777777" w:rsidR="007F6570" w:rsidRPr="007F6570" w:rsidRDefault="007F6570" w:rsidP="007F6570">
            <w:pPr>
              <w:widowControl w:val="0"/>
              <w:autoSpaceDE w:val="0"/>
              <w:autoSpaceDN w:val="0"/>
              <w:rPr>
                <w:rFonts w:eastAsia="Calibri" w:hAnsi="Calibri" w:cs="Calibri"/>
                <w:sz w:val="10"/>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268C0A7D" w14:textId="77777777" w:rsidR="007F6570" w:rsidRPr="007F6570" w:rsidRDefault="007F6570" w:rsidP="007F6570">
            <w:pPr>
              <w:widowControl w:val="0"/>
              <w:autoSpaceDE w:val="0"/>
              <w:autoSpaceDN w:val="0"/>
              <w:spacing w:before="12"/>
              <w:ind w:right="6"/>
              <w:jc w:val="center"/>
              <w:rPr>
                <w:rFonts w:ascii="Calibri" w:eastAsia="Calibri" w:hAnsi="Calibri" w:cs="Calibri"/>
                <w:b/>
                <w:sz w:val="17"/>
                <w:szCs w:val="22"/>
                <w:lang w:val="id"/>
              </w:rPr>
            </w:pPr>
            <w:r w:rsidRPr="007F6570">
              <w:rPr>
                <w:rFonts w:ascii="Calibri" w:eastAsia="Calibri" w:hAnsi="Calibri" w:cs="Calibri"/>
                <w:b/>
                <w:spacing w:val="-10"/>
                <w:w w:val="60"/>
                <w:sz w:val="17"/>
                <w:szCs w:val="22"/>
                <w:lang w:val="id"/>
              </w:rPr>
              <w:t>-</w:t>
            </w:r>
          </w:p>
        </w:tc>
        <w:tc>
          <w:tcPr>
            <w:tcW w:w="3877" w:type="dxa"/>
            <w:tcBorders>
              <w:top w:val="single" w:sz="4" w:space="0" w:color="D3D3D3"/>
              <w:left w:val="single" w:sz="2" w:space="0" w:color="D3D3D3"/>
              <w:bottom w:val="single" w:sz="4" w:space="0" w:color="D3D3D3"/>
              <w:right w:val="single" w:sz="2" w:space="0" w:color="000000"/>
            </w:tcBorders>
          </w:tcPr>
          <w:p w14:paraId="657B19BA" w14:textId="77777777" w:rsidR="007F6570" w:rsidRPr="007F6570" w:rsidRDefault="007F6570" w:rsidP="007F6570">
            <w:pPr>
              <w:widowControl w:val="0"/>
              <w:autoSpaceDE w:val="0"/>
              <w:autoSpaceDN w:val="0"/>
              <w:spacing w:before="19" w:line="230" w:lineRule="atLeast"/>
              <w:ind w:left="19" w:right="68"/>
              <w:rPr>
                <w:rFonts w:ascii="Calibri" w:eastAsia="Calibri" w:hAnsi="Calibri" w:cs="Calibri"/>
                <w:sz w:val="17"/>
                <w:szCs w:val="22"/>
                <w:lang w:val="id"/>
              </w:rPr>
            </w:pPr>
            <w:r w:rsidRPr="007F6570">
              <w:rPr>
                <w:rFonts w:ascii="Calibri" w:eastAsia="Calibri" w:hAnsi="Calibri" w:cs="Calibri"/>
                <w:w w:val="50"/>
                <w:sz w:val="17"/>
                <w:szCs w:val="22"/>
                <w:lang w:val="id"/>
              </w:rPr>
              <w:t>Capaian Kesesuaian dengan Parameter Penilaian Dokumen Perencanaan, Evaluasi dan Pelaporan Perangkat</w:t>
            </w:r>
            <w:r w:rsidRPr="007F6570">
              <w:rPr>
                <w:rFonts w:ascii="Calibri" w:eastAsia="Calibri" w:hAnsi="Calibri" w:cs="Calibri"/>
                <w:spacing w:val="40"/>
                <w:sz w:val="17"/>
                <w:szCs w:val="22"/>
                <w:lang w:val="id"/>
              </w:rPr>
              <w:t xml:space="preserve"> </w:t>
            </w:r>
            <w:r w:rsidRPr="007F6570">
              <w:rPr>
                <w:rFonts w:ascii="Calibri" w:eastAsia="Calibri" w:hAnsi="Calibri" w:cs="Calibri"/>
                <w:spacing w:val="-2"/>
                <w:w w:val="60"/>
                <w:sz w:val="17"/>
                <w:szCs w:val="22"/>
                <w:lang w:val="id"/>
              </w:rPr>
              <w:t>Daerah</w:t>
            </w:r>
          </w:p>
        </w:tc>
        <w:tc>
          <w:tcPr>
            <w:tcW w:w="538" w:type="dxa"/>
            <w:tcBorders>
              <w:top w:val="single" w:sz="4" w:space="0" w:color="D3D3D3"/>
              <w:left w:val="single" w:sz="2" w:space="0" w:color="000000"/>
              <w:bottom w:val="single" w:sz="4" w:space="0" w:color="D3D3D3"/>
              <w:right w:val="single" w:sz="2" w:space="0" w:color="000000"/>
            </w:tcBorders>
          </w:tcPr>
          <w:p w14:paraId="3E96D6E0" w14:textId="77777777" w:rsidR="007F6570" w:rsidRPr="007F6570" w:rsidRDefault="007F6570" w:rsidP="007F6570">
            <w:pPr>
              <w:widowControl w:val="0"/>
              <w:autoSpaceDE w:val="0"/>
              <w:autoSpaceDN w:val="0"/>
              <w:spacing w:before="158"/>
              <w:ind w:left="7"/>
              <w:jc w:val="center"/>
              <w:rPr>
                <w:rFonts w:ascii="Calibri" w:eastAsia="Calibri" w:hAnsi="Calibri" w:cs="Calibri"/>
                <w:b/>
                <w:sz w:val="17"/>
                <w:szCs w:val="22"/>
                <w:lang w:val="id"/>
              </w:rPr>
            </w:pPr>
            <w:r w:rsidRPr="007F6570">
              <w:rPr>
                <w:rFonts w:ascii="Calibri" w:eastAsia="Calibri" w:hAnsi="Calibri" w:cs="Calibri"/>
                <w:b/>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3BBE3534" w14:textId="77777777" w:rsidR="007F6570" w:rsidRPr="007F6570" w:rsidRDefault="007F6570" w:rsidP="007F6570">
            <w:pPr>
              <w:widowControl w:val="0"/>
              <w:autoSpaceDE w:val="0"/>
              <w:autoSpaceDN w:val="0"/>
              <w:spacing w:before="158"/>
              <w:ind w:left="1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0B0BDFF7" w14:textId="77777777" w:rsidR="007F6570" w:rsidRPr="007F6570" w:rsidRDefault="007F6570" w:rsidP="007F6570">
            <w:pPr>
              <w:widowControl w:val="0"/>
              <w:autoSpaceDE w:val="0"/>
              <w:autoSpaceDN w:val="0"/>
              <w:spacing w:before="158"/>
              <w:ind w:left="22" w:right="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Persen</w:t>
            </w:r>
          </w:p>
        </w:tc>
        <w:tc>
          <w:tcPr>
            <w:tcW w:w="498" w:type="dxa"/>
            <w:tcBorders>
              <w:top w:val="single" w:sz="4" w:space="0" w:color="D3D3D3"/>
              <w:left w:val="single" w:sz="2" w:space="0" w:color="000000"/>
              <w:bottom w:val="single" w:sz="4" w:space="0" w:color="D3D3D3"/>
              <w:right w:val="single" w:sz="2" w:space="0" w:color="000000"/>
            </w:tcBorders>
          </w:tcPr>
          <w:p w14:paraId="619BB290" w14:textId="77777777" w:rsidR="007F6570" w:rsidRPr="007F6570" w:rsidRDefault="007F6570" w:rsidP="007F6570">
            <w:pPr>
              <w:widowControl w:val="0"/>
              <w:autoSpaceDE w:val="0"/>
              <w:autoSpaceDN w:val="0"/>
              <w:spacing w:before="158"/>
              <w:ind w:left="49" w:right="31"/>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D1E221E" w14:textId="77777777" w:rsidR="007F6570" w:rsidRPr="007F6570" w:rsidRDefault="007F6570" w:rsidP="007F6570">
            <w:pPr>
              <w:widowControl w:val="0"/>
              <w:autoSpaceDE w:val="0"/>
              <w:autoSpaceDN w:val="0"/>
              <w:spacing w:before="158"/>
              <w:ind w:left="49" w:right="29"/>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780FB0A3" w14:textId="77777777" w:rsidR="007F6570" w:rsidRPr="007F6570" w:rsidRDefault="007F6570" w:rsidP="007F6570">
            <w:pPr>
              <w:widowControl w:val="0"/>
              <w:autoSpaceDE w:val="0"/>
              <w:autoSpaceDN w:val="0"/>
              <w:spacing w:before="158"/>
              <w:ind w:left="49" w:right="2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CF851F5" w14:textId="77777777" w:rsidR="007F6570" w:rsidRPr="007F6570" w:rsidRDefault="007F6570" w:rsidP="007F6570">
            <w:pPr>
              <w:widowControl w:val="0"/>
              <w:autoSpaceDE w:val="0"/>
              <w:autoSpaceDN w:val="0"/>
              <w:spacing w:before="158"/>
              <w:ind w:left="49" w:right="2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D6CD77B" w14:textId="77777777" w:rsidR="007F6570" w:rsidRPr="007F6570" w:rsidRDefault="007F6570" w:rsidP="007F6570">
            <w:pPr>
              <w:widowControl w:val="0"/>
              <w:autoSpaceDE w:val="0"/>
              <w:autoSpaceDN w:val="0"/>
              <w:spacing w:before="158"/>
              <w:ind w:left="49" w:right="2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43935B5B" w14:textId="77777777" w:rsidR="007F6570" w:rsidRPr="007F6570" w:rsidRDefault="007F6570" w:rsidP="007F6570">
            <w:pPr>
              <w:widowControl w:val="0"/>
              <w:autoSpaceDE w:val="0"/>
              <w:autoSpaceDN w:val="0"/>
              <w:spacing w:before="158"/>
              <w:ind w:left="49" w:right="2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7248B74" w14:textId="77777777" w:rsidR="007F6570" w:rsidRPr="007F6570" w:rsidRDefault="007F6570" w:rsidP="007F6570">
            <w:pPr>
              <w:widowControl w:val="0"/>
              <w:autoSpaceDE w:val="0"/>
              <w:autoSpaceDN w:val="0"/>
              <w:spacing w:before="158"/>
              <w:ind w:left="49" w:right="21"/>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0068901" w14:textId="77777777" w:rsidR="007F6570" w:rsidRPr="007F6570" w:rsidRDefault="007F6570" w:rsidP="007F6570">
            <w:pPr>
              <w:widowControl w:val="0"/>
              <w:autoSpaceDE w:val="0"/>
              <w:autoSpaceDN w:val="0"/>
              <w:spacing w:before="158"/>
              <w:ind w:left="49" w:right="19"/>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5C2B71E" w14:textId="77777777" w:rsidR="007F6570" w:rsidRPr="007F6570" w:rsidRDefault="007F6570" w:rsidP="007F6570">
            <w:pPr>
              <w:widowControl w:val="0"/>
              <w:autoSpaceDE w:val="0"/>
              <w:autoSpaceDN w:val="0"/>
              <w:spacing w:before="158"/>
              <w:ind w:left="49" w:right="1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9F7C5E1" w14:textId="77777777" w:rsidR="007F6570" w:rsidRPr="007F6570" w:rsidRDefault="007F6570" w:rsidP="007F6570">
            <w:pPr>
              <w:widowControl w:val="0"/>
              <w:autoSpaceDE w:val="0"/>
              <w:autoSpaceDN w:val="0"/>
              <w:spacing w:before="158"/>
              <w:ind w:left="49" w:right="15"/>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16F0343" w14:textId="77777777" w:rsidR="007F6570" w:rsidRPr="007F6570" w:rsidRDefault="007F6570" w:rsidP="007F6570">
            <w:pPr>
              <w:widowControl w:val="0"/>
              <w:autoSpaceDE w:val="0"/>
              <w:autoSpaceDN w:val="0"/>
              <w:spacing w:before="158"/>
              <w:ind w:left="49" w:right="1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1ADCCF80" w14:textId="77777777" w:rsidR="007F6570" w:rsidRPr="007F6570" w:rsidRDefault="007F6570" w:rsidP="007F6570">
            <w:pPr>
              <w:widowControl w:val="0"/>
              <w:autoSpaceDE w:val="0"/>
              <w:autoSpaceDN w:val="0"/>
              <w:spacing w:before="158"/>
              <w:ind w:left="49" w:right="1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41110C8" w14:textId="77777777" w:rsidR="007F6570" w:rsidRPr="007F6570" w:rsidRDefault="007F6570" w:rsidP="007F6570">
            <w:pPr>
              <w:widowControl w:val="0"/>
              <w:autoSpaceDE w:val="0"/>
              <w:autoSpaceDN w:val="0"/>
              <w:spacing w:before="158"/>
              <w:ind w:left="49" w:right="10"/>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DBD9F3D" w14:textId="77777777" w:rsidR="007F6570" w:rsidRPr="007F6570" w:rsidRDefault="007F6570" w:rsidP="007F6570">
            <w:pPr>
              <w:widowControl w:val="0"/>
              <w:autoSpaceDE w:val="0"/>
              <w:autoSpaceDN w:val="0"/>
              <w:spacing w:before="158"/>
              <w:ind w:left="49" w:right="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6" w:type="dxa"/>
            <w:tcBorders>
              <w:top w:val="single" w:sz="4" w:space="0" w:color="D3D3D3"/>
              <w:left w:val="single" w:sz="2" w:space="0" w:color="000000"/>
              <w:bottom w:val="single" w:sz="4" w:space="0" w:color="D3D3D3"/>
            </w:tcBorders>
          </w:tcPr>
          <w:p w14:paraId="2E92A970" w14:textId="77777777" w:rsidR="007F6570" w:rsidRPr="007F6570" w:rsidRDefault="007F6570" w:rsidP="007F6570">
            <w:pPr>
              <w:widowControl w:val="0"/>
              <w:autoSpaceDE w:val="0"/>
              <w:autoSpaceDN w:val="0"/>
              <w:spacing w:before="158"/>
              <w:ind w:left="4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r>
      <w:tr w:rsidR="007F6570" w:rsidRPr="007F6570" w14:paraId="177F543D" w14:textId="77777777" w:rsidTr="00141DD2">
        <w:trPr>
          <w:trHeight w:val="522"/>
        </w:trPr>
        <w:tc>
          <w:tcPr>
            <w:tcW w:w="272" w:type="dxa"/>
            <w:tcBorders>
              <w:top w:val="single" w:sz="4" w:space="0" w:color="D3D3D3"/>
              <w:left w:val="single" w:sz="2" w:space="0" w:color="000000"/>
              <w:bottom w:val="single" w:sz="4" w:space="0" w:color="D3D3D3"/>
              <w:right w:val="single" w:sz="2" w:space="0" w:color="000000"/>
            </w:tcBorders>
          </w:tcPr>
          <w:p w14:paraId="450B6F32" w14:textId="77777777" w:rsidR="007F6570" w:rsidRPr="007F6570" w:rsidRDefault="007F6570" w:rsidP="007F6570">
            <w:pPr>
              <w:widowControl w:val="0"/>
              <w:autoSpaceDE w:val="0"/>
              <w:autoSpaceDN w:val="0"/>
              <w:rPr>
                <w:rFonts w:eastAsia="Calibri" w:hAnsi="Calibri" w:cs="Calibri"/>
                <w:sz w:val="10"/>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62B5ADC6" w14:textId="77777777" w:rsidR="007F6570" w:rsidRPr="007F6570" w:rsidRDefault="007F6570" w:rsidP="007F6570">
            <w:pPr>
              <w:widowControl w:val="0"/>
              <w:autoSpaceDE w:val="0"/>
              <w:autoSpaceDN w:val="0"/>
              <w:spacing w:before="12"/>
              <w:ind w:right="6"/>
              <w:jc w:val="center"/>
              <w:rPr>
                <w:rFonts w:ascii="Calibri" w:eastAsia="Calibri" w:hAnsi="Calibri" w:cs="Calibri"/>
                <w:b/>
                <w:sz w:val="17"/>
                <w:szCs w:val="22"/>
                <w:lang w:val="id"/>
              </w:rPr>
            </w:pPr>
            <w:r w:rsidRPr="007F6570">
              <w:rPr>
                <w:rFonts w:ascii="Calibri" w:eastAsia="Calibri" w:hAnsi="Calibri" w:cs="Calibri"/>
                <w:b/>
                <w:spacing w:val="-10"/>
                <w:w w:val="60"/>
                <w:sz w:val="17"/>
                <w:szCs w:val="22"/>
                <w:lang w:val="id"/>
              </w:rPr>
              <w:t>-</w:t>
            </w:r>
          </w:p>
        </w:tc>
        <w:tc>
          <w:tcPr>
            <w:tcW w:w="3877" w:type="dxa"/>
            <w:tcBorders>
              <w:top w:val="single" w:sz="4" w:space="0" w:color="D3D3D3"/>
              <w:left w:val="single" w:sz="2" w:space="0" w:color="D3D3D3"/>
              <w:bottom w:val="single" w:sz="4" w:space="0" w:color="D3D3D3"/>
              <w:right w:val="single" w:sz="2" w:space="0" w:color="000000"/>
            </w:tcBorders>
          </w:tcPr>
          <w:p w14:paraId="6ED8723F" w14:textId="77777777" w:rsidR="007F6570" w:rsidRPr="007F6570" w:rsidRDefault="007F6570" w:rsidP="007F6570">
            <w:pPr>
              <w:widowControl w:val="0"/>
              <w:autoSpaceDE w:val="0"/>
              <w:autoSpaceDN w:val="0"/>
              <w:spacing w:before="18" w:line="230" w:lineRule="atLeast"/>
              <w:ind w:left="19" w:right="68"/>
              <w:rPr>
                <w:rFonts w:ascii="Calibri" w:eastAsia="Calibri" w:hAnsi="Calibri" w:cs="Calibri"/>
                <w:sz w:val="17"/>
                <w:szCs w:val="22"/>
                <w:lang w:val="id"/>
              </w:rPr>
            </w:pPr>
            <w:r w:rsidRPr="007F6570">
              <w:rPr>
                <w:rFonts w:ascii="Calibri" w:eastAsia="Calibri" w:hAnsi="Calibri" w:cs="Calibri"/>
                <w:w w:val="50"/>
                <w:sz w:val="17"/>
                <w:szCs w:val="22"/>
                <w:lang w:val="id"/>
              </w:rPr>
              <w:t>Persentase</w:t>
            </w:r>
            <w:r w:rsidRPr="007F6570">
              <w:rPr>
                <w:rFonts w:ascii="Calibri" w:eastAsia="Calibri" w:hAnsi="Calibri" w:cs="Calibri"/>
                <w:spacing w:val="-13"/>
                <w:sz w:val="17"/>
                <w:szCs w:val="22"/>
                <w:lang w:val="id"/>
              </w:rPr>
              <w:t xml:space="preserve"> </w:t>
            </w:r>
            <w:r w:rsidRPr="007F6570">
              <w:rPr>
                <w:rFonts w:ascii="Calibri" w:eastAsia="Calibri" w:hAnsi="Calibri" w:cs="Calibri"/>
                <w:w w:val="50"/>
                <w:sz w:val="17"/>
                <w:szCs w:val="22"/>
                <w:lang w:val="id"/>
              </w:rPr>
              <w:t>Terwujudnya</w:t>
            </w:r>
            <w:r w:rsidRPr="007F6570">
              <w:rPr>
                <w:rFonts w:ascii="Calibri" w:eastAsia="Calibri" w:hAnsi="Calibri" w:cs="Calibri"/>
                <w:sz w:val="17"/>
                <w:szCs w:val="22"/>
                <w:lang w:val="id"/>
              </w:rPr>
              <w:t xml:space="preserve"> </w:t>
            </w:r>
            <w:r w:rsidRPr="007F6570">
              <w:rPr>
                <w:rFonts w:ascii="Calibri" w:eastAsia="Calibri" w:hAnsi="Calibri" w:cs="Calibri"/>
                <w:w w:val="50"/>
                <w:sz w:val="17"/>
                <w:szCs w:val="22"/>
                <w:lang w:val="id"/>
              </w:rPr>
              <w:t>Penata</w:t>
            </w:r>
            <w:r w:rsidRPr="007F6570">
              <w:rPr>
                <w:rFonts w:ascii="Calibri" w:eastAsia="Calibri" w:hAnsi="Calibri" w:cs="Calibri"/>
                <w:spacing w:val="-11"/>
                <w:sz w:val="17"/>
                <w:szCs w:val="22"/>
                <w:lang w:val="id"/>
              </w:rPr>
              <w:t xml:space="preserve"> </w:t>
            </w:r>
            <w:r w:rsidRPr="007F6570">
              <w:rPr>
                <w:rFonts w:ascii="Calibri" w:eastAsia="Calibri" w:hAnsi="Calibri" w:cs="Calibri"/>
                <w:w w:val="50"/>
                <w:sz w:val="17"/>
                <w:szCs w:val="22"/>
                <w:lang w:val="id"/>
              </w:rPr>
              <w:t>Usaha</w:t>
            </w:r>
            <w:r w:rsidRPr="007F6570">
              <w:rPr>
                <w:rFonts w:ascii="Calibri" w:eastAsia="Calibri" w:hAnsi="Calibri" w:cs="Calibri"/>
                <w:spacing w:val="-10"/>
                <w:sz w:val="17"/>
                <w:szCs w:val="22"/>
                <w:lang w:val="id"/>
              </w:rPr>
              <w:t xml:space="preserve"> </w:t>
            </w:r>
            <w:r w:rsidRPr="007F6570">
              <w:rPr>
                <w:rFonts w:ascii="Calibri" w:eastAsia="Calibri" w:hAnsi="Calibri" w:cs="Calibri"/>
                <w:w w:val="50"/>
                <w:sz w:val="17"/>
                <w:szCs w:val="22"/>
                <w:lang w:val="id"/>
              </w:rPr>
              <w:t>Keuangan dan Pencapaian Kinerja</w:t>
            </w:r>
            <w:r w:rsidRPr="007F6570">
              <w:rPr>
                <w:rFonts w:ascii="Calibri" w:eastAsia="Calibri" w:hAnsi="Calibri" w:cs="Calibri"/>
                <w:spacing w:val="-10"/>
                <w:sz w:val="17"/>
                <w:szCs w:val="22"/>
                <w:lang w:val="id"/>
              </w:rPr>
              <w:t xml:space="preserve"> </w:t>
            </w:r>
            <w:r w:rsidRPr="007F6570">
              <w:rPr>
                <w:rFonts w:ascii="Calibri" w:eastAsia="Calibri" w:hAnsi="Calibri" w:cs="Calibri"/>
                <w:w w:val="50"/>
                <w:sz w:val="17"/>
                <w:szCs w:val="22"/>
                <w:lang w:val="id"/>
              </w:rPr>
              <w:t>Program yang Mendukung</w:t>
            </w:r>
            <w:r w:rsidRPr="007F6570">
              <w:rPr>
                <w:rFonts w:ascii="Calibri" w:eastAsia="Calibri" w:hAnsi="Calibri" w:cs="Calibri"/>
                <w:spacing w:val="40"/>
                <w:sz w:val="17"/>
                <w:szCs w:val="22"/>
                <w:lang w:val="id"/>
              </w:rPr>
              <w:t xml:space="preserve"> </w:t>
            </w:r>
            <w:r w:rsidRPr="007F6570">
              <w:rPr>
                <w:rFonts w:ascii="Calibri" w:eastAsia="Calibri" w:hAnsi="Calibri" w:cs="Calibri"/>
                <w:w w:val="60"/>
                <w:sz w:val="17"/>
                <w:szCs w:val="22"/>
                <w:lang w:val="id"/>
              </w:rPr>
              <w:t>Kelancaran</w:t>
            </w:r>
            <w:r w:rsidRPr="007F6570">
              <w:rPr>
                <w:rFonts w:ascii="Calibri" w:eastAsia="Calibri" w:hAnsi="Calibri" w:cs="Calibri"/>
                <w:spacing w:val="-6"/>
                <w:w w:val="60"/>
                <w:sz w:val="17"/>
                <w:szCs w:val="22"/>
                <w:lang w:val="id"/>
              </w:rPr>
              <w:t xml:space="preserve"> </w:t>
            </w:r>
            <w:r w:rsidRPr="007F6570">
              <w:rPr>
                <w:rFonts w:ascii="Calibri" w:eastAsia="Calibri" w:hAnsi="Calibri" w:cs="Calibri"/>
                <w:w w:val="60"/>
                <w:sz w:val="17"/>
                <w:szCs w:val="22"/>
                <w:lang w:val="id"/>
              </w:rPr>
              <w:t>Tugas</w:t>
            </w:r>
            <w:r w:rsidRPr="007F6570">
              <w:rPr>
                <w:rFonts w:ascii="Calibri" w:eastAsia="Calibri" w:hAnsi="Calibri" w:cs="Calibri"/>
                <w:spacing w:val="-4"/>
                <w:w w:val="60"/>
                <w:sz w:val="17"/>
                <w:szCs w:val="22"/>
                <w:lang w:val="id"/>
              </w:rPr>
              <w:t xml:space="preserve"> </w:t>
            </w:r>
            <w:r w:rsidRPr="007F6570">
              <w:rPr>
                <w:rFonts w:ascii="Calibri" w:eastAsia="Calibri" w:hAnsi="Calibri" w:cs="Calibri"/>
                <w:w w:val="60"/>
                <w:sz w:val="17"/>
                <w:szCs w:val="22"/>
                <w:lang w:val="id"/>
              </w:rPr>
              <w:t>dan</w:t>
            </w:r>
            <w:r w:rsidRPr="007F6570">
              <w:rPr>
                <w:rFonts w:ascii="Calibri" w:eastAsia="Calibri" w:hAnsi="Calibri" w:cs="Calibri"/>
                <w:spacing w:val="-5"/>
                <w:w w:val="60"/>
                <w:sz w:val="17"/>
                <w:szCs w:val="22"/>
                <w:lang w:val="id"/>
              </w:rPr>
              <w:t xml:space="preserve"> </w:t>
            </w:r>
            <w:r w:rsidRPr="007F6570">
              <w:rPr>
                <w:rFonts w:ascii="Calibri" w:eastAsia="Calibri" w:hAnsi="Calibri" w:cs="Calibri"/>
                <w:w w:val="60"/>
                <w:sz w:val="17"/>
                <w:szCs w:val="22"/>
                <w:lang w:val="id"/>
              </w:rPr>
              <w:t>Fungsi</w:t>
            </w:r>
            <w:r w:rsidRPr="007F6570">
              <w:rPr>
                <w:rFonts w:ascii="Calibri" w:eastAsia="Calibri" w:hAnsi="Calibri" w:cs="Calibri"/>
                <w:spacing w:val="-5"/>
                <w:w w:val="60"/>
                <w:sz w:val="17"/>
                <w:szCs w:val="22"/>
                <w:lang w:val="id"/>
              </w:rPr>
              <w:t xml:space="preserve"> </w:t>
            </w:r>
            <w:r w:rsidRPr="007F6570">
              <w:rPr>
                <w:rFonts w:ascii="Calibri" w:eastAsia="Calibri" w:hAnsi="Calibri" w:cs="Calibri"/>
                <w:w w:val="60"/>
                <w:sz w:val="17"/>
                <w:szCs w:val="22"/>
                <w:lang w:val="id"/>
              </w:rPr>
              <w:t>OPD</w:t>
            </w:r>
          </w:p>
        </w:tc>
        <w:tc>
          <w:tcPr>
            <w:tcW w:w="538" w:type="dxa"/>
            <w:tcBorders>
              <w:top w:val="single" w:sz="4" w:space="0" w:color="D3D3D3"/>
              <w:left w:val="single" w:sz="2" w:space="0" w:color="000000"/>
              <w:bottom w:val="single" w:sz="4" w:space="0" w:color="D3D3D3"/>
              <w:right w:val="single" w:sz="2" w:space="0" w:color="000000"/>
            </w:tcBorders>
          </w:tcPr>
          <w:p w14:paraId="00A3DB9E" w14:textId="77777777" w:rsidR="007F6570" w:rsidRPr="007F6570" w:rsidRDefault="007F6570" w:rsidP="007F6570">
            <w:pPr>
              <w:widowControl w:val="0"/>
              <w:autoSpaceDE w:val="0"/>
              <w:autoSpaceDN w:val="0"/>
              <w:spacing w:before="158"/>
              <w:ind w:left="7"/>
              <w:jc w:val="center"/>
              <w:rPr>
                <w:rFonts w:ascii="Calibri" w:eastAsia="Calibri" w:hAnsi="Calibri" w:cs="Calibri"/>
                <w:b/>
                <w:sz w:val="17"/>
                <w:szCs w:val="22"/>
                <w:lang w:val="id"/>
              </w:rPr>
            </w:pPr>
            <w:r w:rsidRPr="007F6570">
              <w:rPr>
                <w:rFonts w:ascii="Calibri" w:eastAsia="Calibri" w:hAnsi="Calibri" w:cs="Calibri"/>
                <w:b/>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292CF246" w14:textId="77777777" w:rsidR="007F6570" w:rsidRPr="007F6570" w:rsidRDefault="007F6570" w:rsidP="007F6570">
            <w:pPr>
              <w:widowControl w:val="0"/>
              <w:autoSpaceDE w:val="0"/>
              <w:autoSpaceDN w:val="0"/>
              <w:spacing w:before="158"/>
              <w:ind w:left="1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3C5731E9" w14:textId="77777777" w:rsidR="007F6570" w:rsidRPr="007F6570" w:rsidRDefault="007F6570" w:rsidP="007F6570">
            <w:pPr>
              <w:widowControl w:val="0"/>
              <w:autoSpaceDE w:val="0"/>
              <w:autoSpaceDN w:val="0"/>
              <w:spacing w:before="158"/>
              <w:ind w:left="22" w:right="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Persen</w:t>
            </w:r>
          </w:p>
        </w:tc>
        <w:tc>
          <w:tcPr>
            <w:tcW w:w="498" w:type="dxa"/>
            <w:tcBorders>
              <w:top w:val="single" w:sz="4" w:space="0" w:color="D3D3D3"/>
              <w:left w:val="single" w:sz="2" w:space="0" w:color="000000"/>
              <w:bottom w:val="single" w:sz="4" w:space="0" w:color="D3D3D3"/>
              <w:right w:val="single" w:sz="2" w:space="0" w:color="000000"/>
            </w:tcBorders>
          </w:tcPr>
          <w:p w14:paraId="78228BC0" w14:textId="77777777" w:rsidR="007F6570" w:rsidRPr="007F6570" w:rsidRDefault="007F6570" w:rsidP="007F6570">
            <w:pPr>
              <w:widowControl w:val="0"/>
              <w:autoSpaceDE w:val="0"/>
              <w:autoSpaceDN w:val="0"/>
              <w:spacing w:before="158"/>
              <w:ind w:left="49" w:right="31"/>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0582DA6" w14:textId="77777777" w:rsidR="007F6570" w:rsidRPr="007F6570" w:rsidRDefault="007F6570" w:rsidP="007F6570">
            <w:pPr>
              <w:widowControl w:val="0"/>
              <w:autoSpaceDE w:val="0"/>
              <w:autoSpaceDN w:val="0"/>
              <w:spacing w:before="158"/>
              <w:ind w:left="49" w:right="29"/>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1DC1E89" w14:textId="77777777" w:rsidR="007F6570" w:rsidRPr="007F6570" w:rsidRDefault="007F6570" w:rsidP="007F6570">
            <w:pPr>
              <w:widowControl w:val="0"/>
              <w:autoSpaceDE w:val="0"/>
              <w:autoSpaceDN w:val="0"/>
              <w:spacing w:before="158"/>
              <w:ind w:left="49" w:right="2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48C3074" w14:textId="77777777" w:rsidR="007F6570" w:rsidRPr="007F6570" w:rsidRDefault="007F6570" w:rsidP="007F6570">
            <w:pPr>
              <w:widowControl w:val="0"/>
              <w:autoSpaceDE w:val="0"/>
              <w:autoSpaceDN w:val="0"/>
              <w:spacing w:before="158"/>
              <w:ind w:left="49" w:right="2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712BC54D" w14:textId="77777777" w:rsidR="007F6570" w:rsidRPr="007F6570" w:rsidRDefault="007F6570" w:rsidP="007F6570">
            <w:pPr>
              <w:widowControl w:val="0"/>
              <w:autoSpaceDE w:val="0"/>
              <w:autoSpaceDN w:val="0"/>
              <w:spacing w:before="158"/>
              <w:ind w:left="49" w:right="2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73D2225" w14:textId="77777777" w:rsidR="007F6570" w:rsidRPr="007F6570" w:rsidRDefault="007F6570" w:rsidP="007F6570">
            <w:pPr>
              <w:widowControl w:val="0"/>
              <w:autoSpaceDE w:val="0"/>
              <w:autoSpaceDN w:val="0"/>
              <w:spacing w:before="158"/>
              <w:ind w:left="49" w:right="2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F53B2FE" w14:textId="77777777" w:rsidR="007F6570" w:rsidRPr="007F6570" w:rsidRDefault="007F6570" w:rsidP="007F6570">
            <w:pPr>
              <w:widowControl w:val="0"/>
              <w:autoSpaceDE w:val="0"/>
              <w:autoSpaceDN w:val="0"/>
              <w:spacing w:before="158"/>
              <w:ind w:left="49" w:right="21"/>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906940B" w14:textId="77777777" w:rsidR="007F6570" w:rsidRPr="007F6570" w:rsidRDefault="007F6570" w:rsidP="007F6570">
            <w:pPr>
              <w:widowControl w:val="0"/>
              <w:autoSpaceDE w:val="0"/>
              <w:autoSpaceDN w:val="0"/>
              <w:spacing w:before="158"/>
              <w:ind w:left="49" w:right="19"/>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5C6A0E56" w14:textId="77777777" w:rsidR="007F6570" w:rsidRPr="007F6570" w:rsidRDefault="007F6570" w:rsidP="007F6570">
            <w:pPr>
              <w:widowControl w:val="0"/>
              <w:autoSpaceDE w:val="0"/>
              <w:autoSpaceDN w:val="0"/>
              <w:spacing w:before="158"/>
              <w:ind w:left="49" w:right="1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BB4D6C0" w14:textId="77777777" w:rsidR="007F6570" w:rsidRPr="007F6570" w:rsidRDefault="007F6570" w:rsidP="007F6570">
            <w:pPr>
              <w:widowControl w:val="0"/>
              <w:autoSpaceDE w:val="0"/>
              <w:autoSpaceDN w:val="0"/>
              <w:spacing w:before="158"/>
              <w:ind w:left="49" w:right="15"/>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139F77F8" w14:textId="77777777" w:rsidR="007F6570" w:rsidRPr="007F6570" w:rsidRDefault="007F6570" w:rsidP="007F6570">
            <w:pPr>
              <w:widowControl w:val="0"/>
              <w:autoSpaceDE w:val="0"/>
              <w:autoSpaceDN w:val="0"/>
              <w:spacing w:before="158"/>
              <w:ind w:left="49" w:right="1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7CA0E14" w14:textId="77777777" w:rsidR="007F6570" w:rsidRPr="007F6570" w:rsidRDefault="007F6570" w:rsidP="007F6570">
            <w:pPr>
              <w:widowControl w:val="0"/>
              <w:autoSpaceDE w:val="0"/>
              <w:autoSpaceDN w:val="0"/>
              <w:spacing w:before="158"/>
              <w:ind w:left="49" w:right="1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4D8AFCD1" w14:textId="77777777" w:rsidR="007F6570" w:rsidRPr="007F6570" w:rsidRDefault="007F6570" w:rsidP="007F6570">
            <w:pPr>
              <w:widowControl w:val="0"/>
              <w:autoSpaceDE w:val="0"/>
              <w:autoSpaceDN w:val="0"/>
              <w:spacing w:before="158"/>
              <w:ind w:left="49" w:right="10"/>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811B8D0" w14:textId="77777777" w:rsidR="007F6570" w:rsidRPr="007F6570" w:rsidRDefault="007F6570" w:rsidP="007F6570">
            <w:pPr>
              <w:widowControl w:val="0"/>
              <w:autoSpaceDE w:val="0"/>
              <w:autoSpaceDN w:val="0"/>
              <w:spacing w:before="158"/>
              <w:ind w:left="49" w:right="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6" w:type="dxa"/>
            <w:tcBorders>
              <w:top w:val="single" w:sz="4" w:space="0" w:color="D3D3D3"/>
              <w:left w:val="single" w:sz="2" w:space="0" w:color="000000"/>
              <w:bottom w:val="single" w:sz="4" w:space="0" w:color="D3D3D3"/>
            </w:tcBorders>
          </w:tcPr>
          <w:p w14:paraId="0AEBEA11" w14:textId="77777777" w:rsidR="007F6570" w:rsidRPr="007F6570" w:rsidRDefault="007F6570" w:rsidP="007F6570">
            <w:pPr>
              <w:widowControl w:val="0"/>
              <w:autoSpaceDE w:val="0"/>
              <w:autoSpaceDN w:val="0"/>
              <w:spacing w:before="158"/>
              <w:ind w:left="4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r>
      <w:tr w:rsidR="007F6570" w:rsidRPr="007F6570" w14:paraId="36B1F071" w14:textId="77777777" w:rsidTr="00141DD2">
        <w:trPr>
          <w:trHeight w:val="523"/>
        </w:trPr>
        <w:tc>
          <w:tcPr>
            <w:tcW w:w="272" w:type="dxa"/>
            <w:tcBorders>
              <w:top w:val="single" w:sz="4" w:space="0" w:color="D3D3D3"/>
              <w:left w:val="single" w:sz="2" w:space="0" w:color="000000"/>
              <w:bottom w:val="single" w:sz="4" w:space="0" w:color="D3D3D3"/>
              <w:right w:val="single" w:sz="2" w:space="0" w:color="000000"/>
            </w:tcBorders>
          </w:tcPr>
          <w:p w14:paraId="0ACF5545" w14:textId="77777777" w:rsidR="007F6570" w:rsidRPr="007F6570" w:rsidRDefault="007F6570" w:rsidP="007F6570">
            <w:pPr>
              <w:widowControl w:val="0"/>
              <w:autoSpaceDE w:val="0"/>
              <w:autoSpaceDN w:val="0"/>
              <w:rPr>
                <w:rFonts w:eastAsia="Calibri" w:hAnsi="Calibri" w:cs="Calibri"/>
                <w:sz w:val="10"/>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4F06F8E1" w14:textId="77777777" w:rsidR="007F6570" w:rsidRPr="007F6570" w:rsidRDefault="007F6570" w:rsidP="007F6570">
            <w:pPr>
              <w:widowControl w:val="0"/>
              <w:autoSpaceDE w:val="0"/>
              <w:autoSpaceDN w:val="0"/>
              <w:spacing w:before="12"/>
              <w:ind w:right="6"/>
              <w:jc w:val="center"/>
              <w:rPr>
                <w:rFonts w:ascii="Calibri" w:eastAsia="Calibri" w:hAnsi="Calibri" w:cs="Calibri"/>
                <w:b/>
                <w:sz w:val="17"/>
                <w:szCs w:val="22"/>
                <w:lang w:val="id"/>
              </w:rPr>
            </w:pPr>
            <w:r w:rsidRPr="007F6570">
              <w:rPr>
                <w:rFonts w:ascii="Calibri" w:eastAsia="Calibri" w:hAnsi="Calibri" w:cs="Calibri"/>
                <w:b/>
                <w:spacing w:val="-10"/>
                <w:w w:val="60"/>
                <w:sz w:val="17"/>
                <w:szCs w:val="22"/>
                <w:lang w:val="id"/>
              </w:rPr>
              <w:t>-</w:t>
            </w:r>
          </w:p>
        </w:tc>
        <w:tc>
          <w:tcPr>
            <w:tcW w:w="3877" w:type="dxa"/>
            <w:tcBorders>
              <w:top w:val="single" w:sz="4" w:space="0" w:color="D3D3D3"/>
              <w:left w:val="single" w:sz="2" w:space="0" w:color="D3D3D3"/>
              <w:bottom w:val="single" w:sz="4" w:space="0" w:color="D3D3D3"/>
              <w:right w:val="single" w:sz="2" w:space="0" w:color="000000"/>
            </w:tcBorders>
          </w:tcPr>
          <w:p w14:paraId="5986AE26" w14:textId="77777777" w:rsidR="007F6570" w:rsidRPr="007F6570" w:rsidRDefault="007F6570" w:rsidP="007F6570">
            <w:pPr>
              <w:widowControl w:val="0"/>
              <w:autoSpaceDE w:val="0"/>
              <w:autoSpaceDN w:val="0"/>
              <w:spacing w:before="19" w:line="230" w:lineRule="atLeast"/>
              <w:ind w:left="19" w:right="68"/>
              <w:rPr>
                <w:rFonts w:ascii="Calibri" w:eastAsia="Calibri" w:hAnsi="Calibri" w:cs="Calibri"/>
                <w:sz w:val="17"/>
                <w:szCs w:val="22"/>
                <w:lang w:val="id"/>
              </w:rPr>
            </w:pPr>
            <w:r w:rsidRPr="007F6570">
              <w:rPr>
                <w:rFonts w:ascii="Calibri" w:eastAsia="Calibri" w:hAnsi="Calibri" w:cs="Calibri"/>
                <w:w w:val="50"/>
                <w:sz w:val="17"/>
                <w:szCs w:val="22"/>
                <w:lang w:val="id"/>
              </w:rPr>
              <w:t>Persentase</w:t>
            </w:r>
            <w:r w:rsidRPr="007F6570">
              <w:rPr>
                <w:rFonts w:ascii="Calibri" w:eastAsia="Calibri" w:hAnsi="Calibri" w:cs="Calibri"/>
                <w:spacing w:val="-12"/>
                <w:sz w:val="17"/>
                <w:szCs w:val="22"/>
                <w:lang w:val="id"/>
              </w:rPr>
              <w:t xml:space="preserve"> </w:t>
            </w:r>
            <w:r w:rsidRPr="007F6570">
              <w:rPr>
                <w:rFonts w:ascii="Calibri" w:eastAsia="Calibri" w:hAnsi="Calibri" w:cs="Calibri"/>
                <w:w w:val="50"/>
                <w:sz w:val="17"/>
                <w:szCs w:val="22"/>
                <w:lang w:val="id"/>
              </w:rPr>
              <w:t>Terwujudnya</w:t>
            </w:r>
            <w:r w:rsidRPr="007F6570">
              <w:rPr>
                <w:rFonts w:ascii="Calibri" w:eastAsia="Calibri" w:hAnsi="Calibri" w:cs="Calibri"/>
                <w:spacing w:val="-9"/>
                <w:sz w:val="17"/>
                <w:szCs w:val="22"/>
                <w:lang w:val="id"/>
              </w:rPr>
              <w:t xml:space="preserve"> </w:t>
            </w:r>
            <w:r w:rsidRPr="007F6570">
              <w:rPr>
                <w:rFonts w:ascii="Calibri" w:eastAsia="Calibri" w:hAnsi="Calibri" w:cs="Calibri"/>
                <w:w w:val="50"/>
                <w:sz w:val="17"/>
                <w:szCs w:val="22"/>
                <w:lang w:val="id"/>
              </w:rPr>
              <w:t>Peningkatan Kapasitas</w:t>
            </w:r>
            <w:r w:rsidRPr="007F6570">
              <w:rPr>
                <w:rFonts w:ascii="Calibri" w:eastAsia="Calibri" w:hAnsi="Calibri" w:cs="Calibri"/>
                <w:spacing w:val="-12"/>
                <w:sz w:val="17"/>
                <w:szCs w:val="22"/>
                <w:lang w:val="id"/>
              </w:rPr>
              <w:t xml:space="preserve"> </w:t>
            </w:r>
            <w:r w:rsidRPr="007F6570">
              <w:rPr>
                <w:rFonts w:ascii="Calibri" w:eastAsia="Calibri" w:hAnsi="Calibri" w:cs="Calibri"/>
                <w:w w:val="50"/>
                <w:sz w:val="17"/>
                <w:szCs w:val="22"/>
                <w:lang w:val="id"/>
              </w:rPr>
              <w:t>Aparatur yang Mendukung Kelancaran Tugas</w:t>
            </w:r>
            <w:r w:rsidRPr="007F6570">
              <w:rPr>
                <w:rFonts w:ascii="Calibri" w:eastAsia="Calibri" w:hAnsi="Calibri" w:cs="Calibri"/>
                <w:spacing w:val="-12"/>
                <w:sz w:val="17"/>
                <w:szCs w:val="22"/>
                <w:lang w:val="id"/>
              </w:rPr>
              <w:t xml:space="preserve"> </w:t>
            </w:r>
            <w:r w:rsidRPr="007F6570">
              <w:rPr>
                <w:rFonts w:ascii="Calibri" w:eastAsia="Calibri" w:hAnsi="Calibri" w:cs="Calibri"/>
                <w:w w:val="50"/>
                <w:sz w:val="17"/>
                <w:szCs w:val="22"/>
                <w:lang w:val="id"/>
              </w:rPr>
              <w:t>dan Fungsi</w:t>
            </w:r>
            <w:r w:rsidRPr="007F6570">
              <w:rPr>
                <w:rFonts w:ascii="Calibri" w:eastAsia="Calibri" w:hAnsi="Calibri" w:cs="Calibri"/>
                <w:spacing w:val="40"/>
                <w:sz w:val="17"/>
                <w:szCs w:val="22"/>
                <w:lang w:val="id"/>
              </w:rPr>
              <w:t xml:space="preserve"> </w:t>
            </w:r>
            <w:r w:rsidRPr="007F6570">
              <w:rPr>
                <w:rFonts w:ascii="Calibri" w:eastAsia="Calibri" w:hAnsi="Calibri" w:cs="Calibri"/>
                <w:spacing w:val="-4"/>
                <w:w w:val="60"/>
                <w:sz w:val="17"/>
                <w:szCs w:val="22"/>
                <w:lang w:val="id"/>
              </w:rPr>
              <w:t>OPD</w:t>
            </w:r>
          </w:p>
        </w:tc>
        <w:tc>
          <w:tcPr>
            <w:tcW w:w="538" w:type="dxa"/>
            <w:tcBorders>
              <w:top w:val="single" w:sz="4" w:space="0" w:color="D3D3D3"/>
              <w:left w:val="single" w:sz="2" w:space="0" w:color="000000"/>
              <w:bottom w:val="single" w:sz="4" w:space="0" w:color="D3D3D3"/>
              <w:right w:val="single" w:sz="2" w:space="0" w:color="000000"/>
            </w:tcBorders>
          </w:tcPr>
          <w:p w14:paraId="1ED3BC8D" w14:textId="77777777" w:rsidR="007F6570" w:rsidRPr="007F6570" w:rsidRDefault="007F6570" w:rsidP="007F6570">
            <w:pPr>
              <w:widowControl w:val="0"/>
              <w:autoSpaceDE w:val="0"/>
              <w:autoSpaceDN w:val="0"/>
              <w:spacing w:before="157"/>
              <w:ind w:left="7"/>
              <w:jc w:val="center"/>
              <w:rPr>
                <w:rFonts w:ascii="Calibri" w:eastAsia="Calibri" w:hAnsi="Calibri" w:cs="Calibri"/>
                <w:b/>
                <w:sz w:val="17"/>
                <w:szCs w:val="22"/>
                <w:lang w:val="id"/>
              </w:rPr>
            </w:pPr>
            <w:r w:rsidRPr="007F6570">
              <w:rPr>
                <w:rFonts w:ascii="Calibri" w:eastAsia="Calibri" w:hAnsi="Calibri" w:cs="Calibri"/>
                <w:b/>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3BF53168" w14:textId="77777777" w:rsidR="007F6570" w:rsidRPr="007F6570" w:rsidRDefault="007F6570" w:rsidP="007F6570">
            <w:pPr>
              <w:widowControl w:val="0"/>
              <w:autoSpaceDE w:val="0"/>
              <w:autoSpaceDN w:val="0"/>
              <w:spacing w:before="157"/>
              <w:ind w:left="1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487547DC" w14:textId="77777777" w:rsidR="007F6570" w:rsidRPr="007F6570" w:rsidRDefault="007F6570" w:rsidP="007F6570">
            <w:pPr>
              <w:widowControl w:val="0"/>
              <w:autoSpaceDE w:val="0"/>
              <w:autoSpaceDN w:val="0"/>
              <w:spacing w:before="157"/>
              <w:ind w:left="22" w:right="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Persen</w:t>
            </w:r>
          </w:p>
        </w:tc>
        <w:tc>
          <w:tcPr>
            <w:tcW w:w="498" w:type="dxa"/>
            <w:tcBorders>
              <w:top w:val="single" w:sz="4" w:space="0" w:color="D3D3D3"/>
              <w:left w:val="single" w:sz="2" w:space="0" w:color="000000"/>
              <w:bottom w:val="single" w:sz="4" w:space="0" w:color="D3D3D3"/>
              <w:right w:val="single" w:sz="2" w:space="0" w:color="000000"/>
            </w:tcBorders>
          </w:tcPr>
          <w:p w14:paraId="56529E09" w14:textId="77777777" w:rsidR="007F6570" w:rsidRPr="007F6570" w:rsidRDefault="007F6570" w:rsidP="007F6570">
            <w:pPr>
              <w:widowControl w:val="0"/>
              <w:autoSpaceDE w:val="0"/>
              <w:autoSpaceDN w:val="0"/>
              <w:spacing w:before="157"/>
              <w:ind w:left="49" w:right="31"/>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A859450" w14:textId="77777777" w:rsidR="007F6570" w:rsidRPr="007F6570" w:rsidRDefault="007F6570" w:rsidP="007F6570">
            <w:pPr>
              <w:widowControl w:val="0"/>
              <w:autoSpaceDE w:val="0"/>
              <w:autoSpaceDN w:val="0"/>
              <w:spacing w:before="157"/>
              <w:ind w:left="49" w:right="29"/>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197A11F" w14:textId="77777777" w:rsidR="007F6570" w:rsidRPr="007F6570" w:rsidRDefault="007F6570" w:rsidP="007F6570">
            <w:pPr>
              <w:widowControl w:val="0"/>
              <w:autoSpaceDE w:val="0"/>
              <w:autoSpaceDN w:val="0"/>
              <w:spacing w:before="157"/>
              <w:ind w:left="49" w:right="2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10CF6DC" w14:textId="77777777" w:rsidR="007F6570" w:rsidRPr="007F6570" w:rsidRDefault="007F6570" w:rsidP="007F6570">
            <w:pPr>
              <w:widowControl w:val="0"/>
              <w:autoSpaceDE w:val="0"/>
              <w:autoSpaceDN w:val="0"/>
              <w:spacing w:before="157"/>
              <w:ind w:left="49" w:right="2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9670C2C" w14:textId="77777777" w:rsidR="007F6570" w:rsidRPr="007F6570" w:rsidRDefault="007F6570" w:rsidP="007F6570">
            <w:pPr>
              <w:widowControl w:val="0"/>
              <w:autoSpaceDE w:val="0"/>
              <w:autoSpaceDN w:val="0"/>
              <w:spacing w:before="157"/>
              <w:ind w:left="49" w:right="2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514ABAF1" w14:textId="77777777" w:rsidR="007F6570" w:rsidRPr="007F6570" w:rsidRDefault="007F6570" w:rsidP="007F6570">
            <w:pPr>
              <w:widowControl w:val="0"/>
              <w:autoSpaceDE w:val="0"/>
              <w:autoSpaceDN w:val="0"/>
              <w:spacing w:before="157"/>
              <w:ind w:left="49" w:right="2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AF289EA" w14:textId="77777777" w:rsidR="007F6570" w:rsidRPr="007F6570" w:rsidRDefault="007F6570" w:rsidP="007F6570">
            <w:pPr>
              <w:widowControl w:val="0"/>
              <w:autoSpaceDE w:val="0"/>
              <w:autoSpaceDN w:val="0"/>
              <w:spacing w:before="157"/>
              <w:ind w:left="49" w:right="21"/>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5A1B219" w14:textId="77777777" w:rsidR="007F6570" w:rsidRPr="007F6570" w:rsidRDefault="007F6570" w:rsidP="007F6570">
            <w:pPr>
              <w:widowControl w:val="0"/>
              <w:autoSpaceDE w:val="0"/>
              <w:autoSpaceDN w:val="0"/>
              <w:spacing w:before="157"/>
              <w:ind w:left="49" w:right="19"/>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73A25A0" w14:textId="77777777" w:rsidR="007F6570" w:rsidRPr="007F6570" w:rsidRDefault="007F6570" w:rsidP="007F6570">
            <w:pPr>
              <w:widowControl w:val="0"/>
              <w:autoSpaceDE w:val="0"/>
              <w:autoSpaceDN w:val="0"/>
              <w:spacing w:before="157"/>
              <w:ind w:left="49" w:right="1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7CC23BF8" w14:textId="77777777" w:rsidR="007F6570" w:rsidRPr="007F6570" w:rsidRDefault="007F6570" w:rsidP="007F6570">
            <w:pPr>
              <w:widowControl w:val="0"/>
              <w:autoSpaceDE w:val="0"/>
              <w:autoSpaceDN w:val="0"/>
              <w:spacing w:before="157"/>
              <w:ind w:left="49" w:right="15"/>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428398EC" w14:textId="77777777" w:rsidR="007F6570" w:rsidRPr="007F6570" w:rsidRDefault="007F6570" w:rsidP="007F6570">
            <w:pPr>
              <w:widowControl w:val="0"/>
              <w:autoSpaceDE w:val="0"/>
              <w:autoSpaceDN w:val="0"/>
              <w:spacing w:before="157"/>
              <w:ind w:left="49" w:right="1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4D8E6B14" w14:textId="77777777" w:rsidR="007F6570" w:rsidRPr="007F6570" w:rsidRDefault="007F6570" w:rsidP="007F6570">
            <w:pPr>
              <w:widowControl w:val="0"/>
              <w:autoSpaceDE w:val="0"/>
              <w:autoSpaceDN w:val="0"/>
              <w:spacing w:before="157"/>
              <w:ind w:left="49" w:right="1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BAEB3D5" w14:textId="77777777" w:rsidR="007F6570" w:rsidRPr="007F6570" w:rsidRDefault="007F6570" w:rsidP="007F6570">
            <w:pPr>
              <w:widowControl w:val="0"/>
              <w:autoSpaceDE w:val="0"/>
              <w:autoSpaceDN w:val="0"/>
              <w:spacing w:before="157"/>
              <w:ind w:left="49" w:right="10"/>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835DCDB" w14:textId="77777777" w:rsidR="007F6570" w:rsidRPr="007F6570" w:rsidRDefault="007F6570" w:rsidP="007F6570">
            <w:pPr>
              <w:widowControl w:val="0"/>
              <w:autoSpaceDE w:val="0"/>
              <w:autoSpaceDN w:val="0"/>
              <w:spacing w:before="157"/>
              <w:ind w:left="49" w:right="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6" w:type="dxa"/>
            <w:tcBorders>
              <w:top w:val="single" w:sz="4" w:space="0" w:color="D3D3D3"/>
              <w:left w:val="single" w:sz="2" w:space="0" w:color="000000"/>
              <w:bottom w:val="single" w:sz="4" w:space="0" w:color="D3D3D3"/>
            </w:tcBorders>
          </w:tcPr>
          <w:p w14:paraId="35667562" w14:textId="77777777" w:rsidR="007F6570" w:rsidRPr="007F6570" w:rsidRDefault="007F6570" w:rsidP="007F6570">
            <w:pPr>
              <w:widowControl w:val="0"/>
              <w:autoSpaceDE w:val="0"/>
              <w:autoSpaceDN w:val="0"/>
              <w:spacing w:before="157"/>
              <w:ind w:left="4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r>
      <w:tr w:rsidR="007F6570" w:rsidRPr="007F6570" w14:paraId="52594DDF" w14:textId="77777777" w:rsidTr="00141DD2">
        <w:trPr>
          <w:trHeight w:val="523"/>
        </w:trPr>
        <w:tc>
          <w:tcPr>
            <w:tcW w:w="272" w:type="dxa"/>
            <w:tcBorders>
              <w:top w:val="single" w:sz="4" w:space="0" w:color="D3D3D3"/>
              <w:left w:val="single" w:sz="2" w:space="0" w:color="000000"/>
              <w:bottom w:val="single" w:sz="4" w:space="0" w:color="D3D3D3"/>
              <w:right w:val="single" w:sz="2" w:space="0" w:color="000000"/>
            </w:tcBorders>
          </w:tcPr>
          <w:p w14:paraId="6361EF99" w14:textId="77777777" w:rsidR="007F6570" w:rsidRPr="007F6570" w:rsidRDefault="007F6570" w:rsidP="007F6570">
            <w:pPr>
              <w:widowControl w:val="0"/>
              <w:autoSpaceDE w:val="0"/>
              <w:autoSpaceDN w:val="0"/>
              <w:rPr>
                <w:rFonts w:eastAsia="Calibri" w:hAnsi="Calibri" w:cs="Calibri"/>
                <w:sz w:val="10"/>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3F31A489" w14:textId="77777777" w:rsidR="007F6570" w:rsidRPr="007F6570" w:rsidRDefault="007F6570" w:rsidP="007F6570">
            <w:pPr>
              <w:widowControl w:val="0"/>
              <w:autoSpaceDE w:val="0"/>
              <w:autoSpaceDN w:val="0"/>
              <w:spacing w:before="12"/>
              <w:ind w:right="6"/>
              <w:jc w:val="center"/>
              <w:rPr>
                <w:rFonts w:ascii="Calibri" w:eastAsia="Calibri" w:hAnsi="Calibri" w:cs="Calibri"/>
                <w:b/>
                <w:sz w:val="17"/>
                <w:szCs w:val="22"/>
                <w:lang w:val="id"/>
              </w:rPr>
            </w:pPr>
            <w:r w:rsidRPr="007F6570">
              <w:rPr>
                <w:rFonts w:ascii="Calibri" w:eastAsia="Calibri" w:hAnsi="Calibri" w:cs="Calibri"/>
                <w:b/>
                <w:spacing w:val="-10"/>
                <w:w w:val="60"/>
                <w:sz w:val="17"/>
                <w:szCs w:val="22"/>
                <w:lang w:val="id"/>
              </w:rPr>
              <w:t>-</w:t>
            </w:r>
          </w:p>
        </w:tc>
        <w:tc>
          <w:tcPr>
            <w:tcW w:w="3877" w:type="dxa"/>
            <w:tcBorders>
              <w:top w:val="single" w:sz="4" w:space="0" w:color="D3D3D3"/>
              <w:left w:val="single" w:sz="2" w:space="0" w:color="D3D3D3"/>
              <w:bottom w:val="single" w:sz="4" w:space="0" w:color="D3D3D3"/>
              <w:right w:val="single" w:sz="2" w:space="0" w:color="000000"/>
            </w:tcBorders>
          </w:tcPr>
          <w:p w14:paraId="6E820172" w14:textId="77777777" w:rsidR="007F6570" w:rsidRPr="007F6570" w:rsidRDefault="007F6570" w:rsidP="007F6570">
            <w:pPr>
              <w:widowControl w:val="0"/>
              <w:autoSpaceDE w:val="0"/>
              <w:autoSpaceDN w:val="0"/>
              <w:spacing w:before="19" w:line="230" w:lineRule="atLeast"/>
              <w:ind w:left="19" w:right="68"/>
              <w:rPr>
                <w:rFonts w:ascii="Calibri" w:eastAsia="Calibri" w:hAnsi="Calibri" w:cs="Calibri"/>
                <w:sz w:val="17"/>
                <w:szCs w:val="22"/>
                <w:lang w:val="id"/>
              </w:rPr>
            </w:pPr>
            <w:r w:rsidRPr="007F6570">
              <w:rPr>
                <w:rFonts w:ascii="Calibri" w:eastAsia="Calibri" w:hAnsi="Calibri" w:cs="Calibri"/>
                <w:w w:val="50"/>
                <w:sz w:val="17"/>
                <w:szCs w:val="22"/>
                <w:lang w:val="id"/>
              </w:rPr>
              <w:t>Persentase</w:t>
            </w:r>
            <w:r w:rsidRPr="007F6570">
              <w:rPr>
                <w:rFonts w:ascii="Calibri" w:eastAsia="Calibri" w:hAnsi="Calibri" w:cs="Calibri"/>
                <w:spacing w:val="-11"/>
                <w:sz w:val="17"/>
                <w:szCs w:val="22"/>
                <w:lang w:val="id"/>
              </w:rPr>
              <w:t xml:space="preserve"> </w:t>
            </w:r>
            <w:r w:rsidRPr="007F6570">
              <w:rPr>
                <w:rFonts w:ascii="Calibri" w:eastAsia="Calibri" w:hAnsi="Calibri" w:cs="Calibri"/>
                <w:w w:val="50"/>
                <w:sz w:val="17"/>
                <w:szCs w:val="22"/>
                <w:lang w:val="id"/>
              </w:rPr>
              <w:t>Sarana</w:t>
            </w:r>
            <w:r w:rsidRPr="007F6570">
              <w:rPr>
                <w:rFonts w:ascii="Calibri" w:eastAsia="Calibri" w:hAnsi="Calibri" w:cs="Calibri"/>
                <w:spacing w:val="-8"/>
                <w:sz w:val="17"/>
                <w:szCs w:val="22"/>
                <w:lang w:val="id"/>
              </w:rPr>
              <w:t xml:space="preserve"> </w:t>
            </w:r>
            <w:r w:rsidRPr="007F6570">
              <w:rPr>
                <w:rFonts w:ascii="Calibri" w:eastAsia="Calibri" w:hAnsi="Calibri" w:cs="Calibri"/>
                <w:w w:val="50"/>
                <w:sz w:val="17"/>
                <w:szCs w:val="22"/>
                <w:lang w:val="id"/>
              </w:rPr>
              <w:t>Prasarana</w:t>
            </w:r>
            <w:r w:rsidRPr="007F6570">
              <w:rPr>
                <w:rFonts w:ascii="Calibri" w:eastAsia="Calibri" w:hAnsi="Calibri" w:cs="Calibri"/>
                <w:spacing w:val="-8"/>
                <w:sz w:val="17"/>
                <w:szCs w:val="22"/>
                <w:lang w:val="id"/>
              </w:rPr>
              <w:t xml:space="preserve"> </w:t>
            </w:r>
            <w:r w:rsidRPr="007F6570">
              <w:rPr>
                <w:rFonts w:ascii="Calibri" w:eastAsia="Calibri" w:hAnsi="Calibri" w:cs="Calibri"/>
                <w:w w:val="50"/>
                <w:sz w:val="17"/>
                <w:szCs w:val="22"/>
                <w:lang w:val="id"/>
              </w:rPr>
              <w:t>Perkantoran yang Mendukung Kelancaran Tugas</w:t>
            </w:r>
            <w:r w:rsidRPr="007F6570">
              <w:rPr>
                <w:rFonts w:ascii="Calibri" w:eastAsia="Calibri" w:hAnsi="Calibri" w:cs="Calibri"/>
                <w:spacing w:val="-11"/>
                <w:sz w:val="17"/>
                <w:szCs w:val="22"/>
                <w:lang w:val="id"/>
              </w:rPr>
              <w:t xml:space="preserve"> </w:t>
            </w:r>
            <w:r w:rsidRPr="007F6570">
              <w:rPr>
                <w:rFonts w:ascii="Calibri" w:eastAsia="Calibri" w:hAnsi="Calibri" w:cs="Calibri"/>
                <w:w w:val="50"/>
                <w:sz w:val="17"/>
                <w:szCs w:val="22"/>
                <w:lang w:val="id"/>
              </w:rPr>
              <w:t>dan Fungsi Administrasi</w:t>
            </w:r>
            <w:r w:rsidRPr="007F6570">
              <w:rPr>
                <w:rFonts w:ascii="Calibri" w:eastAsia="Calibri" w:hAnsi="Calibri" w:cs="Calibri"/>
                <w:spacing w:val="40"/>
                <w:sz w:val="17"/>
                <w:szCs w:val="22"/>
                <w:lang w:val="id"/>
              </w:rPr>
              <w:t xml:space="preserve"> </w:t>
            </w:r>
            <w:r w:rsidRPr="007F6570">
              <w:rPr>
                <w:rFonts w:ascii="Calibri" w:eastAsia="Calibri" w:hAnsi="Calibri" w:cs="Calibri"/>
                <w:w w:val="60"/>
                <w:sz w:val="17"/>
                <w:szCs w:val="22"/>
                <w:lang w:val="id"/>
              </w:rPr>
              <w:t>Perangkat</w:t>
            </w:r>
            <w:r w:rsidRPr="007F6570">
              <w:rPr>
                <w:rFonts w:ascii="Calibri" w:eastAsia="Calibri" w:hAnsi="Calibri" w:cs="Calibri"/>
                <w:spacing w:val="-4"/>
                <w:w w:val="60"/>
                <w:sz w:val="17"/>
                <w:szCs w:val="22"/>
                <w:lang w:val="id"/>
              </w:rPr>
              <w:t xml:space="preserve"> </w:t>
            </w:r>
            <w:r w:rsidRPr="007F6570">
              <w:rPr>
                <w:rFonts w:ascii="Calibri" w:eastAsia="Calibri" w:hAnsi="Calibri" w:cs="Calibri"/>
                <w:w w:val="60"/>
                <w:sz w:val="17"/>
                <w:szCs w:val="22"/>
                <w:lang w:val="id"/>
              </w:rPr>
              <w:t>Daerah</w:t>
            </w:r>
          </w:p>
        </w:tc>
        <w:tc>
          <w:tcPr>
            <w:tcW w:w="538" w:type="dxa"/>
            <w:tcBorders>
              <w:top w:val="single" w:sz="4" w:space="0" w:color="D3D3D3"/>
              <w:left w:val="single" w:sz="2" w:space="0" w:color="000000"/>
              <w:bottom w:val="single" w:sz="4" w:space="0" w:color="D3D3D3"/>
              <w:right w:val="single" w:sz="2" w:space="0" w:color="000000"/>
            </w:tcBorders>
          </w:tcPr>
          <w:p w14:paraId="0C7E5EEA" w14:textId="77777777" w:rsidR="007F6570" w:rsidRPr="007F6570" w:rsidRDefault="007F6570" w:rsidP="007F6570">
            <w:pPr>
              <w:widowControl w:val="0"/>
              <w:autoSpaceDE w:val="0"/>
              <w:autoSpaceDN w:val="0"/>
              <w:spacing w:before="157"/>
              <w:ind w:left="7"/>
              <w:jc w:val="center"/>
              <w:rPr>
                <w:rFonts w:ascii="Calibri" w:eastAsia="Calibri" w:hAnsi="Calibri" w:cs="Calibri"/>
                <w:b/>
                <w:sz w:val="17"/>
                <w:szCs w:val="22"/>
                <w:lang w:val="id"/>
              </w:rPr>
            </w:pPr>
            <w:r w:rsidRPr="007F6570">
              <w:rPr>
                <w:rFonts w:ascii="Calibri" w:eastAsia="Calibri" w:hAnsi="Calibri" w:cs="Calibri"/>
                <w:b/>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670BEB15" w14:textId="77777777" w:rsidR="007F6570" w:rsidRPr="007F6570" w:rsidRDefault="007F6570" w:rsidP="007F6570">
            <w:pPr>
              <w:widowControl w:val="0"/>
              <w:autoSpaceDE w:val="0"/>
              <w:autoSpaceDN w:val="0"/>
              <w:spacing w:before="157"/>
              <w:ind w:left="1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4F4667AF" w14:textId="77777777" w:rsidR="007F6570" w:rsidRPr="007F6570" w:rsidRDefault="007F6570" w:rsidP="007F6570">
            <w:pPr>
              <w:widowControl w:val="0"/>
              <w:autoSpaceDE w:val="0"/>
              <w:autoSpaceDN w:val="0"/>
              <w:spacing w:before="157"/>
              <w:ind w:left="22" w:right="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Persen</w:t>
            </w:r>
          </w:p>
        </w:tc>
        <w:tc>
          <w:tcPr>
            <w:tcW w:w="498" w:type="dxa"/>
            <w:tcBorders>
              <w:top w:val="single" w:sz="4" w:space="0" w:color="D3D3D3"/>
              <w:left w:val="single" w:sz="2" w:space="0" w:color="000000"/>
              <w:bottom w:val="single" w:sz="4" w:space="0" w:color="D3D3D3"/>
              <w:right w:val="single" w:sz="2" w:space="0" w:color="000000"/>
            </w:tcBorders>
          </w:tcPr>
          <w:p w14:paraId="5B04835B" w14:textId="77777777" w:rsidR="007F6570" w:rsidRPr="007F6570" w:rsidRDefault="007F6570" w:rsidP="007F6570">
            <w:pPr>
              <w:widowControl w:val="0"/>
              <w:autoSpaceDE w:val="0"/>
              <w:autoSpaceDN w:val="0"/>
              <w:spacing w:before="157"/>
              <w:ind w:left="49" w:right="31"/>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573031A5" w14:textId="77777777" w:rsidR="007F6570" w:rsidRPr="007F6570" w:rsidRDefault="007F6570" w:rsidP="007F6570">
            <w:pPr>
              <w:widowControl w:val="0"/>
              <w:autoSpaceDE w:val="0"/>
              <w:autoSpaceDN w:val="0"/>
              <w:spacing w:before="157"/>
              <w:ind w:left="49" w:right="29"/>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EED5CE2" w14:textId="77777777" w:rsidR="007F6570" w:rsidRPr="007F6570" w:rsidRDefault="007F6570" w:rsidP="007F6570">
            <w:pPr>
              <w:widowControl w:val="0"/>
              <w:autoSpaceDE w:val="0"/>
              <w:autoSpaceDN w:val="0"/>
              <w:spacing w:before="157"/>
              <w:ind w:left="49" w:right="2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311310E" w14:textId="77777777" w:rsidR="007F6570" w:rsidRPr="007F6570" w:rsidRDefault="007F6570" w:rsidP="007F6570">
            <w:pPr>
              <w:widowControl w:val="0"/>
              <w:autoSpaceDE w:val="0"/>
              <w:autoSpaceDN w:val="0"/>
              <w:spacing w:before="157"/>
              <w:ind w:left="49" w:right="2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593AFBD" w14:textId="77777777" w:rsidR="007F6570" w:rsidRPr="007F6570" w:rsidRDefault="007F6570" w:rsidP="007F6570">
            <w:pPr>
              <w:widowControl w:val="0"/>
              <w:autoSpaceDE w:val="0"/>
              <w:autoSpaceDN w:val="0"/>
              <w:spacing w:before="157"/>
              <w:ind w:left="49" w:right="2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DC9D4B4" w14:textId="77777777" w:rsidR="007F6570" w:rsidRPr="007F6570" w:rsidRDefault="007F6570" w:rsidP="007F6570">
            <w:pPr>
              <w:widowControl w:val="0"/>
              <w:autoSpaceDE w:val="0"/>
              <w:autoSpaceDN w:val="0"/>
              <w:spacing w:before="157"/>
              <w:ind w:left="49" w:right="2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72F1DE92" w14:textId="77777777" w:rsidR="007F6570" w:rsidRPr="007F6570" w:rsidRDefault="007F6570" w:rsidP="007F6570">
            <w:pPr>
              <w:widowControl w:val="0"/>
              <w:autoSpaceDE w:val="0"/>
              <w:autoSpaceDN w:val="0"/>
              <w:spacing w:before="157"/>
              <w:ind w:left="49" w:right="21"/>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43F47782" w14:textId="77777777" w:rsidR="007F6570" w:rsidRPr="007F6570" w:rsidRDefault="007F6570" w:rsidP="007F6570">
            <w:pPr>
              <w:widowControl w:val="0"/>
              <w:autoSpaceDE w:val="0"/>
              <w:autoSpaceDN w:val="0"/>
              <w:spacing w:before="157"/>
              <w:ind w:left="49" w:right="19"/>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1499826E" w14:textId="77777777" w:rsidR="007F6570" w:rsidRPr="007F6570" w:rsidRDefault="007F6570" w:rsidP="007F6570">
            <w:pPr>
              <w:widowControl w:val="0"/>
              <w:autoSpaceDE w:val="0"/>
              <w:autoSpaceDN w:val="0"/>
              <w:spacing w:before="157"/>
              <w:ind w:left="49" w:right="1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02D8562" w14:textId="77777777" w:rsidR="007F6570" w:rsidRPr="007F6570" w:rsidRDefault="007F6570" w:rsidP="007F6570">
            <w:pPr>
              <w:widowControl w:val="0"/>
              <w:autoSpaceDE w:val="0"/>
              <w:autoSpaceDN w:val="0"/>
              <w:spacing w:before="157"/>
              <w:ind w:left="49" w:right="15"/>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4D62EF1F" w14:textId="77777777" w:rsidR="007F6570" w:rsidRPr="007F6570" w:rsidRDefault="007F6570" w:rsidP="007F6570">
            <w:pPr>
              <w:widowControl w:val="0"/>
              <w:autoSpaceDE w:val="0"/>
              <w:autoSpaceDN w:val="0"/>
              <w:spacing w:before="157"/>
              <w:ind w:left="49" w:right="1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77C4F07" w14:textId="77777777" w:rsidR="007F6570" w:rsidRPr="007F6570" w:rsidRDefault="007F6570" w:rsidP="007F6570">
            <w:pPr>
              <w:widowControl w:val="0"/>
              <w:autoSpaceDE w:val="0"/>
              <w:autoSpaceDN w:val="0"/>
              <w:spacing w:before="157"/>
              <w:ind w:left="49" w:right="1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6F0A66C" w14:textId="77777777" w:rsidR="007F6570" w:rsidRPr="007F6570" w:rsidRDefault="007F6570" w:rsidP="007F6570">
            <w:pPr>
              <w:widowControl w:val="0"/>
              <w:autoSpaceDE w:val="0"/>
              <w:autoSpaceDN w:val="0"/>
              <w:spacing w:before="157"/>
              <w:ind w:left="49" w:right="10"/>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792D3FC4" w14:textId="77777777" w:rsidR="007F6570" w:rsidRPr="007F6570" w:rsidRDefault="007F6570" w:rsidP="007F6570">
            <w:pPr>
              <w:widowControl w:val="0"/>
              <w:autoSpaceDE w:val="0"/>
              <w:autoSpaceDN w:val="0"/>
              <w:spacing w:before="157"/>
              <w:ind w:left="49" w:right="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6" w:type="dxa"/>
            <w:tcBorders>
              <w:top w:val="single" w:sz="4" w:space="0" w:color="D3D3D3"/>
              <w:left w:val="single" w:sz="2" w:space="0" w:color="000000"/>
              <w:bottom w:val="single" w:sz="4" w:space="0" w:color="D3D3D3"/>
            </w:tcBorders>
          </w:tcPr>
          <w:p w14:paraId="57F44DCB" w14:textId="77777777" w:rsidR="007F6570" w:rsidRPr="007F6570" w:rsidRDefault="007F6570" w:rsidP="007F6570">
            <w:pPr>
              <w:widowControl w:val="0"/>
              <w:autoSpaceDE w:val="0"/>
              <w:autoSpaceDN w:val="0"/>
              <w:spacing w:before="157"/>
              <w:ind w:left="4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r>
      <w:tr w:rsidR="007F6570" w:rsidRPr="007F6570" w14:paraId="5F327AD5" w14:textId="77777777" w:rsidTr="00141DD2">
        <w:trPr>
          <w:trHeight w:val="86"/>
        </w:trPr>
        <w:tc>
          <w:tcPr>
            <w:tcW w:w="272" w:type="dxa"/>
            <w:tcBorders>
              <w:top w:val="single" w:sz="4" w:space="0" w:color="D3D3D3"/>
              <w:left w:val="single" w:sz="2" w:space="0" w:color="000000"/>
              <w:bottom w:val="single" w:sz="4" w:space="0" w:color="D3D3D3"/>
              <w:right w:val="single" w:sz="2" w:space="0" w:color="000000"/>
            </w:tcBorders>
          </w:tcPr>
          <w:p w14:paraId="470D37C8" w14:textId="77777777" w:rsidR="007F6570" w:rsidRPr="007F6570" w:rsidRDefault="007F6570" w:rsidP="007F6570">
            <w:pPr>
              <w:widowControl w:val="0"/>
              <w:autoSpaceDE w:val="0"/>
              <w:autoSpaceDN w:val="0"/>
              <w:rPr>
                <w:rFonts w:eastAsia="Calibri" w:hAnsi="Calibri" w:cs="Calibri"/>
                <w:sz w:val="4"/>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6121D057" w14:textId="77777777" w:rsidR="007F6570" w:rsidRPr="007F6570" w:rsidRDefault="007F6570" w:rsidP="007F6570">
            <w:pPr>
              <w:widowControl w:val="0"/>
              <w:autoSpaceDE w:val="0"/>
              <w:autoSpaceDN w:val="0"/>
              <w:rPr>
                <w:rFonts w:eastAsia="Calibri" w:hAnsi="Calibri" w:cs="Calibri"/>
                <w:sz w:val="4"/>
                <w:szCs w:val="22"/>
                <w:lang w:val="id"/>
              </w:rPr>
            </w:pPr>
          </w:p>
        </w:tc>
        <w:tc>
          <w:tcPr>
            <w:tcW w:w="3877" w:type="dxa"/>
            <w:tcBorders>
              <w:top w:val="single" w:sz="4" w:space="0" w:color="D3D3D3"/>
              <w:left w:val="single" w:sz="2" w:space="0" w:color="D3D3D3"/>
              <w:bottom w:val="single" w:sz="4" w:space="0" w:color="D3D3D3"/>
              <w:right w:val="single" w:sz="2" w:space="0" w:color="000000"/>
            </w:tcBorders>
          </w:tcPr>
          <w:p w14:paraId="69428DE4" w14:textId="77777777" w:rsidR="007F6570" w:rsidRPr="007F6570" w:rsidRDefault="007F6570" w:rsidP="007F6570">
            <w:pPr>
              <w:widowControl w:val="0"/>
              <w:autoSpaceDE w:val="0"/>
              <w:autoSpaceDN w:val="0"/>
              <w:rPr>
                <w:rFonts w:eastAsia="Calibri" w:hAnsi="Calibri" w:cs="Calibri"/>
                <w:sz w:val="4"/>
                <w:szCs w:val="22"/>
                <w:lang w:val="id"/>
              </w:rPr>
            </w:pPr>
          </w:p>
        </w:tc>
        <w:tc>
          <w:tcPr>
            <w:tcW w:w="538" w:type="dxa"/>
            <w:tcBorders>
              <w:top w:val="single" w:sz="4" w:space="0" w:color="D3D3D3"/>
              <w:left w:val="single" w:sz="2" w:space="0" w:color="000000"/>
              <w:bottom w:val="single" w:sz="4" w:space="0" w:color="D3D3D3"/>
              <w:right w:val="single" w:sz="2" w:space="0" w:color="000000"/>
            </w:tcBorders>
          </w:tcPr>
          <w:p w14:paraId="394A606F" w14:textId="77777777" w:rsidR="007F6570" w:rsidRPr="007F6570" w:rsidRDefault="007F6570" w:rsidP="007F6570">
            <w:pPr>
              <w:widowControl w:val="0"/>
              <w:autoSpaceDE w:val="0"/>
              <w:autoSpaceDN w:val="0"/>
              <w:rPr>
                <w:rFonts w:eastAsia="Calibri" w:hAnsi="Calibri" w:cs="Calibri"/>
                <w:sz w:val="4"/>
                <w:szCs w:val="22"/>
                <w:lang w:val="id"/>
              </w:rPr>
            </w:pPr>
          </w:p>
        </w:tc>
        <w:tc>
          <w:tcPr>
            <w:tcW w:w="459" w:type="dxa"/>
            <w:tcBorders>
              <w:top w:val="single" w:sz="4" w:space="0" w:color="D3D3D3"/>
              <w:left w:val="single" w:sz="2" w:space="0" w:color="000000"/>
              <w:bottom w:val="single" w:sz="4" w:space="0" w:color="D3D3D3"/>
              <w:right w:val="single" w:sz="2" w:space="0" w:color="000000"/>
            </w:tcBorders>
          </w:tcPr>
          <w:p w14:paraId="75625EC8" w14:textId="77777777" w:rsidR="007F6570" w:rsidRPr="007F6570" w:rsidRDefault="007F6570" w:rsidP="007F6570">
            <w:pPr>
              <w:widowControl w:val="0"/>
              <w:autoSpaceDE w:val="0"/>
              <w:autoSpaceDN w:val="0"/>
              <w:rPr>
                <w:rFonts w:eastAsia="Calibri" w:hAnsi="Calibri" w:cs="Calibri"/>
                <w:sz w:val="4"/>
                <w:szCs w:val="22"/>
                <w:lang w:val="id"/>
              </w:rPr>
            </w:pPr>
          </w:p>
        </w:tc>
        <w:tc>
          <w:tcPr>
            <w:tcW w:w="469" w:type="dxa"/>
            <w:tcBorders>
              <w:top w:val="single" w:sz="4" w:space="0" w:color="D3D3D3"/>
              <w:left w:val="single" w:sz="2" w:space="0" w:color="000000"/>
              <w:bottom w:val="single" w:sz="4" w:space="0" w:color="D3D3D3"/>
              <w:right w:val="single" w:sz="2" w:space="0" w:color="000000"/>
            </w:tcBorders>
          </w:tcPr>
          <w:p w14:paraId="59DB2467"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7106619"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5B29AF63"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693A4ECA"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CED95D0"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199451F"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FFD9A24"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F0F35CA"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58F50A2"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16155748"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BC22585"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2263A47"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F96A343"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110229B8"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1B072C4C" w14:textId="77777777" w:rsidR="007F6570" w:rsidRPr="007F6570" w:rsidRDefault="007F6570" w:rsidP="007F6570">
            <w:pPr>
              <w:widowControl w:val="0"/>
              <w:autoSpaceDE w:val="0"/>
              <w:autoSpaceDN w:val="0"/>
              <w:rPr>
                <w:rFonts w:eastAsia="Calibri" w:hAnsi="Calibri" w:cs="Calibri"/>
                <w:sz w:val="4"/>
                <w:szCs w:val="22"/>
                <w:lang w:val="id"/>
              </w:rPr>
            </w:pPr>
          </w:p>
        </w:tc>
        <w:tc>
          <w:tcPr>
            <w:tcW w:w="496" w:type="dxa"/>
            <w:tcBorders>
              <w:top w:val="single" w:sz="4" w:space="0" w:color="D3D3D3"/>
              <w:left w:val="single" w:sz="2" w:space="0" w:color="000000"/>
              <w:bottom w:val="single" w:sz="4" w:space="0" w:color="D3D3D3"/>
            </w:tcBorders>
          </w:tcPr>
          <w:p w14:paraId="7D3B18C7" w14:textId="77777777" w:rsidR="007F6570" w:rsidRPr="007F6570" w:rsidRDefault="007F6570" w:rsidP="007F6570">
            <w:pPr>
              <w:widowControl w:val="0"/>
              <w:autoSpaceDE w:val="0"/>
              <w:autoSpaceDN w:val="0"/>
              <w:rPr>
                <w:rFonts w:eastAsia="Calibri" w:hAnsi="Calibri" w:cs="Calibri"/>
                <w:sz w:val="4"/>
                <w:szCs w:val="22"/>
                <w:lang w:val="id"/>
              </w:rPr>
            </w:pPr>
          </w:p>
        </w:tc>
      </w:tr>
      <w:tr w:rsidR="007F6570" w:rsidRPr="007F6570" w14:paraId="67237A62" w14:textId="77777777" w:rsidTr="00141DD2">
        <w:trPr>
          <w:trHeight w:val="270"/>
        </w:trPr>
        <w:tc>
          <w:tcPr>
            <w:tcW w:w="272" w:type="dxa"/>
            <w:tcBorders>
              <w:top w:val="single" w:sz="4" w:space="0" w:color="D3D3D3"/>
              <w:left w:val="single" w:sz="2" w:space="0" w:color="000000"/>
              <w:bottom w:val="single" w:sz="4" w:space="0" w:color="D3D3D3"/>
              <w:right w:val="single" w:sz="2" w:space="0" w:color="000000"/>
            </w:tcBorders>
          </w:tcPr>
          <w:p w14:paraId="2E9F36FD" w14:textId="77777777" w:rsidR="007F6570" w:rsidRPr="007F6570" w:rsidRDefault="007F6570" w:rsidP="007F6570">
            <w:pPr>
              <w:widowControl w:val="0"/>
              <w:autoSpaceDE w:val="0"/>
              <w:autoSpaceDN w:val="0"/>
              <w:spacing w:before="32"/>
              <w:ind w:left="7"/>
              <w:jc w:val="center"/>
              <w:rPr>
                <w:rFonts w:ascii="Calibri" w:eastAsia="Calibri" w:hAnsi="Calibri" w:cs="Calibri"/>
                <w:b/>
                <w:sz w:val="17"/>
                <w:szCs w:val="22"/>
                <w:lang w:val="id"/>
              </w:rPr>
            </w:pPr>
            <w:r w:rsidRPr="007F6570">
              <w:rPr>
                <w:rFonts w:ascii="Calibri" w:eastAsia="Calibri" w:hAnsi="Calibri" w:cs="Calibri"/>
                <w:b/>
                <w:spacing w:val="-5"/>
                <w:w w:val="60"/>
                <w:sz w:val="17"/>
                <w:szCs w:val="22"/>
                <w:lang w:val="id"/>
              </w:rPr>
              <w:t>2.</w:t>
            </w:r>
          </w:p>
        </w:tc>
        <w:tc>
          <w:tcPr>
            <w:tcW w:w="3986" w:type="dxa"/>
            <w:gridSpan w:val="2"/>
            <w:tcBorders>
              <w:top w:val="single" w:sz="4" w:space="0" w:color="D3D3D3"/>
              <w:left w:val="single" w:sz="2" w:space="0" w:color="000000"/>
              <w:bottom w:val="single" w:sz="4" w:space="0" w:color="D3D3D3"/>
              <w:right w:val="single" w:sz="2" w:space="0" w:color="000000"/>
            </w:tcBorders>
          </w:tcPr>
          <w:p w14:paraId="2D0D5A2F" w14:textId="77777777" w:rsidR="007F6570" w:rsidRPr="007F6570" w:rsidRDefault="007F6570" w:rsidP="007F6570">
            <w:pPr>
              <w:widowControl w:val="0"/>
              <w:autoSpaceDE w:val="0"/>
              <w:autoSpaceDN w:val="0"/>
              <w:spacing w:before="32"/>
              <w:ind w:left="19"/>
              <w:rPr>
                <w:rFonts w:ascii="Calibri" w:eastAsia="Calibri" w:hAnsi="Calibri" w:cs="Calibri"/>
                <w:b/>
                <w:sz w:val="17"/>
                <w:szCs w:val="22"/>
                <w:lang w:val="id"/>
              </w:rPr>
            </w:pPr>
            <w:r w:rsidRPr="007F6570">
              <w:rPr>
                <w:rFonts w:ascii="Calibri" w:eastAsia="Calibri" w:hAnsi="Calibri" w:cs="Calibri"/>
                <w:b/>
                <w:w w:val="50"/>
                <w:sz w:val="17"/>
                <w:szCs w:val="22"/>
                <w:lang w:val="id"/>
              </w:rPr>
              <w:t>Program</w:t>
            </w:r>
            <w:r w:rsidRPr="007F6570">
              <w:rPr>
                <w:rFonts w:ascii="Calibri" w:eastAsia="Calibri" w:hAnsi="Calibri" w:cs="Calibri"/>
                <w:b/>
                <w:spacing w:val="-2"/>
                <w:sz w:val="17"/>
                <w:szCs w:val="22"/>
                <w:lang w:val="id"/>
              </w:rPr>
              <w:t xml:space="preserve"> </w:t>
            </w:r>
            <w:r w:rsidRPr="007F6570">
              <w:rPr>
                <w:rFonts w:ascii="Calibri" w:eastAsia="Calibri" w:hAnsi="Calibri" w:cs="Calibri"/>
                <w:b/>
                <w:w w:val="50"/>
                <w:sz w:val="17"/>
                <w:szCs w:val="22"/>
                <w:lang w:val="id"/>
              </w:rPr>
              <w:t>Pemberdayaan</w:t>
            </w:r>
            <w:r w:rsidRPr="007F6570">
              <w:rPr>
                <w:rFonts w:ascii="Calibri" w:eastAsia="Calibri" w:hAnsi="Calibri" w:cs="Calibri"/>
                <w:b/>
                <w:spacing w:val="-2"/>
                <w:sz w:val="17"/>
                <w:szCs w:val="22"/>
                <w:lang w:val="id"/>
              </w:rPr>
              <w:t xml:space="preserve"> </w:t>
            </w:r>
            <w:r w:rsidRPr="007F6570">
              <w:rPr>
                <w:rFonts w:ascii="Calibri" w:eastAsia="Calibri" w:hAnsi="Calibri" w:cs="Calibri"/>
                <w:b/>
                <w:spacing w:val="-2"/>
                <w:w w:val="50"/>
                <w:sz w:val="17"/>
                <w:szCs w:val="22"/>
                <w:lang w:val="id"/>
              </w:rPr>
              <w:t>Sosial</w:t>
            </w:r>
          </w:p>
        </w:tc>
        <w:tc>
          <w:tcPr>
            <w:tcW w:w="538" w:type="dxa"/>
            <w:tcBorders>
              <w:top w:val="single" w:sz="4" w:space="0" w:color="D3D3D3"/>
              <w:left w:val="single" w:sz="2" w:space="0" w:color="000000"/>
              <w:bottom w:val="single" w:sz="4" w:space="0" w:color="D3D3D3"/>
              <w:right w:val="single" w:sz="2" w:space="0" w:color="000000"/>
            </w:tcBorders>
          </w:tcPr>
          <w:p w14:paraId="7449817B" w14:textId="77777777" w:rsidR="007F6570" w:rsidRPr="007F6570" w:rsidRDefault="007F6570" w:rsidP="007F6570">
            <w:pPr>
              <w:widowControl w:val="0"/>
              <w:autoSpaceDE w:val="0"/>
              <w:autoSpaceDN w:val="0"/>
              <w:rPr>
                <w:rFonts w:eastAsia="Calibri" w:hAnsi="Calibri" w:cs="Calibri"/>
                <w:sz w:val="10"/>
                <w:szCs w:val="22"/>
                <w:lang w:val="id"/>
              </w:rPr>
            </w:pPr>
          </w:p>
        </w:tc>
        <w:tc>
          <w:tcPr>
            <w:tcW w:w="459" w:type="dxa"/>
            <w:tcBorders>
              <w:top w:val="single" w:sz="4" w:space="0" w:color="D3D3D3"/>
              <w:left w:val="single" w:sz="2" w:space="0" w:color="000000"/>
              <w:bottom w:val="single" w:sz="4" w:space="0" w:color="D3D3D3"/>
              <w:right w:val="single" w:sz="2" w:space="0" w:color="000000"/>
            </w:tcBorders>
          </w:tcPr>
          <w:p w14:paraId="42F945AB" w14:textId="77777777" w:rsidR="007F6570" w:rsidRPr="007F6570" w:rsidRDefault="007F6570" w:rsidP="007F6570">
            <w:pPr>
              <w:widowControl w:val="0"/>
              <w:autoSpaceDE w:val="0"/>
              <w:autoSpaceDN w:val="0"/>
              <w:rPr>
                <w:rFonts w:eastAsia="Calibri" w:hAnsi="Calibri" w:cs="Calibri"/>
                <w:sz w:val="10"/>
                <w:szCs w:val="22"/>
                <w:lang w:val="id"/>
              </w:rPr>
            </w:pPr>
          </w:p>
        </w:tc>
        <w:tc>
          <w:tcPr>
            <w:tcW w:w="469" w:type="dxa"/>
            <w:tcBorders>
              <w:top w:val="single" w:sz="4" w:space="0" w:color="D3D3D3"/>
              <w:left w:val="single" w:sz="2" w:space="0" w:color="000000"/>
              <w:bottom w:val="single" w:sz="4" w:space="0" w:color="D3D3D3"/>
              <w:right w:val="single" w:sz="2" w:space="0" w:color="000000"/>
            </w:tcBorders>
          </w:tcPr>
          <w:p w14:paraId="6FF27FDE"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520642E"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06B00E5C"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B238423"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0C910CB5"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3A13500"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A7B1226"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6E740AC7"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4CE5F5D"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C2D625B"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6423025E"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E1EAAAA"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6985FF6A"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54A48689"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6CA075E" w14:textId="77777777" w:rsidR="007F6570" w:rsidRPr="007F6570" w:rsidRDefault="007F6570" w:rsidP="007F6570">
            <w:pPr>
              <w:widowControl w:val="0"/>
              <w:autoSpaceDE w:val="0"/>
              <w:autoSpaceDN w:val="0"/>
              <w:rPr>
                <w:rFonts w:eastAsia="Calibri" w:hAnsi="Calibri" w:cs="Calibri"/>
                <w:sz w:val="10"/>
                <w:szCs w:val="22"/>
                <w:lang w:val="id"/>
              </w:rPr>
            </w:pPr>
          </w:p>
        </w:tc>
        <w:tc>
          <w:tcPr>
            <w:tcW w:w="496" w:type="dxa"/>
            <w:tcBorders>
              <w:top w:val="single" w:sz="4" w:space="0" w:color="D3D3D3"/>
              <w:left w:val="single" w:sz="2" w:space="0" w:color="000000"/>
              <w:bottom w:val="single" w:sz="4" w:space="0" w:color="D3D3D3"/>
            </w:tcBorders>
          </w:tcPr>
          <w:p w14:paraId="4F897392" w14:textId="77777777" w:rsidR="007F6570" w:rsidRPr="007F6570" w:rsidRDefault="007F6570" w:rsidP="007F6570">
            <w:pPr>
              <w:widowControl w:val="0"/>
              <w:autoSpaceDE w:val="0"/>
              <w:autoSpaceDN w:val="0"/>
              <w:rPr>
                <w:rFonts w:eastAsia="Calibri" w:hAnsi="Calibri" w:cs="Calibri"/>
                <w:sz w:val="10"/>
                <w:szCs w:val="22"/>
                <w:lang w:val="id"/>
              </w:rPr>
            </w:pPr>
          </w:p>
        </w:tc>
      </w:tr>
      <w:tr w:rsidR="007F6570" w:rsidRPr="007F6570" w14:paraId="299FAB32" w14:textId="77777777" w:rsidTr="00141DD2">
        <w:trPr>
          <w:trHeight w:val="271"/>
        </w:trPr>
        <w:tc>
          <w:tcPr>
            <w:tcW w:w="272" w:type="dxa"/>
            <w:tcBorders>
              <w:top w:val="single" w:sz="4" w:space="0" w:color="D3D3D3"/>
              <w:left w:val="single" w:sz="2" w:space="0" w:color="000000"/>
              <w:bottom w:val="single" w:sz="4" w:space="0" w:color="D3D3D3"/>
              <w:right w:val="single" w:sz="2" w:space="0" w:color="000000"/>
            </w:tcBorders>
          </w:tcPr>
          <w:p w14:paraId="571AF357" w14:textId="77777777" w:rsidR="007F6570" w:rsidRPr="007F6570" w:rsidRDefault="007F6570" w:rsidP="007F6570">
            <w:pPr>
              <w:widowControl w:val="0"/>
              <w:autoSpaceDE w:val="0"/>
              <w:autoSpaceDN w:val="0"/>
              <w:rPr>
                <w:rFonts w:eastAsia="Calibri" w:hAnsi="Calibri" w:cs="Calibri"/>
                <w:sz w:val="10"/>
                <w:szCs w:val="22"/>
                <w:lang w:val="id"/>
              </w:rPr>
            </w:pPr>
          </w:p>
        </w:tc>
        <w:tc>
          <w:tcPr>
            <w:tcW w:w="3986" w:type="dxa"/>
            <w:gridSpan w:val="2"/>
            <w:tcBorders>
              <w:top w:val="single" w:sz="4" w:space="0" w:color="D3D3D3"/>
              <w:left w:val="single" w:sz="2" w:space="0" w:color="000000"/>
              <w:bottom w:val="single" w:sz="4" w:space="0" w:color="D3D3D3"/>
              <w:right w:val="single" w:sz="2" w:space="0" w:color="000000"/>
            </w:tcBorders>
          </w:tcPr>
          <w:p w14:paraId="3FF64678" w14:textId="77777777" w:rsidR="007F6570" w:rsidRPr="007F6570" w:rsidRDefault="007F6570" w:rsidP="007F6570">
            <w:pPr>
              <w:widowControl w:val="0"/>
              <w:autoSpaceDE w:val="0"/>
              <w:autoSpaceDN w:val="0"/>
              <w:spacing w:before="31"/>
              <w:ind w:left="19"/>
              <w:rPr>
                <w:rFonts w:ascii="Calibri" w:eastAsia="Calibri" w:hAnsi="Calibri" w:cs="Calibri"/>
                <w:b/>
                <w:i/>
                <w:sz w:val="17"/>
                <w:szCs w:val="22"/>
                <w:lang w:val="id"/>
              </w:rPr>
            </w:pPr>
            <w:r w:rsidRPr="007F6570">
              <w:rPr>
                <w:rFonts w:ascii="Calibri" w:eastAsia="Calibri" w:hAnsi="Calibri" w:cs="Calibri"/>
                <w:b/>
                <w:i/>
                <w:w w:val="50"/>
                <w:sz w:val="17"/>
                <w:szCs w:val="22"/>
                <w:lang w:val="id"/>
              </w:rPr>
              <w:t>Persentase</w:t>
            </w:r>
            <w:r w:rsidRPr="007F6570">
              <w:rPr>
                <w:rFonts w:ascii="Calibri" w:eastAsia="Calibri" w:hAnsi="Calibri" w:cs="Calibri"/>
                <w:b/>
                <w:i/>
                <w:spacing w:val="-5"/>
                <w:sz w:val="17"/>
                <w:szCs w:val="22"/>
                <w:lang w:val="id"/>
              </w:rPr>
              <w:t xml:space="preserve"> </w:t>
            </w:r>
            <w:r w:rsidRPr="007F6570">
              <w:rPr>
                <w:rFonts w:ascii="Calibri" w:eastAsia="Calibri" w:hAnsi="Calibri" w:cs="Calibri"/>
                <w:b/>
                <w:i/>
                <w:w w:val="50"/>
                <w:sz w:val="17"/>
                <w:szCs w:val="22"/>
                <w:lang w:val="id"/>
              </w:rPr>
              <w:t>PSKS</w:t>
            </w:r>
            <w:r w:rsidRPr="007F6570">
              <w:rPr>
                <w:rFonts w:ascii="Calibri" w:eastAsia="Calibri" w:hAnsi="Calibri" w:cs="Calibri"/>
                <w:b/>
                <w:i/>
                <w:spacing w:val="-9"/>
                <w:sz w:val="17"/>
                <w:szCs w:val="22"/>
                <w:lang w:val="id"/>
              </w:rPr>
              <w:t xml:space="preserve"> </w:t>
            </w:r>
            <w:r w:rsidRPr="007F6570">
              <w:rPr>
                <w:rFonts w:ascii="Calibri" w:eastAsia="Calibri" w:hAnsi="Calibri" w:cs="Calibri"/>
                <w:b/>
                <w:i/>
                <w:w w:val="50"/>
                <w:sz w:val="17"/>
                <w:szCs w:val="22"/>
                <w:lang w:val="id"/>
              </w:rPr>
              <w:t>yang</w:t>
            </w:r>
            <w:r w:rsidRPr="007F6570">
              <w:rPr>
                <w:rFonts w:ascii="Calibri" w:eastAsia="Calibri" w:hAnsi="Calibri" w:cs="Calibri"/>
                <w:b/>
                <w:i/>
                <w:spacing w:val="-1"/>
                <w:sz w:val="17"/>
                <w:szCs w:val="22"/>
                <w:lang w:val="id"/>
              </w:rPr>
              <w:t xml:space="preserve"> </w:t>
            </w:r>
            <w:r w:rsidRPr="007F6570">
              <w:rPr>
                <w:rFonts w:ascii="Calibri" w:eastAsia="Calibri" w:hAnsi="Calibri" w:cs="Calibri"/>
                <w:b/>
                <w:i/>
                <w:w w:val="50"/>
                <w:sz w:val="17"/>
                <w:szCs w:val="22"/>
                <w:lang w:val="id"/>
              </w:rPr>
              <w:t>Mengalami</w:t>
            </w:r>
            <w:r w:rsidRPr="007F6570">
              <w:rPr>
                <w:rFonts w:ascii="Calibri" w:eastAsia="Calibri" w:hAnsi="Calibri" w:cs="Calibri"/>
                <w:b/>
                <w:i/>
                <w:spacing w:val="-8"/>
                <w:sz w:val="17"/>
                <w:szCs w:val="22"/>
                <w:lang w:val="id"/>
              </w:rPr>
              <w:t xml:space="preserve"> </w:t>
            </w:r>
            <w:r w:rsidRPr="007F6570">
              <w:rPr>
                <w:rFonts w:ascii="Calibri" w:eastAsia="Calibri" w:hAnsi="Calibri" w:cs="Calibri"/>
                <w:b/>
                <w:i/>
                <w:w w:val="50"/>
                <w:sz w:val="17"/>
                <w:szCs w:val="22"/>
                <w:lang w:val="id"/>
              </w:rPr>
              <w:t>Peningkatan</w:t>
            </w:r>
            <w:r w:rsidRPr="007F6570">
              <w:rPr>
                <w:rFonts w:ascii="Calibri" w:eastAsia="Calibri" w:hAnsi="Calibri" w:cs="Calibri"/>
                <w:b/>
                <w:i/>
                <w:spacing w:val="-1"/>
                <w:sz w:val="17"/>
                <w:szCs w:val="22"/>
                <w:lang w:val="id"/>
              </w:rPr>
              <w:t xml:space="preserve"> </w:t>
            </w:r>
            <w:r w:rsidRPr="007F6570">
              <w:rPr>
                <w:rFonts w:ascii="Calibri" w:eastAsia="Calibri" w:hAnsi="Calibri" w:cs="Calibri"/>
                <w:b/>
                <w:i/>
                <w:w w:val="50"/>
                <w:sz w:val="17"/>
                <w:szCs w:val="22"/>
                <w:lang w:val="id"/>
              </w:rPr>
              <w:t>dalam</w:t>
            </w:r>
            <w:r w:rsidRPr="007F6570">
              <w:rPr>
                <w:rFonts w:ascii="Calibri" w:eastAsia="Calibri" w:hAnsi="Calibri" w:cs="Calibri"/>
                <w:b/>
                <w:i/>
                <w:spacing w:val="-10"/>
                <w:sz w:val="17"/>
                <w:szCs w:val="22"/>
                <w:lang w:val="id"/>
              </w:rPr>
              <w:t xml:space="preserve"> </w:t>
            </w:r>
            <w:r w:rsidRPr="007F6570">
              <w:rPr>
                <w:rFonts w:ascii="Calibri" w:eastAsia="Calibri" w:hAnsi="Calibri" w:cs="Calibri"/>
                <w:b/>
                <w:i/>
                <w:w w:val="50"/>
                <w:sz w:val="17"/>
                <w:szCs w:val="22"/>
                <w:lang w:val="id"/>
              </w:rPr>
              <w:t>Berpartisipasi</w:t>
            </w:r>
            <w:r w:rsidRPr="007F6570">
              <w:rPr>
                <w:rFonts w:ascii="Calibri" w:eastAsia="Calibri" w:hAnsi="Calibri" w:cs="Calibri"/>
                <w:b/>
                <w:i/>
                <w:spacing w:val="-9"/>
                <w:sz w:val="17"/>
                <w:szCs w:val="22"/>
                <w:lang w:val="id"/>
              </w:rPr>
              <w:t xml:space="preserve"> </w:t>
            </w:r>
            <w:r w:rsidRPr="007F6570">
              <w:rPr>
                <w:rFonts w:ascii="Calibri" w:eastAsia="Calibri" w:hAnsi="Calibri" w:cs="Calibri"/>
                <w:b/>
                <w:i/>
                <w:spacing w:val="-2"/>
                <w:w w:val="50"/>
                <w:sz w:val="17"/>
                <w:szCs w:val="22"/>
                <w:lang w:val="id"/>
              </w:rPr>
              <w:t>Sosial</w:t>
            </w:r>
          </w:p>
        </w:tc>
        <w:tc>
          <w:tcPr>
            <w:tcW w:w="538" w:type="dxa"/>
            <w:tcBorders>
              <w:top w:val="single" w:sz="4" w:space="0" w:color="D3D3D3"/>
              <w:left w:val="single" w:sz="2" w:space="0" w:color="000000"/>
              <w:bottom w:val="single" w:sz="4" w:space="0" w:color="D3D3D3"/>
              <w:right w:val="single" w:sz="2" w:space="0" w:color="000000"/>
            </w:tcBorders>
          </w:tcPr>
          <w:p w14:paraId="65FA38B7" w14:textId="77777777" w:rsidR="007F6570" w:rsidRPr="007F6570" w:rsidRDefault="007F6570" w:rsidP="007F6570">
            <w:pPr>
              <w:widowControl w:val="0"/>
              <w:autoSpaceDE w:val="0"/>
              <w:autoSpaceDN w:val="0"/>
              <w:spacing w:before="31"/>
              <w:ind w:left="7" w:right="7"/>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4B5EBD7D" w14:textId="77777777" w:rsidR="007F6570" w:rsidRPr="007F6570" w:rsidRDefault="007F6570" w:rsidP="007F6570">
            <w:pPr>
              <w:widowControl w:val="0"/>
              <w:autoSpaceDE w:val="0"/>
              <w:autoSpaceDN w:val="0"/>
              <w:spacing w:before="31"/>
              <w:ind w:left="1"/>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0C984BAA" w14:textId="77777777" w:rsidR="007F6570" w:rsidRPr="007F6570" w:rsidRDefault="007F6570" w:rsidP="007F6570">
            <w:pPr>
              <w:widowControl w:val="0"/>
              <w:autoSpaceDE w:val="0"/>
              <w:autoSpaceDN w:val="0"/>
              <w:spacing w:before="31"/>
              <w:ind w:right="4"/>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Persen</w:t>
            </w:r>
          </w:p>
        </w:tc>
        <w:tc>
          <w:tcPr>
            <w:tcW w:w="498" w:type="dxa"/>
            <w:tcBorders>
              <w:top w:val="single" w:sz="4" w:space="0" w:color="D3D3D3"/>
              <w:left w:val="single" w:sz="2" w:space="0" w:color="000000"/>
              <w:bottom w:val="single" w:sz="4" w:space="0" w:color="D3D3D3"/>
              <w:right w:val="single" w:sz="2" w:space="0" w:color="000000"/>
            </w:tcBorders>
          </w:tcPr>
          <w:p w14:paraId="499B77C6" w14:textId="77777777" w:rsidR="007F6570" w:rsidRPr="007F6570" w:rsidRDefault="007F6570" w:rsidP="007F6570">
            <w:pPr>
              <w:widowControl w:val="0"/>
              <w:autoSpaceDE w:val="0"/>
              <w:autoSpaceDN w:val="0"/>
              <w:spacing w:before="31"/>
              <w:ind w:left="49" w:right="36"/>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C4EB78D" w14:textId="77777777" w:rsidR="007F6570" w:rsidRPr="007F6570" w:rsidRDefault="007F6570" w:rsidP="007F6570">
            <w:pPr>
              <w:widowControl w:val="0"/>
              <w:autoSpaceDE w:val="0"/>
              <w:autoSpaceDN w:val="0"/>
              <w:spacing w:before="31"/>
              <w:ind w:left="49" w:right="35"/>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2E48726" w14:textId="77777777" w:rsidR="007F6570" w:rsidRPr="007F6570" w:rsidRDefault="007F6570" w:rsidP="007F6570">
            <w:pPr>
              <w:widowControl w:val="0"/>
              <w:autoSpaceDE w:val="0"/>
              <w:autoSpaceDN w:val="0"/>
              <w:spacing w:before="31"/>
              <w:ind w:left="49" w:right="33"/>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4217813" w14:textId="77777777" w:rsidR="007F6570" w:rsidRPr="007F6570" w:rsidRDefault="007F6570" w:rsidP="007F6570">
            <w:pPr>
              <w:widowControl w:val="0"/>
              <w:autoSpaceDE w:val="0"/>
              <w:autoSpaceDN w:val="0"/>
              <w:spacing w:before="31"/>
              <w:ind w:left="49" w:right="31"/>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3083E62" w14:textId="77777777" w:rsidR="007F6570" w:rsidRPr="007F6570" w:rsidRDefault="007F6570" w:rsidP="007F6570">
            <w:pPr>
              <w:widowControl w:val="0"/>
              <w:autoSpaceDE w:val="0"/>
              <w:autoSpaceDN w:val="0"/>
              <w:spacing w:before="31"/>
              <w:ind w:left="49" w:right="29"/>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E4DE208" w14:textId="77777777" w:rsidR="007F6570" w:rsidRPr="007F6570" w:rsidRDefault="007F6570" w:rsidP="007F6570">
            <w:pPr>
              <w:widowControl w:val="0"/>
              <w:autoSpaceDE w:val="0"/>
              <w:autoSpaceDN w:val="0"/>
              <w:spacing w:before="31"/>
              <w:ind w:left="49" w:right="28"/>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CE54219" w14:textId="77777777" w:rsidR="007F6570" w:rsidRPr="007F6570" w:rsidRDefault="007F6570" w:rsidP="007F6570">
            <w:pPr>
              <w:widowControl w:val="0"/>
              <w:autoSpaceDE w:val="0"/>
              <w:autoSpaceDN w:val="0"/>
              <w:spacing w:before="31"/>
              <w:ind w:left="49" w:right="21"/>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75,93</w:t>
            </w:r>
          </w:p>
        </w:tc>
        <w:tc>
          <w:tcPr>
            <w:tcW w:w="498" w:type="dxa"/>
            <w:tcBorders>
              <w:top w:val="single" w:sz="4" w:space="0" w:color="D3D3D3"/>
              <w:left w:val="single" w:sz="2" w:space="0" w:color="000000"/>
              <w:bottom w:val="single" w:sz="4" w:space="0" w:color="D3D3D3"/>
              <w:right w:val="single" w:sz="2" w:space="0" w:color="000000"/>
            </w:tcBorders>
          </w:tcPr>
          <w:p w14:paraId="422586EF" w14:textId="77777777" w:rsidR="007F6570" w:rsidRPr="007F6570" w:rsidRDefault="007F6570" w:rsidP="007F6570">
            <w:pPr>
              <w:widowControl w:val="0"/>
              <w:autoSpaceDE w:val="0"/>
              <w:autoSpaceDN w:val="0"/>
              <w:spacing w:before="31"/>
              <w:ind w:left="49" w:right="24"/>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150,95</w:t>
            </w:r>
          </w:p>
        </w:tc>
        <w:tc>
          <w:tcPr>
            <w:tcW w:w="498" w:type="dxa"/>
            <w:tcBorders>
              <w:top w:val="single" w:sz="4" w:space="0" w:color="D3D3D3"/>
              <w:left w:val="single" w:sz="2" w:space="0" w:color="000000"/>
              <w:bottom w:val="single" w:sz="4" w:space="0" w:color="D3D3D3"/>
              <w:right w:val="single" w:sz="2" w:space="0" w:color="000000"/>
            </w:tcBorders>
          </w:tcPr>
          <w:p w14:paraId="34B64E19" w14:textId="77777777" w:rsidR="007F6570" w:rsidRPr="007F6570" w:rsidRDefault="007F6570" w:rsidP="007F6570">
            <w:pPr>
              <w:widowControl w:val="0"/>
              <w:autoSpaceDE w:val="0"/>
              <w:autoSpaceDN w:val="0"/>
              <w:spacing w:before="31"/>
              <w:ind w:left="49" w:right="22"/>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108,06</w:t>
            </w:r>
          </w:p>
        </w:tc>
        <w:tc>
          <w:tcPr>
            <w:tcW w:w="498" w:type="dxa"/>
            <w:tcBorders>
              <w:top w:val="single" w:sz="4" w:space="0" w:color="D3D3D3"/>
              <w:left w:val="single" w:sz="2" w:space="0" w:color="000000"/>
              <w:bottom w:val="single" w:sz="4" w:space="0" w:color="D3D3D3"/>
              <w:right w:val="single" w:sz="2" w:space="0" w:color="000000"/>
            </w:tcBorders>
          </w:tcPr>
          <w:p w14:paraId="50DEF5AA" w14:textId="77777777" w:rsidR="007F6570" w:rsidRPr="007F6570" w:rsidRDefault="007F6570" w:rsidP="007F6570">
            <w:pPr>
              <w:widowControl w:val="0"/>
              <w:autoSpaceDE w:val="0"/>
              <w:autoSpaceDN w:val="0"/>
              <w:spacing w:before="31"/>
              <w:ind w:left="49" w:right="20"/>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119,71</w:t>
            </w:r>
          </w:p>
        </w:tc>
        <w:tc>
          <w:tcPr>
            <w:tcW w:w="498" w:type="dxa"/>
            <w:tcBorders>
              <w:top w:val="single" w:sz="4" w:space="0" w:color="D3D3D3"/>
              <w:left w:val="single" w:sz="2" w:space="0" w:color="000000"/>
              <w:bottom w:val="single" w:sz="4" w:space="0" w:color="D3D3D3"/>
              <w:right w:val="single" w:sz="2" w:space="0" w:color="000000"/>
            </w:tcBorders>
          </w:tcPr>
          <w:p w14:paraId="148359C5" w14:textId="77777777" w:rsidR="007F6570" w:rsidRPr="007F6570" w:rsidRDefault="007F6570" w:rsidP="007F6570">
            <w:pPr>
              <w:widowControl w:val="0"/>
              <w:autoSpaceDE w:val="0"/>
              <w:autoSpaceDN w:val="0"/>
              <w:spacing w:before="31"/>
              <w:ind w:left="49" w:right="19"/>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150,00</w:t>
            </w:r>
          </w:p>
        </w:tc>
        <w:tc>
          <w:tcPr>
            <w:tcW w:w="498" w:type="dxa"/>
            <w:tcBorders>
              <w:top w:val="single" w:sz="4" w:space="0" w:color="D3D3D3"/>
              <w:left w:val="single" w:sz="2" w:space="0" w:color="000000"/>
              <w:bottom w:val="single" w:sz="4" w:space="0" w:color="D3D3D3"/>
              <w:right w:val="single" w:sz="2" w:space="0" w:color="000000"/>
            </w:tcBorders>
          </w:tcPr>
          <w:p w14:paraId="0E179A55" w14:textId="77777777" w:rsidR="007F6570" w:rsidRPr="007F6570" w:rsidRDefault="007F6570" w:rsidP="007F6570">
            <w:pPr>
              <w:widowControl w:val="0"/>
              <w:autoSpaceDE w:val="0"/>
              <w:autoSpaceDN w:val="0"/>
              <w:spacing w:before="31"/>
              <w:ind w:left="49" w:right="17"/>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137,96</w:t>
            </w:r>
          </w:p>
        </w:tc>
        <w:tc>
          <w:tcPr>
            <w:tcW w:w="498" w:type="dxa"/>
            <w:tcBorders>
              <w:top w:val="single" w:sz="4" w:space="0" w:color="D3D3D3"/>
              <w:left w:val="single" w:sz="2" w:space="0" w:color="000000"/>
              <w:bottom w:val="single" w:sz="4" w:space="0" w:color="D3D3D3"/>
              <w:right w:val="single" w:sz="2" w:space="0" w:color="000000"/>
            </w:tcBorders>
          </w:tcPr>
          <w:p w14:paraId="3A887876" w14:textId="77777777" w:rsidR="007F6570" w:rsidRPr="007F6570" w:rsidRDefault="007F6570" w:rsidP="007F6570">
            <w:pPr>
              <w:widowControl w:val="0"/>
              <w:autoSpaceDE w:val="0"/>
              <w:autoSpaceDN w:val="0"/>
              <w:spacing w:before="31"/>
              <w:ind w:left="49" w:right="15"/>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175,48</w:t>
            </w:r>
          </w:p>
        </w:tc>
        <w:tc>
          <w:tcPr>
            <w:tcW w:w="498" w:type="dxa"/>
            <w:tcBorders>
              <w:top w:val="single" w:sz="4" w:space="0" w:color="D3D3D3"/>
              <w:left w:val="single" w:sz="2" w:space="0" w:color="000000"/>
              <w:bottom w:val="single" w:sz="4" w:space="0" w:color="D3D3D3"/>
              <w:right w:val="single" w:sz="2" w:space="0" w:color="000000"/>
            </w:tcBorders>
          </w:tcPr>
          <w:p w14:paraId="20820895" w14:textId="77777777" w:rsidR="007F6570" w:rsidRPr="007F6570" w:rsidRDefault="007F6570" w:rsidP="007F6570">
            <w:pPr>
              <w:widowControl w:val="0"/>
              <w:autoSpaceDE w:val="0"/>
              <w:autoSpaceDN w:val="0"/>
              <w:spacing w:before="31"/>
              <w:ind w:left="49" w:right="13"/>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154,03</w:t>
            </w:r>
          </w:p>
        </w:tc>
        <w:tc>
          <w:tcPr>
            <w:tcW w:w="496" w:type="dxa"/>
            <w:tcBorders>
              <w:top w:val="single" w:sz="4" w:space="0" w:color="D3D3D3"/>
              <w:left w:val="single" w:sz="2" w:space="0" w:color="000000"/>
              <w:bottom w:val="single" w:sz="4" w:space="0" w:color="D3D3D3"/>
            </w:tcBorders>
          </w:tcPr>
          <w:p w14:paraId="378FFB12" w14:textId="77777777" w:rsidR="007F6570" w:rsidRPr="007F6570" w:rsidRDefault="007F6570" w:rsidP="007F6570">
            <w:pPr>
              <w:widowControl w:val="0"/>
              <w:autoSpaceDE w:val="0"/>
              <w:autoSpaceDN w:val="0"/>
              <w:spacing w:before="31"/>
              <w:ind w:left="47" w:right="5"/>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159,86</w:t>
            </w:r>
          </w:p>
        </w:tc>
      </w:tr>
      <w:tr w:rsidR="007F6570" w:rsidRPr="007F6570" w14:paraId="491B17B1" w14:textId="77777777" w:rsidTr="00141DD2">
        <w:trPr>
          <w:trHeight w:val="270"/>
        </w:trPr>
        <w:tc>
          <w:tcPr>
            <w:tcW w:w="272" w:type="dxa"/>
            <w:tcBorders>
              <w:top w:val="single" w:sz="4" w:space="0" w:color="D3D3D3"/>
              <w:left w:val="single" w:sz="2" w:space="0" w:color="000000"/>
              <w:bottom w:val="single" w:sz="4" w:space="0" w:color="D3D3D3"/>
              <w:right w:val="single" w:sz="2" w:space="0" w:color="000000"/>
            </w:tcBorders>
          </w:tcPr>
          <w:p w14:paraId="6D7765D8" w14:textId="77777777" w:rsidR="007F6570" w:rsidRPr="007F6570" w:rsidRDefault="007F6570" w:rsidP="007F6570">
            <w:pPr>
              <w:widowControl w:val="0"/>
              <w:autoSpaceDE w:val="0"/>
              <w:autoSpaceDN w:val="0"/>
              <w:rPr>
                <w:rFonts w:eastAsia="Calibri" w:hAnsi="Calibri" w:cs="Calibri"/>
                <w:sz w:val="10"/>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188AF0A7" w14:textId="77777777" w:rsidR="007F6570" w:rsidRPr="007F6570" w:rsidRDefault="007F6570" w:rsidP="007F6570">
            <w:pPr>
              <w:widowControl w:val="0"/>
              <w:autoSpaceDE w:val="0"/>
              <w:autoSpaceDN w:val="0"/>
              <w:spacing w:before="12"/>
              <w:ind w:left="17" w:right="6"/>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3877" w:type="dxa"/>
            <w:tcBorders>
              <w:top w:val="single" w:sz="4" w:space="0" w:color="D3D3D3"/>
              <w:left w:val="single" w:sz="2" w:space="0" w:color="D3D3D3"/>
              <w:bottom w:val="single" w:sz="4" w:space="0" w:color="D3D3D3"/>
              <w:right w:val="single" w:sz="2" w:space="0" w:color="000000"/>
            </w:tcBorders>
          </w:tcPr>
          <w:p w14:paraId="253F00C6" w14:textId="77777777" w:rsidR="007F6570" w:rsidRPr="007F6570" w:rsidRDefault="007F6570" w:rsidP="007F6570">
            <w:pPr>
              <w:widowControl w:val="0"/>
              <w:autoSpaceDE w:val="0"/>
              <w:autoSpaceDN w:val="0"/>
              <w:spacing w:before="31"/>
              <w:ind w:left="19"/>
              <w:rPr>
                <w:rFonts w:ascii="Calibri" w:eastAsia="Calibri" w:hAnsi="Calibri" w:cs="Calibri"/>
                <w:sz w:val="17"/>
                <w:szCs w:val="22"/>
                <w:lang w:val="id"/>
              </w:rPr>
            </w:pPr>
            <w:r w:rsidRPr="007F6570">
              <w:rPr>
                <w:rFonts w:ascii="Calibri" w:eastAsia="Calibri" w:hAnsi="Calibri" w:cs="Calibri"/>
                <w:w w:val="50"/>
                <w:sz w:val="17"/>
                <w:szCs w:val="22"/>
                <w:lang w:val="id"/>
              </w:rPr>
              <w:t>Jumlah</w:t>
            </w:r>
            <w:r w:rsidRPr="007F6570">
              <w:rPr>
                <w:rFonts w:ascii="Calibri" w:eastAsia="Calibri" w:hAnsi="Calibri" w:cs="Calibri"/>
                <w:spacing w:val="-16"/>
                <w:sz w:val="17"/>
                <w:szCs w:val="22"/>
                <w:lang w:val="id"/>
              </w:rPr>
              <w:t xml:space="preserve"> </w:t>
            </w:r>
            <w:r w:rsidRPr="007F6570">
              <w:rPr>
                <w:rFonts w:ascii="Calibri" w:eastAsia="Calibri" w:hAnsi="Calibri" w:cs="Calibri"/>
                <w:w w:val="50"/>
                <w:sz w:val="17"/>
                <w:szCs w:val="22"/>
                <w:lang w:val="id"/>
              </w:rPr>
              <w:t>Pengelolaan</w:t>
            </w:r>
            <w:r w:rsidRPr="007F6570">
              <w:rPr>
                <w:rFonts w:ascii="Calibri" w:eastAsia="Calibri" w:hAnsi="Calibri" w:cs="Calibri"/>
                <w:spacing w:val="-15"/>
                <w:sz w:val="17"/>
                <w:szCs w:val="22"/>
                <w:lang w:val="id"/>
              </w:rPr>
              <w:t xml:space="preserve"> </w:t>
            </w:r>
            <w:r w:rsidRPr="007F6570">
              <w:rPr>
                <w:rFonts w:ascii="Calibri" w:eastAsia="Calibri" w:hAnsi="Calibri" w:cs="Calibri"/>
                <w:w w:val="50"/>
                <w:sz w:val="17"/>
                <w:szCs w:val="22"/>
                <w:lang w:val="id"/>
              </w:rPr>
              <w:t>Sumber</w:t>
            </w:r>
            <w:r w:rsidRPr="007F6570">
              <w:rPr>
                <w:rFonts w:ascii="Calibri" w:eastAsia="Calibri" w:hAnsi="Calibri" w:cs="Calibri"/>
                <w:spacing w:val="-15"/>
                <w:sz w:val="17"/>
                <w:szCs w:val="22"/>
                <w:lang w:val="id"/>
              </w:rPr>
              <w:t xml:space="preserve"> </w:t>
            </w:r>
            <w:r w:rsidRPr="007F6570">
              <w:rPr>
                <w:rFonts w:ascii="Calibri" w:eastAsia="Calibri" w:hAnsi="Calibri" w:cs="Calibri"/>
                <w:w w:val="50"/>
                <w:sz w:val="17"/>
                <w:szCs w:val="22"/>
                <w:lang w:val="id"/>
              </w:rPr>
              <w:t>Dana</w:t>
            </w:r>
            <w:r w:rsidRPr="007F6570">
              <w:rPr>
                <w:rFonts w:ascii="Calibri" w:eastAsia="Calibri" w:hAnsi="Calibri" w:cs="Calibri"/>
                <w:spacing w:val="-9"/>
                <w:sz w:val="17"/>
                <w:szCs w:val="22"/>
                <w:lang w:val="id"/>
              </w:rPr>
              <w:t xml:space="preserve"> </w:t>
            </w:r>
            <w:r w:rsidRPr="007F6570">
              <w:rPr>
                <w:rFonts w:ascii="Calibri" w:eastAsia="Calibri" w:hAnsi="Calibri" w:cs="Calibri"/>
                <w:w w:val="50"/>
                <w:sz w:val="17"/>
                <w:szCs w:val="22"/>
                <w:lang w:val="id"/>
              </w:rPr>
              <w:t>Sosial</w:t>
            </w:r>
            <w:r w:rsidRPr="007F6570">
              <w:rPr>
                <w:rFonts w:ascii="Calibri" w:eastAsia="Calibri" w:hAnsi="Calibri" w:cs="Calibri"/>
                <w:spacing w:val="-14"/>
                <w:sz w:val="17"/>
                <w:szCs w:val="22"/>
                <w:lang w:val="id"/>
              </w:rPr>
              <w:t xml:space="preserve"> </w:t>
            </w:r>
            <w:r w:rsidRPr="007F6570">
              <w:rPr>
                <w:rFonts w:ascii="Calibri" w:eastAsia="Calibri" w:hAnsi="Calibri" w:cs="Calibri"/>
                <w:w w:val="50"/>
                <w:sz w:val="17"/>
                <w:szCs w:val="22"/>
                <w:lang w:val="id"/>
              </w:rPr>
              <w:t>dalam</w:t>
            </w:r>
            <w:r w:rsidRPr="007F6570">
              <w:rPr>
                <w:rFonts w:ascii="Calibri" w:eastAsia="Calibri" w:hAnsi="Calibri" w:cs="Calibri"/>
                <w:spacing w:val="-15"/>
                <w:sz w:val="17"/>
                <w:szCs w:val="22"/>
                <w:lang w:val="id"/>
              </w:rPr>
              <w:t xml:space="preserve"> </w:t>
            </w:r>
            <w:r w:rsidRPr="007F6570">
              <w:rPr>
                <w:rFonts w:ascii="Calibri" w:eastAsia="Calibri" w:hAnsi="Calibri" w:cs="Calibri"/>
                <w:w w:val="50"/>
                <w:sz w:val="17"/>
                <w:szCs w:val="22"/>
                <w:lang w:val="id"/>
              </w:rPr>
              <w:t>Penyelenggaraan</w:t>
            </w:r>
            <w:r w:rsidRPr="007F6570">
              <w:rPr>
                <w:rFonts w:ascii="Calibri" w:eastAsia="Calibri" w:hAnsi="Calibri" w:cs="Calibri"/>
                <w:spacing w:val="-15"/>
                <w:sz w:val="17"/>
                <w:szCs w:val="22"/>
                <w:lang w:val="id"/>
              </w:rPr>
              <w:t xml:space="preserve"> </w:t>
            </w:r>
            <w:r w:rsidRPr="007F6570">
              <w:rPr>
                <w:rFonts w:ascii="Calibri" w:eastAsia="Calibri" w:hAnsi="Calibri" w:cs="Calibri"/>
                <w:w w:val="50"/>
                <w:sz w:val="17"/>
                <w:szCs w:val="22"/>
                <w:lang w:val="id"/>
              </w:rPr>
              <w:t>Kesejahteraan</w:t>
            </w:r>
            <w:r w:rsidRPr="007F6570">
              <w:rPr>
                <w:rFonts w:ascii="Calibri" w:eastAsia="Calibri" w:hAnsi="Calibri" w:cs="Calibri"/>
                <w:spacing w:val="-15"/>
                <w:sz w:val="17"/>
                <w:szCs w:val="22"/>
                <w:lang w:val="id"/>
              </w:rPr>
              <w:t xml:space="preserve"> </w:t>
            </w:r>
            <w:r w:rsidRPr="007F6570">
              <w:rPr>
                <w:rFonts w:ascii="Calibri" w:eastAsia="Calibri" w:hAnsi="Calibri" w:cs="Calibri"/>
                <w:spacing w:val="-2"/>
                <w:w w:val="50"/>
                <w:sz w:val="17"/>
                <w:szCs w:val="22"/>
                <w:lang w:val="id"/>
              </w:rPr>
              <w:t>Sosial</w:t>
            </w:r>
          </w:p>
        </w:tc>
        <w:tc>
          <w:tcPr>
            <w:tcW w:w="538" w:type="dxa"/>
            <w:tcBorders>
              <w:top w:val="single" w:sz="4" w:space="0" w:color="D3D3D3"/>
              <w:left w:val="single" w:sz="2" w:space="0" w:color="000000"/>
              <w:bottom w:val="single" w:sz="4" w:space="0" w:color="D3D3D3"/>
              <w:right w:val="single" w:sz="2" w:space="0" w:color="000000"/>
            </w:tcBorders>
          </w:tcPr>
          <w:p w14:paraId="7D0D780E" w14:textId="77777777" w:rsidR="007F6570" w:rsidRPr="007F6570" w:rsidRDefault="007F6570" w:rsidP="007F6570">
            <w:pPr>
              <w:widowControl w:val="0"/>
              <w:autoSpaceDE w:val="0"/>
              <w:autoSpaceDN w:val="0"/>
              <w:spacing w:before="31"/>
              <w:ind w:left="7" w:right="7"/>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08C39FE9" w14:textId="77777777" w:rsidR="007F6570" w:rsidRPr="007F6570" w:rsidRDefault="007F6570" w:rsidP="007F6570">
            <w:pPr>
              <w:widowControl w:val="0"/>
              <w:autoSpaceDE w:val="0"/>
              <w:autoSpaceDN w:val="0"/>
              <w:spacing w:before="31"/>
              <w:ind w:left="1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53DA53A2" w14:textId="77777777" w:rsidR="007F6570" w:rsidRPr="007F6570" w:rsidRDefault="007F6570" w:rsidP="007F6570">
            <w:pPr>
              <w:widowControl w:val="0"/>
              <w:autoSpaceDE w:val="0"/>
              <w:autoSpaceDN w:val="0"/>
              <w:spacing w:before="31"/>
              <w:ind w:left="18" w:right="5"/>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Dokumen</w:t>
            </w:r>
          </w:p>
        </w:tc>
        <w:tc>
          <w:tcPr>
            <w:tcW w:w="498" w:type="dxa"/>
            <w:tcBorders>
              <w:top w:val="single" w:sz="4" w:space="0" w:color="D3D3D3"/>
              <w:left w:val="single" w:sz="2" w:space="0" w:color="000000"/>
              <w:bottom w:val="single" w:sz="4" w:space="0" w:color="D3D3D3"/>
              <w:right w:val="single" w:sz="2" w:space="0" w:color="000000"/>
            </w:tcBorders>
          </w:tcPr>
          <w:p w14:paraId="79C74B36" w14:textId="77777777" w:rsidR="007F6570" w:rsidRPr="007F6570" w:rsidRDefault="007F6570" w:rsidP="007F6570">
            <w:pPr>
              <w:widowControl w:val="0"/>
              <w:autoSpaceDE w:val="0"/>
              <w:autoSpaceDN w:val="0"/>
              <w:spacing w:before="31"/>
              <w:ind w:left="49" w:right="21"/>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3</w:t>
            </w:r>
          </w:p>
        </w:tc>
        <w:tc>
          <w:tcPr>
            <w:tcW w:w="498" w:type="dxa"/>
            <w:tcBorders>
              <w:top w:val="single" w:sz="4" w:space="0" w:color="D3D3D3"/>
              <w:left w:val="single" w:sz="2" w:space="0" w:color="000000"/>
              <w:bottom w:val="single" w:sz="4" w:space="0" w:color="D3D3D3"/>
              <w:right w:val="single" w:sz="2" w:space="0" w:color="000000"/>
            </w:tcBorders>
          </w:tcPr>
          <w:p w14:paraId="6D9D3CE4" w14:textId="77777777" w:rsidR="007F6570" w:rsidRPr="007F6570" w:rsidRDefault="007F6570" w:rsidP="007F6570">
            <w:pPr>
              <w:widowControl w:val="0"/>
              <w:autoSpaceDE w:val="0"/>
              <w:autoSpaceDN w:val="0"/>
              <w:spacing w:before="31"/>
              <w:ind w:left="49" w:right="19"/>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1</w:t>
            </w:r>
          </w:p>
        </w:tc>
        <w:tc>
          <w:tcPr>
            <w:tcW w:w="498" w:type="dxa"/>
            <w:tcBorders>
              <w:top w:val="single" w:sz="4" w:space="0" w:color="D3D3D3"/>
              <w:left w:val="single" w:sz="2" w:space="0" w:color="000000"/>
              <w:bottom w:val="single" w:sz="4" w:space="0" w:color="D3D3D3"/>
              <w:right w:val="single" w:sz="2" w:space="0" w:color="000000"/>
            </w:tcBorders>
          </w:tcPr>
          <w:p w14:paraId="4435F4C8" w14:textId="77777777" w:rsidR="007F6570" w:rsidRPr="007F6570" w:rsidRDefault="007F6570" w:rsidP="007F6570">
            <w:pPr>
              <w:widowControl w:val="0"/>
              <w:autoSpaceDE w:val="0"/>
              <w:autoSpaceDN w:val="0"/>
              <w:spacing w:before="31"/>
              <w:ind w:left="49" w:right="18"/>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1</w:t>
            </w:r>
          </w:p>
        </w:tc>
        <w:tc>
          <w:tcPr>
            <w:tcW w:w="498" w:type="dxa"/>
            <w:tcBorders>
              <w:top w:val="single" w:sz="4" w:space="0" w:color="D3D3D3"/>
              <w:left w:val="single" w:sz="2" w:space="0" w:color="000000"/>
              <w:bottom w:val="single" w:sz="4" w:space="0" w:color="D3D3D3"/>
              <w:right w:val="single" w:sz="2" w:space="0" w:color="000000"/>
            </w:tcBorders>
          </w:tcPr>
          <w:p w14:paraId="64FC8388" w14:textId="77777777" w:rsidR="007F6570" w:rsidRPr="007F6570" w:rsidRDefault="007F6570" w:rsidP="007F6570">
            <w:pPr>
              <w:widowControl w:val="0"/>
              <w:autoSpaceDE w:val="0"/>
              <w:autoSpaceDN w:val="0"/>
              <w:spacing w:before="31"/>
              <w:ind w:left="49" w:right="16"/>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1</w:t>
            </w:r>
          </w:p>
        </w:tc>
        <w:tc>
          <w:tcPr>
            <w:tcW w:w="498" w:type="dxa"/>
            <w:tcBorders>
              <w:top w:val="single" w:sz="4" w:space="0" w:color="D3D3D3"/>
              <w:left w:val="single" w:sz="2" w:space="0" w:color="000000"/>
              <w:bottom w:val="single" w:sz="4" w:space="0" w:color="D3D3D3"/>
              <w:right w:val="single" w:sz="2" w:space="0" w:color="000000"/>
            </w:tcBorders>
          </w:tcPr>
          <w:p w14:paraId="464EE14E" w14:textId="77777777" w:rsidR="007F6570" w:rsidRPr="007F6570" w:rsidRDefault="007F6570" w:rsidP="007F6570">
            <w:pPr>
              <w:widowControl w:val="0"/>
              <w:autoSpaceDE w:val="0"/>
              <w:autoSpaceDN w:val="0"/>
              <w:spacing w:before="31"/>
              <w:ind w:left="49" w:right="14"/>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1</w:t>
            </w:r>
          </w:p>
        </w:tc>
        <w:tc>
          <w:tcPr>
            <w:tcW w:w="498" w:type="dxa"/>
            <w:tcBorders>
              <w:top w:val="single" w:sz="4" w:space="0" w:color="D3D3D3"/>
              <w:left w:val="single" w:sz="2" w:space="0" w:color="000000"/>
              <w:bottom w:val="single" w:sz="4" w:space="0" w:color="D3D3D3"/>
              <w:right w:val="single" w:sz="2" w:space="0" w:color="000000"/>
            </w:tcBorders>
          </w:tcPr>
          <w:p w14:paraId="5B265290" w14:textId="77777777" w:rsidR="007F6570" w:rsidRPr="007F6570" w:rsidRDefault="007F6570" w:rsidP="007F6570">
            <w:pPr>
              <w:widowControl w:val="0"/>
              <w:autoSpaceDE w:val="0"/>
              <w:autoSpaceDN w:val="0"/>
              <w:spacing w:before="31"/>
              <w:ind w:left="49" w:right="12"/>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3</w:t>
            </w:r>
          </w:p>
        </w:tc>
        <w:tc>
          <w:tcPr>
            <w:tcW w:w="498" w:type="dxa"/>
            <w:tcBorders>
              <w:top w:val="single" w:sz="4" w:space="0" w:color="D3D3D3"/>
              <w:left w:val="single" w:sz="2" w:space="0" w:color="000000"/>
              <w:bottom w:val="single" w:sz="4" w:space="0" w:color="D3D3D3"/>
              <w:right w:val="single" w:sz="2" w:space="0" w:color="000000"/>
            </w:tcBorders>
          </w:tcPr>
          <w:p w14:paraId="683A475C" w14:textId="77777777" w:rsidR="007F6570" w:rsidRPr="007F6570" w:rsidRDefault="007F6570" w:rsidP="007F6570">
            <w:pPr>
              <w:widowControl w:val="0"/>
              <w:autoSpaceDE w:val="0"/>
              <w:autoSpaceDN w:val="0"/>
              <w:spacing w:before="31"/>
              <w:ind w:left="49" w:right="11"/>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1</w:t>
            </w:r>
          </w:p>
        </w:tc>
        <w:tc>
          <w:tcPr>
            <w:tcW w:w="498" w:type="dxa"/>
            <w:tcBorders>
              <w:top w:val="single" w:sz="4" w:space="0" w:color="D3D3D3"/>
              <w:left w:val="single" w:sz="2" w:space="0" w:color="000000"/>
              <w:bottom w:val="single" w:sz="4" w:space="0" w:color="D3D3D3"/>
              <w:right w:val="single" w:sz="2" w:space="0" w:color="000000"/>
            </w:tcBorders>
          </w:tcPr>
          <w:p w14:paraId="1ED08797" w14:textId="77777777" w:rsidR="007F6570" w:rsidRPr="007F6570" w:rsidRDefault="007F6570" w:rsidP="007F6570">
            <w:pPr>
              <w:widowControl w:val="0"/>
              <w:autoSpaceDE w:val="0"/>
              <w:autoSpaceDN w:val="0"/>
              <w:spacing w:before="31"/>
              <w:ind w:left="49" w:right="9"/>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1</w:t>
            </w:r>
          </w:p>
        </w:tc>
        <w:tc>
          <w:tcPr>
            <w:tcW w:w="498" w:type="dxa"/>
            <w:tcBorders>
              <w:top w:val="single" w:sz="4" w:space="0" w:color="D3D3D3"/>
              <w:left w:val="single" w:sz="2" w:space="0" w:color="000000"/>
              <w:bottom w:val="single" w:sz="4" w:space="0" w:color="D3D3D3"/>
              <w:right w:val="single" w:sz="2" w:space="0" w:color="000000"/>
            </w:tcBorders>
          </w:tcPr>
          <w:p w14:paraId="40EE664D" w14:textId="77777777" w:rsidR="007F6570" w:rsidRPr="007F6570" w:rsidRDefault="007F6570" w:rsidP="007F6570">
            <w:pPr>
              <w:widowControl w:val="0"/>
              <w:autoSpaceDE w:val="0"/>
              <w:autoSpaceDN w:val="0"/>
              <w:spacing w:before="31"/>
              <w:ind w:left="49" w:right="7"/>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1</w:t>
            </w:r>
          </w:p>
        </w:tc>
        <w:tc>
          <w:tcPr>
            <w:tcW w:w="498" w:type="dxa"/>
            <w:tcBorders>
              <w:top w:val="single" w:sz="4" w:space="0" w:color="D3D3D3"/>
              <w:left w:val="single" w:sz="2" w:space="0" w:color="000000"/>
              <w:bottom w:val="single" w:sz="4" w:space="0" w:color="D3D3D3"/>
              <w:right w:val="single" w:sz="2" w:space="0" w:color="000000"/>
            </w:tcBorders>
          </w:tcPr>
          <w:p w14:paraId="14D76587" w14:textId="77777777" w:rsidR="007F6570" w:rsidRPr="007F6570" w:rsidRDefault="007F6570" w:rsidP="007F6570">
            <w:pPr>
              <w:widowControl w:val="0"/>
              <w:autoSpaceDE w:val="0"/>
              <w:autoSpaceDN w:val="0"/>
              <w:spacing w:before="31"/>
              <w:ind w:left="49" w:right="5"/>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1</w:t>
            </w:r>
          </w:p>
        </w:tc>
        <w:tc>
          <w:tcPr>
            <w:tcW w:w="498" w:type="dxa"/>
            <w:tcBorders>
              <w:top w:val="single" w:sz="4" w:space="0" w:color="D3D3D3"/>
              <w:left w:val="single" w:sz="2" w:space="0" w:color="000000"/>
              <w:bottom w:val="single" w:sz="4" w:space="0" w:color="D3D3D3"/>
              <w:right w:val="single" w:sz="2" w:space="0" w:color="000000"/>
            </w:tcBorders>
          </w:tcPr>
          <w:p w14:paraId="265E9F72" w14:textId="77777777" w:rsidR="007F6570" w:rsidRPr="007F6570" w:rsidRDefault="007F6570" w:rsidP="007F6570">
            <w:pPr>
              <w:widowControl w:val="0"/>
              <w:autoSpaceDE w:val="0"/>
              <w:autoSpaceDN w:val="0"/>
              <w:spacing w:before="31"/>
              <w:ind w:left="49" w:right="1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1717A31F" w14:textId="77777777" w:rsidR="007F6570" w:rsidRPr="007F6570" w:rsidRDefault="007F6570" w:rsidP="007F6570">
            <w:pPr>
              <w:widowControl w:val="0"/>
              <w:autoSpaceDE w:val="0"/>
              <w:autoSpaceDN w:val="0"/>
              <w:spacing w:before="31"/>
              <w:ind w:left="49" w:right="12"/>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0D9936A" w14:textId="77777777" w:rsidR="007F6570" w:rsidRPr="007F6570" w:rsidRDefault="007F6570" w:rsidP="007F6570">
            <w:pPr>
              <w:widowControl w:val="0"/>
              <w:autoSpaceDE w:val="0"/>
              <w:autoSpaceDN w:val="0"/>
              <w:spacing w:before="31"/>
              <w:ind w:left="49" w:right="10"/>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35F8F0FF" w14:textId="77777777" w:rsidR="007F6570" w:rsidRPr="007F6570" w:rsidRDefault="007F6570" w:rsidP="007F6570">
            <w:pPr>
              <w:widowControl w:val="0"/>
              <w:autoSpaceDE w:val="0"/>
              <w:autoSpaceDN w:val="0"/>
              <w:spacing w:before="31"/>
              <w:ind w:left="49" w:right="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6" w:type="dxa"/>
            <w:tcBorders>
              <w:top w:val="single" w:sz="4" w:space="0" w:color="D3D3D3"/>
              <w:left w:val="single" w:sz="2" w:space="0" w:color="000000"/>
              <w:bottom w:val="single" w:sz="4" w:space="0" w:color="D3D3D3"/>
            </w:tcBorders>
          </w:tcPr>
          <w:p w14:paraId="2A4235EA" w14:textId="77777777" w:rsidR="007F6570" w:rsidRPr="007F6570" w:rsidRDefault="007F6570" w:rsidP="007F6570">
            <w:pPr>
              <w:widowControl w:val="0"/>
              <w:autoSpaceDE w:val="0"/>
              <w:autoSpaceDN w:val="0"/>
              <w:spacing w:before="31"/>
              <w:ind w:left="4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r>
      <w:tr w:rsidR="007F6570" w:rsidRPr="007F6570" w14:paraId="44D84955" w14:textId="77777777" w:rsidTr="00141DD2">
        <w:trPr>
          <w:trHeight w:val="455"/>
        </w:trPr>
        <w:tc>
          <w:tcPr>
            <w:tcW w:w="272" w:type="dxa"/>
            <w:tcBorders>
              <w:top w:val="single" w:sz="4" w:space="0" w:color="D3D3D3"/>
              <w:left w:val="single" w:sz="2" w:space="0" w:color="000000"/>
              <w:bottom w:val="single" w:sz="4" w:space="0" w:color="D3D3D3"/>
              <w:right w:val="single" w:sz="2" w:space="0" w:color="000000"/>
            </w:tcBorders>
          </w:tcPr>
          <w:p w14:paraId="2F68B84B" w14:textId="77777777" w:rsidR="007F6570" w:rsidRPr="007F6570" w:rsidRDefault="007F6570" w:rsidP="007F6570">
            <w:pPr>
              <w:widowControl w:val="0"/>
              <w:autoSpaceDE w:val="0"/>
              <w:autoSpaceDN w:val="0"/>
              <w:rPr>
                <w:rFonts w:eastAsia="Calibri" w:hAnsi="Calibri" w:cs="Calibri"/>
                <w:sz w:val="10"/>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5F72EAAA" w14:textId="77777777" w:rsidR="007F6570" w:rsidRPr="007F6570" w:rsidRDefault="007F6570" w:rsidP="007F6570">
            <w:pPr>
              <w:widowControl w:val="0"/>
              <w:autoSpaceDE w:val="0"/>
              <w:autoSpaceDN w:val="0"/>
              <w:spacing w:before="12"/>
              <w:ind w:left="17" w:right="6"/>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3877" w:type="dxa"/>
            <w:tcBorders>
              <w:top w:val="single" w:sz="4" w:space="0" w:color="D3D3D3"/>
              <w:left w:val="single" w:sz="2" w:space="0" w:color="D3D3D3"/>
              <w:bottom w:val="single" w:sz="4" w:space="0" w:color="D3D3D3"/>
              <w:right w:val="single" w:sz="2" w:space="0" w:color="000000"/>
            </w:tcBorders>
          </w:tcPr>
          <w:p w14:paraId="56A1584B" w14:textId="77777777" w:rsidR="007F6570" w:rsidRPr="007F6570" w:rsidRDefault="007F6570" w:rsidP="007F6570">
            <w:pPr>
              <w:widowControl w:val="0"/>
              <w:autoSpaceDE w:val="0"/>
              <w:autoSpaceDN w:val="0"/>
              <w:spacing w:before="12"/>
              <w:ind w:left="19"/>
              <w:rPr>
                <w:rFonts w:ascii="Calibri" w:eastAsia="Calibri" w:hAnsi="Calibri" w:cs="Calibri"/>
                <w:sz w:val="17"/>
                <w:szCs w:val="22"/>
                <w:lang w:val="id"/>
              </w:rPr>
            </w:pPr>
            <w:r w:rsidRPr="007F6570">
              <w:rPr>
                <w:rFonts w:ascii="Calibri" w:eastAsia="Calibri" w:hAnsi="Calibri" w:cs="Calibri"/>
                <w:w w:val="50"/>
                <w:sz w:val="17"/>
                <w:szCs w:val="22"/>
                <w:lang w:val="id"/>
              </w:rPr>
              <w:t>Jumlah</w:t>
            </w:r>
            <w:r w:rsidRPr="007F6570">
              <w:rPr>
                <w:rFonts w:ascii="Calibri" w:eastAsia="Calibri" w:hAnsi="Calibri" w:cs="Calibri"/>
                <w:spacing w:val="-16"/>
                <w:sz w:val="17"/>
                <w:szCs w:val="22"/>
                <w:lang w:val="id"/>
              </w:rPr>
              <w:t xml:space="preserve"> </w:t>
            </w:r>
            <w:r w:rsidRPr="007F6570">
              <w:rPr>
                <w:rFonts w:ascii="Calibri" w:eastAsia="Calibri" w:hAnsi="Calibri" w:cs="Calibri"/>
                <w:w w:val="50"/>
                <w:sz w:val="17"/>
                <w:szCs w:val="22"/>
                <w:lang w:val="id"/>
              </w:rPr>
              <w:t>PSKS</w:t>
            </w:r>
            <w:r w:rsidRPr="007F6570">
              <w:rPr>
                <w:rFonts w:ascii="Calibri" w:eastAsia="Calibri" w:hAnsi="Calibri" w:cs="Calibri"/>
                <w:spacing w:val="-16"/>
                <w:sz w:val="17"/>
                <w:szCs w:val="22"/>
                <w:lang w:val="id"/>
              </w:rPr>
              <w:t xml:space="preserve"> </w:t>
            </w:r>
            <w:r w:rsidRPr="007F6570">
              <w:rPr>
                <w:rFonts w:ascii="Calibri" w:eastAsia="Calibri" w:hAnsi="Calibri" w:cs="Calibri"/>
                <w:w w:val="50"/>
                <w:sz w:val="17"/>
                <w:szCs w:val="22"/>
                <w:lang w:val="id"/>
              </w:rPr>
              <w:t>Perorangan,</w:t>
            </w:r>
            <w:r w:rsidRPr="007F6570">
              <w:rPr>
                <w:rFonts w:ascii="Calibri" w:eastAsia="Calibri" w:hAnsi="Calibri" w:cs="Calibri"/>
                <w:spacing w:val="-17"/>
                <w:sz w:val="17"/>
                <w:szCs w:val="22"/>
                <w:lang w:val="id"/>
              </w:rPr>
              <w:t xml:space="preserve"> </w:t>
            </w:r>
            <w:r w:rsidRPr="007F6570">
              <w:rPr>
                <w:rFonts w:ascii="Calibri" w:eastAsia="Calibri" w:hAnsi="Calibri" w:cs="Calibri"/>
                <w:w w:val="50"/>
                <w:sz w:val="17"/>
                <w:szCs w:val="22"/>
                <w:lang w:val="id"/>
              </w:rPr>
              <w:t>Keluarga</w:t>
            </w:r>
            <w:r w:rsidRPr="007F6570">
              <w:rPr>
                <w:rFonts w:ascii="Calibri" w:eastAsia="Calibri" w:hAnsi="Calibri" w:cs="Calibri"/>
                <w:spacing w:val="-11"/>
                <w:sz w:val="17"/>
                <w:szCs w:val="22"/>
                <w:lang w:val="id"/>
              </w:rPr>
              <w:t xml:space="preserve"> </w:t>
            </w:r>
            <w:r w:rsidRPr="007F6570">
              <w:rPr>
                <w:rFonts w:ascii="Calibri" w:eastAsia="Calibri" w:hAnsi="Calibri" w:cs="Calibri"/>
                <w:w w:val="50"/>
                <w:sz w:val="17"/>
                <w:szCs w:val="22"/>
                <w:lang w:val="id"/>
              </w:rPr>
              <w:t>dan</w:t>
            </w:r>
            <w:r w:rsidRPr="007F6570">
              <w:rPr>
                <w:rFonts w:ascii="Calibri" w:eastAsia="Calibri" w:hAnsi="Calibri" w:cs="Calibri"/>
                <w:spacing w:val="-15"/>
                <w:sz w:val="17"/>
                <w:szCs w:val="22"/>
                <w:lang w:val="id"/>
              </w:rPr>
              <w:t xml:space="preserve"> </w:t>
            </w:r>
            <w:r w:rsidRPr="007F6570">
              <w:rPr>
                <w:rFonts w:ascii="Calibri" w:eastAsia="Calibri" w:hAnsi="Calibri" w:cs="Calibri"/>
                <w:w w:val="50"/>
                <w:sz w:val="17"/>
                <w:szCs w:val="22"/>
                <w:lang w:val="id"/>
              </w:rPr>
              <w:t>Kelembagaan</w:t>
            </w:r>
            <w:r w:rsidRPr="007F6570">
              <w:rPr>
                <w:rFonts w:ascii="Calibri" w:eastAsia="Calibri" w:hAnsi="Calibri" w:cs="Calibri"/>
                <w:spacing w:val="-16"/>
                <w:sz w:val="17"/>
                <w:szCs w:val="22"/>
                <w:lang w:val="id"/>
              </w:rPr>
              <w:t xml:space="preserve"> </w:t>
            </w:r>
            <w:r w:rsidRPr="007F6570">
              <w:rPr>
                <w:rFonts w:ascii="Calibri" w:eastAsia="Calibri" w:hAnsi="Calibri" w:cs="Calibri"/>
                <w:w w:val="50"/>
                <w:sz w:val="17"/>
                <w:szCs w:val="22"/>
                <w:lang w:val="id"/>
              </w:rPr>
              <w:t>Masyarakat</w:t>
            </w:r>
            <w:r w:rsidRPr="007F6570">
              <w:rPr>
                <w:rFonts w:ascii="Calibri" w:eastAsia="Calibri" w:hAnsi="Calibri" w:cs="Calibri"/>
                <w:spacing w:val="-13"/>
                <w:sz w:val="17"/>
                <w:szCs w:val="22"/>
                <w:lang w:val="id"/>
              </w:rPr>
              <w:t xml:space="preserve"> </w:t>
            </w:r>
            <w:r w:rsidRPr="007F6570">
              <w:rPr>
                <w:rFonts w:ascii="Calibri" w:eastAsia="Calibri" w:hAnsi="Calibri" w:cs="Calibri"/>
                <w:w w:val="50"/>
                <w:sz w:val="17"/>
                <w:szCs w:val="22"/>
                <w:lang w:val="id"/>
              </w:rPr>
              <w:t>yang</w:t>
            </w:r>
            <w:r w:rsidRPr="007F6570">
              <w:rPr>
                <w:rFonts w:ascii="Calibri" w:eastAsia="Calibri" w:hAnsi="Calibri" w:cs="Calibri"/>
                <w:spacing w:val="-17"/>
                <w:sz w:val="17"/>
                <w:szCs w:val="22"/>
                <w:lang w:val="id"/>
              </w:rPr>
              <w:t xml:space="preserve"> </w:t>
            </w:r>
            <w:r w:rsidRPr="007F6570">
              <w:rPr>
                <w:rFonts w:ascii="Calibri" w:eastAsia="Calibri" w:hAnsi="Calibri" w:cs="Calibri"/>
                <w:w w:val="50"/>
                <w:sz w:val="17"/>
                <w:szCs w:val="22"/>
                <w:lang w:val="id"/>
              </w:rPr>
              <w:t>Mendapatkan</w:t>
            </w:r>
            <w:r w:rsidRPr="007F6570">
              <w:rPr>
                <w:rFonts w:ascii="Calibri" w:eastAsia="Calibri" w:hAnsi="Calibri" w:cs="Calibri"/>
                <w:spacing w:val="-16"/>
                <w:sz w:val="17"/>
                <w:szCs w:val="22"/>
                <w:lang w:val="id"/>
              </w:rPr>
              <w:t xml:space="preserve"> </w:t>
            </w:r>
            <w:r w:rsidRPr="007F6570">
              <w:rPr>
                <w:rFonts w:ascii="Calibri" w:eastAsia="Calibri" w:hAnsi="Calibri" w:cs="Calibri"/>
                <w:w w:val="50"/>
                <w:sz w:val="17"/>
                <w:szCs w:val="22"/>
                <w:lang w:val="id"/>
              </w:rPr>
              <w:t>Pembinaan</w:t>
            </w:r>
            <w:r w:rsidRPr="007F6570">
              <w:rPr>
                <w:rFonts w:ascii="Calibri" w:eastAsia="Calibri" w:hAnsi="Calibri" w:cs="Calibri"/>
                <w:spacing w:val="-16"/>
                <w:sz w:val="17"/>
                <w:szCs w:val="22"/>
                <w:lang w:val="id"/>
              </w:rPr>
              <w:t xml:space="preserve"> </w:t>
            </w:r>
            <w:r w:rsidRPr="007F6570">
              <w:rPr>
                <w:rFonts w:ascii="Calibri" w:eastAsia="Calibri" w:hAnsi="Calibri" w:cs="Calibri"/>
                <w:spacing w:val="-5"/>
                <w:w w:val="50"/>
                <w:sz w:val="17"/>
                <w:szCs w:val="22"/>
                <w:lang w:val="id"/>
              </w:rPr>
              <w:t>dan</w:t>
            </w:r>
          </w:p>
          <w:p w14:paraId="06C51B9A" w14:textId="77777777" w:rsidR="007F6570" w:rsidRPr="007F6570" w:rsidRDefault="007F6570" w:rsidP="007F6570">
            <w:pPr>
              <w:widowControl w:val="0"/>
              <w:autoSpaceDE w:val="0"/>
              <w:autoSpaceDN w:val="0"/>
              <w:spacing w:before="25" w:line="190" w:lineRule="exact"/>
              <w:ind w:left="19"/>
              <w:rPr>
                <w:rFonts w:ascii="Calibri" w:eastAsia="Calibri" w:hAnsi="Calibri" w:cs="Calibri"/>
                <w:sz w:val="17"/>
                <w:szCs w:val="22"/>
                <w:lang w:val="id"/>
              </w:rPr>
            </w:pPr>
            <w:r w:rsidRPr="007F6570">
              <w:rPr>
                <w:rFonts w:ascii="Calibri" w:eastAsia="Calibri" w:hAnsi="Calibri" w:cs="Calibri"/>
                <w:w w:val="50"/>
                <w:sz w:val="17"/>
                <w:szCs w:val="22"/>
                <w:lang w:val="id"/>
              </w:rPr>
              <w:t>Pemberdayaan</w:t>
            </w:r>
            <w:r w:rsidRPr="007F6570">
              <w:rPr>
                <w:rFonts w:ascii="Calibri" w:eastAsia="Calibri" w:hAnsi="Calibri" w:cs="Calibri"/>
                <w:spacing w:val="-13"/>
                <w:sz w:val="17"/>
                <w:szCs w:val="22"/>
                <w:lang w:val="id"/>
              </w:rPr>
              <w:t xml:space="preserve"> </w:t>
            </w:r>
            <w:r w:rsidRPr="007F6570">
              <w:rPr>
                <w:rFonts w:ascii="Calibri" w:eastAsia="Calibri" w:hAnsi="Calibri" w:cs="Calibri"/>
                <w:w w:val="50"/>
                <w:sz w:val="17"/>
                <w:szCs w:val="22"/>
                <w:lang w:val="id"/>
              </w:rPr>
              <w:t>Sosial</w:t>
            </w:r>
            <w:r w:rsidRPr="007F6570">
              <w:rPr>
                <w:rFonts w:ascii="Calibri" w:eastAsia="Calibri" w:hAnsi="Calibri" w:cs="Calibri"/>
                <w:spacing w:val="-12"/>
                <w:sz w:val="17"/>
                <w:szCs w:val="22"/>
                <w:lang w:val="id"/>
              </w:rPr>
              <w:t xml:space="preserve"> </w:t>
            </w:r>
            <w:r w:rsidRPr="007F6570">
              <w:rPr>
                <w:rFonts w:ascii="Calibri" w:eastAsia="Calibri" w:hAnsi="Calibri" w:cs="Calibri"/>
                <w:w w:val="50"/>
                <w:sz w:val="17"/>
                <w:szCs w:val="22"/>
                <w:lang w:val="id"/>
              </w:rPr>
              <w:t>dalam</w:t>
            </w:r>
            <w:r w:rsidRPr="007F6570">
              <w:rPr>
                <w:rFonts w:ascii="Calibri" w:eastAsia="Calibri" w:hAnsi="Calibri" w:cs="Calibri"/>
                <w:spacing w:val="-13"/>
                <w:sz w:val="17"/>
                <w:szCs w:val="22"/>
                <w:lang w:val="id"/>
              </w:rPr>
              <w:t xml:space="preserve"> </w:t>
            </w:r>
            <w:r w:rsidRPr="007F6570">
              <w:rPr>
                <w:rFonts w:ascii="Calibri" w:eastAsia="Calibri" w:hAnsi="Calibri" w:cs="Calibri"/>
                <w:w w:val="50"/>
                <w:sz w:val="17"/>
                <w:szCs w:val="22"/>
                <w:lang w:val="id"/>
              </w:rPr>
              <w:t>Penyelenggaraan</w:t>
            </w:r>
            <w:r w:rsidRPr="007F6570">
              <w:rPr>
                <w:rFonts w:ascii="Calibri" w:eastAsia="Calibri" w:hAnsi="Calibri" w:cs="Calibri"/>
                <w:spacing w:val="-13"/>
                <w:sz w:val="17"/>
                <w:szCs w:val="22"/>
                <w:lang w:val="id"/>
              </w:rPr>
              <w:t xml:space="preserve"> </w:t>
            </w:r>
            <w:r w:rsidRPr="007F6570">
              <w:rPr>
                <w:rFonts w:ascii="Calibri" w:eastAsia="Calibri" w:hAnsi="Calibri" w:cs="Calibri"/>
                <w:w w:val="50"/>
                <w:sz w:val="17"/>
                <w:szCs w:val="22"/>
                <w:lang w:val="id"/>
              </w:rPr>
              <w:t>Kesejahteraan</w:t>
            </w:r>
            <w:r w:rsidRPr="007F6570">
              <w:rPr>
                <w:rFonts w:ascii="Calibri" w:eastAsia="Calibri" w:hAnsi="Calibri" w:cs="Calibri"/>
                <w:spacing w:val="-13"/>
                <w:sz w:val="17"/>
                <w:szCs w:val="22"/>
                <w:lang w:val="id"/>
              </w:rPr>
              <w:t xml:space="preserve"> </w:t>
            </w:r>
            <w:r w:rsidRPr="007F6570">
              <w:rPr>
                <w:rFonts w:ascii="Calibri" w:eastAsia="Calibri" w:hAnsi="Calibri" w:cs="Calibri"/>
                <w:spacing w:val="-2"/>
                <w:w w:val="50"/>
                <w:sz w:val="17"/>
                <w:szCs w:val="22"/>
                <w:lang w:val="id"/>
              </w:rPr>
              <w:t>Sosial</w:t>
            </w:r>
          </w:p>
        </w:tc>
        <w:tc>
          <w:tcPr>
            <w:tcW w:w="538" w:type="dxa"/>
            <w:tcBorders>
              <w:top w:val="single" w:sz="4" w:space="0" w:color="D3D3D3"/>
              <w:left w:val="single" w:sz="2" w:space="0" w:color="000000"/>
              <w:bottom w:val="single" w:sz="4" w:space="0" w:color="D3D3D3"/>
              <w:right w:val="single" w:sz="2" w:space="0" w:color="000000"/>
            </w:tcBorders>
          </w:tcPr>
          <w:p w14:paraId="52C09B11" w14:textId="77777777" w:rsidR="007F6570" w:rsidRPr="007F6570" w:rsidRDefault="007F6570" w:rsidP="007F6570">
            <w:pPr>
              <w:widowControl w:val="0"/>
              <w:autoSpaceDE w:val="0"/>
              <w:autoSpaceDN w:val="0"/>
              <w:spacing w:before="128"/>
              <w:ind w:left="7" w:right="7"/>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4209B6E3" w14:textId="77777777" w:rsidR="007F6570" w:rsidRPr="007F6570" w:rsidRDefault="007F6570" w:rsidP="007F6570">
            <w:pPr>
              <w:widowControl w:val="0"/>
              <w:autoSpaceDE w:val="0"/>
              <w:autoSpaceDN w:val="0"/>
              <w:spacing w:before="128"/>
              <w:ind w:left="1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09BA08E5" w14:textId="77777777" w:rsidR="007F6570" w:rsidRPr="007F6570" w:rsidRDefault="007F6570" w:rsidP="007F6570">
            <w:pPr>
              <w:widowControl w:val="0"/>
              <w:autoSpaceDE w:val="0"/>
              <w:autoSpaceDN w:val="0"/>
              <w:spacing w:before="128"/>
              <w:ind w:left="18" w:right="5"/>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Orang</w:t>
            </w:r>
          </w:p>
        </w:tc>
        <w:tc>
          <w:tcPr>
            <w:tcW w:w="498" w:type="dxa"/>
            <w:tcBorders>
              <w:top w:val="single" w:sz="4" w:space="0" w:color="D3D3D3"/>
              <w:left w:val="single" w:sz="2" w:space="0" w:color="000000"/>
              <w:bottom w:val="single" w:sz="4" w:space="0" w:color="D3D3D3"/>
              <w:right w:val="single" w:sz="2" w:space="0" w:color="000000"/>
            </w:tcBorders>
          </w:tcPr>
          <w:p w14:paraId="40F3F848" w14:textId="77777777" w:rsidR="007F6570" w:rsidRPr="007F6570" w:rsidRDefault="007F6570" w:rsidP="007F6570">
            <w:pPr>
              <w:widowControl w:val="0"/>
              <w:autoSpaceDE w:val="0"/>
              <w:autoSpaceDN w:val="0"/>
              <w:spacing w:before="128"/>
              <w:ind w:left="49" w:right="32"/>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627</w:t>
            </w:r>
          </w:p>
        </w:tc>
        <w:tc>
          <w:tcPr>
            <w:tcW w:w="498" w:type="dxa"/>
            <w:tcBorders>
              <w:top w:val="single" w:sz="4" w:space="0" w:color="D3D3D3"/>
              <w:left w:val="single" w:sz="2" w:space="0" w:color="000000"/>
              <w:bottom w:val="single" w:sz="4" w:space="0" w:color="D3D3D3"/>
              <w:right w:val="single" w:sz="2" w:space="0" w:color="000000"/>
            </w:tcBorders>
          </w:tcPr>
          <w:p w14:paraId="6A88B9BF" w14:textId="77777777" w:rsidR="007F6570" w:rsidRPr="007F6570" w:rsidRDefault="007F6570" w:rsidP="007F6570">
            <w:pPr>
              <w:widowControl w:val="0"/>
              <w:autoSpaceDE w:val="0"/>
              <w:autoSpaceDN w:val="0"/>
              <w:spacing w:before="128"/>
              <w:ind w:left="49" w:right="19"/>
              <w:jc w:val="center"/>
              <w:rPr>
                <w:rFonts w:ascii="Calibri" w:eastAsia="Calibri" w:hAnsi="Calibri" w:cs="Calibri"/>
                <w:sz w:val="17"/>
                <w:szCs w:val="22"/>
                <w:lang w:val="id"/>
              </w:rPr>
            </w:pPr>
            <w:r w:rsidRPr="007F6570">
              <w:rPr>
                <w:rFonts w:ascii="Calibri" w:eastAsia="Calibri" w:hAnsi="Calibri" w:cs="Calibri"/>
                <w:spacing w:val="-4"/>
                <w:w w:val="60"/>
                <w:sz w:val="17"/>
                <w:szCs w:val="22"/>
                <w:lang w:val="id"/>
              </w:rPr>
              <w:t>1.105</w:t>
            </w:r>
          </w:p>
        </w:tc>
        <w:tc>
          <w:tcPr>
            <w:tcW w:w="498" w:type="dxa"/>
            <w:tcBorders>
              <w:top w:val="single" w:sz="4" w:space="0" w:color="D3D3D3"/>
              <w:left w:val="single" w:sz="2" w:space="0" w:color="000000"/>
              <w:bottom w:val="single" w:sz="4" w:space="0" w:color="D3D3D3"/>
              <w:right w:val="single" w:sz="2" w:space="0" w:color="000000"/>
            </w:tcBorders>
          </w:tcPr>
          <w:p w14:paraId="1A4ABB31" w14:textId="77777777" w:rsidR="007F6570" w:rsidRPr="007F6570" w:rsidRDefault="007F6570" w:rsidP="007F6570">
            <w:pPr>
              <w:widowControl w:val="0"/>
              <w:autoSpaceDE w:val="0"/>
              <w:autoSpaceDN w:val="0"/>
              <w:spacing w:before="128"/>
              <w:ind w:left="49" w:right="18"/>
              <w:jc w:val="center"/>
              <w:rPr>
                <w:rFonts w:ascii="Calibri" w:eastAsia="Calibri" w:hAnsi="Calibri" w:cs="Calibri"/>
                <w:sz w:val="17"/>
                <w:szCs w:val="22"/>
                <w:lang w:val="id"/>
              </w:rPr>
            </w:pPr>
            <w:r w:rsidRPr="007F6570">
              <w:rPr>
                <w:rFonts w:ascii="Calibri" w:eastAsia="Calibri" w:hAnsi="Calibri" w:cs="Calibri"/>
                <w:spacing w:val="-4"/>
                <w:w w:val="60"/>
                <w:sz w:val="17"/>
                <w:szCs w:val="22"/>
                <w:lang w:val="id"/>
              </w:rPr>
              <w:t>1.105</w:t>
            </w:r>
          </w:p>
        </w:tc>
        <w:tc>
          <w:tcPr>
            <w:tcW w:w="498" w:type="dxa"/>
            <w:tcBorders>
              <w:top w:val="single" w:sz="4" w:space="0" w:color="D3D3D3"/>
              <w:left w:val="single" w:sz="2" w:space="0" w:color="000000"/>
              <w:bottom w:val="single" w:sz="4" w:space="0" w:color="D3D3D3"/>
              <w:right w:val="single" w:sz="2" w:space="0" w:color="000000"/>
            </w:tcBorders>
          </w:tcPr>
          <w:p w14:paraId="3FFC025E" w14:textId="77777777" w:rsidR="007F6570" w:rsidRPr="007F6570" w:rsidRDefault="007F6570" w:rsidP="007F6570">
            <w:pPr>
              <w:widowControl w:val="0"/>
              <w:autoSpaceDE w:val="0"/>
              <w:autoSpaceDN w:val="0"/>
              <w:spacing w:before="128"/>
              <w:ind w:left="49" w:right="16"/>
              <w:jc w:val="center"/>
              <w:rPr>
                <w:rFonts w:ascii="Calibri" w:eastAsia="Calibri" w:hAnsi="Calibri" w:cs="Calibri"/>
                <w:sz w:val="17"/>
                <w:szCs w:val="22"/>
                <w:lang w:val="id"/>
              </w:rPr>
            </w:pPr>
            <w:r w:rsidRPr="007F6570">
              <w:rPr>
                <w:rFonts w:ascii="Calibri" w:eastAsia="Calibri" w:hAnsi="Calibri" w:cs="Calibri"/>
                <w:spacing w:val="-4"/>
                <w:w w:val="60"/>
                <w:sz w:val="17"/>
                <w:szCs w:val="22"/>
                <w:lang w:val="id"/>
              </w:rPr>
              <w:t>1.042</w:t>
            </w:r>
          </w:p>
        </w:tc>
        <w:tc>
          <w:tcPr>
            <w:tcW w:w="498" w:type="dxa"/>
            <w:tcBorders>
              <w:top w:val="single" w:sz="4" w:space="0" w:color="D3D3D3"/>
              <w:left w:val="single" w:sz="2" w:space="0" w:color="000000"/>
              <w:bottom w:val="single" w:sz="4" w:space="0" w:color="D3D3D3"/>
              <w:right w:val="single" w:sz="2" w:space="0" w:color="000000"/>
            </w:tcBorders>
          </w:tcPr>
          <w:p w14:paraId="41F3B97F" w14:textId="77777777" w:rsidR="007F6570" w:rsidRPr="007F6570" w:rsidRDefault="007F6570" w:rsidP="007F6570">
            <w:pPr>
              <w:widowControl w:val="0"/>
              <w:autoSpaceDE w:val="0"/>
              <w:autoSpaceDN w:val="0"/>
              <w:spacing w:before="128"/>
              <w:ind w:left="49" w:right="14"/>
              <w:jc w:val="center"/>
              <w:rPr>
                <w:rFonts w:ascii="Calibri" w:eastAsia="Calibri" w:hAnsi="Calibri" w:cs="Calibri"/>
                <w:sz w:val="17"/>
                <w:szCs w:val="22"/>
                <w:lang w:val="id"/>
              </w:rPr>
            </w:pPr>
            <w:r w:rsidRPr="007F6570">
              <w:rPr>
                <w:rFonts w:ascii="Calibri" w:eastAsia="Calibri" w:hAnsi="Calibri" w:cs="Calibri"/>
                <w:spacing w:val="-4"/>
                <w:w w:val="60"/>
                <w:sz w:val="17"/>
                <w:szCs w:val="22"/>
                <w:lang w:val="id"/>
              </w:rPr>
              <w:t>1.035</w:t>
            </w:r>
          </w:p>
        </w:tc>
        <w:tc>
          <w:tcPr>
            <w:tcW w:w="498" w:type="dxa"/>
            <w:tcBorders>
              <w:top w:val="single" w:sz="4" w:space="0" w:color="D3D3D3"/>
              <w:left w:val="single" w:sz="2" w:space="0" w:color="000000"/>
              <w:bottom w:val="single" w:sz="4" w:space="0" w:color="D3D3D3"/>
              <w:right w:val="single" w:sz="2" w:space="0" w:color="000000"/>
            </w:tcBorders>
          </w:tcPr>
          <w:p w14:paraId="3E2025D0" w14:textId="77777777" w:rsidR="007F6570" w:rsidRPr="007F6570" w:rsidRDefault="007F6570" w:rsidP="007F6570">
            <w:pPr>
              <w:widowControl w:val="0"/>
              <w:autoSpaceDE w:val="0"/>
              <w:autoSpaceDN w:val="0"/>
              <w:spacing w:before="128"/>
              <w:ind w:left="49" w:right="12"/>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627</w:t>
            </w:r>
          </w:p>
        </w:tc>
        <w:tc>
          <w:tcPr>
            <w:tcW w:w="498" w:type="dxa"/>
            <w:tcBorders>
              <w:top w:val="single" w:sz="4" w:space="0" w:color="D3D3D3"/>
              <w:left w:val="single" w:sz="2" w:space="0" w:color="000000"/>
              <w:bottom w:val="single" w:sz="4" w:space="0" w:color="D3D3D3"/>
              <w:right w:val="single" w:sz="2" w:space="0" w:color="000000"/>
            </w:tcBorders>
          </w:tcPr>
          <w:p w14:paraId="72576CE2" w14:textId="77777777" w:rsidR="007F6570" w:rsidRPr="007F6570" w:rsidRDefault="007F6570" w:rsidP="007F6570">
            <w:pPr>
              <w:widowControl w:val="0"/>
              <w:autoSpaceDE w:val="0"/>
              <w:autoSpaceDN w:val="0"/>
              <w:spacing w:before="128"/>
              <w:ind w:left="49" w:right="11"/>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839</w:t>
            </w:r>
          </w:p>
        </w:tc>
        <w:tc>
          <w:tcPr>
            <w:tcW w:w="498" w:type="dxa"/>
            <w:tcBorders>
              <w:top w:val="single" w:sz="4" w:space="0" w:color="D3D3D3"/>
              <w:left w:val="single" w:sz="2" w:space="0" w:color="000000"/>
              <w:bottom w:val="single" w:sz="4" w:space="0" w:color="D3D3D3"/>
              <w:right w:val="single" w:sz="2" w:space="0" w:color="000000"/>
            </w:tcBorders>
          </w:tcPr>
          <w:p w14:paraId="1EF90F84" w14:textId="77777777" w:rsidR="007F6570" w:rsidRPr="007F6570" w:rsidRDefault="007F6570" w:rsidP="007F6570">
            <w:pPr>
              <w:widowControl w:val="0"/>
              <w:autoSpaceDE w:val="0"/>
              <w:autoSpaceDN w:val="0"/>
              <w:spacing w:before="128"/>
              <w:ind w:left="49" w:right="9"/>
              <w:jc w:val="center"/>
              <w:rPr>
                <w:rFonts w:ascii="Calibri" w:eastAsia="Calibri" w:hAnsi="Calibri" w:cs="Calibri"/>
                <w:sz w:val="17"/>
                <w:szCs w:val="22"/>
                <w:lang w:val="id"/>
              </w:rPr>
            </w:pPr>
            <w:r w:rsidRPr="007F6570">
              <w:rPr>
                <w:rFonts w:ascii="Calibri" w:eastAsia="Calibri" w:hAnsi="Calibri" w:cs="Calibri"/>
                <w:spacing w:val="-4"/>
                <w:w w:val="60"/>
                <w:sz w:val="17"/>
                <w:szCs w:val="22"/>
                <w:lang w:val="id"/>
              </w:rPr>
              <w:t>1.668</w:t>
            </w:r>
          </w:p>
        </w:tc>
        <w:tc>
          <w:tcPr>
            <w:tcW w:w="498" w:type="dxa"/>
            <w:tcBorders>
              <w:top w:val="single" w:sz="4" w:space="0" w:color="D3D3D3"/>
              <w:left w:val="single" w:sz="2" w:space="0" w:color="000000"/>
              <w:bottom w:val="single" w:sz="4" w:space="0" w:color="D3D3D3"/>
              <w:right w:val="single" w:sz="2" w:space="0" w:color="000000"/>
            </w:tcBorders>
          </w:tcPr>
          <w:p w14:paraId="53D506B4" w14:textId="77777777" w:rsidR="007F6570" w:rsidRPr="007F6570" w:rsidRDefault="007F6570" w:rsidP="007F6570">
            <w:pPr>
              <w:widowControl w:val="0"/>
              <w:autoSpaceDE w:val="0"/>
              <w:autoSpaceDN w:val="0"/>
              <w:spacing w:before="128"/>
              <w:ind w:left="49" w:right="7"/>
              <w:jc w:val="center"/>
              <w:rPr>
                <w:rFonts w:ascii="Calibri" w:eastAsia="Calibri" w:hAnsi="Calibri" w:cs="Calibri"/>
                <w:sz w:val="17"/>
                <w:szCs w:val="22"/>
                <w:lang w:val="id"/>
              </w:rPr>
            </w:pPr>
            <w:r w:rsidRPr="007F6570">
              <w:rPr>
                <w:rFonts w:ascii="Calibri" w:eastAsia="Calibri" w:hAnsi="Calibri" w:cs="Calibri"/>
                <w:spacing w:val="-4"/>
                <w:w w:val="60"/>
                <w:sz w:val="17"/>
                <w:szCs w:val="22"/>
                <w:lang w:val="id"/>
              </w:rPr>
              <w:t>1.126</w:t>
            </w:r>
          </w:p>
        </w:tc>
        <w:tc>
          <w:tcPr>
            <w:tcW w:w="498" w:type="dxa"/>
            <w:tcBorders>
              <w:top w:val="single" w:sz="4" w:space="0" w:color="D3D3D3"/>
              <w:left w:val="single" w:sz="2" w:space="0" w:color="000000"/>
              <w:bottom w:val="single" w:sz="4" w:space="0" w:color="D3D3D3"/>
              <w:right w:val="single" w:sz="2" w:space="0" w:color="000000"/>
            </w:tcBorders>
          </w:tcPr>
          <w:p w14:paraId="2E6F19BC" w14:textId="77777777" w:rsidR="007F6570" w:rsidRPr="007F6570" w:rsidRDefault="007F6570" w:rsidP="007F6570">
            <w:pPr>
              <w:widowControl w:val="0"/>
              <w:autoSpaceDE w:val="0"/>
              <w:autoSpaceDN w:val="0"/>
              <w:spacing w:before="128"/>
              <w:ind w:left="49" w:right="6"/>
              <w:jc w:val="center"/>
              <w:rPr>
                <w:rFonts w:ascii="Calibri" w:eastAsia="Calibri" w:hAnsi="Calibri" w:cs="Calibri"/>
                <w:sz w:val="17"/>
                <w:szCs w:val="22"/>
                <w:lang w:val="id"/>
              </w:rPr>
            </w:pPr>
            <w:r w:rsidRPr="007F6570">
              <w:rPr>
                <w:rFonts w:ascii="Calibri" w:eastAsia="Calibri" w:hAnsi="Calibri" w:cs="Calibri"/>
                <w:spacing w:val="-4"/>
                <w:w w:val="60"/>
                <w:sz w:val="17"/>
                <w:szCs w:val="22"/>
                <w:lang w:val="id"/>
              </w:rPr>
              <w:t>1.239</w:t>
            </w:r>
          </w:p>
        </w:tc>
        <w:tc>
          <w:tcPr>
            <w:tcW w:w="498" w:type="dxa"/>
            <w:tcBorders>
              <w:top w:val="single" w:sz="4" w:space="0" w:color="D3D3D3"/>
              <w:left w:val="single" w:sz="2" w:space="0" w:color="000000"/>
              <w:bottom w:val="single" w:sz="4" w:space="0" w:color="D3D3D3"/>
              <w:right w:val="single" w:sz="2" w:space="0" w:color="000000"/>
            </w:tcBorders>
          </w:tcPr>
          <w:p w14:paraId="773AFBD0" w14:textId="77777777" w:rsidR="007F6570" w:rsidRPr="007F6570" w:rsidRDefault="007F6570" w:rsidP="007F6570">
            <w:pPr>
              <w:widowControl w:val="0"/>
              <w:autoSpaceDE w:val="0"/>
              <w:autoSpaceDN w:val="0"/>
              <w:spacing w:before="128"/>
              <w:ind w:left="49" w:right="14"/>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2CDB5572" w14:textId="77777777" w:rsidR="007F6570" w:rsidRPr="007F6570" w:rsidRDefault="007F6570" w:rsidP="007F6570">
            <w:pPr>
              <w:widowControl w:val="0"/>
              <w:autoSpaceDE w:val="0"/>
              <w:autoSpaceDN w:val="0"/>
              <w:spacing w:before="128"/>
              <w:ind w:left="49" w:right="1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75,93</w:t>
            </w:r>
          </w:p>
        </w:tc>
        <w:tc>
          <w:tcPr>
            <w:tcW w:w="498" w:type="dxa"/>
            <w:tcBorders>
              <w:top w:val="single" w:sz="4" w:space="0" w:color="D3D3D3"/>
              <w:left w:val="single" w:sz="2" w:space="0" w:color="000000"/>
              <w:bottom w:val="single" w:sz="4" w:space="0" w:color="D3D3D3"/>
              <w:right w:val="single" w:sz="2" w:space="0" w:color="000000"/>
            </w:tcBorders>
          </w:tcPr>
          <w:p w14:paraId="7569CC0E" w14:textId="77777777" w:rsidR="007F6570" w:rsidRPr="007F6570" w:rsidRDefault="007F6570" w:rsidP="007F6570">
            <w:pPr>
              <w:widowControl w:val="0"/>
              <w:autoSpaceDE w:val="0"/>
              <w:autoSpaceDN w:val="0"/>
              <w:spacing w:before="128"/>
              <w:ind w:left="49" w:right="10"/>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150,95</w:t>
            </w:r>
          </w:p>
        </w:tc>
        <w:tc>
          <w:tcPr>
            <w:tcW w:w="498" w:type="dxa"/>
            <w:tcBorders>
              <w:top w:val="single" w:sz="4" w:space="0" w:color="D3D3D3"/>
              <w:left w:val="single" w:sz="2" w:space="0" w:color="000000"/>
              <w:bottom w:val="single" w:sz="4" w:space="0" w:color="D3D3D3"/>
              <w:right w:val="single" w:sz="2" w:space="0" w:color="000000"/>
            </w:tcBorders>
          </w:tcPr>
          <w:p w14:paraId="76C62686" w14:textId="77777777" w:rsidR="007F6570" w:rsidRPr="007F6570" w:rsidRDefault="007F6570" w:rsidP="007F6570">
            <w:pPr>
              <w:widowControl w:val="0"/>
              <w:autoSpaceDE w:val="0"/>
              <w:autoSpaceDN w:val="0"/>
              <w:spacing w:before="128"/>
              <w:ind w:left="49" w:right="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108,06</w:t>
            </w:r>
          </w:p>
        </w:tc>
        <w:tc>
          <w:tcPr>
            <w:tcW w:w="496" w:type="dxa"/>
            <w:tcBorders>
              <w:top w:val="single" w:sz="4" w:space="0" w:color="D3D3D3"/>
              <w:left w:val="single" w:sz="2" w:space="0" w:color="000000"/>
              <w:bottom w:val="single" w:sz="4" w:space="0" w:color="D3D3D3"/>
            </w:tcBorders>
          </w:tcPr>
          <w:p w14:paraId="2AC0E32F" w14:textId="77777777" w:rsidR="007F6570" w:rsidRPr="007F6570" w:rsidRDefault="007F6570" w:rsidP="007F6570">
            <w:pPr>
              <w:widowControl w:val="0"/>
              <w:autoSpaceDE w:val="0"/>
              <w:autoSpaceDN w:val="0"/>
              <w:spacing w:before="128"/>
              <w:ind w:left="4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119,71</w:t>
            </w:r>
          </w:p>
        </w:tc>
      </w:tr>
      <w:tr w:rsidR="007F6570" w:rsidRPr="007F6570" w14:paraId="591DE2F9" w14:textId="77777777" w:rsidTr="00141DD2">
        <w:trPr>
          <w:trHeight w:val="86"/>
        </w:trPr>
        <w:tc>
          <w:tcPr>
            <w:tcW w:w="272" w:type="dxa"/>
            <w:tcBorders>
              <w:top w:val="single" w:sz="4" w:space="0" w:color="D3D3D3"/>
              <w:left w:val="single" w:sz="2" w:space="0" w:color="000000"/>
              <w:bottom w:val="single" w:sz="4" w:space="0" w:color="D3D3D3"/>
              <w:right w:val="single" w:sz="2" w:space="0" w:color="000000"/>
            </w:tcBorders>
          </w:tcPr>
          <w:p w14:paraId="388211C1" w14:textId="77777777" w:rsidR="007F6570" w:rsidRPr="007F6570" w:rsidRDefault="007F6570" w:rsidP="007F6570">
            <w:pPr>
              <w:widowControl w:val="0"/>
              <w:autoSpaceDE w:val="0"/>
              <w:autoSpaceDN w:val="0"/>
              <w:rPr>
                <w:rFonts w:eastAsia="Calibri" w:hAnsi="Calibri" w:cs="Calibri"/>
                <w:sz w:val="4"/>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70EFE4B7" w14:textId="77777777" w:rsidR="007F6570" w:rsidRPr="007F6570" w:rsidRDefault="007F6570" w:rsidP="007F6570">
            <w:pPr>
              <w:widowControl w:val="0"/>
              <w:autoSpaceDE w:val="0"/>
              <w:autoSpaceDN w:val="0"/>
              <w:rPr>
                <w:rFonts w:eastAsia="Calibri" w:hAnsi="Calibri" w:cs="Calibri"/>
                <w:sz w:val="4"/>
                <w:szCs w:val="22"/>
                <w:lang w:val="id"/>
              </w:rPr>
            </w:pPr>
          </w:p>
        </w:tc>
        <w:tc>
          <w:tcPr>
            <w:tcW w:w="3877" w:type="dxa"/>
            <w:tcBorders>
              <w:top w:val="single" w:sz="4" w:space="0" w:color="D3D3D3"/>
              <w:left w:val="single" w:sz="2" w:space="0" w:color="D3D3D3"/>
              <w:bottom w:val="single" w:sz="4" w:space="0" w:color="D3D3D3"/>
              <w:right w:val="single" w:sz="2" w:space="0" w:color="000000"/>
            </w:tcBorders>
          </w:tcPr>
          <w:p w14:paraId="3E2624E3" w14:textId="77777777" w:rsidR="007F6570" w:rsidRPr="007F6570" w:rsidRDefault="007F6570" w:rsidP="007F6570">
            <w:pPr>
              <w:widowControl w:val="0"/>
              <w:autoSpaceDE w:val="0"/>
              <w:autoSpaceDN w:val="0"/>
              <w:rPr>
                <w:rFonts w:eastAsia="Calibri" w:hAnsi="Calibri" w:cs="Calibri"/>
                <w:sz w:val="4"/>
                <w:szCs w:val="22"/>
                <w:lang w:val="id"/>
              </w:rPr>
            </w:pPr>
          </w:p>
        </w:tc>
        <w:tc>
          <w:tcPr>
            <w:tcW w:w="538" w:type="dxa"/>
            <w:tcBorders>
              <w:top w:val="single" w:sz="4" w:space="0" w:color="D3D3D3"/>
              <w:left w:val="single" w:sz="2" w:space="0" w:color="000000"/>
              <w:bottom w:val="single" w:sz="4" w:space="0" w:color="D3D3D3"/>
              <w:right w:val="single" w:sz="2" w:space="0" w:color="000000"/>
            </w:tcBorders>
          </w:tcPr>
          <w:p w14:paraId="5861DB3A" w14:textId="77777777" w:rsidR="007F6570" w:rsidRPr="007F6570" w:rsidRDefault="007F6570" w:rsidP="007F6570">
            <w:pPr>
              <w:widowControl w:val="0"/>
              <w:autoSpaceDE w:val="0"/>
              <w:autoSpaceDN w:val="0"/>
              <w:rPr>
                <w:rFonts w:eastAsia="Calibri" w:hAnsi="Calibri" w:cs="Calibri"/>
                <w:sz w:val="4"/>
                <w:szCs w:val="22"/>
                <w:lang w:val="id"/>
              </w:rPr>
            </w:pPr>
          </w:p>
        </w:tc>
        <w:tc>
          <w:tcPr>
            <w:tcW w:w="459" w:type="dxa"/>
            <w:tcBorders>
              <w:top w:val="single" w:sz="4" w:space="0" w:color="D3D3D3"/>
              <w:left w:val="single" w:sz="2" w:space="0" w:color="000000"/>
              <w:bottom w:val="single" w:sz="4" w:space="0" w:color="D3D3D3"/>
              <w:right w:val="single" w:sz="2" w:space="0" w:color="000000"/>
            </w:tcBorders>
          </w:tcPr>
          <w:p w14:paraId="3D2413D7" w14:textId="77777777" w:rsidR="007F6570" w:rsidRPr="007F6570" w:rsidRDefault="007F6570" w:rsidP="007F6570">
            <w:pPr>
              <w:widowControl w:val="0"/>
              <w:autoSpaceDE w:val="0"/>
              <w:autoSpaceDN w:val="0"/>
              <w:rPr>
                <w:rFonts w:eastAsia="Calibri" w:hAnsi="Calibri" w:cs="Calibri"/>
                <w:sz w:val="4"/>
                <w:szCs w:val="22"/>
                <w:lang w:val="id"/>
              </w:rPr>
            </w:pPr>
          </w:p>
        </w:tc>
        <w:tc>
          <w:tcPr>
            <w:tcW w:w="469" w:type="dxa"/>
            <w:tcBorders>
              <w:top w:val="single" w:sz="4" w:space="0" w:color="D3D3D3"/>
              <w:left w:val="single" w:sz="2" w:space="0" w:color="000000"/>
              <w:bottom w:val="single" w:sz="4" w:space="0" w:color="D3D3D3"/>
              <w:right w:val="single" w:sz="2" w:space="0" w:color="000000"/>
            </w:tcBorders>
          </w:tcPr>
          <w:p w14:paraId="2C19FBCB"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BDD68AB"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80564B9"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01F6101C"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57D4C23C"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182C5D41"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9024ED7"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68979234"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19D0B7B9"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7724FE15"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61346F93"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3A955A9"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02480685"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02ED2CB" w14:textId="77777777" w:rsidR="007F6570" w:rsidRPr="007F6570" w:rsidRDefault="007F6570" w:rsidP="007F6570">
            <w:pPr>
              <w:widowControl w:val="0"/>
              <w:autoSpaceDE w:val="0"/>
              <w:autoSpaceDN w:val="0"/>
              <w:rPr>
                <w:rFonts w:eastAsia="Calibri" w:hAnsi="Calibri" w:cs="Calibri"/>
                <w:sz w:val="4"/>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F596B3F" w14:textId="77777777" w:rsidR="007F6570" w:rsidRPr="007F6570" w:rsidRDefault="007F6570" w:rsidP="007F6570">
            <w:pPr>
              <w:widowControl w:val="0"/>
              <w:autoSpaceDE w:val="0"/>
              <w:autoSpaceDN w:val="0"/>
              <w:rPr>
                <w:rFonts w:eastAsia="Calibri" w:hAnsi="Calibri" w:cs="Calibri"/>
                <w:sz w:val="4"/>
                <w:szCs w:val="22"/>
                <w:lang w:val="id"/>
              </w:rPr>
            </w:pPr>
          </w:p>
        </w:tc>
        <w:tc>
          <w:tcPr>
            <w:tcW w:w="496" w:type="dxa"/>
            <w:tcBorders>
              <w:top w:val="single" w:sz="4" w:space="0" w:color="D3D3D3"/>
              <w:left w:val="single" w:sz="2" w:space="0" w:color="000000"/>
              <w:bottom w:val="single" w:sz="4" w:space="0" w:color="D3D3D3"/>
            </w:tcBorders>
          </w:tcPr>
          <w:p w14:paraId="647434E3" w14:textId="77777777" w:rsidR="007F6570" w:rsidRPr="007F6570" w:rsidRDefault="007F6570" w:rsidP="007F6570">
            <w:pPr>
              <w:widowControl w:val="0"/>
              <w:autoSpaceDE w:val="0"/>
              <w:autoSpaceDN w:val="0"/>
              <w:rPr>
                <w:rFonts w:eastAsia="Calibri" w:hAnsi="Calibri" w:cs="Calibri"/>
                <w:sz w:val="4"/>
                <w:szCs w:val="22"/>
                <w:lang w:val="id"/>
              </w:rPr>
            </w:pPr>
          </w:p>
        </w:tc>
      </w:tr>
      <w:tr w:rsidR="007F6570" w:rsidRPr="007F6570" w14:paraId="3A282ABD" w14:textId="77777777" w:rsidTr="00141DD2">
        <w:trPr>
          <w:trHeight w:val="271"/>
        </w:trPr>
        <w:tc>
          <w:tcPr>
            <w:tcW w:w="272" w:type="dxa"/>
            <w:tcBorders>
              <w:top w:val="single" w:sz="4" w:space="0" w:color="D3D3D3"/>
              <w:left w:val="single" w:sz="2" w:space="0" w:color="000000"/>
              <w:bottom w:val="single" w:sz="4" w:space="0" w:color="D3D3D3"/>
              <w:right w:val="single" w:sz="2" w:space="0" w:color="000000"/>
            </w:tcBorders>
          </w:tcPr>
          <w:p w14:paraId="6A99439F" w14:textId="77777777" w:rsidR="007F6570" w:rsidRPr="007F6570" w:rsidRDefault="007F6570" w:rsidP="007F6570">
            <w:pPr>
              <w:widowControl w:val="0"/>
              <w:autoSpaceDE w:val="0"/>
              <w:autoSpaceDN w:val="0"/>
              <w:spacing w:before="32"/>
              <w:ind w:left="7"/>
              <w:jc w:val="center"/>
              <w:rPr>
                <w:rFonts w:ascii="Calibri" w:eastAsia="Calibri" w:hAnsi="Calibri" w:cs="Calibri"/>
                <w:b/>
                <w:sz w:val="17"/>
                <w:szCs w:val="22"/>
                <w:lang w:val="id"/>
              </w:rPr>
            </w:pPr>
            <w:r w:rsidRPr="007F6570">
              <w:rPr>
                <w:rFonts w:ascii="Calibri" w:eastAsia="Calibri" w:hAnsi="Calibri" w:cs="Calibri"/>
                <w:b/>
                <w:spacing w:val="-5"/>
                <w:w w:val="60"/>
                <w:sz w:val="17"/>
                <w:szCs w:val="22"/>
                <w:lang w:val="id"/>
              </w:rPr>
              <w:t>3.</w:t>
            </w:r>
          </w:p>
        </w:tc>
        <w:tc>
          <w:tcPr>
            <w:tcW w:w="3986" w:type="dxa"/>
            <w:gridSpan w:val="2"/>
            <w:tcBorders>
              <w:top w:val="single" w:sz="4" w:space="0" w:color="D3D3D3"/>
              <w:left w:val="single" w:sz="2" w:space="0" w:color="000000"/>
              <w:bottom w:val="single" w:sz="4" w:space="0" w:color="D3D3D3"/>
              <w:right w:val="single" w:sz="2" w:space="0" w:color="000000"/>
            </w:tcBorders>
          </w:tcPr>
          <w:p w14:paraId="14C40A73" w14:textId="77777777" w:rsidR="007F6570" w:rsidRPr="007F6570" w:rsidRDefault="007F6570" w:rsidP="007F6570">
            <w:pPr>
              <w:widowControl w:val="0"/>
              <w:autoSpaceDE w:val="0"/>
              <w:autoSpaceDN w:val="0"/>
              <w:spacing w:before="32"/>
              <w:ind w:left="19"/>
              <w:rPr>
                <w:rFonts w:ascii="Calibri" w:eastAsia="Calibri" w:hAnsi="Calibri" w:cs="Calibri"/>
                <w:b/>
                <w:sz w:val="17"/>
                <w:szCs w:val="22"/>
                <w:lang w:val="id"/>
              </w:rPr>
            </w:pPr>
            <w:r w:rsidRPr="007F6570">
              <w:rPr>
                <w:rFonts w:ascii="Calibri" w:eastAsia="Calibri" w:hAnsi="Calibri" w:cs="Calibri"/>
                <w:b/>
                <w:w w:val="50"/>
                <w:sz w:val="17"/>
                <w:szCs w:val="22"/>
                <w:lang w:val="id"/>
              </w:rPr>
              <w:t>Program</w:t>
            </w:r>
            <w:r w:rsidRPr="007F6570">
              <w:rPr>
                <w:rFonts w:ascii="Calibri" w:eastAsia="Calibri" w:hAnsi="Calibri" w:cs="Calibri"/>
                <w:b/>
                <w:spacing w:val="-8"/>
                <w:sz w:val="17"/>
                <w:szCs w:val="22"/>
                <w:lang w:val="id"/>
              </w:rPr>
              <w:t xml:space="preserve"> </w:t>
            </w:r>
            <w:r w:rsidRPr="007F6570">
              <w:rPr>
                <w:rFonts w:ascii="Calibri" w:eastAsia="Calibri" w:hAnsi="Calibri" w:cs="Calibri"/>
                <w:b/>
                <w:w w:val="50"/>
                <w:sz w:val="17"/>
                <w:szCs w:val="22"/>
                <w:lang w:val="id"/>
              </w:rPr>
              <w:t>Penanganan</w:t>
            </w:r>
            <w:r w:rsidRPr="007F6570">
              <w:rPr>
                <w:rFonts w:ascii="Calibri" w:eastAsia="Calibri" w:hAnsi="Calibri" w:cs="Calibri"/>
                <w:b/>
                <w:spacing w:val="-8"/>
                <w:sz w:val="17"/>
                <w:szCs w:val="22"/>
                <w:lang w:val="id"/>
              </w:rPr>
              <w:t xml:space="preserve"> </w:t>
            </w:r>
            <w:r w:rsidRPr="007F6570">
              <w:rPr>
                <w:rFonts w:ascii="Calibri" w:eastAsia="Calibri" w:hAnsi="Calibri" w:cs="Calibri"/>
                <w:b/>
                <w:w w:val="50"/>
                <w:sz w:val="17"/>
                <w:szCs w:val="22"/>
                <w:lang w:val="id"/>
              </w:rPr>
              <w:t>Warga</w:t>
            </w:r>
            <w:r w:rsidRPr="007F6570">
              <w:rPr>
                <w:rFonts w:ascii="Calibri" w:eastAsia="Calibri" w:hAnsi="Calibri" w:cs="Calibri"/>
                <w:b/>
                <w:spacing w:val="-9"/>
                <w:sz w:val="17"/>
                <w:szCs w:val="22"/>
                <w:lang w:val="id"/>
              </w:rPr>
              <w:t xml:space="preserve"> </w:t>
            </w:r>
            <w:r w:rsidRPr="007F6570">
              <w:rPr>
                <w:rFonts w:ascii="Calibri" w:eastAsia="Calibri" w:hAnsi="Calibri" w:cs="Calibri"/>
                <w:b/>
                <w:w w:val="50"/>
                <w:sz w:val="17"/>
                <w:szCs w:val="22"/>
                <w:lang w:val="id"/>
              </w:rPr>
              <w:t>Negara</w:t>
            </w:r>
            <w:r w:rsidRPr="007F6570">
              <w:rPr>
                <w:rFonts w:ascii="Calibri" w:eastAsia="Calibri" w:hAnsi="Calibri" w:cs="Calibri"/>
                <w:b/>
                <w:spacing w:val="-9"/>
                <w:sz w:val="17"/>
                <w:szCs w:val="22"/>
                <w:lang w:val="id"/>
              </w:rPr>
              <w:t xml:space="preserve"> </w:t>
            </w:r>
            <w:r w:rsidRPr="007F6570">
              <w:rPr>
                <w:rFonts w:ascii="Calibri" w:eastAsia="Calibri" w:hAnsi="Calibri" w:cs="Calibri"/>
                <w:b/>
                <w:w w:val="50"/>
                <w:sz w:val="17"/>
                <w:szCs w:val="22"/>
                <w:lang w:val="id"/>
              </w:rPr>
              <w:t>Migran</w:t>
            </w:r>
            <w:r w:rsidRPr="007F6570">
              <w:rPr>
                <w:rFonts w:ascii="Calibri" w:eastAsia="Calibri" w:hAnsi="Calibri" w:cs="Calibri"/>
                <w:b/>
                <w:spacing w:val="-8"/>
                <w:sz w:val="17"/>
                <w:szCs w:val="22"/>
                <w:lang w:val="id"/>
              </w:rPr>
              <w:t xml:space="preserve"> </w:t>
            </w:r>
            <w:r w:rsidRPr="007F6570">
              <w:rPr>
                <w:rFonts w:ascii="Calibri" w:eastAsia="Calibri" w:hAnsi="Calibri" w:cs="Calibri"/>
                <w:b/>
                <w:w w:val="50"/>
                <w:sz w:val="17"/>
                <w:szCs w:val="22"/>
                <w:lang w:val="id"/>
              </w:rPr>
              <w:t>Korban</w:t>
            </w:r>
            <w:r w:rsidRPr="007F6570">
              <w:rPr>
                <w:rFonts w:ascii="Calibri" w:eastAsia="Calibri" w:hAnsi="Calibri" w:cs="Calibri"/>
                <w:b/>
                <w:spacing w:val="-8"/>
                <w:sz w:val="17"/>
                <w:szCs w:val="22"/>
                <w:lang w:val="id"/>
              </w:rPr>
              <w:t xml:space="preserve"> </w:t>
            </w:r>
            <w:r w:rsidRPr="007F6570">
              <w:rPr>
                <w:rFonts w:ascii="Calibri" w:eastAsia="Calibri" w:hAnsi="Calibri" w:cs="Calibri"/>
                <w:b/>
                <w:w w:val="50"/>
                <w:sz w:val="17"/>
                <w:szCs w:val="22"/>
                <w:lang w:val="id"/>
              </w:rPr>
              <w:t>Tindak</w:t>
            </w:r>
            <w:r w:rsidRPr="007F6570">
              <w:rPr>
                <w:rFonts w:ascii="Calibri" w:eastAsia="Calibri" w:hAnsi="Calibri" w:cs="Calibri"/>
                <w:b/>
                <w:spacing w:val="-8"/>
                <w:sz w:val="17"/>
                <w:szCs w:val="22"/>
                <w:lang w:val="id"/>
              </w:rPr>
              <w:t xml:space="preserve"> </w:t>
            </w:r>
            <w:r w:rsidRPr="007F6570">
              <w:rPr>
                <w:rFonts w:ascii="Calibri" w:eastAsia="Calibri" w:hAnsi="Calibri" w:cs="Calibri"/>
                <w:b/>
                <w:spacing w:val="-2"/>
                <w:w w:val="50"/>
                <w:sz w:val="17"/>
                <w:szCs w:val="22"/>
                <w:lang w:val="id"/>
              </w:rPr>
              <w:t>Kekerasan</w:t>
            </w:r>
          </w:p>
        </w:tc>
        <w:tc>
          <w:tcPr>
            <w:tcW w:w="538" w:type="dxa"/>
            <w:tcBorders>
              <w:top w:val="single" w:sz="4" w:space="0" w:color="D3D3D3"/>
              <w:left w:val="single" w:sz="2" w:space="0" w:color="000000"/>
              <w:bottom w:val="single" w:sz="4" w:space="0" w:color="D3D3D3"/>
              <w:right w:val="single" w:sz="2" w:space="0" w:color="000000"/>
            </w:tcBorders>
          </w:tcPr>
          <w:p w14:paraId="3FD18F88" w14:textId="77777777" w:rsidR="007F6570" w:rsidRPr="007F6570" w:rsidRDefault="007F6570" w:rsidP="007F6570">
            <w:pPr>
              <w:widowControl w:val="0"/>
              <w:autoSpaceDE w:val="0"/>
              <w:autoSpaceDN w:val="0"/>
              <w:rPr>
                <w:rFonts w:eastAsia="Calibri" w:hAnsi="Calibri" w:cs="Calibri"/>
                <w:sz w:val="10"/>
                <w:szCs w:val="22"/>
                <w:lang w:val="id"/>
              </w:rPr>
            </w:pPr>
          </w:p>
        </w:tc>
        <w:tc>
          <w:tcPr>
            <w:tcW w:w="459" w:type="dxa"/>
            <w:tcBorders>
              <w:top w:val="single" w:sz="4" w:space="0" w:color="D3D3D3"/>
              <w:left w:val="single" w:sz="2" w:space="0" w:color="000000"/>
              <w:bottom w:val="single" w:sz="4" w:space="0" w:color="D3D3D3"/>
              <w:right w:val="single" w:sz="2" w:space="0" w:color="000000"/>
            </w:tcBorders>
          </w:tcPr>
          <w:p w14:paraId="657C1F42" w14:textId="77777777" w:rsidR="007F6570" w:rsidRPr="007F6570" w:rsidRDefault="007F6570" w:rsidP="007F6570">
            <w:pPr>
              <w:widowControl w:val="0"/>
              <w:autoSpaceDE w:val="0"/>
              <w:autoSpaceDN w:val="0"/>
              <w:rPr>
                <w:rFonts w:eastAsia="Calibri" w:hAnsi="Calibri" w:cs="Calibri"/>
                <w:sz w:val="10"/>
                <w:szCs w:val="22"/>
                <w:lang w:val="id"/>
              </w:rPr>
            </w:pPr>
          </w:p>
        </w:tc>
        <w:tc>
          <w:tcPr>
            <w:tcW w:w="469" w:type="dxa"/>
            <w:tcBorders>
              <w:top w:val="single" w:sz="4" w:space="0" w:color="D3D3D3"/>
              <w:left w:val="single" w:sz="2" w:space="0" w:color="000000"/>
              <w:bottom w:val="single" w:sz="4" w:space="0" w:color="D3D3D3"/>
              <w:right w:val="single" w:sz="2" w:space="0" w:color="000000"/>
            </w:tcBorders>
          </w:tcPr>
          <w:p w14:paraId="65C8126C"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4777A535"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5409B247"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13092756"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6136C40A"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0D0B9D83"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11A650F5"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47C7A7B"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673925B"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3AC28673"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53ACB800"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241BCA1E"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5925ACE0"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1565EE43" w14:textId="77777777" w:rsidR="007F6570" w:rsidRPr="007F6570" w:rsidRDefault="007F6570" w:rsidP="007F6570">
            <w:pPr>
              <w:widowControl w:val="0"/>
              <w:autoSpaceDE w:val="0"/>
              <w:autoSpaceDN w:val="0"/>
              <w:rPr>
                <w:rFonts w:eastAsia="Calibri" w:hAnsi="Calibri" w:cs="Calibri"/>
                <w:sz w:val="10"/>
                <w:szCs w:val="22"/>
                <w:lang w:val="id"/>
              </w:rPr>
            </w:pPr>
          </w:p>
        </w:tc>
        <w:tc>
          <w:tcPr>
            <w:tcW w:w="498" w:type="dxa"/>
            <w:tcBorders>
              <w:top w:val="single" w:sz="4" w:space="0" w:color="D3D3D3"/>
              <w:left w:val="single" w:sz="2" w:space="0" w:color="000000"/>
              <w:bottom w:val="single" w:sz="4" w:space="0" w:color="D3D3D3"/>
              <w:right w:val="single" w:sz="2" w:space="0" w:color="000000"/>
            </w:tcBorders>
          </w:tcPr>
          <w:p w14:paraId="02722E80" w14:textId="77777777" w:rsidR="007F6570" w:rsidRPr="007F6570" w:rsidRDefault="007F6570" w:rsidP="007F6570">
            <w:pPr>
              <w:widowControl w:val="0"/>
              <w:autoSpaceDE w:val="0"/>
              <w:autoSpaceDN w:val="0"/>
              <w:rPr>
                <w:rFonts w:eastAsia="Calibri" w:hAnsi="Calibri" w:cs="Calibri"/>
                <w:sz w:val="10"/>
                <w:szCs w:val="22"/>
                <w:lang w:val="id"/>
              </w:rPr>
            </w:pPr>
          </w:p>
        </w:tc>
        <w:tc>
          <w:tcPr>
            <w:tcW w:w="496" w:type="dxa"/>
            <w:tcBorders>
              <w:top w:val="single" w:sz="4" w:space="0" w:color="D3D3D3"/>
              <w:left w:val="single" w:sz="2" w:space="0" w:color="000000"/>
              <w:bottom w:val="single" w:sz="4" w:space="0" w:color="D3D3D3"/>
            </w:tcBorders>
          </w:tcPr>
          <w:p w14:paraId="716E93C7" w14:textId="77777777" w:rsidR="007F6570" w:rsidRPr="007F6570" w:rsidRDefault="007F6570" w:rsidP="007F6570">
            <w:pPr>
              <w:widowControl w:val="0"/>
              <w:autoSpaceDE w:val="0"/>
              <w:autoSpaceDN w:val="0"/>
              <w:rPr>
                <w:rFonts w:eastAsia="Calibri" w:hAnsi="Calibri" w:cs="Calibri"/>
                <w:sz w:val="10"/>
                <w:szCs w:val="22"/>
                <w:lang w:val="id"/>
              </w:rPr>
            </w:pPr>
          </w:p>
        </w:tc>
      </w:tr>
      <w:tr w:rsidR="007F6570" w:rsidRPr="007F6570" w14:paraId="212B62FA" w14:textId="77777777" w:rsidTr="00141DD2">
        <w:trPr>
          <w:trHeight w:val="271"/>
        </w:trPr>
        <w:tc>
          <w:tcPr>
            <w:tcW w:w="272" w:type="dxa"/>
            <w:tcBorders>
              <w:top w:val="single" w:sz="4" w:space="0" w:color="D3D3D3"/>
              <w:left w:val="single" w:sz="2" w:space="0" w:color="000000"/>
              <w:bottom w:val="single" w:sz="4" w:space="0" w:color="D3D3D3"/>
              <w:right w:val="single" w:sz="2" w:space="0" w:color="000000"/>
            </w:tcBorders>
          </w:tcPr>
          <w:p w14:paraId="31FC5F5D" w14:textId="77777777" w:rsidR="007F6570" w:rsidRPr="007F6570" w:rsidRDefault="007F6570" w:rsidP="007F6570">
            <w:pPr>
              <w:widowControl w:val="0"/>
              <w:autoSpaceDE w:val="0"/>
              <w:autoSpaceDN w:val="0"/>
              <w:rPr>
                <w:rFonts w:eastAsia="Calibri" w:hAnsi="Calibri" w:cs="Calibri"/>
                <w:sz w:val="10"/>
                <w:szCs w:val="22"/>
                <w:lang w:val="id"/>
              </w:rPr>
            </w:pPr>
          </w:p>
        </w:tc>
        <w:tc>
          <w:tcPr>
            <w:tcW w:w="3986" w:type="dxa"/>
            <w:gridSpan w:val="2"/>
            <w:tcBorders>
              <w:top w:val="single" w:sz="4" w:space="0" w:color="D3D3D3"/>
              <w:left w:val="single" w:sz="2" w:space="0" w:color="000000"/>
              <w:bottom w:val="single" w:sz="4" w:space="0" w:color="D3D3D3"/>
              <w:right w:val="single" w:sz="2" w:space="0" w:color="000000"/>
            </w:tcBorders>
          </w:tcPr>
          <w:p w14:paraId="39E3504C" w14:textId="77777777" w:rsidR="007F6570" w:rsidRPr="007F6570" w:rsidRDefault="007F6570" w:rsidP="007F6570">
            <w:pPr>
              <w:widowControl w:val="0"/>
              <w:autoSpaceDE w:val="0"/>
              <w:autoSpaceDN w:val="0"/>
              <w:spacing w:before="32"/>
              <w:ind w:left="19"/>
              <w:rPr>
                <w:rFonts w:ascii="Calibri" w:eastAsia="Calibri" w:hAnsi="Calibri" w:cs="Calibri"/>
                <w:b/>
                <w:i/>
                <w:sz w:val="17"/>
                <w:szCs w:val="22"/>
                <w:lang w:val="id"/>
              </w:rPr>
            </w:pPr>
            <w:r w:rsidRPr="007F6570">
              <w:rPr>
                <w:rFonts w:ascii="Calibri" w:eastAsia="Calibri" w:hAnsi="Calibri" w:cs="Calibri"/>
                <w:b/>
                <w:i/>
                <w:w w:val="50"/>
                <w:sz w:val="17"/>
                <w:szCs w:val="22"/>
                <w:lang w:val="id"/>
              </w:rPr>
              <w:t>Persentase</w:t>
            </w:r>
            <w:r w:rsidRPr="007F6570">
              <w:rPr>
                <w:rFonts w:ascii="Calibri" w:eastAsia="Calibri" w:hAnsi="Calibri" w:cs="Calibri"/>
                <w:b/>
                <w:i/>
                <w:spacing w:val="-8"/>
                <w:sz w:val="17"/>
                <w:szCs w:val="22"/>
                <w:lang w:val="id"/>
              </w:rPr>
              <w:t xml:space="preserve"> </w:t>
            </w:r>
            <w:r w:rsidRPr="007F6570">
              <w:rPr>
                <w:rFonts w:ascii="Calibri" w:eastAsia="Calibri" w:hAnsi="Calibri" w:cs="Calibri"/>
                <w:b/>
                <w:i/>
                <w:w w:val="50"/>
                <w:sz w:val="17"/>
                <w:szCs w:val="22"/>
                <w:lang w:val="id"/>
              </w:rPr>
              <w:t>Pekerja</w:t>
            </w:r>
            <w:r w:rsidRPr="007F6570">
              <w:rPr>
                <w:rFonts w:ascii="Calibri" w:eastAsia="Calibri" w:hAnsi="Calibri" w:cs="Calibri"/>
                <w:b/>
                <w:i/>
                <w:spacing w:val="-4"/>
                <w:sz w:val="17"/>
                <w:szCs w:val="22"/>
                <w:lang w:val="id"/>
              </w:rPr>
              <w:t xml:space="preserve"> </w:t>
            </w:r>
            <w:r w:rsidRPr="007F6570">
              <w:rPr>
                <w:rFonts w:ascii="Calibri" w:eastAsia="Calibri" w:hAnsi="Calibri" w:cs="Calibri"/>
                <w:b/>
                <w:i/>
                <w:w w:val="50"/>
                <w:sz w:val="17"/>
                <w:szCs w:val="22"/>
                <w:lang w:val="id"/>
              </w:rPr>
              <w:t>Migran</w:t>
            </w:r>
            <w:r w:rsidRPr="007F6570">
              <w:rPr>
                <w:rFonts w:ascii="Calibri" w:eastAsia="Calibri" w:hAnsi="Calibri" w:cs="Calibri"/>
                <w:b/>
                <w:i/>
                <w:spacing w:val="-4"/>
                <w:sz w:val="17"/>
                <w:szCs w:val="22"/>
                <w:lang w:val="id"/>
              </w:rPr>
              <w:t xml:space="preserve"> </w:t>
            </w:r>
            <w:r w:rsidRPr="007F6570">
              <w:rPr>
                <w:rFonts w:ascii="Calibri" w:eastAsia="Calibri" w:hAnsi="Calibri" w:cs="Calibri"/>
                <w:b/>
                <w:i/>
                <w:w w:val="50"/>
                <w:sz w:val="17"/>
                <w:szCs w:val="22"/>
                <w:lang w:val="id"/>
              </w:rPr>
              <w:t>dan</w:t>
            </w:r>
            <w:r w:rsidRPr="007F6570">
              <w:rPr>
                <w:rFonts w:ascii="Calibri" w:eastAsia="Calibri" w:hAnsi="Calibri" w:cs="Calibri"/>
                <w:b/>
                <w:i/>
                <w:spacing w:val="-4"/>
                <w:sz w:val="17"/>
                <w:szCs w:val="22"/>
                <w:lang w:val="id"/>
              </w:rPr>
              <w:t xml:space="preserve"> </w:t>
            </w:r>
            <w:r w:rsidRPr="007F6570">
              <w:rPr>
                <w:rFonts w:ascii="Calibri" w:eastAsia="Calibri" w:hAnsi="Calibri" w:cs="Calibri"/>
                <w:b/>
                <w:i/>
                <w:w w:val="50"/>
                <w:sz w:val="17"/>
                <w:szCs w:val="22"/>
                <w:lang w:val="id"/>
              </w:rPr>
              <w:t>Korban</w:t>
            </w:r>
            <w:r w:rsidRPr="007F6570">
              <w:rPr>
                <w:rFonts w:ascii="Calibri" w:eastAsia="Calibri" w:hAnsi="Calibri" w:cs="Calibri"/>
                <w:b/>
                <w:i/>
                <w:spacing w:val="-4"/>
                <w:sz w:val="17"/>
                <w:szCs w:val="22"/>
                <w:lang w:val="id"/>
              </w:rPr>
              <w:t xml:space="preserve"> </w:t>
            </w:r>
            <w:r w:rsidRPr="007F6570">
              <w:rPr>
                <w:rFonts w:ascii="Calibri" w:eastAsia="Calibri" w:hAnsi="Calibri" w:cs="Calibri"/>
                <w:b/>
                <w:i/>
                <w:w w:val="50"/>
                <w:sz w:val="17"/>
                <w:szCs w:val="22"/>
                <w:lang w:val="id"/>
              </w:rPr>
              <w:t>Tindak</w:t>
            </w:r>
            <w:r w:rsidRPr="007F6570">
              <w:rPr>
                <w:rFonts w:ascii="Calibri" w:eastAsia="Calibri" w:hAnsi="Calibri" w:cs="Calibri"/>
                <w:b/>
                <w:i/>
                <w:spacing w:val="-5"/>
                <w:sz w:val="17"/>
                <w:szCs w:val="22"/>
                <w:lang w:val="id"/>
              </w:rPr>
              <w:t xml:space="preserve"> </w:t>
            </w:r>
            <w:r w:rsidRPr="007F6570">
              <w:rPr>
                <w:rFonts w:ascii="Calibri" w:eastAsia="Calibri" w:hAnsi="Calibri" w:cs="Calibri"/>
                <w:b/>
                <w:i/>
                <w:w w:val="50"/>
                <w:sz w:val="17"/>
                <w:szCs w:val="22"/>
                <w:lang w:val="id"/>
              </w:rPr>
              <w:t>Kekerasan</w:t>
            </w:r>
            <w:r w:rsidRPr="007F6570">
              <w:rPr>
                <w:rFonts w:ascii="Calibri" w:eastAsia="Calibri" w:hAnsi="Calibri" w:cs="Calibri"/>
                <w:b/>
                <w:i/>
                <w:spacing w:val="-4"/>
                <w:sz w:val="17"/>
                <w:szCs w:val="22"/>
                <w:lang w:val="id"/>
              </w:rPr>
              <w:t xml:space="preserve"> </w:t>
            </w:r>
            <w:r w:rsidRPr="007F6570">
              <w:rPr>
                <w:rFonts w:ascii="Calibri" w:eastAsia="Calibri" w:hAnsi="Calibri" w:cs="Calibri"/>
                <w:b/>
                <w:i/>
                <w:w w:val="50"/>
                <w:sz w:val="17"/>
                <w:szCs w:val="22"/>
                <w:lang w:val="id"/>
              </w:rPr>
              <w:t>yang</w:t>
            </w:r>
            <w:r w:rsidRPr="007F6570">
              <w:rPr>
                <w:rFonts w:ascii="Calibri" w:eastAsia="Calibri" w:hAnsi="Calibri" w:cs="Calibri"/>
                <w:b/>
                <w:i/>
                <w:spacing w:val="-4"/>
                <w:sz w:val="17"/>
                <w:szCs w:val="22"/>
                <w:lang w:val="id"/>
              </w:rPr>
              <w:t xml:space="preserve"> </w:t>
            </w:r>
            <w:r w:rsidRPr="007F6570">
              <w:rPr>
                <w:rFonts w:ascii="Calibri" w:eastAsia="Calibri" w:hAnsi="Calibri" w:cs="Calibri"/>
                <w:b/>
                <w:i/>
                <w:w w:val="50"/>
                <w:sz w:val="17"/>
                <w:szCs w:val="22"/>
                <w:lang w:val="id"/>
              </w:rPr>
              <w:t>dipulangkan</w:t>
            </w:r>
            <w:r w:rsidRPr="007F6570">
              <w:rPr>
                <w:rFonts w:ascii="Calibri" w:eastAsia="Calibri" w:hAnsi="Calibri" w:cs="Calibri"/>
                <w:b/>
                <w:i/>
                <w:spacing w:val="-4"/>
                <w:sz w:val="17"/>
                <w:szCs w:val="22"/>
                <w:lang w:val="id"/>
              </w:rPr>
              <w:t xml:space="preserve"> </w:t>
            </w:r>
            <w:r w:rsidRPr="007F6570">
              <w:rPr>
                <w:rFonts w:ascii="Calibri" w:eastAsia="Calibri" w:hAnsi="Calibri" w:cs="Calibri"/>
                <w:b/>
                <w:i/>
                <w:w w:val="50"/>
                <w:sz w:val="17"/>
                <w:szCs w:val="22"/>
                <w:lang w:val="id"/>
              </w:rPr>
              <w:t>ke</w:t>
            </w:r>
            <w:r w:rsidRPr="007F6570">
              <w:rPr>
                <w:rFonts w:ascii="Calibri" w:eastAsia="Calibri" w:hAnsi="Calibri" w:cs="Calibri"/>
                <w:b/>
                <w:i/>
                <w:spacing w:val="-7"/>
                <w:sz w:val="17"/>
                <w:szCs w:val="22"/>
                <w:lang w:val="id"/>
              </w:rPr>
              <w:t xml:space="preserve"> </w:t>
            </w:r>
            <w:r w:rsidRPr="007F6570">
              <w:rPr>
                <w:rFonts w:ascii="Calibri" w:eastAsia="Calibri" w:hAnsi="Calibri" w:cs="Calibri"/>
                <w:b/>
                <w:i/>
                <w:spacing w:val="-2"/>
                <w:w w:val="50"/>
                <w:sz w:val="17"/>
                <w:szCs w:val="22"/>
                <w:lang w:val="id"/>
              </w:rPr>
              <w:t>Kabupaten/Kota</w:t>
            </w:r>
          </w:p>
        </w:tc>
        <w:tc>
          <w:tcPr>
            <w:tcW w:w="538" w:type="dxa"/>
            <w:tcBorders>
              <w:top w:val="single" w:sz="4" w:space="0" w:color="D3D3D3"/>
              <w:left w:val="single" w:sz="2" w:space="0" w:color="000000"/>
              <w:bottom w:val="single" w:sz="4" w:space="0" w:color="D3D3D3"/>
              <w:right w:val="single" w:sz="2" w:space="0" w:color="000000"/>
            </w:tcBorders>
          </w:tcPr>
          <w:p w14:paraId="608C4175" w14:textId="77777777" w:rsidR="007F6570" w:rsidRPr="007F6570" w:rsidRDefault="007F6570" w:rsidP="007F6570">
            <w:pPr>
              <w:widowControl w:val="0"/>
              <w:autoSpaceDE w:val="0"/>
              <w:autoSpaceDN w:val="0"/>
              <w:spacing w:before="32"/>
              <w:ind w:left="7" w:right="7"/>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7FB81B23" w14:textId="77777777" w:rsidR="007F6570" w:rsidRPr="007F6570" w:rsidRDefault="007F6570" w:rsidP="007F6570">
            <w:pPr>
              <w:widowControl w:val="0"/>
              <w:autoSpaceDE w:val="0"/>
              <w:autoSpaceDN w:val="0"/>
              <w:spacing w:before="32"/>
              <w:ind w:left="1"/>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54F614A9" w14:textId="77777777" w:rsidR="007F6570" w:rsidRPr="007F6570" w:rsidRDefault="007F6570" w:rsidP="007F6570">
            <w:pPr>
              <w:widowControl w:val="0"/>
              <w:autoSpaceDE w:val="0"/>
              <w:autoSpaceDN w:val="0"/>
              <w:spacing w:before="32"/>
              <w:ind w:right="4"/>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Persen</w:t>
            </w:r>
          </w:p>
        </w:tc>
        <w:tc>
          <w:tcPr>
            <w:tcW w:w="498" w:type="dxa"/>
            <w:tcBorders>
              <w:top w:val="single" w:sz="4" w:space="0" w:color="D3D3D3"/>
              <w:left w:val="single" w:sz="2" w:space="0" w:color="000000"/>
              <w:bottom w:val="single" w:sz="4" w:space="0" w:color="D3D3D3"/>
              <w:right w:val="single" w:sz="2" w:space="0" w:color="000000"/>
            </w:tcBorders>
          </w:tcPr>
          <w:p w14:paraId="7F83767A" w14:textId="77777777" w:rsidR="007F6570" w:rsidRPr="007F6570" w:rsidRDefault="007F6570" w:rsidP="007F6570">
            <w:pPr>
              <w:widowControl w:val="0"/>
              <w:autoSpaceDE w:val="0"/>
              <w:autoSpaceDN w:val="0"/>
              <w:spacing w:before="32"/>
              <w:ind w:left="49" w:right="39"/>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7165136A" w14:textId="77777777" w:rsidR="007F6570" w:rsidRPr="007F6570" w:rsidRDefault="007F6570" w:rsidP="007F6570">
            <w:pPr>
              <w:widowControl w:val="0"/>
              <w:autoSpaceDE w:val="0"/>
              <w:autoSpaceDN w:val="0"/>
              <w:spacing w:before="32"/>
              <w:ind w:left="49" w:right="37"/>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4DA6B554" w14:textId="77777777" w:rsidR="007F6570" w:rsidRPr="007F6570" w:rsidRDefault="007F6570" w:rsidP="007F6570">
            <w:pPr>
              <w:widowControl w:val="0"/>
              <w:autoSpaceDE w:val="0"/>
              <w:autoSpaceDN w:val="0"/>
              <w:spacing w:before="32"/>
              <w:ind w:left="49" w:right="33"/>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F87400B" w14:textId="77777777" w:rsidR="007F6570" w:rsidRPr="007F6570" w:rsidRDefault="007F6570" w:rsidP="007F6570">
            <w:pPr>
              <w:widowControl w:val="0"/>
              <w:autoSpaceDE w:val="0"/>
              <w:autoSpaceDN w:val="0"/>
              <w:spacing w:before="32"/>
              <w:ind w:left="49" w:right="31"/>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52B0A862" w14:textId="77777777" w:rsidR="007F6570" w:rsidRPr="007F6570" w:rsidRDefault="007F6570" w:rsidP="007F6570">
            <w:pPr>
              <w:widowControl w:val="0"/>
              <w:autoSpaceDE w:val="0"/>
              <w:autoSpaceDN w:val="0"/>
              <w:spacing w:before="32"/>
              <w:ind w:left="49" w:right="29"/>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5E388EE4" w14:textId="77777777" w:rsidR="007F6570" w:rsidRPr="007F6570" w:rsidRDefault="007F6570" w:rsidP="007F6570">
            <w:pPr>
              <w:widowControl w:val="0"/>
              <w:autoSpaceDE w:val="0"/>
              <w:autoSpaceDN w:val="0"/>
              <w:spacing w:before="32"/>
              <w:ind w:left="49" w:right="30"/>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3ACEB21F" w14:textId="77777777" w:rsidR="007F6570" w:rsidRPr="007F6570" w:rsidRDefault="007F6570" w:rsidP="007F6570">
            <w:pPr>
              <w:widowControl w:val="0"/>
              <w:autoSpaceDE w:val="0"/>
              <w:autoSpaceDN w:val="0"/>
              <w:spacing w:before="32"/>
              <w:ind w:left="49" w:right="29"/>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26941B51" w14:textId="77777777" w:rsidR="007F6570" w:rsidRPr="007F6570" w:rsidRDefault="007F6570" w:rsidP="007F6570">
            <w:pPr>
              <w:widowControl w:val="0"/>
              <w:autoSpaceDE w:val="0"/>
              <w:autoSpaceDN w:val="0"/>
              <w:spacing w:before="32"/>
              <w:ind w:left="49" w:right="24"/>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1AE8B3EA" w14:textId="77777777" w:rsidR="007F6570" w:rsidRPr="007F6570" w:rsidRDefault="007F6570" w:rsidP="007F6570">
            <w:pPr>
              <w:widowControl w:val="0"/>
              <w:autoSpaceDE w:val="0"/>
              <w:autoSpaceDN w:val="0"/>
              <w:spacing w:before="32"/>
              <w:ind w:left="49" w:right="22"/>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C4AE867" w14:textId="77777777" w:rsidR="007F6570" w:rsidRPr="007F6570" w:rsidRDefault="007F6570" w:rsidP="007F6570">
            <w:pPr>
              <w:widowControl w:val="0"/>
              <w:autoSpaceDE w:val="0"/>
              <w:autoSpaceDN w:val="0"/>
              <w:spacing w:before="32"/>
              <w:ind w:left="49" w:right="20"/>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10C2B3CD" w14:textId="77777777" w:rsidR="007F6570" w:rsidRPr="007F6570" w:rsidRDefault="007F6570" w:rsidP="007F6570">
            <w:pPr>
              <w:widowControl w:val="0"/>
              <w:autoSpaceDE w:val="0"/>
              <w:autoSpaceDN w:val="0"/>
              <w:spacing w:before="32"/>
              <w:ind w:left="49" w:right="22"/>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18788708" w14:textId="77777777" w:rsidR="007F6570" w:rsidRPr="007F6570" w:rsidRDefault="007F6570" w:rsidP="007F6570">
            <w:pPr>
              <w:widowControl w:val="0"/>
              <w:autoSpaceDE w:val="0"/>
              <w:autoSpaceDN w:val="0"/>
              <w:spacing w:before="32"/>
              <w:ind w:left="49" w:right="20"/>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62E1034A" w14:textId="77777777" w:rsidR="007F6570" w:rsidRPr="007F6570" w:rsidRDefault="007F6570" w:rsidP="007F6570">
            <w:pPr>
              <w:widowControl w:val="0"/>
              <w:autoSpaceDE w:val="0"/>
              <w:autoSpaceDN w:val="0"/>
              <w:spacing w:before="32"/>
              <w:ind w:left="49" w:right="15"/>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6D480F5D" w14:textId="77777777" w:rsidR="007F6570" w:rsidRPr="007F6570" w:rsidRDefault="007F6570" w:rsidP="007F6570">
            <w:pPr>
              <w:widowControl w:val="0"/>
              <w:autoSpaceDE w:val="0"/>
              <w:autoSpaceDN w:val="0"/>
              <w:spacing w:before="32"/>
              <w:ind w:left="49" w:right="13"/>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c>
          <w:tcPr>
            <w:tcW w:w="496" w:type="dxa"/>
            <w:tcBorders>
              <w:top w:val="single" w:sz="4" w:space="0" w:color="D3D3D3"/>
              <w:left w:val="single" w:sz="2" w:space="0" w:color="000000"/>
              <w:bottom w:val="single" w:sz="4" w:space="0" w:color="D3D3D3"/>
            </w:tcBorders>
          </w:tcPr>
          <w:p w14:paraId="008248B1" w14:textId="77777777" w:rsidR="007F6570" w:rsidRPr="007F6570" w:rsidRDefault="007F6570" w:rsidP="007F6570">
            <w:pPr>
              <w:widowControl w:val="0"/>
              <w:autoSpaceDE w:val="0"/>
              <w:autoSpaceDN w:val="0"/>
              <w:spacing w:before="32"/>
              <w:ind w:left="47" w:right="5"/>
              <w:jc w:val="center"/>
              <w:rPr>
                <w:rFonts w:ascii="Calibri" w:eastAsia="Calibri" w:hAnsi="Calibri" w:cs="Calibri"/>
                <w:b/>
                <w:i/>
                <w:sz w:val="17"/>
                <w:szCs w:val="22"/>
                <w:lang w:val="id"/>
              </w:rPr>
            </w:pPr>
            <w:r w:rsidRPr="007F6570">
              <w:rPr>
                <w:rFonts w:ascii="Calibri" w:eastAsia="Calibri" w:hAnsi="Calibri" w:cs="Calibri"/>
                <w:b/>
                <w:i/>
                <w:spacing w:val="-2"/>
                <w:w w:val="60"/>
                <w:sz w:val="17"/>
                <w:szCs w:val="22"/>
                <w:lang w:val="id"/>
              </w:rPr>
              <w:t>100,00</w:t>
            </w:r>
          </w:p>
        </w:tc>
      </w:tr>
      <w:tr w:rsidR="007F6570" w:rsidRPr="007F6570" w14:paraId="6EA5BD3B" w14:textId="77777777" w:rsidTr="00141DD2">
        <w:trPr>
          <w:trHeight w:val="271"/>
        </w:trPr>
        <w:tc>
          <w:tcPr>
            <w:tcW w:w="272" w:type="dxa"/>
            <w:tcBorders>
              <w:top w:val="single" w:sz="4" w:space="0" w:color="D3D3D3"/>
              <w:left w:val="single" w:sz="2" w:space="0" w:color="000000"/>
              <w:bottom w:val="single" w:sz="4" w:space="0" w:color="D3D3D3"/>
              <w:right w:val="single" w:sz="2" w:space="0" w:color="000000"/>
            </w:tcBorders>
          </w:tcPr>
          <w:p w14:paraId="1880DEE6" w14:textId="77777777" w:rsidR="007F6570" w:rsidRPr="007F6570" w:rsidRDefault="007F6570" w:rsidP="007F6570">
            <w:pPr>
              <w:widowControl w:val="0"/>
              <w:autoSpaceDE w:val="0"/>
              <w:autoSpaceDN w:val="0"/>
              <w:rPr>
                <w:rFonts w:eastAsia="Calibri" w:hAnsi="Calibri" w:cs="Calibri"/>
                <w:sz w:val="10"/>
                <w:szCs w:val="22"/>
                <w:lang w:val="id"/>
              </w:rPr>
            </w:pPr>
          </w:p>
        </w:tc>
        <w:tc>
          <w:tcPr>
            <w:tcW w:w="109" w:type="dxa"/>
            <w:tcBorders>
              <w:top w:val="single" w:sz="4" w:space="0" w:color="D3D3D3"/>
              <w:left w:val="single" w:sz="2" w:space="0" w:color="000000"/>
              <w:bottom w:val="single" w:sz="4" w:space="0" w:color="D3D3D3"/>
              <w:right w:val="single" w:sz="2" w:space="0" w:color="D3D3D3"/>
            </w:tcBorders>
          </w:tcPr>
          <w:p w14:paraId="22F3E6E0" w14:textId="77777777" w:rsidR="007F6570" w:rsidRPr="007F6570" w:rsidRDefault="007F6570" w:rsidP="007F6570">
            <w:pPr>
              <w:widowControl w:val="0"/>
              <w:autoSpaceDE w:val="0"/>
              <w:autoSpaceDN w:val="0"/>
              <w:spacing w:before="12"/>
              <w:ind w:left="17" w:right="6"/>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3877" w:type="dxa"/>
            <w:tcBorders>
              <w:top w:val="single" w:sz="4" w:space="0" w:color="D3D3D3"/>
              <w:left w:val="single" w:sz="2" w:space="0" w:color="D3D3D3"/>
              <w:bottom w:val="single" w:sz="4" w:space="0" w:color="D3D3D3"/>
              <w:right w:val="single" w:sz="2" w:space="0" w:color="000000"/>
            </w:tcBorders>
          </w:tcPr>
          <w:p w14:paraId="01ECDBE2" w14:textId="77777777" w:rsidR="007F6570" w:rsidRPr="007F6570" w:rsidRDefault="007F6570" w:rsidP="007F6570">
            <w:pPr>
              <w:widowControl w:val="0"/>
              <w:autoSpaceDE w:val="0"/>
              <w:autoSpaceDN w:val="0"/>
              <w:spacing w:before="31"/>
              <w:ind w:left="19"/>
              <w:rPr>
                <w:rFonts w:ascii="Calibri" w:eastAsia="Calibri" w:hAnsi="Calibri" w:cs="Calibri"/>
                <w:sz w:val="17"/>
                <w:szCs w:val="22"/>
                <w:lang w:val="id"/>
              </w:rPr>
            </w:pPr>
            <w:r w:rsidRPr="007F6570">
              <w:rPr>
                <w:rFonts w:ascii="Calibri" w:eastAsia="Calibri" w:hAnsi="Calibri" w:cs="Calibri"/>
                <w:w w:val="50"/>
                <w:sz w:val="17"/>
                <w:szCs w:val="22"/>
                <w:lang w:val="id"/>
              </w:rPr>
              <w:t>Jumlah</w:t>
            </w:r>
            <w:r w:rsidRPr="007F6570">
              <w:rPr>
                <w:rFonts w:ascii="Calibri" w:eastAsia="Calibri" w:hAnsi="Calibri" w:cs="Calibri"/>
                <w:spacing w:val="-17"/>
                <w:sz w:val="17"/>
                <w:szCs w:val="22"/>
                <w:lang w:val="id"/>
              </w:rPr>
              <w:t xml:space="preserve"> </w:t>
            </w:r>
            <w:r w:rsidRPr="007F6570">
              <w:rPr>
                <w:rFonts w:ascii="Calibri" w:eastAsia="Calibri" w:hAnsi="Calibri" w:cs="Calibri"/>
                <w:w w:val="50"/>
                <w:sz w:val="17"/>
                <w:szCs w:val="22"/>
                <w:lang w:val="id"/>
              </w:rPr>
              <w:t>Warga</w:t>
            </w:r>
            <w:r w:rsidRPr="007F6570">
              <w:rPr>
                <w:rFonts w:ascii="Calibri" w:eastAsia="Calibri" w:hAnsi="Calibri" w:cs="Calibri"/>
                <w:spacing w:val="-11"/>
                <w:sz w:val="17"/>
                <w:szCs w:val="22"/>
                <w:lang w:val="id"/>
              </w:rPr>
              <w:t xml:space="preserve"> </w:t>
            </w:r>
            <w:r w:rsidRPr="007F6570">
              <w:rPr>
                <w:rFonts w:ascii="Calibri" w:eastAsia="Calibri" w:hAnsi="Calibri" w:cs="Calibri"/>
                <w:w w:val="50"/>
                <w:sz w:val="17"/>
                <w:szCs w:val="22"/>
                <w:lang w:val="id"/>
              </w:rPr>
              <w:t>Negara</w:t>
            </w:r>
            <w:r w:rsidRPr="007F6570">
              <w:rPr>
                <w:rFonts w:ascii="Calibri" w:eastAsia="Calibri" w:hAnsi="Calibri" w:cs="Calibri"/>
                <w:spacing w:val="-11"/>
                <w:sz w:val="17"/>
                <w:szCs w:val="22"/>
                <w:lang w:val="id"/>
              </w:rPr>
              <w:t xml:space="preserve"> </w:t>
            </w:r>
            <w:r w:rsidRPr="007F6570">
              <w:rPr>
                <w:rFonts w:ascii="Calibri" w:eastAsia="Calibri" w:hAnsi="Calibri" w:cs="Calibri"/>
                <w:w w:val="50"/>
                <w:sz w:val="17"/>
                <w:szCs w:val="22"/>
                <w:lang w:val="id"/>
              </w:rPr>
              <w:t>Migran</w:t>
            </w:r>
            <w:r w:rsidRPr="007F6570">
              <w:rPr>
                <w:rFonts w:ascii="Calibri" w:eastAsia="Calibri" w:hAnsi="Calibri" w:cs="Calibri"/>
                <w:spacing w:val="-17"/>
                <w:sz w:val="17"/>
                <w:szCs w:val="22"/>
                <w:lang w:val="id"/>
              </w:rPr>
              <w:t xml:space="preserve"> </w:t>
            </w:r>
            <w:r w:rsidRPr="007F6570">
              <w:rPr>
                <w:rFonts w:ascii="Calibri" w:eastAsia="Calibri" w:hAnsi="Calibri" w:cs="Calibri"/>
                <w:w w:val="50"/>
                <w:sz w:val="17"/>
                <w:szCs w:val="22"/>
                <w:lang w:val="id"/>
              </w:rPr>
              <w:t>Korban</w:t>
            </w:r>
            <w:r w:rsidRPr="007F6570">
              <w:rPr>
                <w:rFonts w:ascii="Calibri" w:eastAsia="Calibri" w:hAnsi="Calibri" w:cs="Calibri"/>
                <w:spacing w:val="-16"/>
                <w:sz w:val="17"/>
                <w:szCs w:val="22"/>
                <w:lang w:val="id"/>
              </w:rPr>
              <w:t xml:space="preserve"> </w:t>
            </w:r>
            <w:r w:rsidRPr="007F6570">
              <w:rPr>
                <w:rFonts w:ascii="Calibri" w:eastAsia="Calibri" w:hAnsi="Calibri" w:cs="Calibri"/>
                <w:w w:val="50"/>
                <w:sz w:val="17"/>
                <w:szCs w:val="22"/>
                <w:lang w:val="id"/>
              </w:rPr>
              <w:t>Tindak</w:t>
            </w:r>
            <w:r w:rsidRPr="007F6570">
              <w:rPr>
                <w:rFonts w:ascii="Calibri" w:eastAsia="Calibri" w:hAnsi="Calibri" w:cs="Calibri"/>
                <w:spacing w:val="-15"/>
                <w:sz w:val="17"/>
                <w:szCs w:val="22"/>
                <w:lang w:val="id"/>
              </w:rPr>
              <w:t xml:space="preserve"> </w:t>
            </w:r>
            <w:r w:rsidRPr="007F6570">
              <w:rPr>
                <w:rFonts w:ascii="Calibri" w:eastAsia="Calibri" w:hAnsi="Calibri" w:cs="Calibri"/>
                <w:w w:val="50"/>
                <w:sz w:val="17"/>
                <w:szCs w:val="22"/>
                <w:lang w:val="id"/>
              </w:rPr>
              <w:t>Kekerasan</w:t>
            </w:r>
            <w:r w:rsidRPr="007F6570">
              <w:rPr>
                <w:rFonts w:ascii="Calibri" w:eastAsia="Calibri" w:hAnsi="Calibri" w:cs="Calibri"/>
                <w:spacing w:val="-16"/>
                <w:sz w:val="17"/>
                <w:szCs w:val="22"/>
                <w:lang w:val="id"/>
              </w:rPr>
              <w:t xml:space="preserve"> </w:t>
            </w:r>
            <w:r w:rsidRPr="007F6570">
              <w:rPr>
                <w:rFonts w:ascii="Calibri" w:eastAsia="Calibri" w:hAnsi="Calibri" w:cs="Calibri"/>
                <w:w w:val="50"/>
                <w:sz w:val="17"/>
                <w:szCs w:val="22"/>
                <w:lang w:val="id"/>
              </w:rPr>
              <w:t>dari</w:t>
            </w:r>
            <w:r w:rsidRPr="007F6570">
              <w:rPr>
                <w:rFonts w:ascii="Calibri" w:eastAsia="Calibri" w:hAnsi="Calibri" w:cs="Calibri"/>
                <w:spacing w:val="-15"/>
                <w:sz w:val="17"/>
                <w:szCs w:val="22"/>
                <w:lang w:val="id"/>
              </w:rPr>
              <w:t xml:space="preserve"> </w:t>
            </w:r>
            <w:r w:rsidRPr="007F6570">
              <w:rPr>
                <w:rFonts w:ascii="Calibri" w:eastAsia="Calibri" w:hAnsi="Calibri" w:cs="Calibri"/>
                <w:w w:val="50"/>
                <w:sz w:val="17"/>
                <w:szCs w:val="22"/>
                <w:lang w:val="id"/>
              </w:rPr>
              <w:t>Provinsi</w:t>
            </w:r>
            <w:r w:rsidRPr="007F6570">
              <w:rPr>
                <w:rFonts w:ascii="Calibri" w:eastAsia="Calibri" w:hAnsi="Calibri" w:cs="Calibri"/>
                <w:spacing w:val="-15"/>
                <w:sz w:val="17"/>
                <w:szCs w:val="22"/>
                <w:lang w:val="id"/>
              </w:rPr>
              <w:t xml:space="preserve"> </w:t>
            </w:r>
            <w:r w:rsidRPr="007F6570">
              <w:rPr>
                <w:rFonts w:ascii="Calibri" w:eastAsia="Calibri" w:hAnsi="Calibri" w:cs="Calibri"/>
                <w:w w:val="50"/>
                <w:sz w:val="17"/>
                <w:szCs w:val="22"/>
                <w:lang w:val="id"/>
              </w:rPr>
              <w:t>Ke</w:t>
            </w:r>
            <w:r w:rsidRPr="007F6570">
              <w:rPr>
                <w:rFonts w:ascii="Calibri" w:eastAsia="Calibri" w:hAnsi="Calibri" w:cs="Calibri"/>
                <w:spacing w:val="-14"/>
                <w:sz w:val="17"/>
                <w:szCs w:val="22"/>
                <w:lang w:val="id"/>
              </w:rPr>
              <w:t xml:space="preserve"> </w:t>
            </w:r>
            <w:r w:rsidRPr="007F6570">
              <w:rPr>
                <w:rFonts w:ascii="Calibri" w:eastAsia="Calibri" w:hAnsi="Calibri" w:cs="Calibri"/>
                <w:w w:val="50"/>
                <w:sz w:val="17"/>
                <w:szCs w:val="22"/>
                <w:lang w:val="id"/>
              </w:rPr>
              <w:t>Daerah</w:t>
            </w:r>
            <w:r w:rsidRPr="007F6570">
              <w:rPr>
                <w:rFonts w:ascii="Calibri" w:eastAsia="Calibri" w:hAnsi="Calibri" w:cs="Calibri"/>
                <w:spacing w:val="-16"/>
                <w:sz w:val="17"/>
                <w:szCs w:val="22"/>
                <w:lang w:val="id"/>
              </w:rPr>
              <w:t xml:space="preserve"> </w:t>
            </w:r>
            <w:r w:rsidRPr="007F6570">
              <w:rPr>
                <w:rFonts w:ascii="Calibri" w:eastAsia="Calibri" w:hAnsi="Calibri" w:cs="Calibri"/>
                <w:w w:val="50"/>
                <w:sz w:val="17"/>
                <w:szCs w:val="22"/>
                <w:lang w:val="id"/>
              </w:rPr>
              <w:t>Kabupaten/Kota</w:t>
            </w:r>
            <w:r w:rsidRPr="007F6570">
              <w:rPr>
                <w:rFonts w:ascii="Calibri" w:eastAsia="Calibri" w:hAnsi="Calibri" w:cs="Calibri"/>
                <w:spacing w:val="-13"/>
                <w:sz w:val="17"/>
                <w:szCs w:val="22"/>
                <w:lang w:val="id"/>
              </w:rPr>
              <w:t xml:space="preserve"> </w:t>
            </w:r>
            <w:r w:rsidRPr="007F6570">
              <w:rPr>
                <w:rFonts w:ascii="Calibri" w:eastAsia="Calibri" w:hAnsi="Calibri" w:cs="Calibri"/>
                <w:spacing w:val="-4"/>
                <w:w w:val="50"/>
                <w:sz w:val="17"/>
                <w:szCs w:val="22"/>
                <w:lang w:val="id"/>
              </w:rPr>
              <w:t>Asal</w:t>
            </w:r>
          </w:p>
        </w:tc>
        <w:tc>
          <w:tcPr>
            <w:tcW w:w="538" w:type="dxa"/>
            <w:tcBorders>
              <w:top w:val="single" w:sz="4" w:space="0" w:color="D3D3D3"/>
              <w:left w:val="single" w:sz="2" w:space="0" w:color="000000"/>
              <w:bottom w:val="single" w:sz="4" w:space="0" w:color="D3D3D3"/>
              <w:right w:val="single" w:sz="2" w:space="0" w:color="000000"/>
            </w:tcBorders>
          </w:tcPr>
          <w:p w14:paraId="76BC2748" w14:textId="77777777" w:rsidR="007F6570" w:rsidRPr="007F6570" w:rsidRDefault="007F6570" w:rsidP="007F6570">
            <w:pPr>
              <w:widowControl w:val="0"/>
              <w:autoSpaceDE w:val="0"/>
              <w:autoSpaceDN w:val="0"/>
              <w:spacing w:before="31"/>
              <w:ind w:left="7" w:right="7"/>
              <w:jc w:val="center"/>
              <w:rPr>
                <w:rFonts w:ascii="Calibri" w:eastAsia="Calibri" w:hAnsi="Calibri" w:cs="Calibri"/>
                <w:b/>
                <w:i/>
                <w:sz w:val="17"/>
                <w:szCs w:val="22"/>
                <w:lang w:val="id"/>
              </w:rPr>
            </w:pPr>
            <w:r w:rsidRPr="007F6570">
              <w:rPr>
                <w:rFonts w:ascii="Calibri" w:eastAsia="Calibri" w:hAnsi="Calibri" w:cs="Calibri"/>
                <w:b/>
                <w:i/>
                <w:spacing w:val="-10"/>
                <w:w w:val="60"/>
                <w:sz w:val="17"/>
                <w:szCs w:val="22"/>
                <w:lang w:val="id"/>
              </w:rPr>
              <w:t>-</w:t>
            </w:r>
          </w:p>
        </w:tc>
        <w:tc>
          <w:tcPr>
            <w:tcW w:w="459" w:type="dxa"/>
            <w:tcBorders>
              <w:top w:val="single" w:sz="4" w:space="0" w:color="D3D3D3"/>
              <w:left w:val="single" w:sz="2" w:space="0" w:color="000000"/>
              <w:bottom w:val="single" w:sz="4" w:space="0" w:color="D3D3D3"/>
              <w:right w:val="single" w:sz="2" w:space="0" w:color="000000"/>
            </w:tcBorders>
          </w:tcPr>
          <w:p w14:paraId="2B3BE3DE" w14:textId="77777777" w:rsidR="007F6570" w:rsidRPr="007F6570" w:rsidRDefault="007F6570" w:rsidP="007F6570">
            <w:pPr>
              <w:widowControl w:val="0"/>
              <w:autoSpaceDE w:val="0"/>
              <w:autoSpaceDN w:val="0"/>
              <w:spacing w:before="31"/>
              <w:ind w:left="16"/>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69" w:type="dxa"/>
            <w:tcBorders>
              <w:top w:val="single" w:sz="4" w:space="0" w:color="D3D3D3"/>
              <w:left w:val="single" w:sz="2" w:space="0" w:color="000000"/>
              <w:bottom w:val="single" w:sz="4" w:space="0" w:color="D3D3D3"/>
              <w:right w:val="single" w:sz="2" w:space="0" w:color="000000"/>
            </w:tcBorders>
          </w:tcPr>
          <w:p w14:paraId="33A18168" w14:textId="77777777" w:rsidR="007F6570" w:rsidRPr="007F6570" w:rsidRDefault="007F6570" w:rsidP="007F6570">
            <w:pPr>
              <w:widowControl w:val="0"/>
              <w:autoSpaceDE w:val="0"/>
              <w:autoSpaceDN w:val="0"/>
              <w:spacing w:before="31"/>
              <w:ind w:left="18" w:right="5"/>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Orang</w:t>
            </w:r>
          </w:p>
        </w:tc>
        <w:tc>
          <w:tcPr>
            <w:tcW w:w="498" w:type="dxa"/>
            <w:tcBorders>
              <w:top w:val="single" w:sz="4" w:space="0" w:color="D3D3D3"/>
              <w:left w:val="single" w:sz="2" w:space="0" w:color="000000"/>
              <w:bottom w:val="single" w:sz="4" w:space="0" w:color="D3D3D3"/>
              <w:right w:val="single" w:sz="2" w:space="0" w:color="000000"/>
            </w:tcBorders>
          </w:tcPr>
          <w:p w14:paraId="55EE50BE" w14:textId="77777777" w:rsidR="007F6570" w:rsidRPr="007F6570" w:rsidRDefault="007F6570" w:rsidP="007F6570">
            <w:pPr>
              <w:widowControl w:val="0"/>
              <w:autoSpaceDE w:val="0"/>
              <w:autoSpaceDN w:val="0"/>
              <w:spacing w:before="31"/>
              <w:ind w:left="49" w:right="20"/>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329C5A52" w14:textId="77777777" w:rsidR="007F6570" w:rsidRPr="007F6570" w:rsidRDefault="007F6570" w:rsidP="007F6570">
            <w:pPr>
              <w:widowControl w:val="0"/>
              <w:autoSpaceDE w:val="0"/>
              <w:autoSpaceDN w:val="0"/>
              <w:spacing w:before="31"/>
              <w:ind w:left="49" w:right="18"/>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3341D8B4" w14:textId="77777777" w:rsidR="007F6570" w:rsidRPr="007F6570" w:rsidRDefault="007F6570" w:rsidP="007F6570">
            <w:pPr>
              <w:widowControl w:val="0"/>
              <w:autoSpaceDE w:val="0"/>
              <w:autoSpaceDN w:val="0"/>
              <w:spacing w:before="31"/>
              <w:ind w:left="49" w:right="13"/>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60</w:t>
            </w:r>
          </w:p>
        </w:tc>
        <w:tc>
          <w:tcPr>
            <w:tcW w:w="498" w:type="dxa"/>
            <w:tcBorders>
              <w:top w:val="single" w:sz="4" w:space="0" w:color="D3D3D3"/>
              <w:left w:val="single" w:sz="2" w:space="0" w:color="000000"/>
              <w:bottom w:val="single" w:sz="4" w:space="0" w:color="D3D3D3"/>
              <w:right w:val="single" w:sz="2" w:space="0" w:color="000000"/>
            </w:tcBorders>
          </w:tcPr>
          <w:p w14:paraId="00232DDD" w14:textId="77777777" w:rsidR="007F6570" w:rsidRPr="007F6570" w:rsidRDefault="007F6570" w:rsidP="007F6570">
            <w:pPr>
              <w:widowControl w:val="0"/>
              <w:autoSpaceDE w:val="0"/>
              <w:autoSpaceDN w:val="0"/>
              <w:spacing w:before="31"/>
              <w:ind w:left="49" w:right="11"/>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60</w:t>
            </w:r>
          </w:p>
        </w:tc>
        <w:tc>
          <w:tcPr>
            <w:tcW w:w="498" w:type="dxa"/>
            <w:tcBorders>
              <w:top w:val="single" w:sz="4" w:space="0" w:color="D3D3D3"/>
              <w:left w:val="single" w:sz="2" w:space="0" w:color="000000"/>
              <w:bottom w:val="single" w:sz="4" w:space="0" w:color="D3D3D3"/>
              <w:right w:val="single" w:sz="2" w:space="0" w:color="000000"/>
            </w:tcBorders>
          </w:tcPr>
          <w:p w14:paraId="60A31ACD" w14:textId="77777777" w:rsidR="007F6570" w:rsidRPr="007F6570" w:rsidRDefault="007F6570" w:rsidP="007F6570">
            <w:pPr>
              <w:widowControl w:val="0"/>
              <w:autoSpaceDE w:val="0"/>
              <w:autoSpaceDN w:val="0"/>
              <w:spacing w:before="31"/>
              <w:ind w:left="49" w:right="9"/>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60</w:t>
            </w:r>
          </w:p>
        </w:tc>
        <w:tc>
          <w:tcPr>
            <w:tcW w:w="498" w:type="dxa"/>
            <w:tcBorders>
              <w:top w:val="single" w:sz="4" w:space="0" w:color="D3D3D3"/>
              <w:left w:val="single" w:sz="2" w:space="0" w:color="000000"/>
              <w:bottom w:val="single" w:sz="4" w:space="0" w:color="D3D3D3"/>
              <w:right w:val="single" w:sz="2" w:space="0" w:color="000000"/>
            </w:tcBorders>
          </w:tcPr>
          <w:p w14:paraId="6C48080F" w14:textId="77777777" w:rsidR="007F6570" w:rsidRPr="007F6570" w:rsidRDefault="007F6570" w:rsidP="007F6570">
            <w:pPr>
              <w:widowControl w:val="0"/>
              <w:autoSpaceDE w:val="0"/>
              <w:autoSpaceDN w:val="0"/>
              <w:spacing w:before="31"/>
              <w:ind w:left="49" w:right="10"/>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226A0AA8" w14:textId="77777777" w:rsidR="007F6570" w:rsidRPr="007F6570" w:rsidRDefault="007F6570" w:rsidP="007F6570">
            <w:pPr>
              <w:widowControl w:val="0"/>
              <w:autoSpaceDE w:val="0"/>
              <w:autoSpaceDN w:val="0"/>
              <w:spacing w:before="31"/>
              <w:ind w:left="49" w:right="9"/>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59279563" w14:textId="77777777" w:rsidR="007F6570" w:rsidRPr="007F6570" w:rsidRDefault="007F6570" w:rsidP="007F6570">
            <w:pPr>
              <w:widowControl w:val="0"/>
              <w:autoSpaceDE w:val="0"/>
              <w:autoSpaceDN w:val="0"/>
              <w:spacing w:before="31"/>
              <w:ind w:left="49" w:right="4"/>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60</w:t>
            </w:r>
          </w:p>
        </w:tc>
        <w:tc>
          <w:tcPr>
            <w:tcW w:w="498" w:type="dxa"/>
            <w:tcBorders>
              <w:top w:val="single" w:sz="4" w:space="0" w:color="D3D3D3"/>
              <w:left w:val="single" w:sz="2" w:space="0" w:color="000000"/>
              <w:bottom w:val="single" w:sz="4" w:space="0" w:color="D3D3D3"/>
              <w:right w:val="single" w:sz="2" w:space="0" w:color="000000"/>
            </w:tcBorders>
          </w:tcPr>
          <w:p w14:paraId="5E9AE64F" w14:textId="77777777" w:rsidR="007F6570" w:rsidRPr="007F6570" w:rsidRDefault="007F6570" w:rsidP="007F6570">
            <w:pPr>
              <w:widowControl w:val="0"/>
              <w:autoSpaceDE w:val="0"/>
              <w:autoSpaceDN w:val="0"/>
              <w:spacing w:before="31"/>
              <w:ind w:left="49" w:right="2"/>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60</w:t>
            </w:r>
          </w:p>
        </w:tc>
        <w:tc>
          <w:tcPr>
            <w:tcW w:w="498" w:type="dxa"/>
            <w:tcBorders>
              <w:top w:val="single" w:sz="4" w:space="0" w:color="D3D3D3"/>
              <w:left w:val="single" w:sz="2" w:space="0" w:color="000000"/>
              <w:bottom w:val="single" w:sz="4" w:space="0" w:color="D3D3D3"/>
              <w:right w:val="single" w:sz="2" w:space="0" w:color="000000"/>
            </w:tcBorders>
          </w:tcPr>
          <w:p w14:paraId="77823B63" w14:textId="77777777" w:rsidR="007F6570" w:rsidRPr="007F6570" w:rsidRDefault="007F6570" w:rsidP="007F6570">
            <w:pPr>
              <w:widowControl w:val="0"/>
              <w:autoSpaceDE w:val="0"/>
              <w:autoSpaceDN w:val="0"/>
              <w:spacing w:before="31"/>
              <w:ind w:left="49"/>
              <w:jc w:val="center"/>
              <w:rPr>
                <w:rFonts w:ascii="Calibri" w:eastAsia="Calibri" w:hAnsi="Calibri" w:cs="Calibri"/>
                <w:sz w:val="17"/>
                <w:szCs w:val="22"/>
                <w:lang w:val="id"/>
              </w:rPr>
            </w:pPr>
            <w:r w:rsidRPr="007F6570">
              <w:rPr>
                <w:rFonts w:ascii="Calibri" w:eastAsia="Calibri" w:hAnsi="Calibri" w:cs="Calibri"/>
                <w:spacing w:val="-5"/>
                <w:w w:val="60"/>
                <w:sz w:val="17"/>
                <w:szCs w:val="22"/>
                <w:lang w:val="id"/>
              </w:rPr>
              <w:t>60</w:t>
            </w:r>
          </w:p>
        </w:tc>
        <w:tc>
          <w:tcPr>
            <w:tcW w:w="498" w:type="dxa"/>
            <w:tcBorders>
              <w:top w:val="single" w:sz="4" w:space="0" w:color="D3D3D3"/>
              <w:left w:val="single" w:sz="2" w:space="0" w:color="000000"/>
              <w:bottom w:val="single" w:sz="4" w:space="0" w:color="D3D3D3"/>
              <w:right w:val="single" w:sz="2" w:space="0" w:color="000000"/>
            </w:tcBorders>
          </w:tcPr>
          <w:p w14:paraId="5A2D4B3C" w14:textId="77777777" w:rsidR="007F6570" w:rsidRPr="007F6570" w:rsidRDefault="007F6570" w:rsidP="007F6570">
            <w:pPr>
              <w:widowControl w:val="0"/>
              <w:autoSpaceDE w:val="0"/>
              <w:autoSpaceDN w:val="0"/>
              <w:spacing w:before="31"/>
              <w:ind w:left="49" w:right="22"/>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16AC29D2" w14:textId="77777777" w:rsidR="007F6570" w:rsidRPr="007F6570" w:rsidRDefault="007F6570" w:rsidP="007F6570">
            <w:pPr>
              <w:widowControl w:val="0"/>
              <w:autoSpaceDE w:val="0"/>
              <w:autoSpaceDN w:val="0"/>
              <w:spacing w:before="31"/>
              <w:ind w:left="49" w:right="20"/>
              <w:jc w:val="center"/>
              <w:rPr>
                <w:rFonts w:ascii="Calibri" w:eastAsia="Calibri" w:hAnsi="Calibri" w:cs="Calibri"/>
                <w:sz w:val="17"/>
                <w:szCs w:val="22"/>
                <w:lang w:val="id"/>
              </w:rPr>
            </w:pPr>
            <w:r w:rsidRPr="007F6570">
              <w:rPr>
                <w:rFonts w:ascii="Calibri" w:eastAsia="Calibri" w:hAnsi="Calibri" w:cs="Calibri"/>
                <w:spacing w:val="-10"/>
                <w:w w:val="60"/>
                <w:sz w:val="17"/>
                <w:szCs w:val="22"/>
                <w:lang w:val="id"/>
              </w:rPr>
              <w:t>-</w:t>
            </w:r>
          </w:p>
        </w:tc>
        <w:tc>
          <w:tcPr>
            <w:tcW w:w="498" w:type="dxa"/>
            <w:tcBorders>
              <w:top w:val="single" w:sz="4" w:space="0" w:color="D3D3D3"/>
              <w:left w:val="single" w:sz="2" w:space="0" w:color="000000"/>
              <w:bottom w:val="single" w:sz="4" w:space="0" w:color="D3D3D3"/>
              <w:right w:val="single" w:sz="2" w:space="0" w:color="000000"/>
            </w:tcBorders>
          </w:tcPr>
          <w:p w14:paraId="65CD1BC7" w14:textId="77777777" w:rsidR="007F6570" w:rsidRPr="007F6570" w:rsidRDefault="007F6570" w:rsidP="007F6570">
            <w:pPr>
              <w:widowControl w:val="0"/>
              <w:autoSpaceDE w:val="0"/>
              <w:autoSpaceDN w:val="0"/>
              <w:spacing w:before="31"/>
              <w:ind w:left="49" w:right="10"/>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8" w:type="dxa"/>
            <w:tcBorders>
              <w:top w:val="single" w:sz="4" w:space="0" w:color="D3D3D3"/>
              <w:left w:val="single" w:sz="2" w:space="0" w:color="000000"/>
              <w:bottom w:val="single" w:sz="4" w:space="0" w:color="D3D3D3"/>
              <w:right w:val="single" w:sz="2" w:space="0" w:color="000000"/>
            </w:tcBorders>
          </w:tcPr>
          <w:p w14:paraId="08AF8DDE" w14:textId="77777777" w:rsidR="007F6570" w:rsidRPr="007F6570" w:rsidRDefault="007F6570" w:rsidP="007F6570">
            <w:pPr>
              <w:widowControl w:val="0"/>
              <w:autoSpaceDE w:val="0"/>
              <w:autoSpaceDN w:val="0"/>
              <w:spacing w:before="31"/>
              <w:ind w:left="49" w:right="8"/>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c>
          <w:tcPr>
            <w:tcW w:w="496" w:type="dxa"/>
            <w:tcBorders>
              <w:top w:val="single" w:sz="4" w:space="0" w:color="D3D3D3"/>
              <w:left w:val="single" w:sz="2" w:space="0" w:color="000000"/>
              <w:bottom w:val="single" w:sz="4" w:space="0" w:color="D3D3D3"/>
            </w:tcBorders>
          </w:tcPr>
          <w:p w14:paraId="51E238B1" w14:textId="77777777" w:rsidR="007F6570" w:rsidRPr="007F6570" w:rsidRDefault="007F6570" w:rsidP="007F6570">
            <w:pPr>
              <w:widowControl w:val="0"/>
              <w:autoSpaceDE w:val="0"/>
              <w:autoSpaceDN w:val="0"/>
              <w:spacing w:before="31"/>
              <w:ind w:left="47"/>
              <w:jc w:val="center"/>
              <w:rPr>
                <w:rFonts w:ascii="Calibri" w:eastAsia="Calibri" w:hAnsi="Calibri" w:cs="Calibri"/>
                <w:sz w:val="17"/>
                <w:szCs w:val="22"/>
                <w:lang w:val="id"/>
              </w:rPr>
            </w:pPr>
            <w:r w:rsidRPr="007F6570">
              <w:rPr>
                <w:rFonts w:ascii="Calibri" w:eastAsia="Calibri" w:hAnsi="Calibri" w:cs="Calibri"/>
                <w:spacing w:val="-2"/>
                <w:w w:val="60"/>
                <w:sz w:val="17"/>
                <w:szCs w:val="22"/>
                <w:lang w:val="id"/>
              </w:rPr>
              <w:t>100,00</w:t>
            </w:r>
          </w:p>
        </w:tc>
      </w:tr>
      <w:tr w:rsidR="007F6570" w:rsidRPr="007F6570" w14:paraId="479ABE8A" w14:textId="77777777" w:rsidTr="00141DD2">
        <w:trPr>
          <w:trHeight w:val="76"/>
        </w:trPr>
        <w:tc>
          <w:tcPr>
            <w:tcW w:w="272" w:type="dxa"/>
            <w:tcBorders>
              <w:top w:val="single" w:sz="4" w:space="0" w:color="D3D3D3"/>
              <w:left w:val="single" w:sz="2" w:space="0" w:color="000000"/>
              <w:bottom w:val="single" w:sz="8" w:space="0" w:color="000000"/>
              <w:right w:val="single" w:sz="2" w:space="0" w:color="000000"/>
            </w:tcBorders>
          </w:tcPr>
          <w:p w14:paraId="675985F4" w14:textId="77777777" w:rsidR="007F6570" w:rsidRPr="007F6570" w:rsidRDefault="007F6570" w:rsidP="007F6570">
            <w:pPr>
              <w:widowControl w:val="0"/>
              <w:autoSpaceDE w:val="0"/>
              <w:autoSpaceDN w:val="0"/>
              <w:rPr>
                <w:rFonts w:eastAsia="Calibri" w:hAnsi="Calibri" w:cs="Calibri"/>
                <w:sz w:val="2"/>
                <w:szCs w:val="22"/>
                <w:lang w:val="id"/>
              </w:rPr>
            </w:pPr>
          </w:p>
        </w:tc>
        <w:tc>
          <w:tcPr>
            <w:tcW w:w="109" w:type="dxa"/>
            <w:tcBorders>
              <w:top w:val="single" w:sz="4" w:space="0" w:color="D3D3D3"/>
              <w:left w:val="single" w:sz="2" w:space="0" w:color="000000"/>
              <w:bottom w:val="single" w:sz="8" w:space="0" w:color="000000"/>
              <w:right w:val="single" w:sz="2" w:space="0" w:color="D3D3D3"/>
            </w:tcBorders>
          </w:tcPr>
          <w:p w14:paraId="7074D5DA" w14:textId="77777777" w:rsidR="007F6570" w:rsidRPr="007F6570" w:rsidRDefault="007F6570" w:rsidP="007F6570">
            <w:pPr>
              <w:widowControl w:val="0"/>
              <w:autoSpaceDE w:val="0"/>
              <w:autoSpaceDN w:val="0"/>
              <w:rPr>
                <w:rFonts w:eastAsia="Calibri" w:hAnsi="Calibri" w:cs="Calibri"/>
                <w:sz w:val="2"/>
                <w:szCs w:val="22"/>
                <w:lang w:val="id"/>
              </w:rPr>
            </w:pPr>
          </w:p>
        </w:tc>
        <w:tc>
          <w:tcPr>
            <w:tcW w:w="3877" w:type="dxa"/>
            <w:tcBorders>
              <w:top w:val="single" w:sz="4" w:space="0" w:color="D3D3D3"/>
              <w:left w:val="single" w:sz="2" w:space="0" w:color="D3D3D3"/>
              <w:bottom w:val="single" w:sz="8" w:space="0" w:color="000000"/>
              <w:right w:val="single" w:sz="2" w:space="0" w:color="000000"/>
            </w:tcBorders>
          </w:tcPr>
          <w:p w14:paraId="4D3D01D5" w14:textId="77777777" w:rsidR="007F6570" w:rsidRPr="007F6570" w:rsidRDefault="007F6570" w:rsidP="007F6570">
            <w:pPr>
              <w:widowControl w:val="0"/>
              <w:autoSpaceDE w:val="0"/>
              <w:autoSpaceDN w:val="0"/>
              <w:rPr>
                <w:rFonts w:eastAsia="Calibri" w:hAnsi="Calibri" w:cs="Calibri"/>
                <w:sz w:val="2"/>
                <w:szCs w:val="22"/>
                <w:lang w:val="id"/>
              </w:rPr>
            </w:pPr>
          </w:p>
        </w:tc>
        <w:tc>
          <w:tcPr>
            <w:tcW w:w="538" w:type="dxa"/>
            <w:tcBorders>
              <w:top w:val="single" w:sz="4" w:space="0" w:color="D3D3D3"/>
              <w:left w:val="single" w:sz="2" w:space="0" w:color="000000"/>
              <w:bottom w:val="single" w:sz="8" w:space="0" w:color="000000"/>
              <w:right w:val="single" w:sz="2" w:space="0" w:color="000000"/>
            </w:tcBorders>
          </w:tcPr>
          <w:p w14:paraId="387C291D" w14:textId="77777777" w:rsidR="007F6570" w:rsidRPr="007F6570" w:rsidRDefault="007F6570" w:rsidP="007F6570">
            <w:pPr>
              <w:widowControl w:val="0"/>
              <w:autoSpaceDE w:val="0"/>
              <w:autoSpaceDN w:val="0"/>
              <w:rPr>
                <w:rFonts w:eastAsia="Calibri" w:hAnsi="Calibri" w:cs="Calibri"/>
                <w:sz w:val="2"/>
                <w:szCs w:val="22"/>
                <w:lang w:val="id"/>
              </w:rPr>
            </w:pPr>
          </w:p>
        </w:tc>
        <w:tc>
          <w:tcPr>
            <w:tcW w:w="459" w:type="dxa"/>
            <w:tcBorders>
              <w:top w:val="single" w:sz="4" w:space="0" w:color="D3D3D3"/>
              <w:left w:val="single" w:sz="2" w:space="0" w:color="000000"/>
              <w:bottom w:val="single" w:sz="8" w:space="0" w:color="000000"/>
              <w:right w:val="single" w:sz="2" w:space="0" w:color="000000"/>
            </w:tcBorders>
          </w:tcPr>
          <w:p w14:paraId="0E42041F" w14:textId="77777777" w:rsidR="007F6570" w:rsidRPr="007F6570" w:rsidRDefault="007F6570" w:rsidP="007F6570">
            <w:pPr>
              <w:widowControl w:val="0"/>
              <w:autoSpaceDE w:val="0"/>
              <w:autoSpaceDN w:val="0"/>
              <w:rPr>
                <w:rFonts w:eastAsia="Calibri" w:hAnsi="Calibri" w:cs="Calibri"/>
                <w:sz w:val="2"/>
                <w:szCs w:val="22"/>
                <w:lang w:val="id"/>
              </w:rPr>
            </w:pPr>
          </w:p>
        </w:tc>
        <w:tc>
          <w:tcPr>
            <w:tcW w:w="469" w:type="dxa"/>
            <w:tcBorders>
              <w:top w:val="single" w:sz="4" w:space="0" w:color="D3D3D3"/>
              <w:left w:val="single" w:sz="2" w:space="0" w:color="000000"/>
              <w:bottom w:val="single" w:sz="8" w:space="0" w:color="000000"/>
              <w:right w:val="single" w:sz="2" w:space="0" w:color="000000"/>
            </w:tcBorders>
          </w:tcPr>
          <w:p w14:paraId="15A4D0C9"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6EEA7959"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343E2C5D"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5038CE51"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2E4FCDCC"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4696D2D1"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23226F40"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7B129D1F"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1422BB48"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137766F1"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66B4DE5A"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43C30261"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2B3F1B5B"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2F093CEA" w14:textId="77777777" w:rsidR="007F6570" w:rsidRPr="007F6570" w:rsidRDefault="007F6570" w:rsidP="007F6570">
            <w:pPr>
              <w:widowControl w:val="0"/>
              <w:autoSpaceDE w:val="0"/>
              <w:autoSpaceDN w:val="0"/>
              <w:rPr>
                <w:rFonts w:eastAsia="Calibri" w:hAnsi="Calibri" w:cs="Calibri"/>
                <w:sz w:val="2"/>
                <w:szCs w:val="22"/>
                <w:lang w:val="id"/>
              </w:rPr>
            </w:pPr>
          </w:p>
        </w:tc>
        <w:tc>
          <w:tcPr>
            <w:tcW w:w="498" w:type="dxa"/>
            <w:tcBorders>
              <w:top w:val="single" w:sz="4" w:space="0" w:color="D3D3D3"/>
              <w:left w:val="single" w:sz="2" w:space="0" w:color="000000"/>
              <w:bottom w:val="single" w:sz="8" w:space="0" w:color="000000"/>
              <w:right w:val="single" w:sz="2" w:space="0" w:color="000000"/>
            </w:tcBorders>
          </w:tcPr>
          <w:p w14:paraId="1072A218" w14:textId="77777777" w:rsidR="007F6570" w:rsidRPr="007F6570" w:rsidRDefault="007F6570" w:rsidP="007F6570">
            <w:pPr>
              <w:widowControl w:val="0"/>
              <w:autoSpaceDE w:val="0"/>
              <w:autoSpaceDN w:val="0"/>
              <w:rPr>
                <w:rFonts w:eastAsia="Calibri" w:hAnsi="Calibri" w:cs="Calibri"/>
                <w:sz w:val="2"/>
                <w:szCs w:val="22"/>
                <w:lang w:val="id"/>
              </w:rPr>
            </w:pPr>
          </w:p>
        </w:tc>
        <w:tc>
          <w:tcPr>
            <w:tcW w:w="496" w:type="dxa"/>
            <w:tcBorders>
              <w:top w:val="single" w:sz="4" w:space="0" w:color="D3D3D3"/>
              <w:left w:val="single" w:sz="2" w:space="0" w:color="000000"/>
              <w:bottom w:val="single" w:sz="8" w:space="0" w:color="000000"/>
            </w:tcBorders>
          </w:tcPr>
          <w:p w14:paraId="18C13854" w14:textId="77777777" w:rsidR="007F6570" w:rsidRPr="007F6570" w:rsidRDefault="007F6570" w:rsidP="007F6570">
            <w:pPr>
              <w:widowControl w:val="0"/>
              <w:autoSpaceDE w:val="0"/>
              <w:autoSpaceDN w:val="0"/>
              <w:rPr>
                <w:rFonts w:eastAsia="Calibri" w:hAnsi="Calibri" w:cs="Calibri"/>
                <w:sz w:val="2"/>
                <w:szCs w:val="22"/>
                <w:lang w:val="id"/>
              </w:rPr>
            </w:pPr>
          </w:p>
        </w:tc>
      </w:tr>
    </w:tbl>
    <w:p w14:paraId="24B7F716" w14:textId="77777777" w:rsidR="006E6E40" w:rsidRDefault="006E6E40"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
        <w:gridCol w:w="108"/>
        <w:gridCol w:w="4043"/>
        <w:gridCol w:w="533"/>
        <w:gridCol w:w="455"/>
        <w:gridCol w:w="465"/>
        <w:gridCol w:w="494"/>
        <w:gridCol w:w="494"/>
        <w:gridCol w:w="494"/>
        <w:gridCol w:w="494"/>
        <w:gridCol w:w="494"/>
        <w:gridCol w:w="494"/>
        <w:gridCol w:w="494"/>
        <w:gridCol w:w="494"/>
        <w:gridCol w:w="494"/>
        <w:gridCol w:w="494"/>
        <w:gridCol w:w="494"/>
        <w:gridCol w:w="494"/>
        <w:gridCol w:w="494"/>
        <w:gridCol w:w="494"/>
        <w:gridCol w:w="492"/>
      </w:tblGrid>
      <w:tr w:rsidR="007F6570" w:rsidRPr="007F6570" w14:paraId="72292A52" w14:textId="77777777" w:rsidTr="00141DD2">
        <w:trPr>
          <w:trHeight w:val="297"/>
        </w:trPr>
        <w:tc>
          <w:tcPr>
            <w:tcW w:w="235" w:type="dxa"/>
            <w:vMerge w:val="restart"/>
            <w:tcBorders>
              <w:left w:val="single" w:sz="2" w:space="0" w:color="000000"/>
              <w:right w:val="single" w:sz="2" w:space="0" w:color="000000"/>
            </w:tcBorders>
            <w:shd w:val="clear" w:color="auto" w:fill="996633"/>
          </w:tcPr>
          <w:p w14:paraId="4EE052D7" w14:textId="77777777" w:rsidR="007F6570" w:rsidRPr="007F6570" w:rsidRDefault="007F6570" w:rsidP="007F6570">
            <w:pPr>
              <w:widowControl w:val="0"/>
              <w:autoSpaceDE w:val="0"/>
              <w:autoSpaceDN w:val="0"/>
              <w:spacing w:before="106"/>
              <w:rPr>
                <w:rFonts w:ascii="Arial" w:eastAsia="Calibri" w:hAnsi="Calibri" w:cs="Calibri"/>
                <w:b/>
                <w:sz w:val="13"/>
                <w:szCs w:val="22"/>
                <w:lang w:val="id"/>
              </w:rPr>
            </w:pPr>
          </w:p>
          <w:p w14:paraId="0ED6E58A" w14:textId="77777777" w:rsidR="007F6570" w:rsidRPr="007F6570" w:rsidRDefault="007F6570" w:rsidP="007F6570">
            <w:pPr>
              <w:widowControl w:val="0"/>
              <w:autoSpaceDE w:val="0"/>
              <w:autoSpaceDN w:val="0"/>
              <w:rPr>
                <w:rFonts w:ascii="Calibri" w:eastAsia="Calibri" w:hAnsi="Calibri" w:cs="Calibri"/>
                <w:b/>
                <w:sz w:val="13"/>
                <w:szCs w:val="22"/>
                <w:lang w:val="id"/>
              </w:rPr>
            </w:pPr>
            <w:r w:rsidRPr="007F6570">
              <w:rPr>
                <w:rFonts w:ascii="Calibri" w:eastAsia="Calibri" w:hAnsi="Calibri" w:cs="Calibri"/>
                <w:b/>
                <w:color w:val="FFFFFF"/>
                <w:spacing w:val="-5"/>
                <w:w w:val="75"/>
                <w:sz w:val="13"/>
                <w:szCs w:val="22"/>
                <w:lang w:val="id"/>
              </w:rPr>
              <w:t>No.</w:t>
            </w:r>
          </w:p>
        </w:tc>
        <w:tc>
          <w:tcPr>
            <w:tcW w:w="4151" w:type="dxa"/>
            <w:gridSpan w:val="2"/>
            <w:vMerge w:val="restart"/>
            <w:tcBorders>
              <w:left w:val="single" w:sz="2" w:space="0" w:color="000000"/>
              <w:right w:val="single" w:sz="2" w:space="0" w:color="000000"/>
            </w:tcBorders>
            <w:shd w:val="clear" w:color="auto" w:fill="996633"/>
          </w:tcPr>
          <w:p w14:paraId="65309408" w14:textId="77777777" w:rsidR="007F6570" w:rsidRPr="007F6570" w:rsidRDefault="007F6570" w:rsidP="007F6570">
            <w:pPr>
              <w:widowControl w:val="0"/>
              <w:autoSpaceDE w:val="0"/>
              <w:autoSpaceDN w:val="0"/>
              <w:spacing w:before="106"/>
              <w:rPr>
                <w:rFonts w:ascii="Arial" w:eastAsia="Calibri" w:hAnsi="Calibri" w:cs="Calibri"/>
                <w:b/>
                <w:sz w:val="13"/>
                <w:szCs w:val="22"/>
                <w:lang w:val="id"/>
              </w:rPr>
            </w:pPr>
          </w:p>
          <w:p w14:paraId="13ABD9E4" w14:textId="77777777" w:rsidR="007F6570" w:rsidRPr="007F6570" w:rsidRDefault="007F6570" w:rsidP="007F6570">
            <w:pPr>
              <w:widowControl w:val="0"/>
              <w:autoSpaceDE w:val="0"/>
              <w:autoSpaceDN w:val="0"/>
              <w:rPr>
                <w:rFonts w:ascii="Calibri" w:eastAsia="Calibri" w:hAnsi="Calibri" w:cs="Calibri"/>
                <w:b/>
                <w:sz w:val="13"/>
                <w:szCs w:val="22"/>
                <w:lang w:val="id"/>
              </w:rPr>
            </w:pPr>
            <w:r w:rsidRPr="007F6570">
              <w:rPr>
                <w:rFonts w:ascii="Calibri" w:eastAsia="Calibri" w:hAnsi="Calibri" w:cs="Calibri"/>
                <w:b/>
                <w:color w:val="FFFFFF"/>
                <w:w w:val="65"/>
                <w:sz w:val="13"/>
                <w:szCs w:val="22"/>
                <w:lang w:val="id"/>
              </w:rPr>
              <w:t>Program/Indikator</w:t>
            </w:r>
            <w:r w:rsidRPr="007F6570">
              <w:rPr>
                <w:rFonts w:ascii="Calibri" w:eastAsia="Calibri" w:hAnsi="Calibri" w:cs="Calibri"/>
                <w:b/>
                <w:color w:val="FFFFFF"/>
                <w:spacing w:val="-4"/>
                <w:sz w:val="13"/>
                <w:szCs w:val="22"/>
                <w:lang w:val="id"/>
              </w:rPr>
              <w:t xml:space="preserve"> </w:t>
            </w:r>
            <w:r w:rsidRPr="007F6570">
              <w:rPr>
                <w:rFonts w:ascii="Calibri" w:eastAsia="Calibri" w:hAnsi="Calibri" w:cs="Calibri"/>
                <w:b/>
                <w:color w:val="FFFFFF"/>
                <w:w w:val="65"/>
                <w:sz w:val="13"/>
                <w:szCs w:val="22"/>
                <w:lang w:val="id"/>
              </w:rPr>
              <w:t>Kinerja</w:t>
            </w:r>
            <w:r w:rsidRPr="007F6570">
              <w:rPr>
                <w:rFonts w:ascii="Calibri" w:eastAsia="Calibri" w:hAnsi="Calibri" w:cs="Calibri"/>
                <w:b/>
                <w:color w:val="FFFFFF"/>
                <w:spacing w:val="-1"/>
                <w:sz w:val="13"/>
                <w:szCs w:val="22"/>
                <w:lang w:val="id"/>
              </w:rPr>
              <w:t xml:space="preserve"> </w:t>
            </w:r>
            <w:r w:rsidRPr="007F6570">
              <w:rPr>
                <w:rFonts w:ascii="Calibri" w:eastAsia="Calibri" w:hAnsi="Calibri" w:cs="Calibri"/>
                <w:b/>
                <w:color w:val="FFFFFF"/>
                <w:w w:val="65"/>
                <w:sz w:val="13"/>
                <w:szCs w:val="22"/>
                <w:lang w:val="id"/>
              </w:rPr>
              <w:t>sesuai</w:t>
            </w:r>
            <w:r w:rsidRPr="007F6570">
              <w:rPr>
                <w:rFonts w:ascii="Calibri" w:eastAsia="Calibri" w:hAnsi="Calibri" w:cs="Calibri"/>
                <w:b/>
                <w:color w:val="FFFFFF"/>
                <w:spacing w:val="-3"/>
                <w:sz w:val="13"/>
                <w:szCs w:val="22"/>
                <w:lang w:val="id"/>
              </w:rPr>
              <w:t xml:space="preserve"> </w:t>
            </w:r>
            <w:r w:rsidRPr="007F6570">
              <w:rPr>
                <w:rFonts w:ascii="Calibri" w:eastAsia="Calibri" w:hAnsi="Calibri" w:cs="Calibri"/>
                <w:b/>
                <w:color w:val="FFFFFF"/>
                <w:w w:val="65"/>
                <w:sz w:val="13"/>
                <w:szCs w:val="22"/>
                <w:lang w:val="id"/>
              </w:rPr>
              <w:t>Tugas</w:t>
            </w:r>
            <w:r w:rsidRPr="007F6570">
              <w:rPr>
                <w:rFonts w:ascii="Calibri" w:eastAsia="Calibri" w:hAnsi="Calibri" w:cs="Calibri"/>
                <w:b/>
                <w:color w:val="FFFFFF"/>
                <w:spacing w:val="-2"/>
                <w:sz w:val="13"/>
                <w:szCs w:val="22"/>
                <w:lang w:val="id"/>
              </w:rPr>
              <w:t xml:space="preserve"> </w:t>
            </w:r>
            <w:r w:rsidRPr="007F6570">
              <w:rPr>
                <w:rFonts w:ascii="Calibri" w:eastAsia="Calibri" w:hAnsi="Calibri" w:cs="Calibri"/>
                <w:b/>
                <w:color w:val="FFFFFF"/>
                <w:w w:val="65"/>
                <w:sz w:val="13"/>
                <w:szCs w:val="22"/>
                <w:lang w:val="id"/>
              </w:rPr>
              <w:t>dan</w:t>
            </w:r>
            <w:r w:rsidRPr="007F6570">
              <w:rPr>
                <w:rFonts w:ascii="Calibri" w:eastAsia="Calibri" w:hAnsi="Calibri" w:cs="Calibri"/>
                <w:b/>
                <w:color w:val="FFFFFF"/>
                <w:sz w:val="13"/>
                <w:szCs w:val="22"/>
                <w:lang w:val="id"/>
              </w:rPr>
              <w:t xml:space="preserve"> </w:t>
            </w:r>
            <w:r w:rsidRPr="007F6570">
              <w:rPr>
                <w:rFonts w:ascii="Calibri" w:eastAsia="Calibri" w:hAnsi="Calibri" w:cs="Calibri"/>
                <w:b/>
                <w:color w:val="FFFFFF"/>
                <w:spacing w:val="-2"/>
                <w:w w:val="65"/>
                <w:sz w:val="13"/>
                <w:szCs w:val="22"/>
                <w:lang w:val="id"/>
              </w:rPr>
              <w:t>Fungsi</w:t>
            </w:r>
          </w:p>
        </w:tc>
        <w:tc>
          <w:tcPr>
            <w:tcW w:w="533" w:type="dxa"/>
            <w:vMerge w:val="restart"/>
            <w:tcBorders>
              <w:left w:val="single" w:sz="2" w:space="0" w:color="000000"/>
              <w:right w:val="single" w:sz="2" w:space="0" w:color="000000"/>
            </w:tcBorders>
            <w:shd w:val="clear" w:color="auto" w:fill="996633"/>
          </w:tcPr>
          <w:p w14:paraId="42D2B148" w14:textId="77777777" w:rsidR="007F6570" w:rsidRPr="007F6570" w:rsidRDefault="007F6570" w:rsidP="007F6570">
            <w:pPr>
              <w:widowControl w:val="0"/>
              <w:autoSpaceDE w:val="0"/>
              <w:autoSpaceDN w:val="0"/>
              <w:spacing w:before="80" w:line="266" w:lineRule="auto"/>
              <w:ind w:right="47"/>
              <w:jc w:val="both"/>
              <w:rPr>
                <w:rFonts w:ascii="Calibri" w:eastAsia="Calibri" w:hAnsi="Calibri" w:cs="Calibri"/>
                <w:b/>
                <w:sz w:val="13"/>
                <w:szCs w:val="22"/>
                <w:lang w:val="id"/>
              </w:rPr>
            </w:pPr>
            <w:r w:rsidRPr="007F6570">
              <w:rPr>
                <w:rFonts w:ascii="Calibri" w:eastAsia="Calibri" w:hAnsi="Calibri" w:cs="Calibri"/>
                <w:b/>
                <w:color w:val="FFFFFF"/>
                <w:spacing w:val="-4"/>
                <w:w w:val="70"/>
                <w:sz w:val="13"/>
                <w:szCs w:val="22"/>
                <w:lang w:val="id"/>
              </w:rPr>
              <w:t>Target</w:t>
            </w:r>
            <w:r w:rsidRPr="007F6570">
              <w:rPr>
                <w:rFonts w:ascii="Calibri" w:eastAsia="Calibri" w:hAnsi="Calibri" w:cs="Calibri"/>
                <w:b/>
                <w:color w:val="FFFFFF"/>
                <w:spacing w:val="-4"/>
                <w:sz w:val="13"/>
                <w:szCs w:val="22"/>
                <w:lang w:val="id"/>
              </w:rPr>
              <w:t xml:space="preserve"> </w:t>
            </w:r>
            <w:r w:rsidRPr="007F6570">
              <w:rPr>
                <w:rFonts w:ascii="Calibri" w:eastAsia="Calibri" w:hAnsi="Calibri" w:cs="Calibri"/>
                <w:b/>
                <w:color w:val="FFFFFF"/>
                <w:spacing w:val="-4"/>
                <w:w w:val="70"/>
                <w:sz w:val="13"/>
                <w:szCs w:val="22"/>
                <w:lang w:val="id"/>
              </w:rPr>
              <w:t>SPM</w:t>
            </w:r>
            <w:r w:rsidRPr="007F6570">
              <w:rPr>
                <w:rFonts w:ascii="Calibri" w:eastAsia="Calibri" w:hAnsi="Calibri" w:cs="Calibri"/>
                <w:b/>
                <w:color w:val="FFFFFF"/>
                <w:spacing w:val="40"/>
                <w:sz w:val="13"/>
                <w:szCs w:val="22"/>
                <w:lang w:val="id"/>
              </w:rPr>
              <w:t xml:space="preserve"> </w:t>
            </w:r>
            <w:r w:rsidRPr="007F6570">
              <w:rPr>
                <w:rFonts w:ascii="Calibri" w:eastAsia="Calibri" w:hAnsi="Calibri" w:cs="Calibri"/>
                <w:b/>
                <w:color w:val="FFFFFF"/>
                <w:w w:val="75"/>
                <w:sz w:val="13"/>
                <w:szCs w:val="22"/>
                <w:lang w:val="id"/>
              </w:rPr>
              <w:t>(%) Tahun</w:t>
            </w:r>
            <w:r w:rsidRPr="007F6570">
              <w:rPr>
                <w:rFonts w:ascii="Calibri" w:eastAsia="Calibri" w:hAnsi="Calibri" w:cs="Calibri"/>
                <w:b/>
                <w:color w:val="FFFFFF"/>
                <w:spacing w:val="40"/>
                <w:sz w:val="13"/>
                <w:szCs w:val="22"/>
                <w:lang w:val="id"/>
              </w:rPr>
              <w:t xml:space="preserve"> </w:t>
            </w:r>
            <w:r w:rsidRPr="007F6570">
              <w:rPr>
                <w:rFonts w:ascii="Calibri" w:eastAsia="Calibri" w:hAnsi="Calibri" w:cs="Calibri"/>
                <w:b/>
                <w:color w:val="FFFFFF"/>
                <w:w w:val="65"/>
                <w:sz w:val="13"/>
                <w:szCs w:val="22"/>
                <w:lang w:val="id"/>
              </w:rPr>
              <w:t>2020</w:t>
            </w:r>
            <w:r w:rsidRPr="007F6570">
              <w:rPr>
                <w:rFonts w:ascii="Calibri" w:eastAsia="Calibri" w:hAnsi="Calibri" w:cs="Calibri"/>
                <w:b/>
                <w:color w:val="FFFFFF"/>
                <w:spacing w:val="-10"/>
                <w:sz w:val="13"/>
                <w:szCs w:val="22"/>
                <w:lang w:val="id"/>
              </w:rPr>
              <w:t xml:space="preserve"> </w:t>
            </w:r>
            <w:r w:rsidRPr="007F6570">
              <w:rPr>
                <w:rFonts w:ascii="Calibri" w:eastAsia="Calibri" w:hAnsi="Calibri" w:cs="Calibri"/>
                <w:b/>
                <w:color w:val="FFFFFF"/>
                <w:w w:val="65"/>
                <w:sz w:val="13"/>
                <w:szCs w:val="22"/>
                <w:lang w:val="id"/>
              </w:rPr>
              <w:t>-</w:t>
            </w:r>
            <w:r w:rsidRPr="007F6570">
              <w:rPr>
                <w:rFonts w:ascii="Calibri" w:eastAsia="Calibri" w:hAnsi="Calibri" w:cs="Calibri"/>
                <w:b/>
                <w:color w:val="FFFFFF"/>
                <w:spacing w:val="-6"/>
                <w:sz w:val="13"/>
                <w:szCs w:val="22"/>
                <w:lang w:val="id"/>
              </w:rPr>
              <w:t xml:space="preserve"> </w:t>
            </w:r>
            <w:r w:rsidRPr="007F6570">
              <w:rPr>
                <w:rFonts w:ascii="Calibri" w:eastAsia="Calibri" w:hAnsi="Calibri" w:cs="Calibri"/>
                <w:b/>
                <w:color w:val="FFFFFF"/>
                <w:spacing w:val="-4"/>
                <w:w w:val="65"/>
                <w:sz w:val="13"/>
                <w:szCs w:val="22"/>
                <w:lang w:val="id"/>
              </w:rPr>
              <w:t>2024</w:t>
            </w:r>
          </w:p>
        </w:tc>
        <w:tc>
          <w:tcPr>
            <w:tcW w:w="455" w:type="dxa"/>
            <w:vMerge w:val="restart"/>
            <w:tcBorders>
              <w:left w:val="single" w:sz="2" w:space="0" w:color="000000"/>
              <w:right w:val="single" w:sz="2" w:space="0" w:color="000000"/>
            </w:tcBorders>
            <w:shd w:val="clear" w:color="auto" w:fill="996633"/>
          </w:tcPr>
          <w:p w14:paraId="27E7EC80" w14:textId="77777777" w:rsidR="007F6570" w:rsidRPr="007F6570" w:rsidRDefault="007F6570" w:rsidP="007F6570">
            <w:pPr>
              <w:widowControl w:val="0"/>
              <w:autoSpaceDE w:val="0"/>
              <w:autoSpaceDN w:val="0"/>
              <w:spacing w:before="18"/>
              <w:rPr>
                <w:rFonts w:ascii="Arial" w:eastAsia="Calibri" w:hAnsi="Calibri" w:cs="Calibri"/>
                <w:b/>
                <w:sz w:val="13"/>
                <w:szCs w:val="22"/>
                <w:lang w:val="id"/>
              </w:rPr>
            </w:pPr>
          </w:p>
          <w:p w14:paraId="0768C012" w14:textId="77777777" w:rsidR="007F6570" w:rsidRPr="007F6570" w:rsidRDefault="007F6570" w:rsidP="007F6570">
            <w:pPr>
              <w:widowControl w:val="0"/>
              <w:autoSpaceDE w:val="0"/>
              <w:autoSpaceDN w:val="0"/>
              <w:spacing w:line="266" w:lineRule="auto"/>
              <w:ind w:right="27"/>
              <w:rPr>
                <w:rFonts w:ascii="Calibri" w:eastAsia="Calibri" w:hAnsi="Calibri" w:cs="Calibri"/>
                <w:b/>
                <w:sz w:val="13"/>
                <w:szCs w:val="22"/>
                <w:lang w:val="id"/>
              </w:rPr>
            </w:pPr>
            <w:r w:rsidRPr="007F6570">
              <w:rPr>
                <w:rFonts w:ascii="Calibri" w:eastAsia="Calibri" w:hAnsi="Calibri" w:cs="Calibri"/>
                <w:b/>
                <w:color w:val="FFFFFF"/>
                <w:spacing w:val="-2"/>
                <w:w w:val="70"/>
                <w:sz w:val="13"/>
                <w:szCs w:val="22"/>
                <w:lang w:val="id"/>
              </w:rPr>
              <w:t>Target</w:t>
            </w:r>
            <w:r w:rsidRPr="007F6570">
              <w:rPr>
                <w:rFonts w:ascii="Calibri" w:eastAsia="Calibri" w:hAnsi="Calibri" w:cs="Calibri"/>
                <w:b/>
                <w:color w:val="FFFFFF"/>
                <w:spacing w:val="-4"/>
                <w:w w:val="70"/>
                <w:sz w:val="13"/>
                <w:szCs w:val="22"/>
                <w:lang w:val="id"/>
              </w:rPr>
              <w:t xml:space="preserve"> </w:t>
            </w:r>
            <w:r w:rsidRPr="007F6570">
              <w:rPr>
                <w:rFonts w:ascii="Calibri" w:eastAsia="Calibri" w:hAnsi="Calibri" w:cs="Calibri"/>
                <w:b/>
                <w:color w:val="FFFFFF"/>
                <w:spacing w:val="-2"/>
                <w:w w:val="70"/>
                <w:sz w:val="13"/>
                <w:szCs w:val="22"/>
                <w:lang w:val="id"/>
              </w:rPr>
              <w:t>IKK</w:t>
            </w:r>
            <w:r w:rsidRPr="007F6570">
              <w:rPr>
                <w:rFonts w:ascii="Calibri" w:eastAsia="Calibri" w:hAnsi="Calibri" w:cs="Calibri"/>
                <w:b/>
                <w:color w:val="FFFFFF"/>
                <w:spacing w:val="40"/>
                <w:sz w:val="13"/>
                <w:szCs w:val="22"/>
                <w:lang w:val="id"/>
              </w:rPr>
              <w:t xml:space="preserve"> </w:t>
            </w:r>
            <w:r w:rsidRPr="007F6570">
              <w:rPr>
                <w:rFonts w:ascii="Calibri" w:eastAsia="Calibri" w:hAnsi="Calibri" w:cs="Calibri"/>
                <w:b/>
                <w:color w:val="FFFFFF"/>
                <w:spacing w:val="-4"/>
                <w:w w:val="75"/>
                <w:sz w:val="13"/>
                <w:szCs w:val="22"/>
                <w:lang w:val="id"/>
              </w:rPr>
              <w:t>(%)</w:t>
            </w:r>
          </w:p>
        </w:tc>
        <w:tc>
          <w:tcPr>
            <w:tcW w:w="465" w:type="dxa"/>
            <w:vMerge w:val="restart"/>
            <w:tcBorders>
              <w:left w:val="single" w:sz="2" w:space="0" w:color="000000"/>
              <w:right w:val="single" w:sz="2" w:space="0" w:color="000000"/>
            </w:tcBorders>
            <w:shd w:val="clear" w:color="auto" w:fill="996633"/>
          </w:tcPr>
          <w:p w14:paraId="589D36A6" w14:textId="77777777" w:rsidR="007F6570" w:rsidRPr="007F6570" w:rsidRDefault="007F6570" w:rsidP="007F6570">
            <w:pPr>
              <w:widowControl w:val="0"/>
              <w:autoSpaceDE w:val="0"/>
              <w:autoSpaceDN w:val="0"/>
              <w:spacing w:before="106"/>
              <w:rPr>
                <w:rFonts w:ascii="Arial" w:eastAsia="Calibri" w:hAnsi="Calibri" w:cs="Calibri"/>
                <w:b/>
                <w:sz w:val="13"/>
                <w:szCs w:val="22"/>
                <w:lang w:val="id"/>
              </w:rPr>
            </w:pPr>
          </w:p>
          <w:p w14:paraId="22465C6B" w14:textId="77777777" w:rsidR="007F6570" w:rsidRPr="007F6570" w:rsidRDefault="007F6570" w:rsidP="007F6570">
            <w:pPr>
              <w:widowControl w:val="0"/>
              <w:autoSpaceDE w:val="0"/>
              <w:autoSpaceDN w:val="0"/>
              <w:rPr>
                <w:rFonts w:ascii="Calibri" w:eastAsia="Calibri" w:hAnsi="Calibri" w:cs="Calibri"/>
                <w:b/>
                <w:sz w:val="13"/>
                <w:szCs w:val="22"/>
                <w:lang w:val="id"/>
              </w:rPr>
            </w:pPr>
            <w:r w:rsidRPr="007F6570">
              <w:rPr>
                <w:rFonts w:ascii="Calibri" w:eastAsia="Calibri" w:hAnsi="Calibri" w:cs="Calibri"/>
                <w:b/>
                <w:color w:val="FFFFFF"/>
                <w:spacing w:val="-2"/>
                <w:w w:val="75"/>
                <w:sz w:val="13"/>
                <w:szCs w:val="22"/>
                <w:lang w:val="id"/>
              </w:rPr>
              <w:t>Satuan</w:t>
            </w:r>
          </w:p>
        </w:tc>
        <w:tc>
          <w:tcPr>
            <w:tcW w:w="2470" w:type="dxa"/>
            <w:gridSpan w:val="5"/>
            <w:tcBorders>
              <w:left w:val="single" w:sz="2" w:space="0" w:color="000000"/>
              <w:right w:val="single" w:sz="2" w:space="0" w:color="000000"/>
            </w:tcBorders>
            <w:shd w:val="clear" w:color="auto" w:fill="996633"/>
          </w:tcPr>
          <w:p w14:paraId="00542DBF" w14:textId="77777777" w:rsidR="007F6570" w:rsidRPr="007F6570" w:rsidRDefault="007F6570" w:rsidP="007F6570">
            <w:pPr>
              <w:widowControl w:val="0"/>
              <w:autoSpaceDE w:val="0"/>
              <w:autoSpaceDN w:val="0"/>
              <w:spacing w:before="65"/>
              <w:rPr>
                <w:rFonts w:ascii="Calibri" w:eastAsia="Calibri" w:hAnsi="Calibri" w:cs="Calibri"/>
                <w:b/>
                <w:sz w:val="13"/>
                <w:szCs w:val="22"/>
                <w:lang w:val="id"/>
              </w:rPr>
            </w:pPr>
            <w:r w:rsidRPr="007F6570">
              <w:rPr>
                <w:rFonts w:ascii="Calibri" w:eastAsia="Calibri" w:hAnsi="Calibri" w:cs="Calibri"/>
                <w:b/>
                <w:color w:val="FFFFFF"/>
                <w:w w:val="65"/>
                <w:sz w:val="13"/>
                <w:szCs w:val="22"/>
                <w:lang w:val="id"/>
              </w:rPr>
              <w:t>Target</w:t>
            </w:r>
            <w:r w:rsidRPr="007F6570">
              <w:rPr>
                <w:rFonts w:ascii="Calibri" w:eastAsia="Calibri" w:hAnsi="Calibri" w:cs="Calibri"/>
                <w:b/>
                <w:color w:val="FFFFFF"/>
                <w:spacing w:val="-8"/>
                <w:sz w:val="13"/>
                <w:szCs w:val="22"/>
                <w:lang w:val="id"/>
              </w:rPr>
              <w:t xml:space="preserve"> </w:t>
            </w:r>
            <w:r w:rsidRPr="007F6570">
              <w:rPr>
                <w:rFonts w:ascii="Calibri" w:eastAsia="Calibri" w:hAnsi="Calibri" w:cs="Calibri"/>
                <w:b/>
                <w:color w:val="FFFFFF"/>
                <w:w w:val="65"/>
                <w:sz w:val="13"/>
                <w:szCs w:val="22"/>
                <w:lang w:val="id"/>
              </w:rPr>
              <w:t>Renstra</w:t>
            </w:r>
            <w:r w:rsidRPr="007F6570">
              <w:rPr>
                <w:rFonts w:ascii="Calibri" w:eastAsia="Calibri" w:hAnsi="Calibri" w:cs="Calibri"/>
                <w:b/>
                <w:color w:val="FFFFFF"/>
                <w:spacing w:val="-5"/>
                <w:sz w:val="13"/>
                <w:szCs w:val="22"/>
                <w:lang w:val="id"/>
              </w:rPr>
              <w:t xml:space="preserve"> </w:t>
            </w:r>
            <w:r w:rsidRPr="007F6570">
              <w:rPr>
                <w:rFonts w:ascii="Calibri" w:eastAsia="Calibri" w:hAnsi="Calibri" w:cs="Calibri"/>
                <w:b/>
                <w:color w:val="FFFFFF"/>
                <w:w w:val="65"/>
                <w:sz w:val="13"/>
                <w:szCs w:val="22"/>
                <w:lang w:val="id"/>
              </w:rPr>
              <w:t>Tahun</w:t>
            </w:r>
            <w:r w:rsidRPr="007F6570">
              <w:rPr>
                <w:rFonts w:ascii="Calibri" w:eastAsia="Calibri" w:hAnsi="Calibri" w:cs="Calibri"/>
                <w:b/>
                <w:color w:val="FFFFFF"/>
                <w:spacing w:val="-4"/>
                <w:sz w:val="13"/>
                <w:szCs w:val="22"/>
                <w:lang w:val="id"/>
              </w:rPr>
              <w:t xml:space="preserve"> </w:t>
            </w:r>
            <w:r w:rsidRPr="007F6570">
              <w:rPr>
                <w:rFonts w:ascii="Calibri" w:eastAsia="Calibri" w:hAnsi="Calibri" w:cs="Calibri"/>
                <w:b/>
                <w:color w:val="FFFFFF"/>
                <w:w w:val="65"/>
                <w:sz w:val="13"/>
                <w:szCs w:val="22"/>
                <w:lang w:val="id"/>
              </w:rPr>
              <w:t>Ke</w:t>
            </w:r>
            <w:r w:rsidRPr="007F6570">
              <w:rPr>
                <w:rFonts w:ascii="Calibri" w:eastAsia="Calibri" w:hAnsi="Calibri" w:cs="Calibri"/>
                <w:b/>
                <w:color w:val="FFFFFF"/>
                <w:spacing w:val="-6"/>
                <w:sz w:val="13"/>
                <w:szCs w:val="22"/>
                <w:lang w:val="id"/>
              </w:rPr>
              <w:t xml:space="preserve"> </w:t>
            </w:r>
            <w:r w:rsidRPr="007F6570">
              <w:rPr>
                <w:rFonts w:ascii="Calibri" w:eastAsia="Calibri" w:hAnsi="Calibri" w:cs="Calibri"/>
                <w:b/>
                <w:color w:val="FFFFFF"/>
                <w:spacing w:val="-10"/>
                <w:w w:val="65"/>
                <w:sz w:val="13"/>
                <w:szCs w:val="22"/>
                <w:lang w:val="id"/>
              </w:rPr>
              <w:t>-</w:t>
            </w:r>
          </w:p>
        </w:tc>
        <w:tc>
          <w:tcPr>
            <w:tcW w:w="2470" w:type="dxa"/>
            <w:gridSpan w:val="5"/>
            <w:tcBorders>
              <w:left w:val="single" w:sz="2" w:space="0" w:color="000000"/>
              <w:right w:val="single" w:sz="2" w:space="0" w:color="000000"/>
            </w:tcBorders>
            <w:shd w:val="clear" w:color="auto" w:fill="996633"/>
          </w:tcPr>
          <w:p w14:paraId="386BA6B1" w14:textId="77777777" w:rsidR="007F6570" w:rsidRPr="007F6570" w:rsidRDefault="007F6570" w:rsidP="007F6570">
            <w:pPr>
              <w:widowControl w:val="0"/>
              <w:autoSpaceDE w:val="0"/>
              <w:autoSpaceDN w:val="0"/>
              <w:spacing w:before="65"/>
              <w:rPr>
                <w:rFonts w:ascii="Calibri" w:eastAsia="Calibri" w:hAnsi="Calibri" w:cs="Calibri"/>
                <w:b/>
                <w:sz w:val="13"/>
                <w:szCs w:val="22"/>
                <w:lang w:val="id"/>
              </w:rPr>
            </w:pPr>
            <w:r w:rsidRPr="007F6570">
              <w:rPr>
                <w:rFonts w:ascii="Calibri" w:eastAsia="Calibri" w:hAnsi="Calibri" w:cs="Calibri"/>
                <w:b/>
                <w:color w:val="FFFFFF"/>
                <w:w w:val="65"/>
                <w:sz w:val="13"/>
                <w:szCs w:val="22"/>
                <w:lang w:val="id"/>
              </w:rPr>
              <w:t>Realisasi</w:t>
            </w:r>
            <w:r w:rsidRPr="007F6570">
              <w:rPr>
                <w:rFonts w:ascii="Calibri" w:eastAsia="Calibri" w:hAnsi="Calibri" w:cs="Calibri"/>
                <w:b/>
                <w:color w:val="FFFFFF"/>
                <w:spacing w:val="-8"/>
                <w:sz w:val="13"/>
                <w:szCs w:val="22"/>
                <w:lang w:val="id"/>
              </w:rPr>
              <w:t xml:space="preserve"> </w:t>
            </w:r>
            <w:r w:rsidRPr="007F6570">
              <w:rPr>
                <w:rFonts w:ascii="Calibri" w:eastAsia="Calibri" w:hAnsi="Calibri" w:cs="Calibri"/>
                <w:b/>
                <w:color w:val="FFFFFF"/>
                <w:w w:val="65"/>
                <w:sz w:val="13"/>
                <w:szCs w:val="22"/>
                <w:lang w:val="id"/>
              </w:rPr>
              <w:t>Capaian</w:t>
            </w:r>
            <w:r w:rsidRPr="007F6570">
              <w:rPr>
                <w:rFonts w:ascii="Calibri" w:eastAsia="Calibri" w:hAnsi="Calibri" w:cs="Calibri"/>
                <w:b/>
                <w:color w:val="FFFFFF"/>
                <w:spacing w:val="-4"/>
                <w:sz w:val="13"/>
                <w:szCs w:val="22"/>
                <w:lang w:val="id"/>
              </w:rPr>
              <w:t xml:space="preserve"> </w:t>
            </w:r>
            <w:r w:rsidRPr="007F6570">
              <w:rPr>
                <w:rFonts w:ascii="Calibri" w:eastAsia="Calibri" w:hAnsi="Calibri" w:cs="Calibri"/>
                <w:b/>
                <w:color w:val="FFFFFF"/>
                <w:w w:val="65"/>
                <w:sz w:val="13"/>
                <w:szCs w:val="22"/>
                <w:lang w:val="id"/>
              </w:rPr>
              <w:t>Tahun</w:t>
            </w:r>
            <w:r w:rsidRPr="007F6570">
              <w:rPr>
                <w:rFonts w:ascii="Calibri" w:eastAsia="Calibri" w:hAnsi="Calibri" w:cs="Calibri"/>
                <w:b/>
                <w:color w:val="FFFFFF"/>
                <w:spacing w:val="-4"/>
                <w:sz w:val="13"/>
                <w:szCs w:val="22"/>
                <w:lang w:val="id"/>
              </w:rPr>
              <w:t xml:space="preserve"> </w:t>
            </w:r>
            <w:r w:rsidRPr="007F6570">
              <w:rPr>
                <w:rFonts w:ascii="Calibri" w:eastAsia="Calibri" w:hAnsi="Calibri" w:cs="Calibri"/>
                <w:b/>
                <w:color w:val="FFFFFF"/>
                <w:w w:val="65"/>
                <w:sz w:val="13"/>
                <w:szCs w:val="22"/>
                <w:lang w:val="id"/>
              </w:rPr>
              <w:t>Ke</w:t>
            </w:r>
            <w:r w:rsidRPr="007F6570">
              <w:rPr>
                <w:rFonts w:ascii="Calibri" w:eastAsia="Calibri" w:hAnsi="Calibri" w:cs="Calibri"/>
                <w:b/>
                <w:color w:val="FFFFFF"/>
                <w:spacing w:val="-6"/>
                <w:sz w:val="13"/>
                <w:szCs w:val="22"/>
                <w:lang w:val="id"/>
              </w:rPr>
              <w:t xml:space="preserve"> </w:t>
            </w:r>
            <w:r w:rsidRPr="007F6570">
              <w:rPr>
                <w:rFonts w:ascii="Calibri" w:eastAsia="Calibri" w:hAnsi="Calibri" w:cs="Calibri"/>
                <w:b/>
                <w:color w:val="FFFFFF"/>
                <w:spacing w:val="-10"/>
                <w:w w:val="65"/>
                <w:sz w:val="13"/>
                <w:szCs w:val="22"/>
                <w:lang w:val="id"/>
              </w:rPr>
              <w:t>-</w:t>
            </w:r>
          </w:p>
        </w:tc>
        <w:tc>
          <w:tcPr>
            <w:tcW w:w="2468" w:type="dxa"/>
            <w:gridSpan w:val="5"/>
            <w:tcBorders>
              <w:left w:val="single" w:sz="2" w:space="0" w:color="000000"/>
            </w:tcBorders>
            <w:shd w:val="clear" w:color="auto" w:fill="996633"/>
          </w:tcPr>
          <w:p w14:paraId="14E6B7E3" w14:textId="77777777" w:rsidR="007F6570" w:rsidRPr="007F6570" w:rsidRDefault="007F6570" w:rsidP="007F6570">
            <w:pPr>
              <w:widowControl w:val="0"/>
              <w:autoSpaceDE w:val="0"/>
              <w:autoSpaceDN w:val="0"/>
              <w:spacing w:before="65"/>
              <w:rPr>
                <w:rFonts w:ascii="Calibri" w:eastAsia="Calibri" w:hAnsi="Calibri" w:cs="Calibri"/>
                <w:b/>
                <w:sz w:val="13"/>
                <w:szCs w:val="22"/>
                <w:lang w:val="id"/>
              </w:rPr>
            </w:pPr>
            <w:r w:rsidRPr="007F6570">
              <w:rPr>
                <w:rFonts w:ascii="Calibri" w:eastAsia="Calibri" w:hAnsi="Calibri" w:cs="Calibri"/>
                <w:b/>
                <w:color w:val="FFFFFF"/>
                <w:w w:val="65"/>
                <w:sz w:val="13"/>
                <w:szCs w:val="22"/>
                <w:lang w:val="id"/>
              </w:rPr>
              <w:t>Rasio</w:t>
            </w:r>
            <w:r w:rsidRPr="007F6570">
              <w:rPr>
                <w:rFonts w:ascii="Calibri" w:eastAsia="Calibri" w:hAnsi="Calibri" w:cs="Calibri"/>
                <w:b/>
                <w:color w:val="FFFFFF"/>
                <w:spacing w:val="-5"/>
                <w:sz w:val="13"/>
                <w:szCs w:val="22"/>
                <w:lang w:val="id"/>
              </w:rPr>
              <w:t xml:space="preserve"> </w:t>
            </w:r>
            <w:r w:rsidRPr="007F6570">
              <w:rPr>
                <w:rFonts w:ascii="Calibri" w:eastAsia="Calibri" w:hAnsi="Calibri" w:cs="Calibri"/>
                <w:b/>
                <w:color w:val="FFFFFF"/>
                <w:w w:val="65"/>
                <w:sz w:val="13"/>
                <w:szCs w:val="22"/>
                <w:lang w:val="id"/>
              </w:rPr>
              <w:t>Capaian</w:t>
            </w:r>
            <w:r w:rsidRPr="007F6570">
              <w:rPr>
                <w:rFonts w:ascii="Calibri" w:eastAsia="Calibri" w:hAnsi="Calibri" w:cs="Calibri"/>
                <w:b/>
                <w:color w:val="FFFFFF"/>
                <w:spacing w:val="-5"/>
                <w:sz w:val="13"/>
                <w:szCs w:val="22"/>
                <w:lang w:val="id"/>
              </w:rPr>
              <w:t xml:space="preserve"> </w:t>
            </w:r>
            <w:r w:rsidRPr="007F6570">
              <w:rPr>
                <w:rFonts w:ascii="Calibri" w:eastAsia="Calibri" w:hAnsi="Calibri" w:cs="Calibri"/>
                <w:b/>
                <w:color w:val="FFFFFF"/>
                <w:w w:val="65"/>
                <w:sz w:val="13"/>
                <w:szCs w:val="22"/>
                <w:lang w:val="id"/>
              </w:rPr>
              <w:t>Tahun</w:t>
            </w:r>
            <w:r w:rsidRPr="007F6570">
              <w:rPr>
                <w:rFonts w:ascii="Calibri" w:eastAsia="Calibri" w:hAnsi="Calibri" w:cs="Calibri"/>
                <w:b/>
                <w:color w:val="FFFFFF"/>
                <w:spacing w:val="-4"/>
                <w:sz w:val="13"/>
                <w:szCs w:val="22"/>
                <w:lang w:val="id"/>
              </w:rPr>
              <w:t xml:space="preserve"> </w:t>
            </w:r>
            <w:r w:rsidRPr="007F6570">
              <w:rPr>
                <w:rFonts w:ascii="Calibri" w:eastAsia="Calibri" w:hAnsi="Calibri" w:cs="Calibri"/>
                <w:b/>
                <w:color w:val="FFFFFF"/>
                <w:w w:val="65"/>
                <w:sz w:val="13"/>
                <w:szCs w:val="22"/>
                <w:lang w:val="id"/>
              </w:rPr>
              <w:t>Ke</w:t>
            </w:r>
            <w:r w:rsidRPr="007F6570">
              <w:rPr>
                <w:rFonts w:ascii="Calibri" w:eastAsia="Calibri" w:hAnsi="Calibri" w:cs="Calibri"/>
                <w:b/>
                <w:color w:val="FFFFFF"/>
                <w:spacing w:val="-7"/>
                <w:sz w:val="13"/>
                <w:szCs w:val="22"/>
                <w:lang w:val="id"/>
              </w:rPr>
              <w:t xml:space="preserve"> </w:t>
            </w:r>
            <w:r w:rsidRPr="007F6570">
              <w:rPr>
                <w:rFonts w:ascii="Calibri" w:eastAsia="Calibri" w:hAnsi="Calibri" w:cs="Calibri"/>
                <w:b/>
                <w:color w:val="FFFFFF"/>
                <w:w w:val="65"/>
                <w:sz w:val="13"/>
                <w:szCs w:val="22"/>
                <w:lang w:val="id"/>
              </w:rPr>
              <w:t>-</w:t>
            </w:r>
            <w:r w:rsidRPr="007F6570">
              <w:rPr>
                <w:rFonts w:ascii="Calibri" w:eastAsia="Calibri" w:hAnsi="Calibri" w:cs="Calibri"/>
                <w:b/>
                <w:color w:val="FFFFFF"/>
                <w:spacing w:val="-4"/>
                <w:sz w:val="13"/>
                <w:szCs w:val="22"/>
                <w:lang w:val="id"/>
              </w:rPr>
              <w:t xml:space="preserve"> </w:t>
            </w:r>
            <w:r w:rsidRPr="007F6570">
              <w:rPr>
                <w:rFonts w:ascii="Calibri" w:eastAsia="Calibri" w:hAnsi="Calibri" w:cs="Calibri"/>
                <w:b/>
                <w:color w:val="FFFFFF"/>
                <w:spacing w:val="-5"/>
                <w:w w:val="65"/>
                <w:sz w:val="13"/>
                <w:szCs w:val="22"/>
                <w:lang w:val="id"/>
              </w:rPr>
              <w:t>(%)</w:t>
            </w:r>
          </w:p>
        </w:tc>
      </w:tr>
      <w:tr w:rsidR="007F6570" w:rsidRPr="007F6570" w14:paraId="2C0F4BAF" w14:textId="77777777" w:rsidTr="00141DD2">
        <w:trPr>
          <w:trHeight w:val="363"/>
        </w:trPr>
        <w:tc>
          <w:tcPr>
            <w:tcW w:w="235" w:type="dxa"/>
            <w:vMerge/>
            <w:tcBorders>
              <w:top w:val="nil"/>
              <w:left w:val="single" w:sz="2" w:space="0" w:color="000000"/>
              <w:right w:val="single" w:sz="2" w:space="0" w:color="000000"/>
            </w:tcBorders>
            <w:shd w:val="clear" w:color="auto" w:fill="996633"/>
          </w:tcPr>
          <w:p w14:paraId="30498819"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4151" w:type="dxa"/>
            <w:gridSpan w:val="2"/>
            <w:vMerge/>
            <w:tcBorders>
              <w:top w:val="nil"/>
              <w:left w:val="single" w:sz="2" w:space="0" w:color="000000"/>
              <w:right w:val="single" w:sz="2" w:space="0" w:color="000000"/>
            </w:tcBorders>
            <w:shd w:val="clear" w:color="auto" w:fill="996633"/>
          </w:tcPr>
          <w:p w14:paraId="0FF6E7C0"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533" w:type="dxa"/>
            <w:vMerge/>
            <w:tcBorders>
              <w:top w:val="nil"/>
              <w:left w:val="single" w:sz="2" w:space="0" w:color="000000"/>
              <w:right w:val="single" w:sz="2" w:space="0" w:color="000000"/>
            </w:tcBorders>
            <w:shd w:val="clear" w:color="auto" w:fill="996633"/>
          </w:tcPr>
          <w:p w14:paraId="0E255ADD"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455" w:type="dxa"/>
            <w:vMerge/>
            <w:tcBorders>
              <w:top w:val="nil"/>
              <w:left w:val="single" w:sz="2" w:space="0" w:color="000000"/>
              <w:right w:val="single" w:sz="2" w:space="0" w:color="000000"/>
            </w:tcBorders>
            <w:shd w:val="clear" w:color="auto" w:fill="996633"/>
          </w:tcPr>
          <w:p w14:paraId="4A1B86E8"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465" w:type="dxa"/>
            <w:vMerge/>
            <w:tcBorders>
              <w:top w:val="nil"/>
              <w:left w:val="single" w:sz="2" w:space="0" w:color="000000"/>
              <w:right w:val="single" w:sz="2" w:space="0" w:color="000000"/>
            </w:tcBorders>
            <w:shd w:val="clear" w:color="auto" w:fill="996633"/>
          </w:tcPr>
          <w:p w14:paraId="1D135C15" w14:textId="77777777" w:rsidR="007F6570" w:rsidRPr="007F6570" w:rsidRDefault="007F6570" w:rsidP="007F6570">
            <w:pPr>
              <w:widowControl w:val="0"/>
              <w:autoSpaceDE w:val="0"/>
              <w:autoSpaceDN w:val="0"/>
              <w:rPr>
                <w:rFonts w:ascii="Arial MT" w:eastAsia="Arial MT" w:hAnsi="Arial MT" w:cs="Arial MT"/>
                <w:sz w:val="2"/>
                <w:szCs w:val="2"/>
                <w:lang w:val="id"/>
              </w:rPr>
            </w:pPr>
          </w:p>
        </w:tc>
        <w:tc>
          <w:tcPr>
            <w:tcW w:w="494" w:type="dxa"/>
            <w:tcBorders>
              <w:left w:val="single" w:sz="2" w:space="0" w:color="000000"/>
              <w:right w:val="single" w:sz="2" w:space="0" w:color="000000"/>
            </w:tcBorders>
            <w:shd w:val="clear" w:color="auto" w:fill="996633"/>
          </w:tcPr>
          <w:p w14:paraId="0AC05764" w14:textId="77777777" w:rsidR="007F6570" w:rsidRPr="007F6570" w:rsidRDefault="007F6570" w:rsidP="007F6570">
            <w:pPr>
              <w:widowControl w:val="0"/>
              <w:autoSpaceDE w:val="0"/>
              <w:autoSpaceDN w:val="0"/>
              <w:spacing w:before="102"/>
              <w:ind w:right="20"/>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2020</w:t>
            </w:r>
          </w:p>
        </w:tc>
        <w:tc>
          <w:tcPr>
            <w:tcW w:w="494" w:type="dxa"/>
            <w:tcBorders>
              <w:left w:val="single" w:sz="2" w:space="0" w:color="000000"/>
              <w:right w:val="single" w:sz="2" w:space="0" w:color="000000"/>
            </w:tcBorders>
            <w:shd w:val="clear" w:color="auto" w:fill="996633"/>
          </w:tcPr>
          <w:p w14:paraId="0FE54EEE" w14:textId="77777777" w:rsidR="007F6570" w:rsidRPr="007F6570" w:rsidRDefault="007F6570" w:rsidP="007F6570">
            <w:pPr>
              <w:widowControl w:val="0"/>
              <w:autoSpaceDE w:val="0"/>
              <w:autoSpaceDN w:val="0"/>
              <w:spacing w:before="102"/>
              <w:ind w:right="21"/>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2021</w:t>
            </w:r>
          </w:p>
        </w:tc>
        <w:tc>
          <w:tcPr>
            <w:tcW w:w="494" w:type="dxa"/>
            <w:tcBorders>
              <w:left w:val="single" w:sz="2" w:space="0" w:color="000000"/>
              <w:right w:val="single" w:sz="2" w:space="0" w:color="000000"/>
            </w:tcBorders>
            <w:shd w:val="clear" w:color="auto" w:fill="996633"/>
          </w:tcPr>
          <w:p w14:paraId="6B11AB64" w14:textId="77777777" w:rsidR="007F6570" w:rsidRPr="007F6570" w:rsidRDefault="007F6570" w:rsidP="007F6570">
            <w:pPr>
              <w:widowControl w:val="0"/>
              <w:autoSpaceDE w:val="0"/>
              <w:autoSpaceDN w:val="0"/>
              <w:spacing w:before="102"/>
              <w:ind w:right="21"/>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2022</w:t>
            </w:r>
          </w:p>
        </w:tc>
        <w:tc>
          <w:tcPr>
            <w:tcW w:w="494" w:type="dxa"/>
            <w:tcBorders>
              <w:left w:val="single" w:sz="2" w:space="0" w:color="000000"/>
              <w:right w:val="single" w:sz="2" w:space="0" w:color="000000"/>
            </w:tcBorders>
            <w:shd w:val="clear" w:color="auto" w:fill="996633"/>
          </w:tcPr>
          <w:p w14:paraId="1FE91E9B" w14:textId="77777777" w:rsidR="007F6570" w:rsidRPr="007F6570" w:rsidRDefault="007F6570" w:rsidP="007F6570">
            <w:pPr>
              <w:widowControl w:val="0"/>
              <w:autoSpaceDE w:val="0"/>
              <w:autoSpaceDN w:val="0"/>
              <w:spacing w:before="102"/>
              <w:ind w:right="22"/>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2023</w:t>
            </w:r>
          </w:p>
        </w:tc>
        <w:tc>
          <w:tcPr>
            <w:tcW w:w="494" w:type="dxa"/>
            <w:tcBorders>
              <w:left w:val="single" w:sz="2" w:space="0" w:color="000000"/>
              <w:right w:val="single" w:sz="2" w:space="0" w:color="000000"/>
            </w:tcBorders>
            <w:shd w:val="clear" w:color="auto" w:fill="996633"/>
          </w:tcPr>
          <w:p w14:paraId="4D47DCC6" w14:textId="77777777" w:rsidR="007F6570" w:rsidRPr="007F6570" w:rsidRDefault="007F6570" w:rsidP="007F6570">
            <w:pPr>
              <w:widowControl w:val="0"/>
              <w:autoSpaceDE w:val="0"/>
              <w:autoSpaceDN w:val="0"/>
              <w:spacing w:before="102"/>
              <w:ind w:right="22"/>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2024</w:t>
            </w:r>
          </w:p>
        </w:tc>
        <w:tc>
          <w:tcPr>
            <w:tcW w:w="494" w:type="dxa"/>
            <w:tcBorders>
              <w:left w:val="single" w:sz="2" w:space="0" w:color="000000"/>
              <w:right w:val="single" w:sz="2" w:space="0" w:color="000000"/>
            </w:tcBorders>
            <w:shd w:val="clear" w:color="auto" w:fill="996633"/>
          </w:tcPr>
          <w:p w14:paraId="58ED882C" w14:textId="77777777" w:rsidR="007F6570" w:rsidRPr="007F6570" w:rsidRDefault="007F6570" w:rsidP="007F6570">
            <w:pPr>
              <w:widowControl w:val="0"/>
              <w:autoSpaceDE w:val="0"/>
              <w:autoSpaceDN w:val="0"/>
              <w:spacing w:before="102"/>
              <w:ind w:right="23"/>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2020</w:t>
            </w:r>
          </w:p>
        </w:tc>
        <w:tc>
          <w:tcPr>
            <w:tcW w:w="494" w:type="dxa"/>
            <w:tcBorders>
              <w:left w:val="single" w:sz="2" w:space="0" w:color="000000"/>
              <w:right w:val="single" w:sz="2" w:space="0" w:color="000000"/>
            </w:tcBorders>
            <w:shd w:val="clear" w:color="auto" w:fill="996633"/>
          </w:tcPr>
          <w:p w14:paraId="2B8DDD92" w14:textId="77777777" w:rsidR="007F6570" w:rsidRPr="007F6570" w:rsidRDefault="007F6570" w:rsidP="007F6570">
            <w:pPr>
              <w:widowControl w:val="0"/>
              <w:autoSpaceDE w:val="0"/>
              <w:autoSpaceDN w:val="0"/>
              <w:spacing w:before="102"/>
              <w:ind w:right="23"/>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2021</w:t>
            </w:r>
          </w:p>
        </w:tc>
        <w:tc>
          <w:tcPr>
            <w:tcW w:w="494" w:type="dxa"/>
            <w:tcBorders>
              <w:left w:val="single" w:sz="2" w:space="0" w:color="000000"/>
              <w:right w:val="single" w:sz="2" w:space="0" w:color="000000"/>
            </w:tcBorders>
            <w:shd w:val="clear" w:color="auto" w:fill="996633"/>
          </w:tcPr>
          <w:p w14:paraId="7C79FEDB" w14:textId="77777777" w:rsidR="007F6570" w:rsidRPr="007F6570" w:rsidRDefault="007F6570" w:rsidP="007F6570">
            <w:pPr>
              <w:widowControl w:val="0"/>
              <w:autoSpaceDE w:val="0"/>
              <w:autoSpaceDN w:val="0"/>
              <w:spacing w:before="102"/>
              <w:ind w:right="24"/>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2022</w:t>
            </w:r>
          </w:p>
        </w:tc>
        <w:tc>
          <w:tcPr>
            <w:tcW w:w="494" w:type="dxa"/>
            <w:tcBorders>
              <w:left w:val="single" w:sz="2" w:space="0" w:color="000000"/>
              <w:right w:val="single" w:sz="2" w:space="0" w:color="000000"/>
            </w:tcBorders>
            <w:shd w:val="clear" w:color="auto" w:fill="996633"/>
          </w:tcPr>
          <w:p w14:paraId="6F330913" w14:textId="77777777" w:rsidR="007F6570" w:rsidRPr="007F6570" w:rsidRDefault="007F6570" w:rsidP="007F6570">
            <w:pPr>
              <w:widowControl w:val="0"/>
              <w:autoSpaceDE w:val="0"/>
              <w:autoSpaceDN w:val="0"/>
              <w:spacing w:before="102"/>
              <w:ind w:right="24"/>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2023</w:t>
            </w:r>
          </w:p>
        </w:tc>
        <w:tc>
          <w:tcPr>
            <w:tcW w:w="494" w:type="dxa"/>
            <w:tcBorders>
              <w:left w:val="single" w:sz="2" w:space="0" w:color="000000"/>
              <w:right w:val="single" w:sz="2" w:space="0" w:color="000000"/>
            </w:tcBorders>
            <w:shd w:val="clear" w:color="auto" w:fill="996633"/>
          </w:tcPr>
          <w:p w14:paraId="13EFFEF0" w14:textId="77777777" w:rsidR="007F6570" w:rsidRPr="007F6570" w:rsidRDefault="007F6570" w:rsidP="007F6570">
            <w:pPr>
              <w:widowControl w:val="0"/>
              <w:autoSpaceDE w:val="0"/>
              <w:autoSpaceDN w:val="0"/>
              <w:spacing w:before="102"/>
              <w:ind w:right="25"/>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2024</w:t>
            </w:r>
          </w:p>
        </w:tc>
        <w:tc>
          <w:tcPr>
            <w:tcW w:w="494" w:type="dxa"/>
            <w:tcBorders>
              <w:left w:val="single" w:sz="2" w:space="0" w:color="000000"/>
              <w:right w:val="single" w:sz="2" w:space="0" w:color="000000"/>
            </w:tcBorders>
            <w:shd w:val="clear" w:color="auto" w:fill="996633"/>
          </w:tcPr>
          <w:p w14:paraId="7913F95A" w14:textId="77777777" w:rsidR="007F6570" w:rsidRPr="007F6570" w:rsidRDefault="007F6570" w:rsidP="007F6570">
            <w:pPr>
              <w:widowControl w:val="0"/>
              <w:autoSpaceDE w:val="0"/>
              <w:autoSpaceDN w:val="0"/>
              <w:spacing w:before="102"/>
              <w:ind w:right="25"/>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2020</w:t>
            </w:r>
          </w:p>
        </w:tc>
        <w:tc>
          <w:tcPr>
            <w:tcW w:w="494" w:type="dxa"/>
            <w:tcBorders>
              <w:left w:val="single" w:sz="2" w:space="0" w:color="000000"/>
              <w:right w:val="single" w:sz="2" w:space="0" w:color="000000"/>
            </w:tcBorders>
            <w:shd w:val="clear" w:color="auto" w:fill="996633"/>
          </w:tcPr>
          <w:p w14:paraId="0E51EC6E" w14:textId="77777777" w:rsidR="007F6570" w:rsidRPr="007F6570" w:rsidRDefault="007F6570" w:rsidP="007F6570">
            <w:pPr>
              <w:widowControl w:val="0"/>
              <w:autoSpaceDE w:val="0"/>
              <w:autoSpaceDN w:val="0"/>
              <w:spacing w:before="102"/>
              <w:ind w:right="25"/>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2021</w:t>
            </w:r>
          </w:p>
        </w:tc>
        <w:tc>
          <w:tcPr>
            <w:tcW w:w="494" w:type="dxa"/>
            <w:tcBorders>
              <w:left w:val="single" w:sz="2" w:space="0" w:color="000000"/>
              <w:right w:val="single" w:sz="2" w:space="0" w:color="000000"/>
            </w:tcBorders>
            <w:shd w:val="clear" w:color="auto" w:fill="996633"/>
          </w:tcPr>
          <w:p w14:paraId="77E7FFD0" w14:textId="77777777" w:rsidR="007F6570" w:rsidRPr="007F6570" w:rsidRDefault="007F6570" w:rsidP="007F6570">
            <w:pPr>
              <w:widowControl w:val="0"/>
              <w:autoSpaceDE w:val="0"/>
              <w:autoSpaceDN w:val="0"/>
              <w:spacing w:before="102"/>
              <w:ind w:right="26"/>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2022</w:t>
            </w:r>
          </w:p>
        </w:tc>
        <w:tc>
          <w:tcPr>
            <w:tcW w:w="494" w:type="dxa"/>
            <w:tcBorders>
              <w:left w:val="single" w:sz="2" w:space="0" w:color="000000"/>
              <w:right w:val="single" w:sz="2" w:space="0" w:color="000000"/>
            </w:tcBorders>
            <w:shd w:val="clear" w:color="auto" w:fill="996633"/>
          </w:tcPr>
          <w:p w14:paraId="1A4DD62F" w14:textId="77777777" w:rsidR="007F6570" w:rsidRPr="007F6570" w:rsidRDefault="007F6570" w:rsidP="007F6570">
            <w:pPr>
              <w:widowControl w:val="0"/>
              <w:autoSpaceDE w:val="0"/>
              <w:autoSpaceDN w:val="0"/>
              <w:spacing w:before="102"/>
              <w:ind w:right="26"/>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2023</w:t>
            </w:r>
          </w:p>
        </w:tc>
        <w:tc>
          <w:tcPr>
            <w:tcW w:w="492" w:type="dxa"/>
            <w:tcBorders>
              <w:left w:val="single" w:sz="2" w:space="0" w:color="000000"/>
            </w:tcBorders>
            <w:shd w:val="clear" w:color="auto" w:fill="996633"/>
          </w:tcPr>
          <w:p w14:paraId="371E9A39" w14:textId="77777777" w:rsidR="007F6570" w:rsidRPr="007F6570" w:rsidRDefault="007F6570" w:rsidP="007F6570">
            <w:pPr>
              <w:widowControl w:val="0"/>
              <w:autoSpaceDE w:val="0"/>
              <w:autoSpaceDN w:val="0"/>
              <w:spacing w:before="102"/>
              <w:ind w:right="6"/>
              <w:jc w:val="center"/>
              <w:rPr>
                <w:rFonts w:ascii="Calibri" w:eastAsia="Calibri" w:hAnsi="Calibri" w:cs="Calibri"/>
                <w:b/>
                <w:sz w:val="13"/>
                <w:szCs w:val="22"/>
                <w:lang w:val="id"/>
              </w:rPr>
            </w:pPr>
            <w:r w:rsidRPr="007F6570">
              <w:rPr>
                <w:rFonts w:ascii="Calibri" w:eastAsia="Calibri" w:hAnsi="Calibri" w:cs="Calibri"/>
                <w:b/>
                <w:color w:val="FFFFFF"/>
                <w:spacing w:val="-4"/>
                <w:w w:val="75"/>
                <w:sz w:val="13"/>
                <w:szCs w:val="22"/>
                <w:lang w:val="id"/>
              </w:rPr>
              <w:t>2024</w:t>
            </w:r>
          </w:p>
        </w:tc>
      </w:tr>
      <w:tr w:rsidR="007F6570" w:rsidRPr="007F6570" w14:paraId="37129021" w14:textId="77777777" w:rsidTr="00141DD2">
        <w:trPr>
          <w:trHeight w:val="151"/>
        </w:trPr>
        <w:tc>
          <w:tcPr>
            <w:tcW w:w="235" w:type="dxa"/>
            <w:tcBorders>
              <w:left w:val="single" w:sz="2" w:space="0" w:color="000000"/>
              <w:right w:val="single" w:sz="2" w:space="0" w:color="000000"/>
            </w:tcBorders>
          </w:tcPr>
          <w:p w14:paraId="61D73D48" w14:textId="77777777" w:rsidR="007F6570" w:rsidRPr="007F6570" w:rsidRDefault="007F6570" w:rsidP="007F6570">
            <w:pPr>
              <w:widowControl w:val="0"/>
              <w:autoSpaceDE w:val="0"/>
              <w:autoSpaceDN w:val="0"/>
              <w:spacing w:before="13" w:line="118" w:lineRule="exact"/>
              <w:ind w:right="12"/>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1</w:t>
            </w:r>
          </w:p>
        </w:tc>
        <w:tc>
          <w:tcPr>
            <w:tcW w:w="4151" w:type="dxa"/>
            <w:gridSpan w:val="2"/>
            <w:tcBorders>
              <w:left w:val="single" w:sz="2" w:space="0" w:color="000000"/>
              <w:right w:val="single" w:sz="2" w:space="0" w:color="000000"/>
            </w:tcBorders>
          </w:tcPr>
          <w:p w14:paraId="1956E2A7" w14:textId="77777777" w:rsidR="007F6570" w:rsidRPr="007F6570" w:rsidRDefault="007F6570" w:rsidP="007F6570">
            <w:pPr>
              <w:widowControl w:val="0"/>
              <w:autoSpaceDE w:val="0"/>
              <w:autoSpaceDN w:val="0"/>
              <w:spacing w:before="13" w:line="118" w:lineRule="exact"/>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2</w:t>
            </w:r>
          </w:p>
        </w:tc>
        <w:tc>
          <w:tcPr>
            <w:tcW w:w="533" w:type="dxa"/>
            <w:tcBorders>
              <w:left w:val="single" w:sz="2" w:space="0" w:color="000000"/>
              <w:right w:val="single" w:sz="2" w:space="0" w:color="000000"/>
            </w:tcBorders>
          </w:tcPr>
          <w:p w14:paraId="3541DEEF" w14:textId="77777777" w:rsidR="007F6570" w:rsidRPr="007F6570" w:rsidRDefault="007F6570" w:rsidP="007F6570">
            <w:pPr>
              <w:widowControl w:val="0"/>
              <w:autoSpaceDE w:val="0"/>
              <w:autoSpaceDN w:val="0"/>
              <w:spacing w:before="13" w:line="118" w:lineRule="exact"/>
              <w:ind w:right="10"/>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3</w:t>
            </w:r>
          </w:p>
        </w:tc>
        <w:tc>
          <w:tcPr>
            <w:tcW w:w="455" w:type="dxa"/>
            <w:tcBorders>
              <w:left w:val="single" w:sz="2" w:space="0" w:color="000000"/>
              <w:right w:val="single" w:sz="2" w:space="0" w:color="000000"/>
            </w:tcBorders>
          </w:tcPr>
          <w:p w14:paraId="3B124E7E" w14:textId="77777777" w:rsidR="007F6570" w:rsidRPr="007F6570" w:rsidRDefault="007F6570" w:rsidP="007F6570">
            <w:pPr>
              <w:widowControl w:val="0"/>
              <w:autoSpaceDE w:val="0"/>
              <w:autoSpaceDN w:val="0"/>
              <w:spacing w:before="13" w:line="118" w:lineRule="exact"/>
              <w:ind w:right="10"/>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4</w:t>
            </w:r>
          </w:p>
        </w:tc>
        <w:tc>
          <w:tcPr>
            <w:tcW w:w="465" w:type="dxa"/>
            <w:tcBorders>
              <w:left w:val="single" w:sz="2" w:space="0" w:color="000000"/>
              <w:right w:val="single" w:sz="2" w:space="0" w:color="000000"/>
            </w:tcBorders>
          </w:tcPr>
          <w:p w14:paraId="4859FF2E" w14:textId="77777777" w:rsidR="007F6570" w:rsidRPr="007F6570" w:rsidRDefault="007F6570" w:rsidP="007F6570">
            <w:pPr>
              <w:widowControl w:val="0"/>
              <w:autoSpaceDE w:val="0"/>
              <w:autoSpaceDN w:val="0"/>
              <w:spacing w:before="13" w:line="118" w:lineRule="exact"/>
              <w:ind w:right="10"/>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5</w:t>
            </w:r>
          </w:p>
        </w:tc>
        <w:tc>
          <w:tcPr>
            <w:tcW w:w="494" w:type="dxa"/>
            <w:tcBorders>
              <w:left w:val="single" w:sz="2" w:space="0" w:color="000000"/>
              <w:right w:val="single" w:sz="2" w:space="0" w:color="000000"/>
            </w:tcBorders>
          </w:tcPr>
          <w:p w14:paraId="3F9F6586" w14:textId="77777777" w:rsidR="007F6570" w:rsidRPr="007F6570" w:rsidRDefault="007F6570" w:rsidP="007F6570">
            <w:pPr>
              <w:widowControl w:val="0"/>
              <w:autoSpaceDE w:val="0"/>
              <w:autoSpaceDN w:val="0"/>
              <w:spacing w:before="13" w:line="118" w:lineRule="exact"/>
              <w:ind w:right="25"/>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6</w:t>
            </w:r>
          </w:p>
        </w:tc>
        <w:tc>
          <w:tcPr>
            <w:tcW w:w="494" w:type="dxa"/>
            <w:tcBorders>
              <w:left w:val="single" w:sz="2" w:space="0" w:color="000000"/>
              <w:right w:val="single" w:sz="2" w:space="0" w:color="000000"/>
            </w:tcBorders>
          </w:tcPr>
          <w:p w14:paraId="6106890A" w14:textId="77777777" w:rsidR="007F6570" w:rsidRPr="007F6570" w:rsidRDefault="007F6570" w:rsidP="007F6570">
            <w:pPr>
              <w:widowControl w:val="0"/>
              <w:autoSpaceDE w:val="0"/>
              <w:autoSpaceDN w:val="0"/>
              <w:spacing w:before="13" w:line="118" w:lineRule="exact"/>
              <w:ind w:right="25"/>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7</w:t>
            </w:r>
          </w:p>
        </w:tc>
        <w:tc>
          <w:tcPr>
            <w:tcW w:w="494" w:type="dxa"/>
            <w:tcBorders>
              <w:left w:val="single" w:sz="2" w:space="0" w:color="000000"/>
              <w:right w:val="single" w:sz="2" w:space="0" w:color="000000"/>
            </w:tcBorders>
          </w:tcPr>
          <w:p w14:paraId="52C429C9" w14:textId="77777777" w:rsidR="007F6570" w:rsidRPr="007F6570" w:rsidRDefault="007F6570" w:rsidP="007F6570">
            <w:pPr>
              <w:widowControl w:val="0"/>
              <w:autoSpaceDE w:val="0"/>
              <w:autoSpaceDN w:val="0"/>
              <w:spacing w:before="13" w:line="118" w:lineRule="exact"/>
              <w:ind w:right="25"/>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8</w:t>
            </w:r>
          </w:p>
        </w:tc>
        <w:tc>
          <w:tcPr>
            <w:tcW w:w="494" w:type="dxa"/>
            <w:tcBorders>
              <w:left w:val="single" w:sz="2" w:space="0" w:color="000000"/>
              <w:right w:val="single" w:sz="2" w:space="0" w:color="000000"/>
            </w:tcBorders>
          </w:tcPr>
          <w:p w14:paraId="4A83E61A" w14:textId="77777777" w:rsidR="007F6570" w:rsidRPr="007F6570" w:rsidRDefault="007F6570" w:rsidP="007F6570">
            <w:pPr>
              <w:widowControl w:val="0"/>
              <w:autoSpaceDE w:val="0"/>
              <w:autoSpaceDN w:val="0"/>
              <w:spacing w:before="13" w:line="118" w:lineRule="exact"/>
              <w:ind w:right="25"/>
              <w:jc w:val="center"/>
              <w:rPr>
                <w:rFonts w:ascii="Calibri" w:eastAsia="Calibri" w:hAnsi="Calibri" w:cs="Calibri"/>
                <w:i/>
                <w:sz w:val="10"/>
                <w:szCs w:val="22"/>
                <w:lang w:val="id"/>
              </w:rPr>
            </w:pPr>
            <w:r w:rsidRPr="007F6570">
              <w:rPr>
                <w:rFonts w:ascii="Calibri" w:eastAsia="Calibri" w:hAnsi="Calibri" w:cs="Calibri"/>
                <w:i/>
                <w:spacing w:val="-10"/>
                <w:w w:val="80"/>
                <w:sz w:val="10"/>
                <w:szCs w:val="22"/>
                <w:lang w:val="id"/>
              </w:rPr>
              <w:t>9</w:t>
            </w:r>
          </w:p>
        </w:tc>
        <w:tc>
          <w:tcPr>
            <w:tcW w:w="494" w:type="dxa"/>
            <w:tcBorders>
              <w:left w:val="single" w:sz="2" w:space="0" w:color="000000"/>
              <w:right w:val="single" w:sz="2" w:space="0" w:color="000000"/>
            </w:tcBorders>
          </w:tcPr>
          <w:p w14:paraId="411F445E" w14:textId="77777777" w:rsidR="007F6570" w:rsidRPr="007F6570" w:rsidRDefault="007F6570" w:rsidP="007F6570">
            <w:pPr>
              <w:widowControl w:val="0"/>
              <w:autoSpaceDE w:val="0"/>
              <w:autoSpaceDN w:val="0"/>
              <w:spacing w:before="13" w:line="118" w:lineRule="exact"/>
              <w:ind w:right="29"/>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10</w:t>
            </w:r>
          </w:p>
        </w:tc>
        <w:tc>
          <w:tcPr>
            <w:tcW w:w="494" w:type="dxa"/>
            <w:tcBorders>
              <w:left w:val="single" w:sz="2" w:space="0" w:color="000000"/>
              <w:right w:val="single" w:sz="2" w:space="0" w:color="000000"/>
            </w:tcBorders>
          </w:tcPr>
          <w:p w14:paraId="678EAA94" w14:textId="77777777" w:rsidR="007F6570" w:rsidRPr="007F6570" w:rsidRDefault="007F6570" w:rsidP="007F6570">
            <w:pPr>
              <w:widowControl w:val="0"/>
              <w:autoSpaceDE w:val="0"/>
              <w:autoSpaceDN w:val="0"/>
              <w:spacing w:before="13" w:line="118" w:lineRule="exact"/>
              <w:ind w:right="30"/>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11</w:t>
            </w:r>
          </w:p>
        </w:tc>
        <w:tc>
          <w:tcPr>
            <w:tcW w:w="494" w:type="dxa"/>
            <w:tcBorders>
              <w:left w:val="single" w:sz="2" w:space="0" w:color="000000"/>
              <w:right w:val="single" w:sz="2" w:space="0" w:color="000000"/>
            </w:tcBorders>
          </w:tcPr>
          <w:p w14:paraId="6732E733" w14:textId="77777777" w:rsidR="007F6570" w:rsidRPr="007F6570" w:rsidRDefault="007F6570" w:rsidP="007F6570">
            <w:pPr>
              <w:widowControl w:val="0"/>
              <w:autoSpaceDE w:val="0"/>
              <w:autoSpaceDN w:val="0"/>
              <w:spacing w:before="13" w:line="118" w:lineRule="exact"/>
              <w:ind w:right="30"/>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12</w:t>
            </w:r>
          </w:p>
        </w:tc>
        <w:tc>
          <w:tcPr>
            <w:tcW w:w="494" w:type="dxa"/>
            <w:tcBorders>
              <w:left w:val="single" w:sz="2" w:space="0" w:color="000000"/>
              <w:right w:val="single" w:sz="2" w:space="0" w:color="000000"/>
            </w:tcBorders>
          </w:tcPr>
          <w:p w14:paraId="26DC7DE6" w14:textId="77777777" w:rsidR="007F6570" w:rsidRPr="007F6570" w:rsidRDefault="007F6570" w:rsidP="007F6570">
            <w:pPr>
              <w:widowControl w:val="0"/>
              <w:autoSpaceDE w:val="0"/>
              <w:autoSpaceDN w:val="0"/>
              <w:spacing w:before="13" w:line="118" w:lineRule="exact"/>
              <w:ind w:right="31"/>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13</w:t>
            </w:r>
          </w:p>
        </w:tc>
        <w:tc>
          <w:tcPr>
            <w:tcW w:w="494" w:type="dxa"/>
            <w:tcBorders>
              <w:left w:val="single" w:sz="2" w:space="0" w:color="000000"/>
              <w:right w:val="single" w:sz="2" w:space="0" w:color="000000"/>
            </w:tcBorders>
          </w:tcPr>
          <w:p w14:paraId="73D6A962" w14:textId="77777777" w:rsidR="007F6570" w:rsidRPr="007F6570" w:rsidRDefault="007F6570" w:rsidP="007F6570">
            <w:pPr>
              <w:widowControl w:val="0"/>
              <w:autoSpaceDE w:val="0"/>
              <w:autoSpaceDN w:val="0"/>
              <w:spacing w:before="13" w:line="118" w:lineRule="exact"/>
              <w:ind w:right="31"/>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14</w:t>
            </w:r>
          </w:p>
        </w:tc>
        <w:tc>
          <w:tcPr>
            <w:tcW w:w="494" w:type="dxa"/>
            <w:tcBorders>
              <w:left w:val="single" w:sz="2" w:space="0" w:color="000000"/>
              <w:right w:val="single" w:sz="2" w:space="0" w:color="000000"/>
            </w:tcBorders>
          </w:tcPr>
          <w:p w14:paraId="0D2D03B9" w14:textId="77777777" w:rsidR="007F6570" w:rsidRPr="007F6570" w:rsidRDefault="007F6570" w:rsidP="007F6570">
            <w:pPr>
              <w:widowControl w:val="0"/>
              <w:autoSpaceDE w:val="0"/>
              <w:autoSpaceDN w:val="0"/>
              <w:spacing w:before="13" w:line="118" w:lineRule="exact"/>
              <w:ind w:right="32"/>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15</w:t>
            </w:r>
          </w:p>
        </w:tc>
        <w:tc>
          <w:tcPr>
            <w:tcW w:w="494" w:type="dxa"/>
            <w:tcBorders>
              <w:left w:val="single" w:sz="2" w:space="0" w:color="000000"/>
              <w:right w:val="single" w:sz="2" w:space="0" w:color="000000"/>
            </w:tcBorders>
          </w:tcPr>
          <w:p w14:paraId="12F49212" w14:textId="77777777" w:rsidR="007F6570" w:rsidRPr="007F6570" w:rsidRDefault="007F6570" w:rsidP="007F6570">
            <w:pPr>
              <w:widowControl w:val="0"/>
              <w:autoSpaceDE w:val="0"/>
              <w:autoSpaceDN w:val="0"/>
              <w:spacing w:before="13" w:line="118" w:lineRule="exact"/>
              <w:ind w:right="32"/>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16</w:t>
            </w:r>
          </w:p>
        </w:tc>
        <w:tc>
          <w:tcPr>
            <w:tcW w:w="494" w:type="dxa"/>
            <w:tcBorders>
              <w:left w:val="single" w:sz="2" w:space="0" w:color="000000"/>
              <w:right w:val="single" w:sz="2" w:space="0" w:color="000000"/>
            </w:tcBorders>
          </w:tcPr>
          <w:p w14:paraId="4B94896A" w14:textId="77777777" w:rsidR="007F6570" w:rsidRPr="007F6570" w:rsidRDefault="007F6570" w:rsidP="007F6570">
            <w:pPr>
              <w:widowControl w:val="0"/>
              <w:autoSpaceDE w:val="0"/>
              <w:autoSpaceDN w:val="0"/>
              <w:spacing w:before="13" w:line="118" w:lineRule="exact"/>
              <w:ind w:right="33"/>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17</w:t>
            </w:r>
          </w:p>
        </w:tc>
        <w:tc>
          <w:tcPr>
            <w:tcW w:w="494" w:type="dxa"/>
            <w:tcBorders>
              <w:left w:val="single" w:sz="2" w:space="0" w:color="000000"/>
              <w:right w:val="single" w:sz="2" w:space="0" w:color="000000"/>
            </w:tcBorders>
          </w:tcPr>
          <w:p w14:paraId="1C688F49" w14:textId="77777777" w:rsidR="007F6570" w:rsidRPr="007F6570" w:rsidRDefault="007F6570" w:rsidP="007F6570">
            <w:pPr>
              <w:widowControl w:val="0"/>
              <w:autoSpaceDE w:val="0"/>
              <w:autoSpaceDN w:val="0"/>
              <w:spacing w:before="13" w:line="118" w:lineRule="exact"/>
              <w:ind w:right="33"/>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18</w:t>
            </w:r>
          </w:p>
        </w:tc>
        <w:tc>
          <w:tcPr>
            <w:tcW w:w="494" w:type="dxa"/>
            <w:tcBorders>
              <w:left w:val="single" w:sz="2" w:space="0" w:color="000000"/>
              <w:right w:val="single" w:sz="2" w:space="0" w:color="000000"/>
            </w:tcBorders>
          </w:tcPr>
          <w:p w14:paraId="724DACF2" w14:textId="77777777" w:rsidR="007F6570" w:rsidRPr="007F6570" w:rsidRDefault="007F6570" w:rsidP="007F6570">
            <w:pPr>
              <w:widowControl w:val="0"/>
              <w:autoSpaceDE w:val="0"/>
              <w:autoSpaceDN w:val="0"/>
              <w:spacing w:before="13" w:line="118" w:lineRule="exact"/>
              <w:ind w:right="34"/>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19</w:t>
            </w:r>
          </w:p>
        </w:tc>
        <w:tc>
          <w:tcPr>
            <w:tcW w:w="492" w:type="dxa"/>
            <w:tcBorders>
              <w:left w:val="single" w:sz="2" w:space="0" w:color="000000"/>
            </w:tcBorders>
          </w:tcPr>
          <w:p w14:paraId="28F0C06B" w14:textId="77777777" w:rsidR="007F6570" w:rsidRPr="007F6570" w:rsidRDefault="007F6570" w:rsidP="007F6570">
            <w:pPr>
              <w:widowControl w:val="0"/>
              <w:autoSpaceDE w:val="0"/>
              <w:autoSpaceDN w:val="0"/>
              <w:spacing w:before="13" w:line="118" w:lineRule="exact"/>
              <w:ind w:right="13"/>
              <w:jc w:val="center"/>
              <w:rPr>
                <w:rFonts w:ascii="Calibri" w:eastAsia="Calibri" w:hAnsi="Calibri" w:cs="Calibri"/>
                <w:i/>
                <w:sz w:val="10"/>
                <w:szCs w:val="22"/>
                <w:lang w:val="id"/>
              </w:rPr>
            </w:pPr>
            <w:r w:rsidRPr="007F6570">
              <w:rPr>
                <w:rFonts w:ascii="Calibri" w:eastAsia="Calibri" w:hAnsi="Calibri" w:cs="Calibri"/>
                <w:i/>
                <w:spacing w:val="-5"/>
                <w:w w:val="80"/>
                <w:sz w:val="10"/>
                <w:szCs w:val="22"/>
                <w:lang w:val="id"/>
              </w:rPr>
              <w:t>20</w:t>
            </w:r>
          </w:p>
        </w:tc>
      </w:tr>
      <w:tr w:rsidR="007F6570" w:rsidRPr="007F6570" w14:paraId="58AB564D" w14:textId="77777777" w:rsidTr="00141DD2">
        <w:trPr>
          <w:trHeight w:val="63"/>
        </w:trPr>
        <w:tc>
          <w:tcPr>
            <w:tcW w:w="235" w:type="dxa"/>
            <w:tcBorders>
              <w:left w:val="single" w:sz="2" w:space="0" w:color="000000"/>
              <w:bottom w:val="single" w:sz="4" w:space="0" w:color="D3D3D3"/>
              <w:right w:val="single" w:sz="2" w:space="0" w:color="000000"/>
            </w:tcBorders>
          </w:tcPr>
          <w:p w14:paraId="5E3011DC" w14:textId="77777777" w:rsidR="007F6570" w:rsidRPr="007F6570" w:rsidRDefault="007F6570" w:rsidP="007F6570">
            <w:pPr>
              <w:widowControl w:val="0"/>
              <w:autoSpaceDE w:val="0"/>
              <w:autoSpaceDN w:val="0"/>
              <w:rPr>
                <w:rFonts w:eastAsia="Calibri" w:hAnsi="Calibri" w:cs="Calibri"/>
                <w:sz w:val="2"/>
                <w:szCs w:val="22"/>
                <w:lang w:val="id"/>
              </w:rPr>
            </w:pPr>
          </w:p>
        </w:tc>
        <w:tc>
          <w:tcPr>
            <w:tcW w:w="108" w:type="dxa"/>
            <w:tcBorders>
              <w:left w:val="single" w:sz="2" w:space="0" w:color="000000"/>
              <w:bottom w:val="single" w:sz="4" w:space="0" w:color="D3D3D3"/>
              <w:right w:val="single" w:sz="2" w:space="0" w:color="D3D3D3"/>
            </w:tcBorders>
          </w:tcPr>
          <w:p w14:paraId="752A16E3" w14:textId="77777777" w:rsidR="007F6570" w:rsidRPr="007F6570" w:rsidRDefault="007F6570" w:rsidP="007F6570">
            <w:pPr>
              <w:widowControl w:val="0"/>
              <w:autoSpaceDE w:val="0"/>
              <w:autoSpaceDN w:val="0"/>
              <w:rPr>
                <w:rFonts w:eastAsia="Calibri" w:hAnsi="Calibri" w:cs="Calibri"/>
                <w:sz w:val="2"/>
                <w:szCs w:val="22"/>
                <w:lang w:val="id"/>
              </w:rPr>
            </w:pPr>
          </w:p>
        </w:tc>
        <w:tc>
          <w:tcPr>
            <w:tcW w:w="4043" w:type="dxa"/>
            <w:tcBorders>
              <w:left w:val="single" w:sz="2" w:space="0" w:color="D3D3D3"/>
              <w:bottom w:val="single" w:sz="4" w:space="0" w:color="D3D3D3"/>
              <w:right w:val="single" w:sz="2" w:space="0" w:color="000000"/>
            </w:tcBorders>
          </w:tcPr>
          <w:p w14:paraId="6ABCE6DE" w14:textId="77777777" w:rsidR="007F6570" w:rsidRPr="007F6570" w:rsidRDefault="007F6570" w:rsidP="007F6570">
            <w:pPr>
              <w:widowControl w:val="0"/>
              <w:autoSpaceDE w:val="0"/>
              <w:autoSpaceDN w:val="0"/>
              <w:rPr>
                <w:rFonts w:eastAsia="Calibri" w:hAnsi="Calibri" w:cs="Calibri"/>
                <w:sz w:val="2"/>
                <w:szCs w:val="22"/>
                <w:lang w:val="id"/>
              </w:rPr>
            </w:pPr>
          </w:p>
        </w:tc>
        <w:tc>
          <w:tcPr>
            <w:tcW w:w="533" w:type="dxa"/>
            <w:tcBorders>
              <w:left w:val="single" w:sz="2" w:space="0" w:color="000000"/>
              <w:bottom w:val="single" w:sz="4" w:space="0" w:color="D3D3D3"/>
              <w:right w:val="single" w:sz="2" w:space="0" w:color="000000"/>
            </w:tcBorders>
          </w:tcPr>
          <w:p w14:paraId="6BF1BBC5" w14:textId="77777777" w:rsidR="007F6570" w:rsidRPr="007F6570" w:rsidRDefault="007F6570" w:rsidP="007F6570">
            <w:pPr>
              <w:widowControl w:val="0"/>
              <w:autoSpaceDE w:val="0"/>
              <w:autoSpaceDN w:val="0"/>
              <w:rPr>
                <w:rFonts w:eastAsia="Calibri" w:hAnsi="Calibri" w:cs="Calibri"/>
                <w:sz w:val="2"/>
                <w:szCs w:val="22"/>
                <w:lang w:val="id"/>
              </w:rPr>
            </w:pPr>
          </w:p>
        </w:tc>
        <w:tc>
          <w:tcPr>
            <w:tcW w:w="455" w:type="dxa"/>
            <w:tcBorders>
              <w:left w:val="single" w:sz="2" w:space="0" w:color="000000"/>
              <w:bottom w:val="single" w:sz="4" w:space="0" w:color="D3D3D3"/>
              <w:right w:val="single" w:sz="2" w:space="0" w:color="000000"/>
            </w:tcBorders>
          </w:tcPr>
          <w:p w14:paraId="33BD6EB3" w14:textId="77777777" w:rsidR="007F6570" w:rsidRPr="007F6570" w:rsidRDefault="007F6570" w:rsidP="007F6570">
            <w:pPr>
              <w:widowControl w:val="0"/>
              <w:autoSpaceDE w:val="0"/>
              <w:autoSpaceDN w:val="0"/>
              <w:rPr>
                <w:rFonts w:eastAsia="Calibri" w:hAnsi="Calibri" w:cs="Calibri"/>
                <w:sz w:val="2"/>
                <w:szCs w:val="22"/>
                <w:lang w:val="id"/>
              </w:rPr>
            </w:pPr>
          </w:p>
        </w:tc>
        <w:tc>
          <w:tcPr>
            <w:tcW w:w="465" w:type="dxa"/>
            <w:tcBorders>
              <w:left w:val="single" w:sz="2" w:space="0" w:color="000000"/>
              <w:bottom w:val="single" w:sz="4" w:space="0" w:color="D3D3D3"/>
              <w:right w:val="single" w:sz="2" w:space="0" w:color="000000"/>
            </w:tcBorders>
          </w:tcPr>
          <w:p w14:paraId="054CA5DE"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6883EB25"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27E0DECF"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78D0620B"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6D4E3EB3"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6DC838DC"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353A360D"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15385A61"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2DF003EC"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6BD32F8D"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1FD4249E"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288D868F"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586FE886"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58384EF2"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left w:val="single" w:sz="2" w:space="0" w:color="000000"/>
              <w:bottom w:val="single" w:sz="4" w:space="0" w:color="D3D3D3"/>
              <w:right w:val="single" w:sz="2" w:space="0" w:color="000000"/>
            </w:tcBorders>
          </w:tcPr>
          <w:p w14:paraId="033973D5" w14:textId="77777777" w:rsidR="007F6570" w:rsidRPr="007F6570" w:rsidRDefault="007F6570" w:rsidP="007F6570">
            <w:pPr>
              <w:widowControl w:val="0"/>
              <w:autoSpaceDE w:val="0"/>
              <w:autoSpaceDN w:val="0"/>
              <w:rPr>
                <w:rFonts w:eastAsia="Calibri" w:hAnsi="Calibri" w:cs="Calibri"/>
                <w:sz w:val="2"/>
                <w:szCs w:val="22"/>
                <w:lang w:val="id"/>
              </w:rPr>
            </w:pPr>
          </w:p>
        </w:tc>
        <w:tc>
          <w:tcPr>
            <w:tcW w:w="492" w:type="dxa"/>
            <w:tcBorders>
              <w:left w:val="single" w:sz="2" w:space="0" w:color="000000"/>
              <w:bottom w:val="single" w:sz="4" w:space="0" w:color="D3D3D3"/>
            </w:tcBorders>
          </w:tcPr>
          <w:p w14:paraId="4E1D64A8" w14:textId="77777777" w:rsidR="007F6570" w:rsidRPr="007F6570" w:rsidRDefault="007F6570" w:rsidP="007F6570">
            <w:pPr>
              <w:widowControl w:val="0"/>
              <w:autoSpaceDE w:val="0"/>
              <w:autoSpaceDN w:val="0"/>
              <w:rPr>
                <w:rFonts w:eastAsia="Calibri" w:hAnsi="Calibri" w:cs="Calibri"/>
                <w:sz w:val="2"/>
                <w:szCs w:val="22"/>
                <w:lang w:val="id"/>
              </w:rPr>
            </w:pPr>
          </w:p>
        </w:tc>
      </w:tr>
      <w:tr w:rsidR="007F6570" w:rsidRPr="007F6570" w14:paraId="7882BA91"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401AAD93" w14:textId="77777777" w:rsidR="007F6570" w:rsidRPr="007F6570" w:rsidRDefault="007F6570" w:rsidP="007F6570">
            <w:pPr>
              <w:widowControl w:val="0"/>
              <w:autoSpaceDE w:val="0"/>
              <w:autoSpaceDN w:val="0"/>
              <w:spacing w:before="21"/>
              <w:jc w:val="center"/>
              <w:rPr>
                <w:rFonts w:ascii="Calibri" w:eastAsia="Calibri" w:hAnsi="Calibri" w:cs="Calibri"/>
                <w:b/>
                <w:sz w:val="13"/>
                <w:szCs w:val="22"/>
                <w:lang w:val="id"/>
              </w:rPr>
            </w:pPr>
            <w:r w:rsidRPr="007F6570">
              <w:rPr>
                <w:rFonts w:ascii="Calibri" w:eastAsia="Calibri" w:hAnsi="Calibri" w:cs="Calibri"/>
                <w:b/>
                <w:spacing w:val="-5"/>
                <w:w w:val="75"/>
                <w:sz w:val="13"/>
                <w:szCs w:val="22"/>
                <w:lang w:val="id"/>
              </w:rPr>
              <w:t>4.</w:t>
            </w:r>
          </w:p>
        </w:tc>
        <w:tc>
          <w:tcPr>
            <w:tcW w:w="4151" w:type="dxa"/>
            <w:gridSpan w:val="2"/>
            <w:tcBorders>
              <w:top w:val="single" w:sz="4" w:space="0" w:color="D3D3D3"/>
              <w:left w:val="single" w:sz="2" w:space="0" w:color="000000"/>
              <w:bottom w:val="single" w:sz="4" w:space="0" w:color="D3D3D3"/>
              <w:right w:val="single" w:sz="2" w:space="0" w:color="000000"/>
            </w:tcBorders>
          </w:tcPr>
          <w:p w14:paraId="5A81C5EE" w14:textId="77777777" w:rsidR="007F6570" w:rsidRPr="007F6570" w:rsidRDefault="007F6570" w:rsidP="007F6570">
            <w:pPr>
              <w:widowControl w:val="0"/>
              <w:autoSpaceDE w:val="0"/>
              <w:autoSpaceDN w:val="0"/>
              <w:spacing w:before="21"/>
              <w:rPr>
                <w:rFonts w:ascii="Calibri" w:eastAsia="Calibri" w:hAnsi="Calibri" w:cs="Calibri"/>
                <w:b/>
                <w:sz w:val="13"/>
                <w:szCs w:val="22"/>
                <w:lang w:val="id"/>
              </w:rPr>
            </w:pPr>
            <w:r w:rsidRPr="007F6570">
              <w:rPr>
                <w:rFonts w:ascii="Calibri" w:eastAsia="Calibri" w:hAnsi="Calibri" w:cs="Calibri"/>
                <w:b/>
                <w:w w:val="65"/>
                <w:sz w:val="13"/>
                <w:szCs w:val="22"/>
                <w:lang w:val="id"/>
              </w:rPr>
              <w:t>Program</w:t>
            </w:r>
            <w:r w:rsidRPr="007F6570">
              <w:rPr>
                <w:rFonts w:ascii="Calibri" w:eastAsia="Calibri" w:hAnsi="Calibri" w:cs="Calibri"/>
                <w:b/>
                <w:spacing w:val="-4"/>
                <w:sz w:val="13"/>
                <w:szCs w:val="22"/>
                <w:lang w:val="id"/>
              </w:rPr>
              <w:t xml:space="preserve"> </w:t>
            </w:r>
            <w:r w:rsidRPr="007F6570">
              <w:rPr>
                <w:rFonts w:ascii="Calibri" w:eastAsia="Calibri" w:hAnsi="Calibri" w:cs="Calibri"/>
                <w:b/>
                <w:w w:val="65"/>
                <w:sz w:val="13"/>
                <w:szCs w:val="22"/>
                <w:lang w:val="id"/>
              </w:rPr>
              <w:t>Rehabilitasi</w:t>
            </w:r>
            <w:r w:rsidRPr="007F6570">
              <w:rPr>
                <w:rFonts w:ascii="Calibri" w:eastAsia="Calibri" w:hAnsi="Calibri" w:cs="Calibri"/>
                <w:b/>
                <w:spacing w:val="-7"/>
                <w:sz w:val="13"/>
                <w:szCs w:val="22"/>
                <w:lang w:val="id"/>
              </w:rPr>
              <w:t xml:space="preserve"> </w:t>
            </w:r>
            <w:r w:rsidRPr="007F6570">
              <w:rPr>
                <w:rFonts w:ascii="Calibri" w:eastAsia="Calibri" w:hAnsi="Calibri" w:cs="Calibri"/>
                <w:b/>
                <w:spacing w:val="-2"/>
                <w:w w:val="65"/>
                <w:sz w:val="13"/>
                <w:szCs w:val="22"/>
                <w:lang w:val="id"/>
              </w:rPr>
              <w:t>Sosial</w:t>
            </w:r>
          </w:p>
        </w:tc>
        <w:tc>
          <w:tcPr>
            <w:tcW w:w="533" w:type="dxa"/>
            <w:tcBorders>
              <w:top w:val="single" w:sz="4" w:space="0" w:color="D3D3D3"/>
              <w:left w:val="single" w:sz="2" w:space="0" w:color="000000"/>
              <w:bottom w:val="single" w:sz="4" w:space="0" w:color="D3D3D3"/>
              <w:right w:val="single" w:sz="2" w:space="0" w:color="000000"/>
            </w:tcBorders>
          </w:tcPr>
          <w:p w14:paraId="3F931A05" w14:textId="77777777" w:rsidR="007F6570" w:rsidRPr="007F6570" w:rsidRDefault="007F6570" w:rsidP="007F6570">
            <w:pPr>
              <w:widowControl w:val="0"/>
              <w:autoSpaceDE w:val="0"/>
              <w:autoSpaceDN w:val="0"/>
              <w:rPr>
                <w:rFonts w:eastAsia="Calibri" w:hAnsi="Calibri" w:cs="Calibri"/>
                <w:sz w:val="8"/>
                <w:szCs w:val="22"/>
                <w:lang w:val="id"/>
              </w:rPr>
            </w:pPr>
          </w:p>
        </w:tc>
        <w:tc>
          <w:tcPr>
            <w:tcW w:w="455" w:type="dxa"/>
            <w:tcBorders>
              <w:top w:val="single" w:sz="4" w:space="0" w:color="D3D3D3"/>
              <w:left w:val="single" w:sz="2" w:space="0" w:color="000000"/>
              <w:bottom w:val="single" w:sz="4" w:space="0" w:color="D3D3D3"/>
              <w:right w:val="single" w:sz="2" w:space="0" w:color="000000"/>
            </w:tcBorders>
          </w:tcPr>
          <w:p w14:paraId="095A1480" w14:textId="77777777" w:rsidR="007F6570" w:rsidRPr="007F6570" w:rsidRDefault="007F6570" w:rsidP="007F6570">
            <w:pPr>
              <w:widowControl w:val="0"/>
              <w:autoSpaceDE w:val="0"/>
              <w:autoSpaceDN w:val="0"/>
              <w:rPr>
                <w:rFonts w:eastAsia="Calibri" w:hAnsi="Calibri" w:cs="Calibri"/>
                <w:sz w:val="8"/>
                <w:szCs w:val="22"/>
                <w:lang w:val="id"/>
              </w:rPr>
            </w:pPr>
          </w:p>
        </w:tc>
        <w:tc>
          <w:tcPr>
            <w:tcW w:w="465" w:type="dxa"/>
            <w:tcBorders>
              <w:top w:val="single" w:sz="4" w:space="0" w:color="D3D3D3"/>
              <w:left w:val="single" w:sz="2" w:space="0" w:color="000000"/>
              <w:bottom w:val="single" w:sz="4" w:space="0" w:color="D3D3D3"/>
              <w:right w:val="single" w:sz="2" w:space="0" w:color="000000"/>
            </w:tcBorders>
          </w:tcPr>
          <w:p w14:paraId="5FD12E71"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6EF8AE0"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EAFADCE"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14ABB08C"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19A0B63D"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457C11A9"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43BE4F8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6FD73F6"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4568B9E"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373711ED"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6B78FBB"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B11E29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82E4C50"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3327F4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43492440" w14:textId="77777777" w:rsidR="007F6570" w:rsidRPr="007F6570" w:rsidRDefault="007F6570" w:rsidP="007F6570">
            <w:pPr>
              <w:widowControl w:val="0"/>
              <w:autoSpaceDE w:val="0"/>
              <w:autoSpaceDN w:val="0"/>
              <w:rPr>
                <w:rFonts w:eastAsia="Calibri" w:hAnsi="Calibri" w:cs="Calibri"/>
                <w:sz w:val="8"/>
                <w:szCs w:val="22"/>
                <w:lang w:val="id"/>
              </w:rPr>
            </w:pPr>
          </w:p>
        </w:tc>
        <w:tc>
          <w:tcPr>
            <w:tcW w:w="492" w:type="dxa"/>
            <w:tcBorders>
              <w:top w:val="single" w:sz="4" w:space="0" w:color="D3D3D3"/>
              <w:left w:val="single" w:sz="2" w:space="0" w:color="000000"/>
              <w:bottom w:val="single" w:sz="4" w:space="0" w:color="D3D3D3"/>
            </w:tcBorders>
          </w:tcPr>
          <w:p w14:paraId="68008F34" w14:textId="77777777" w:rsidR="007F6570" w:rsidRPr="007F6570" w:rsidRDefault="007F6570" w:rsidP="007F6570">
            <w:pPr>
              <w:widowControl w:val="0"/>
              <w:autoSpaceDE w:val="0"/>
              <w:autoSpaceDN w:val="0"/>
              <w:rPr>
                <w:rFonts w:eastAsia="Calibri" w:hAnsi="Calibri" w:cs="Calibri"/>
                <w:sz w:val="8"/>
                <w:szCs w:val="22"/>
                <w:lang w:val="id"/>
              </w:rPr>
            </w:pPr>
          </w:p>
        </w:tc>
      </w:tr>
      <w:tr w:rsidR="007F6570" w:rsidRPr="007F6570" w14:paraId="55F50611"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4A3C5678"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07CE14EF" w14:textId="77777777" w:rsidR="007F6570" w:rsidRPr="007F6570" w:rsidRDefault="007F6570" w:rsidP="007F6570">
            <w:pPr>
              <w:widowControl w:val="0"/>
              <w:autoSpaceDE w:val="0"/>
              <w:autoSpaceDN w:val="0"/>
              <w:spacing w:before="21"/>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PMKS</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yang</w:t>
            </w:r>
            <w:r w:rsidRPr="007F6570">
              <w:rPr>
                <w:rFonts w:ascii="Calibri" w:eastAsia="Calibri" w:hAnsi="Calibri" w:cs="Calibri"/>
                <w:b/>
                <w:i/>
                <w:spacing w:val="6"/>
                <w:sz w:val="13"/>
                <w:szCs w:val="22"/>
                <w:lang w:val="id"/>
              </w:rPr>
              <w:t xml:space="preserve"> </w:t>
            </w:r>
            <w:r w:rsidRPr="007F6570">
              <w:rPr>
                <w:rFonts w:ascii="Calibri" w:eastAsia="Calibri" w:hAnsi="Calibri" w:cs="Calibri"/>
                <w:b/>
                <w:i/>
                <w:w w:val="65"/>
                <w:sz w:val="13"/>
                <w:szCs w:val="22"/>
                <w:lang w:val="id"/>
              </w:rPr>
              <w:t>Mendapatkan</w:t>
            </w:r>
            <w:r w:rsidRPr="007F6570">
              <w:rPr>
                <w:rFonts w:ascii="Calibri" w:eastAsia="Calibri" w:hAnsi="Calibri" w:cs="Calibri"/>
                <w:b/>
                <w:i/>
                <w:spacing w:val="6"/>
                <w:sz w:val="13"/>
                <w:szCs w:val="22"/>
                <w:lang w:val="id"/>
              </w:rPr>
              <w:t xml:space="preserve"> </w:t>
            </w:r>
            <w:r w:rsidRPr="007F6570">
              <w:rPr>
                <w:rFonts w:ascii="Calibri" w:eastAsia="Calibri" w:hAnsi="Calibri" w:cs="Calibri"/>
                <w:b/>
                <w:i/>
                <w:w w:val="65"/>
                <w:sz w:val="13"/>
                <w:szCs w:val="22"/>
                <w:lang w:val="id"/>
              </w:rPr>
              <w:t>Rehabilitasi</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spacing w:val="-2"/>
                <w:w w:val="65"/>
                <w:sz w:val="13"/>
                <w:szCs w:val="22"/>
                <w:lang w:val="id"/>
              </w:rPr>
              <w:t>Sosial</w:t>
            </w:r>
          </w:p>
        </w:tc>
        <w:tc>
          <w:tcPr>
            <w:tcW w:w="533" w:type="dxa"/>
            <w:tcBorders>
              <w:top w:val="single" w:sz="4" w:space="0" w:color="D3D3D3"/>
              <w:left w:val="single" w:sz="2" w:space="0" w:color="000000"/>
              <w:bottom w:val="single" w:sz="4" w:space="0" w:color="D3D3D3"/>
              <w:right w:val="single" w:sz="2" w:space="0" w:color="000000"/>
            </w:tcBorders>
          </w:tcPr>
          <w:p w14:paraId="0805D86A" w14:textId="77777777" w:rsidR="007F6570" w:rsidRPr="007F6570" w:rsidRDefault="007F6570" w:rsidP="007F6570">
            <w:pPr>
              <w:widowControl w:val="0"/>
              <w:autoSpaceDE w:val="0"/>
              <w:autoSpaceDN w:val="0"/>
              <w:spacing w:before="21"/>
              <w:ind w:right="1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634C07D6" w14:textId="77777777" w:rsidR="007F6570" w:rsidRPr="007F6570" w:rsidRDefault="007F6570" w:rsidP="007F6570">
            <w:pPr>
              <w:widowControl w:val="0"/>
              <w:autoSpaceDE w:val="0"/>
              <w:autoSpaceDN w:val="0"/>
              <w:spacing w:before="21"/>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76D598D2" w14:textId="77777777" w:rsidR="007F6570" w:rsidRPr="007F6570" w:rsidRDefault="007F6570" w:rsidP="007F6570">
            <w:pPr>
              <w:widowControl w:val="0"/>
              <w:autoSpaceDE w:val="0"/>
              <w:autoSpaceDN w:val="0"/>
              <w:spacing w:before="21"/>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7B54A8B2" w14:textId="77777777" w:rsidR="007F6570" w:rsidRPr="007F6570" w:rsidRDefault="007F6570" w:rsidP="007F6570">
            <w:pPr>
              <w:widowControl w:val="0"/>
              <w:autoSpaceDE w:val="0"/>
              <w:autoSpaceDN w:val="0"/>
              <w:spacing w:before="21"/>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9D8B0F8" w14:textId="77777777" w:rsidR="007F6570" w:rsidRPr="007F6570" w:rsidRDefault="007F6570" w:rsidP="007F6570">
            <w:pPr>
              <w:widowControl w:val="0"/>
              <w:autoSpaceDE w:val="0"/>
              <w:autoSpaceDN w:val="0"/>
              <w:spacing w:before="21"/>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90A0120" w14:textId="77777777" w:rsidR="007F6570" w:rsidRPr="007F6570" w:rsidRDefault="007F6570" w:rsidP="007F6570">
            <w:pPr>
              <w:widowControl w:val="0"/>
              <w:autoSpaceDE w:val="0"/>
              <w:autoSpaceDN w:val="0"/>
              <w:spacing w:before="21"/>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5FD9D2CF" w14:textId="77777777" w:rsidR="007F6570" w:rsidRPr="007F6570" w:rsidRDefault="007F6570" w:rsidP="007F6570">
            <w:pPr>
              <w:widowControl w:val="0"/>
              <w:autoSpaceDE w:val="0"/>
              <w:autoSpaceDN w:val="0"/>
              <w:spacing w:before="21"/>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2793327" w14:textId="77777777" w:rsidR="007F6570" w:rsidRPr="007F6570" w:rsidRDefault="007F6570" w:rsidP="007F6570">
            <w:pPr>
              <w:widowControl w:val="0"/>
              <w:autoSpaceDE w:val="0"/>
              <w:autoSpaceDN w:val="0"/>
              <w:spacing w:before="21"/>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EAC44D9" w14:textId="77777777" w:rsidR="007F6570" w:rsidRPr="007F6570" w:rsidRDefault="007F6570" w:rsidP="007F6570">
            <w:pPr>
              <w:widowControl w:val="0"/>
              <w:autoSpaceDE w:val="0"/>
              <w:autoSpaceDN w:val="0"/>
              <w:spacing w:before="21"/>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1D9FEF6" w14:textId="77777777" w:rsidR="007F6570" w:rsidRPr="007F6570" w:rsidRDefault="007F6570" w:rsidP="007F6570">
            <w:pPr>
              <w:widowControl w:val="0"/>
              <w:autoSpaceDE w:val="0"/>
              <w:autoSpaceDN w:val="0"/>
              <w:spacing w:before="21"/>
              <w:ind w:right="18"/>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81,26</w:t>
            </w:r>
          </w:p>
        </w:tc>
        <w:tc>
          <w:tcPr>
            <w:tcW w:w="494" w:type="dxa"/>
            <w:tcBorders>
              <w:top w:val="single" w:sz="4" w:space="0" w:color="D3D3D3"/>
              <w:left w:val="single" w:sz="2" w:space="0" w:color="000000"/>
              <w:bottom w:val="single" w:sz="4" w:space="0" w:color="D3D3D3"/>
              <w:right w:val="single" w:sz="2" w:space="0" w:color="000000"/>
            </w:tcBorders>
          </w:tcPr>
          <w:p w14:paraId="5317242B" w14:textId="77777777" w:rsidR="007F6570" w:rsidRPr="007F6570" w:rsidRDefault="007F6570" w:rsidP="007F6570">
            <w:pPr>
              <w:widowControl w:val="0"/>
              <w:autoSpaceDE w:val="0"/>
              <w:autoSpaceDN w:val="0"/>
              <w:spacing w:before="21"/>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473,15</w:t>
            </w:r>
          </w:p>
        </w:tc>
        <w:tc>
          <w:tcPr>
            <w:tcW w:w="494" w:type="dxa"/>
            <w:tcBorders>
              <w:top w:val="single" w:sz="4" w:space="0" w:color="D3D3D3"/>
              <w:left w:val="single" w:sz="2" w:space="0" w:color="000000"/>
              <w:bottom w:val="single" w:sz="4" w:space="0" w:color="D3D3D3"/>
              <w:right w:val="single" w:sz="2" w:space="0" w:color="000000"/>
            </w:tcBorders>
          </w:tcPr>
          <w:p w14:paraId="39D368C0" w14:textId="77777777" w:rsidR="007F6570" w:rsidRPr="007F6570" w:rsidRDefault="007F6570" w:rsidP="007F6570">
            <w:pPr>
              <w:widowControl w:val="0"/>
              <w:autoSpaceDE w:val="0"/>
              <w:autoSpaceDN w:val="0"/>
              <w:spacing w:before="21"/>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228,19</w:t>
            </w:r>
          </w:p>
        </w:tc>
        <w:tc>
          <w:tcPr>
            <w:tcW w:w="494" w:type="dxa"/>
            <w:tcBorders>
              <w:top w:val="single" w:sz="4" w:space="0" w:color="D3D3D3"/>
              <w:left w:val="single" w:sz="2" w:space="0" w:color="000000"/>
              <w:bottom w:val="single" w:sz="4" w:space="0" w:color="D3D3D3"/>
              <w:right w:val="single" w:sz="2" w:space="0" w:color="000000"/>
            </w:tcBorders>
          </w:tcPr>
          <w:p w14:paraId="7E667380" w14:textId="77777777" w:rsidR="007F6570" w:rsidRPr="007F6570" w:rsidRDefault="007F6570" w:rsidP="007F6570">
            <w:pPr>
              <w:widowControl w:val="0"/>
              <w:autoSpaceDE w:val="0"/>
              <w:autoSpaceDN w:val="0"/>
              <w:spacing w:before="21"/>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156,03</w:t>
            </w:r>
          </w:p>
        </w:tc>
        <w:tc>
          <w:tcPr>
            <w:tcW w:w="494" w:type="dxa"/>
            <w:tcBorders>
              <w:top w:val="single" w:sz="4" w:space="0" w:color="D3D3D3"/>
              <w:left w:val="single" w:sz="2" w:space="0" w:color="000000"/>
              <w:bottom w:val="single" w:sz="4" w:space="0" w:color="D3D3D3"/>
              <w:right w:val="single" w:sz="2" w:space="0" w:color="000000"/>
            </w:tcBorders>
          </w:tcPr>
          <w:p w14:paraId="3B69E8F7" w14:textId="77777777" w:rsidR="007F6570" w:rsidRPr="007F6570" w:rsidRDefault="007F6570" w:rsidP="007F6570">
            <w:pPr>
              <w:widowControl w:val="0"/>
              <w:autoSpaceDE w:val="0"/>
              <w:autoSpaceDN w:val="0"/>
              <w:spacing w:before="21"/>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91B221F" w14:textId="77777777" w:rsidR="007F6570" w:rsidRPr="007F6570" w:rsidRDefault="007F6570" w:rsidP="007F6570">
            <w:pPr>
              <w:widowControl w:val="0"/>
              <w:autoSpaceDE w:val="0"/>
              <w:autoSpaceDN w:val="0"/>
              <w:spacing w:before="21"/>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87,89</w:t>
            </w:r>
          </w:p>
        </w:tc>
        <w:tc>
          <w:tcPr>
            <w:tcW w:w="494" w:type="dxa"/>
            <w:tcBorders>
              <w:top w:val="single" w:sz="4" w:space="0" w:color="D3D3D3"/>
              <w:left w:val="single" w:sz="2" w:space="0" w:color="000000"/>
              <w:bottom w:val="single" w:sz="4" w:space="0" w:color="D3D3D3"/>
              <w:right w:val="single" w:sz="2" w:space="0" w:color="000000"/>
            </w:tcBorders>
          </w:tcPr>
          <w:p w14:paraId="50F8E9A9" w14:textId="77777777" w:rsidR="007F6570" w:rsidRPr="007F6570" w:rsidRDefault="007F6570" w:rsidP="007F6570">
            <w:pPr>
              <w:widowControl w:val="0"/>
              <w:autoSpaceDE w:val="0"/>
              <w:autoSpaceDN w:val="0"/>
              <w:spacing w:before="21"/>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565,03</w:t>
            </w:r>
          </w:p>
        </w:tc>
        <w:tc>
          <w:tcPr>
            <w:tcW w:w="494" w:type="dxa"/>
            <w:tcBorders>
              <w:top w:val="single" w:sz="4" w:space="0" w:color="D3D3D3"/>
              <w:left w:val="single" w:sz="2" w:space="0" w:color="000000"/>
              <w:bottom w:val="single" w:sz="4" w:space="0" w:color="D3D3D3"/>
              <w:right w:val="single" w:sz="2" w:space="0" w:color="000000"/>
            </w:tcBorders>
          </w:tcPr>
          <w:p w14:paraId="7828CF88" w14:textId="77777777" w:rsidR="007F6570" w:rsidRPr="007F6570" w:rsidRDefault="007F6570" w:rsidP="007F6570">
            <w:pPr>
              <w:widowControl w:val="0"/>
              <w:autoSpaceDE w:val="0"/>
              <w:autoSpaceDN w:val="0"/>
              <w:spacing w:before="21"/>
              <w:ind w:right="26"/>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204,23</w:t>
            </w:r>
          </w:p>
        </w:tc>
        <w:tc>
          <w:tcPr>
            <w:tcW w:w="492" w:type="dxa"/>
            <w:tcBorders>
              <w:top w:val="single" w:sz="4" w:space="0" w:color="D3D3D3"/>
              <w:left w:val="single" w:sz="2" w:space="0" w:color="000000"/>
              <w:bottom w:val="single" w:sz="4" w:space="0" w:color="D3D3D3"/>
            </w:tcBorders>
          </w:tcPr>
          <w:p w14:paraId="50AE9E20" w14:textId="77777777" w:rsidR="007F6570" w:rsidRPr="007F6570" w:rsidRDefault="007F6570" w:rsidP="007F6570">
            <w:pPr>
              <w:widowControl w:val="0"/>
              <w:autoSpaceDE w:val="0"/>
              <w:autoSpaceDN w:val="0"/>
              <w:spacing w:before="21"/>
              <w:ind w:right="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155,19</w:t>
            </w:r>
          </w:p>
        </w:tc>
      </w:tr>
      <w:tr w:rsidR="007F6570" w:rsidRPr="007F6570" w14:paraId="7EB31357" w14:textId="77777777" w:rsidTr="00141DD2">
        <w:trPr>
          <w:trHeight w:val="341"/>
        </w:trPr>
        <w:tc>
          <w:tcPr>
            <w:tcW w:w="235" w:type="dxa"/>
            <w:tcBorders>
              <w:top w:val="single" w:sz="4" w:space="0" w:color="D3D3D3"/>
              <w:left w:val="single" w:sz="2" w:space="0" w:color="000000"/>
              <w:bottom w:val="single" w:sz="4" w:space="0" w:color="D3D3D3"/>
              <w:right w:val="single" w:sz="2" w:space="0" w:color="000000"/>
            </w:tcBorders>
          </w:tcPr>
          <w:p w14:paraId="33F6AF37"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19ACA02F" w14:textId="77777777" w:rsidR="007F6570" w:rsidRPr="007F6570" w:rsidRDefault="007F6570" w:rsidP="007F6570">
            <w:pPr>
              <w:widowControl w:val="0"/>
              <w:autoSpaceDE w:val="0"/>
              <w:autoSpaceDN w:val="0"/>
              <w:spacing w:before="94"/>
              <w:ind w:right="16"/>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0E89DE54" w14:textId="77777777" w:rsidR="007F6570" w:rsidRPr="007F6570" w:rsidRDefault="007F6570" w:rsidP="007F6570">
            <w:pPr>
              <w:widowControl w:val="0"/>
              <w:autoSpaceDE w:val="0"/>
              <w:autoSpaceDN w:val="0"/>
              <w:spacing w:before="6"/>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Penyandang</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Disabilitas</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Terlantar</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Membutuhkan</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Perlindungan</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Khusus</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Mendapatkan</w:t>
            </w:r>
            <w:r w:rsidRPr="007F6570">
              <w:rPr>
                <w:rFonts w:ascii="Calibri" w:eastAsia="Calibri" w:hAnsi="Calibri" w:cs="Calibri"/>
                <w:spacing w:val="-2"/>
                <w:w w:val="65"/>
                <w:sz w:val="13"/>
                <w:szCs w:val="22"/>
                <w:lang w:val="id"/>
              </w:rPr>
              <w:t xml:space="preserve"> Bantuan</w:t>
            </w:r>
          </w:p>
          <w:p w14:paraId="5A22F948" w14:textId="77777777" w:rsidR="007F6570" w:rsidRPr="007F6570" w:rsidRDefault="007F6570" w:rsidP="007F6570">
            <w:pPr>
              <w:widowControl w:val="0"/>
              <w:autoSpaceDE w:val="0"/>
              <w:autoSpaceDN w:val="0"/>
              <w:spacing w:before="18" w:line="139" w:lineRule="exact"/>
              <w:rPr>
                <w:rFonts w:ascii="Calibri" w:eastAsia="Calibri" w:hAnsi="Calibri" w:cs="Calibri"/>
                <w:sz w:val="13"/>
                <w:szCs w:val="22"/>
                <w:lang w:val="id"/>
              </w:rPr>
            </w:pPr>
            <w:r w:rsidRPr="007F6570">
              <w:rPr>
                <w:rFonts w:ascii="Calibri" w:eastAsia="Calibri" w:hAnsi="Calibri" w:cs="Calibri"/>
                <w:spacing w:val="-2"/>
                <w:w w:val="75"/>
                <w:sz w:val="13"/>
                <w:szCs w:val="22"/>
                <w:lang w:val="id"/>
              </w:rPr>
              <w:t>Sosial</w:t>
            </w:r>
          </w:p>
        </w:tc>
        <w:tc>
          <w:tcPr>
            <w:tcW w:w="533" w:type="dxa"/>
            <w:tcBorders>
              <w:top w:val="single" w:sz="4" w:space="0" w:color="D3D3D3"/>
              <w:left w:val="single" w:sz="2" w:space="0" w:color="000000"/>
              <w:bottom w:val="single" w:sz="4" w:space="0" w:color="D3D3D3"/>
              <w:right w:val="single" w:sz="2" w:space="0" w:color="000000"/>
            </w:tcBorders>
          </w:tcPr>
          <w:p w14:paraId="0AC224EA" w14:textId="77777777" w:rsidR="007F6570" w:rsidRPr="007F6570" w:rsidRDefault="007F6570" w:rsidP="007F6570">
            <w:pPr>
              <w:widowControl w:val="0"/>
              <w:autoSpaceDE w:val="0"/>
              <w:autoSpaceDN w:val="0"/>
              <w:spacing w:before="94"/>
              <w:ind w:right="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550ECBBF" w14:textId="77777777" w:rsidR="007F6570" w:rsidRPr="007F6570" w:rsidRDefault="007F6570" w:rsidP="007F6570">
            <w:pPr>
              <w:widowControl w:val="0"/>
              <w:autoSpaceDE w:val="0"/>
              <w:autoSpaceDN w:val="0"/>
              <w:spacing w:before="94"/>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33AB34B5" w14:textId="77777777" w:rsidR="007F6570" w:rsidRPr="007F6570" w:rsidRDefault="007F6570" w:rsidP="007F6570">
            <w:pPr>
              <w:widowControl w:val="0"/>
              <w:autoSpaceDE w:val="0"/>
              <w:autoSpaceDN w:val="0"/>
              <w:spacing w:before="94"/>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4A11C0D2" w14:textId="77777777" w:rsidR="007F6570" w:rsidRPr="007F6570" w:rsidRDefault="007F6570" w:rsidP="007F6570">
            <w:pPr>
              <w:widowControl w:val="0"/>
              <w:autoSpaceDE w:val="0"/>
              <w:autoSpaceDN w:val="0"/>
              <w:spacing w:before="94"/>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120</w:t>
            </w:r>
          </w:p>
        </w:tc>
        <w:tc>
          <w:tcPr>
            <w:tcW w:w="494" w:type="dxa"/>
            <w:tcBorders>
              <w:top w:val="single" w:sz="4" w:space="0" w:color="D3D3D3"/>
              <w:left w:val="single" w:sz="2" w:space="0" w:color="000000"/>
              <w:bottom w:val="single" w:sz="4" w:space="0" w:color="D3D3D3"/>
              <w:right w:val="single" w:sz="2" w:space="0" w:color="000000"/>
            </w:tcBorders>
          </w:tcPr>
          <w:p w14:paraId="261F138E" w14:textId="77777777" w:rsidR="007F6570" w:rsidRPr="007F6570" w:rsidRDefault="007F6570" w:rsidP="007F6570">
            <w:pPr>
              <w:widowControl w:val="0"/>
              <w:autoSpaceDE w:val="0"/>
              <w:autoSpaceDN w:val="0"/>
              <w:spacing w:before="94"/>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125</w:t>
            </w:r>
          </w:p>
        </w:tc>
        <w:tc>
          <w:tcPr>
            <w:tcW w:w="494" w:type="dxa"/>
            <w:tcBorders>
              <w:top w:val="single" w:sz="4" w:space="0" w:color="D3D3D3"/>
              <w:left w:val="single" w:sz="2" w:space="0" w:color="000000"/>
              <w:bottom w:val="single" w:sz="4" w:space="0" w:color="D3D3D3"/>
              <w:right w:val="single" w:sz="2" w:space="0" w:color="000000"/>
            </w:tcBorders>
          </w:tcPr>
          <w:p w14:paraId="113DEB35" w14:textId="77777777" w:rsidR="007F6570" w:rsidRPr="007F6570" w:rsidRDefault="007F6570" w:rsidP="007F6570">
            <w:pPr>
              <w:widowControl w:val="0"/>
              <w:autoSpaceDE w:val="0"/>
              <w:autoSpaceDN w:val="0"/>
              <w:spacing w:before="94"/>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150</w:t>
            </w:r>
          </w:p>
        </w:tc>
        <w:tc>
          <w:tcPr>
            <w:tcW w:w="494" w:type="dxa"/>
            <w:tcBorders>
              <w:top w:val="single" w:sz="4" w:space="0" w:color="D3D3D3"/>
              <w:left w:val="single" w:sz="2" w:space="0" w:color="000000"/>
              <w:bottom w:val="single" w:sz="4" w:space="0" w:color="D3D3D3"/>
              <w:right w:val="single" w:sz="2" w:space="0" w:color="000000"/>
            </w:tcBorders>
          </w:tcPr>
          <w:p w14:paraId="0F7501B6" w14:textId="77777777" w:rsidR="007F6570" w:rsidRPr="007F6570" w:rsidRDefault="007F6570" w:rsidP="007F6570">
            <w:pPr>
              <w:widowControl w:val="0"/>
              <w:autoSpaceDE w:val="0"/>
              <w:autoSpaceDN w:val="0"/>
              <w:spacing w:before="94"/>
              <w:ind w:right="17"/>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750</w:t>
            </w:r>
          </w:p>
        </w:tc>
        <w:tc>
          <w:tcPr>
            <w:tcW w:w="494" w:type="dxa"/>
            <w:tcBorders>
              <w:top w:val="single" w:sz="4" w:space="0" w:color="D3D3D3"/>
              <w:left w:val="single" w:sz="2" w:space="0" w:color="000000"/>
              <w:bottom w:val="single" w:sz="4" w:space="0" w:color="D3D3D3"/>
              <w:right w:val="single" w:sz="2" w:space="0" w:color="000000"/>
            </w:tcBorders>
          </w:tcPr>
          <w:p w14:paraId="16CF521A" w14:textId="77777777" w:rsidR="007F6570" w:rsidRPr="007F6570" w:rsidRDefault="007F6570" w:rsidP="007F6570">
            <w:pPr>
              <w:widowControl w:val="0"/>
              <w:autoSpaceDE w:val="0"/>
              <w:autoSpaceDN w:val="0"/>
              <w:spacing w:before="94"/>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760</w:t>
            </w:r>
          </w:p>
        </w:tc>
        <w:tc>
          <w:tcPr>
            <w:tcW w:w="494" w:type="dxa"/>
            <w:tcBorders>
              <w:top w:val="single" w:sz="4" w:space="0" w:color="D3D3D3"/>
              <w:left w:val="single" w:sz="2" w:space="0" w:color="000000"/>
              <w:bottom w:val="single" w:sz="4" w:space="0" w:color="D3D3D3"/>
              <w:right w:val="single" w:sz="2" w:space="0" w:color="000000"/>
            </w:tcBorders>
          </w:tcPr>
          <w:p w14:paraId="2A8D5EA7" w14:textId="77777777" w:rsidR="007F6570" w:rsidRPr="007F6570" w:rsidRDefault="007F6570" w:rsidP="007F6570">
            <w:pPr>
              <w:widowControl w:val="0"/>
              <w:autoSpaceDE w:val="0"/>
              <w:autoSpaceDN w:val="0"/>
              <w:spacing w:before="94"/>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120</w:t>
            </w:r>
          </w:p>
        </w:tc>
        <w:tc>
          <w:tcPr>
            <w:tcW w:w="494" w:type="dxa"/>
            <w:tcBorders>
              <w:top w:val="single" w:sz="4" w:space="0" w:color="D3D3D3"/>
              <w:left w:val="single" w:sz="2" w:space="0" w:color="000000"/>
              <w:bottom w:val="single" w:sz="4" w:space="0" w:color="D3D3D3"/>
              <w:right w:val="single" w:sz="2" w:space="0" w:color="000000"/>
            </w:tcBorders>
          </w:tcPr>
          <w:p w14:paraId="0C74F0C8" w14:textId="77777777" w:rsidR="007F6570" w:rsidRPr="007F6570" w:rsidRDefault="007F6570" w:rsidP="007F6570">
            <w:pPr>
              <w:widowControl w:val="0"/>
              <w:autoSpaceDE w:val="0"/>
              <w:autoSpaceDN w:val="0"/>
              <w:spacing w:before="94"/>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125</w:t>
            </w:r>
          </w:p>
        </w:tc>
        <w:tc>
          <w:tcPr>
            <w:tcW w:w="494" w:type="dxa"/>
            <w:tcBorders>
              <w:top w:val="single" w:sz="4" w:space="0" w:color="D3D3D3"/>
              <w:left w:val="single" w:sz="2" w:space="0" w:color="000000"/>
              <w:bottom w:val="single" w:sz="4" w:space="0" w:color="D3D3D3"/>
              <w:right w:val="single" w:sz="2" w:space="0" w:color="000000"/>
            </w:tcBorders>
          </w:tcPr>
          <w:p w14:paraId="7D45E066" w14:textId="77777777" w:rsidR="007F6570" w:rsidRPr="007F6570" w:rsidRDefault="007F6570" w:rsidP="007F6570">
            <w:pPr>
              <w:widowControl w:val="0"/>
              <w:autoSpaceDE w:val="0"/>
              <w:autoSpaceDN w:val="0"/>
              <w:spacing w:before="94"/>
              <w:ind w:right="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958</w:t>
            </w:r>
          </w:p>
        </w:tc>
        <w:tc>
          <w:tcPr>
            <w:tcW w:w="494" w:type="dxa"/>
            <w:tcBorders>
              <w:top w:val="single" w:sz="4" w:space="0" w:color="D3D3D3"/>
              <w:left w:val="single" w:sz="2" w:space="0" w:color="000000"/>
              <w:bottom w:val="single" w:sz="4" w:space="0" w:color="D3D3D3"/>
              <w:right w:val="single" w:sz="2" w:space="0" w:color="000000"/>
            </w:tcBorders>
          </w:tcPr>
          <w:p w14:paraId="7CBEAEA6" w14:textId="77777777" w:rsidR="007F6570" w:rsidRPr="007F6570" w:rsidRDefault="007F6570" w:rsidP="007F6570">
            <w:pPr>
              <w:widowControl w:val="0"/>
              <w:autoSpaceDE w:val="0"/>
              <w:autoSpaceDN w:val="0"/>
              <w:spacing w:before="94"/>
              <w:ind w:right="24"/>
              <w:jc w:val="center"/>
              <w:rPr>
                <w:rFonts w:ascii="Calibri" w:eastAsia="Calibri" w:hAnsi="Calibri" w:cs="Calibri"/>
                <w:sz w:val="13"/>
                <w:szCs w:val="22"/>
                <w:lang w:val="id"/>
              </w:rPr>
            </w:pPr>
            <w:r w:rsidRPr="007F6570">
              <w:rPr>
                <w:rFonts w:ascii="Calibri" w:eastAsia="Calibri" w:hAnsi="Calibri" w:cs="Calibri"/>
                <w:spacing w:val="-4"/>
                <w:w w:val="75"/>
                <w:sz w:val="13"/>
                <w:szCs w:val="22"/>
                <w:lang w:val="id"/>
              </w:rPr>
              <w:t>1147</w:t>
            </w:r>
          </w:p>
        </w:tc>
        <w:tc>
          <w:tcPr>
            <w:tcW w:w="494" w:type="dxa"/>
            <w:tcBorders>
              <w:top w:val="single" w:sz="4" w:space="0" w:color="D3D3D3"/>
              <w:left w:val="single" w:sz="2" w:space="0" w:color="000000"/>
              <w:bottom w:val="single" w:sz="4" w:space="0" w:color="D3D3D3"/>
              <w:right w:val="single" w:sz="2" w:space="0" w:color="000000"/>
            </w:tcBorders>
          </w:tcPr>
          <w:p w14:paraId="3A3F116A" w14:textId="77777777" w:rsidR="007F6570" w:rsidRPr="007F6570" w:rsidRDefault="007F6570" w:rsidP="007F6570">
            <w:pPr>
              <w:widowControl w:val="0"/>
              <w:autoSpaceDE w:val="0"/>
              <w:autoSpaceDN w:val="0"/>
              <w:spacing w:before="94"/>
              <w:ind w:right="1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1.614</w:t>
            </w:r>
          </w:p>
        </w:tc>
        <w:tc>
          <w:tcPr>
            <w:tcW w:w="494" w:type="dxa"/>
            <w:tcBorders>
              <w:top w:val="single" w:sz="4" w:space="0" w:color="D3D3D3"/>
              <w:left w:val="single" w:sz="2" w:space="0" w:color="000000"/>
              <w:bottom w:val="single" w:sz="4" w:space="0" w:color="D3D3D3"/>
              <w:right w:val="single" w:sz="2" w:space="0" w:color="000000"/>
            </w:tcBorders>
          </w:tcPr>
          <w:p w14:paraId="208BD3C5" w14:textId="77777777" w:rsidR="007F6570" w:rsidRPr="007F6570" w:rsidRDefault="007F6570" w:rsidP="007F6570">
            <w:pPr>
              <w:widowControl w:val="0"/>
              <w:autoSpaceDE w:val="0"/>
              <w:autoSpaceDN w:val="0"/>
              <w:spacing w:before="94"/>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2F47F240" w14:textId="77777777" w:rsidR="007F6570" w:rsidRPr="007F6570" w:rsidRDefault="007F6570" w:rsidP="007F6570">
            <w:pPr>
              <w:widowControl w:val="0"/>
              <w:autoSpaceDE w:val="0"/>
              <w:autoSpaceDN w:val="0"/>
              <w:spacing w:before="94"/>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625583D" w14:textId="77777777" w:rsidR="007F6570" w:rsidRPr="007F6570" w:rsidRDefault="007F6570" w:rsidP="007F6570">
            <w:pPr>
              <w:widowControl w:val="0"/>
              <w:autoSpaceDE w:val="0"/>
              <w:autoSpaceDN w:val="0"/>
              <w:spacing w:before="94"/>
              <w:ind w:right="1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638,67</w:t>
            </w:r>
          </w:p>
        </w:tc>
        <w:tc>
          <w:tcPr>
            <w:tcW w:w="494" w:type="dxa"/>
            <w:tcBorders>
              <w:top w:val="single" w:sz="4" w:space="0" w:color="D3D3D3"/>
              <w:left w:val="single" w:sz="2" w:space="0" w:color="000000"/>
              <w:bottom w:val="single" w:sz="4" w:space="0" w:color="D3D3D3"/>
              <w:right w:val="single" w:sz="2" w:space="0" w:color="000000"/>
            </w:tcBorders>
          </w:tcPr>
          <w:p w14:paraId="11B717F2" w14:textId="77777777" w:rsidR="007F6570" w:rsidRPr="007F6570" w:rsidRDefault="007F6570" w:rsidP="007F6570">
            <w:pPr>
              <w:widowControl w:val="0"/>
              <w:autoSpaceDE w:val="0"/>
              <w:autoSpaceDN w:val="0"/>
              <w:spacing w:before="94"/>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152,93</w:t>
            </w:r>
          </w:p>
        </w:tc>
        <w:tc>
          <w:tcPr>
            <w:tcW w:w="492" w:type="dxa"/>
            <w:tcBorders>
              <w:top w:val="single" w:sz="4" w:space="0" w:color="D3D3D3"/>
              <w:left w:val="single" w:sz="2" w:space="0" w:color="000000"/>
              <w:bottom w:val="single" w:sz="4" w:space="0" w:color="D3D3D3"/>
            </w:tcBorders>
          </w:tcPr>
          <w:p w14:paraId="381E5517" w14:textId="77777777" w:rsidR="007F6570" w:rsidRPr="007F6570" w:rsidRDefault="007F6570" w:rsidP="007F6570">
            <w:pPr>
              <w:widowControl w:val="0"/>
              <w:autoSpaceDE w:val="0"/>
              <w:autoSpaceDN w:val="0"/>
              <w:spacing w:before="94"/>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212,37</w:t>
            </w:r>
          </w:p>
        </w:tc>
      </w:tr>
      <w:tr w:rsidR="007F6570" w:rsidRPr="007F6570" w14:paraId="338BE66B"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36F9F574"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2E4A3EEE" w14:textId="77777777" w:rsidR="007F6570" w:rsidRPr="007F6570" w:rsidRDefault="007F6570" w:rsidP="007F6570">
            <w:pPr>
              <w:widowControl w:val="0"/>
              <w:autoSpaceDE w:val="0"/>
              <w:autoSpaceDN w:val="0"/>
              <w:spacing w:before="21"/>
              <w:ind w:right="16"/>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715CF77E" w14:textId="77777777" w:rsidR="007F6570" w:rsidRPr="007F6570" w:rsidRDefault="007F6570" w:rsidP="007F6570">
            <w:pPr>
              <w:widowControl w:val="0"/>
              <w:autoSpaceDE w:val="0"/>
              <w:autoSpaceDN w:val="0"/>
              <w:spacing w:before="21"/>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Anak</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Terlantar</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Membutuhkan</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Perlindungan</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Khusus</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Mendapatkan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Bantuan</w:t>
            </w:r>
            <w:r w:rsidRPr="007F6570">
              <w:rPr>
                <w:rFonts w:ascii="Calibri" w:eastAsia="Calibri" w:hAnsi="Calibri" w:cs="Calibri"/>
                <w:spacing w:val="-2"/>
                <w:w w:val="65"/>
                <w:sz w:val="13"/>
                <w:szCs w:val="22"/>
                <w:lang w:val="id"/>
              </w:rPr>
              <w:t xml:space="preserve"> Sosial</w:t>
            </w:r>
          </w:p>
        </w:tc>
        <w:tc>
          <w:tcPr>
            <w:tcW w:w="533" w:type="dxa"/>
            <w:tcBorders>
              <w:top w:val="single" w:sz="4" w:space="0" w:color="D3D3D3"/>
              <w:left w:val="single" w:sz="2" w:space="0" w:color="000000"/>
              <w:bottom w:val="single" w:sz="4" w:space="0" w:color="D3D3D3"/>
              <w:right w:val="single" w:sz="2" w:space="0" w:color="000000"/>
            </w:tcBorders>
          </w:tcPr>
          <w:p w14:paraId="168F7E1C" w14:textId="77777777" w:rsidR="007F6570" w:rsidRPr="007F6570" w:rsidRDefault="007F6570" w:rsidP="007F6570">
            <w:pPr>
              <w:widowControl w:val="0"/>
              <w:autoSpaceDE w:val="0"/>
              <w:autoSpaceDN w:val="0"/>
              <w:spacing w:before="21"/>
              <w:ind w:right="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19E5A9DA" w14:textId="77777777" w:rsidR="007F6570" w:rsidRPr="007F6570" w:rsidRDefault="007F6570" w:rsidP="007F6570">
            <w:pPr>
              <w:widowControl w:val="0"/>
              <w:autoSpaceDE w:val="0"/>
              <w:autoSpaceDN w:val="0"/>
              <w:spacing w:before="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1AB1D415"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3321F2D6" w14:textId="77777777" w:rsidR="007F6570" w:rsidRPr="007F6570" w:rsidRDefault="007F6570" w:rsidP="007F6570">
            <w:pPr>
              <w:widowControl w:val="0"/>
              <w:autoSpaceDE w:val="0"/>
              <w:autoSpaceDN w:val="0"/>
              <w:spacing w:before="21"/>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386DC0FA"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80</w:t>
            </w:r>
          </w:p>
        </w:tc>
        <w:tc>
          <w:tcPr>
            <w:tcW w:w="494" w:type="dxa"/>
            <w:tcBorders>
              <w:top w:val="single" w:sz="4" w:space="0" w:color="D3D3D3"/>
              <w:left w:val="single" w:sz="2" w:space="0" w:color="000000"/>
              <w:bottom w:val="single" w:sz="4" w:space="0" w:color="D3D3D3"/>
              <w:right w:val="single" w:sz="2" w:space="0" w:color="000000"/>
            </w:tcBorders>
          </w:tcPr>
          <w:p w14:paraId="65910A5D"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80</w:t>
            </w:r>
          </w:p>
        </w:tc>
        <w:tc>
          <w:tcPr>
            <w:tcW w:w="494" w:type="dxa"/>
            <w:tcBorders>
              <w:top w:val="single" w:sz="4" w:space="0" w:color="D3D3D3"/>
              <w:left w:val="single" w:sz="2" w:space="0" w:color="000000"/>
              <w:bottom w:val="single" w:sz="4" w:space="0" w:color="D3D3D3"/>
              <w:right w:val="single" w:sz="2" w:space="0" w:color="000000"/>
            </w:tcBorders>
          </w:tcPr>
          <w:p w14:paraId="08477FEF" w14:textId="77777777" w:rsidR="007F6570" w:rsidRPr="007F6570" w:rsidRDefault="007F6570" w:rsidP="007F6570">
            <w:pPr>
              <w:widowControl w:val="0"/>
              <w:autoSpaceDE w:val="0"/>
              <w:autoSpaceDN w:val="0"/>
              <w:spacing w:before="21"/>
              <w:ind w:right="17"/>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782</w:t>
            </w:r>
          </w:p>
        </w:tc>
        <w:tc>
          <w:tcPr>
            <w:tcW w:w="494" w:type="dxa"/>
            <w:tcBorders>
              <w:top w:val="single" w:sz="4" w:space="0" w:color="D3D3D3"/>
              <w:left w:val="single" w:sz="2" w:space="0" w:color="000000"/>
              <w:bottom w:val="single" w:sz="4" w:space="0" w:color="D3D3D3"/>
              <w:right w:val="single" w:sz="2" w:space="0" w:color="000000"/>
            </w:tcBorders>
          </w:tcPr>
          <w:p w14:paraId="3A03A7C0"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792</w:t>
            </w:r>
          </w:p>
        </w:tc>
        <w:tc>
          <w:tcPr>
            <w:tcW w:w="494" w:type="dxa"/>
            <w:tcBorders>
              <w:top w:val="single" w:sz="4" w:space="0" w:color="D3D3D3"/>
              <w:left w:val="single" w:sz="2" w:space="0" w:color="000000"/>
              <w:bottom w:val="single" w:sz="4" w:space="0" w:color="D3D3D3"/>
              <w:right w:val="single" w:sz="2" w:space="0" w:color="000000"/>
            </w:tcBorders>
          </w:tcPr>
          <w:p w14:paraId="394745DF"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7E503CAC" w14:textId="77777777" w:rsidR="007F6570" w:rsidRPr="007F6570" w:rsidRDefault="007F6570" w:rsidP="007F6570">
            <w:pPr>
              <w:widowControl w:val="0"/>
              <w:autoSpaceDE w:val="0"/>
              <w:autoSpaceDN w:val="0"/>
              <w:spacing w:before="21"/>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85</w:t>
            </w:r>
          </w:p>
        </w:tc>
        <w:tc>
          <w:tcPr>
            <w:tcW w:w="494" w:type="dxa"/>
            <w:tcBorders>
              <w:top w:val="single" w:sz="4" w:space="0" w:color="D3D3D3"/>
              <w:left w:val="single" w:sz="2" w:space="0" w:color="000000"/>
              <w:bottom w:val="single" w:sz="4" w:space="0" w:color="D3D3D3"/>
              <w:right w:val="single" w:sz="2" w:space="0" w:color="000000"/>
            </w:tcBorders>
          </w:tcPr>
          <w:p w14:paraId="67348952" w14:textId="77777777" w:rsidR="007F6570" w:rsidRPr="007F6570" w:rsidRDefault="007F6570" w:rsidP="007F6570">
            <w:pPr>
              <w:widowControl w:val="0"/>
              <w:autoSpaceDE w:val="0"/>
              <w:autoSpaceDN w:val="0"/>
              <w:spacing w:before="21"/>
              <w:ind w:right="1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813</w:t>
            </w:r>
          </w:p>
        </w:tc>
        <w:tc>
          <w:tcPr>
            <w:tcW w:w="494" w:type="dxa"/>
            <w:tcBorders>
              <w:top w:val="single" w:sz="4" w:space="0" w:color="D3D3D3"/>
              <w:left w:val="single" w:sz="2" w:space="0" w:color="000000"/>
              <w:bottom w:val="single" w:sz="4" w:space="0" w:color="D3D3D3"/>
              <w:right w:val="single" w:sz="2" w:space="0" w:color="000000"/>
            </w:tcBorders>
          </w:tcPr>
          <w:p w14:paraId="6584EBEC"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813</w:t>
            </w:r>
          </w:p>
        </w:tc>
        <w:tc>
          <w:tcPr>
            <w:tcW w:w="494" w:type="dxa"/>
            <w:tcBorders>
              <w:top w:val="single" w:sz="4" w:space="0" w:color="D3D3D3"/>
              <w:left w:val="single" w:sz="2" w:space="0" w:color="000000"/>
              <w:bottom w:val="single" w:sz="4" w:space="0" w:color="D3D3D3"/>
              <w:right w:val="single" w:sz="2" w:space="0" w:color="000000"/>
            </w:tcBorders>
          </w:tcPr>
          <w:p w14:paraId="375BB478" w14:textId="77777777" w:rsidR="007F6570" w:rsidRPr="007F6570" w:rsidRDefault="007F6570" w:rsidP="007F6570">
            <w:pPr>
              <w:widowControl w:val="0"/>
              <w:autoSpaceDE w:val="0"/>
              <w:autoSpaceDN w:val="0"/>
              <w:spacing w:before="21"/>
              <w:ind w:right="1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1.151</w:t>
            </w:r>
          </w:p>
        </w:tc>
        <w:tc>
          <w:tcPr>
            <w:tcW w:w="494" w:type="dxa"/>
            <w:tcBorders>
              <w:top w:val="single" w:sz="4" w:space="0" w:color="D3D3D3"/>
              <w:left w:val="single" w:sz="2" w:space="0" w:color="000000"/>
              <w:bottom w:val="single" w:sz="4" w:space="0" w:color="D3D3D3"/>
              <w:right w:val="single" w:sz="2" w:space="0" w:color="000000"/>
            </w:tcBorders>
          </w:tcPr>
          <w:p w14:paraId="54274379"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15457AC"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106,25</w:t>
            </w:r>
          </w:p>
        </w:tc>
        <w:tc>
          <w:tcPr>
            <w:tcW w:w="494" w:type="dxa"/>
            <w:tcBorders>
              <w:top w:val="single" w:sz="4" w:space="0" w:color="D3D3D3"/>
              <w:left w:val="single" w:sz="2" w:space="0" w:color="000000"/>
              <w:bottom w:val="single" w:sz="4" w:space="0" w:color="D3D3D3"/>
              <w:right w:val="single" w:sz="2" w:space="0" w:color="000000"/>
            </w:tcBorders>
          </w:tcPr>
          <w:p w14:paraId="1BB40561" w14:textId="77777777" w:rsidR="007F6570" w:rsidRPr="007F6570" w:rsidRDefault="007F6570" w:rsidP="007F6570">
            <w:pPr>
              <w:widowControl w:val="0"/>
              <w:autoSpaceDE w:val="0"/>
              <w:autoSpaceDN w:val="0"/>
              <w:spacing w:before="21"/>
              <w:ind w:right="2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1016,25</w:t>
            </w:r>
          </w:p>
        </w:tc>
        <w:tc>
          <w:tcPr>
            <w:tcW w:w="494" w:type="dxa"/>
            <w:tcBorders>
              <w:top w:val="single" w:sz="4" w:space="0" w:color="D3D3D3"/>
              <w:left w:val="single" w:sz="2" w:space="0" w:color="000000"/>
              <w:bottom w:val="single" w:sz="4" w:space="0" w:color="D3D3D3"/>
              <w:right w:val="single" w:sz="2" w:space="0" w:color="000000"/>
            </w:tcBorders>
          </w:tcPr>
          <w:p w14:paraId="643F0DF0" w14:textId="77777777" w:rsidR="007F6570" w:rsidRPr="007F6570" w:rsidRDefault="007F6570" w:rsidP="007F6570">
            <w:pPr>
              <w:widowControl w:val="0"/>
              <w:autoSpaceDE w:val="0"/>
              <w:autoSpaceDN w:val="0"/>
              <w:spacing w:before="21"/>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103,96</w:t>
            </w:r>
          </w:p>
        </w:tc>
        <w:tc>
          <w:tcPr>
            <w:tcW w:w="492" w:type="dxa"/>
            <w:tcBorders>
              <w:top w:val="single" w:sz="4" w:space="0" w:color="D3D3D3"/>
              <w:left w:val="single" w:sz="2" w:space="0" w:color="000000"/>
              <w:bottom w:val="single" w:sz="4" w:space="0" w:color="D3D3D3"/>
            </w:tcBorders>
          </w:tcPr>
          <w:p w14:paraId="6206A244" w14:textId="77777777" w:rsidR="007F6570" w:rsidRPr="007F6570" w:rsidRDefault="007F6570" w:rsidP="007F6570">
            <w:pPr>
              <w:widowControl w:val="0"/>
              <w:autoSpaceDE w:val="0"/>
              <w:autoSpaceDN w:val="0"/>
              <w:spacing w:before="21"/>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145,33</w:t>
            </w:r>
          </w:p>
        </w:tc>
      </w:tr>
      <w:tr w:rsidR="007F6570" w:rsidRPr="007F6570" w14:paraId="1AC9F163"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191356F0"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15FAF448" w14:textId="77777777" w:rsidR="007F6570" w:rsidRPr="007F6570" w:rsidRDefault="007F6570" w:rsidP="007F6570">
            <w:pPr>
              <w:widowControl w:val="0"/>
              <w:autoSpaceDE w:val="0"/>
              <w:autoSpaceDN w:val="0"/>
              <w:spacing w:before="21"/>
              <w:ind w:right="16"/>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577A1F62" w14:textId="77777777" w:rsidR="007F6570" w:rsidRPr="007F6570" w:rsidRDefault="007F6570" w:rsidP="007F6570">
            <w:pPr>
              <w:widowControl w:val="0"/>
              <w:autoSpaceDE w:val="0"/>
              <w:autoSpaceDN w:val="0"/>
              <w:spacing w:before="21"/>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Lanjut</w:t>
            </w:r>
            <w:r w:rsidRPr="007F6570">
              <w:rPr>
                <w:rFonts w:ascii="Calibri" w:eastAsia="Calibri" w:hAnsi="Calibri" w:cs="Calibri"/>
                <w:spacing w:val="-8"/>
                <w:sz w:val="13"/>
                <w:szCs w:val="22"/>
                <w:lang w:val="id"/>
              </w:rPr>
              <w:t xml:space="preserve"> </w:t>
            </w:r>
            <w:r w:rsidRPr="007F6570">
              <w:rPr>
                <w:rFonts w:ascii="Calibri" w:eastAsia="Calibri" w:hAnsi="Calibri" w:cs="Calibri"/>
                <w:w w:val="65"/>
                <w:sz w:val="13"/>
                <w:szCs w:val="22"/>
                <w:lang w:val="id"/>
              </w:rPr>
              <w:t>Usia</w:t>
            </w:r>
            <w:r w:rsidRPr="007F6570">
              <w:rPr>
                <w:rFonts w:ascii="Calibri" w:eastAsia="Calibri" w:hAnsi="Calibri" w:cs="Calibri"/>
                <w:spacing w:val="-7"/>
                <w:sz w:val="13"/>
                <w:szCs w:val="22"/>
                <w:lang w:val="id"/>
              </w:rPr>
              <w:t xml:space="preserve"> </w:t>
            </w:r>
            <w:r w:rsidRPr="007F6570">
              <w:rPr>
                <w:rFonts w:ascii="Calibri" w:eastAsia="Calibri" w:hAnsi="Calibri" w:cs="Calibri"/>
                <w:w w:val="65"/>
                <w:sz w:val="13"/>
                <w:szCs w:val="22"/>
                <w:lang w:val="id"/>
              </w:rPr>
              <w:t>Terlantar</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Membutuhkan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Perlindungan</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Khusus</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Mendapatkan</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Bantuan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spacing w:val="-2"/>
                <w:w w:val="65"/>
                <w:sz w:val="13"/>
                <w:szCs w:val="22"/>
                <w:lang w:val="id"/>
              </w:rPr>
              <w:t>Sosial</w:t>
            </w:r>
          </w:p>
        </w:tc>
        <w:tc>
          <w:tcPr>
            <w:tcW w:w="533" w:type="dxa"/>
            <w:tcBorders>
              <w:top w:val="single" w:sz="4" w:space="0" w:color="D3D3D3"/>
              <w:left w:val="single" w:sz="2" w:space="0" w:color="000000"/>
              <w:bottom w:val="single" w:sz="4" w:space="0" w:color="D3D3D3"/>
              <w:right w:val="single" w:sz="2" w:space="0" w:color="000000"/>
            </w:tcBorders>
          </w:tcPr>
          <w:p w14:paraId="0312D968" w14:textId="77777777" w:rsidR="007F6570" w:rsidRPr="007F6570" w:rsidRDefault="007F6570" w:rsidP="007F6570">
            <w:pPr>
              <w:widowControl w:val="0"/>
              <w:autoSpaceDE w:val="0"/>
              <w:autoSpaceDN w:val="0"/>
              <w:spacing w:before="21"/>
              <w:ind w:right="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052B265A" w14:textId="77777777" w:rsidR="007F6570" w:rsidRPr="007F6570" w:rsidRDefault="007F6570" w:rsidP="007F6570">
            <w:pPr>
              <w:widowControl w:val="0"/>
              <w:autoSpaceDE w:val="0"/>
              <w:autoSpaceDN w:val="0"/>
              <w:spacing w:before="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636B0DAF"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1CF8CBE2" w14:textId="77777777" w:rsidR="007F6570" w:rsidRPr="007F6570" w:rsidRDefault="007F6570" w:rsidP="007F6570">
            <w:pPr>
              <w:widowControl w:val="0"/>
              <w:autoSpaceDE w:val="0"/>
              <w:autoSpaceDN w:val="0"/>
              <w:spacing w:before="21"/>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120</w:t>
            </w:r>
          </w:p>
        </w:tc>
        <w:tc>
          <w:tcPr>
            <w:tcW w:w="494" w:type="dxa"/>
            <w:tcBorders>
              <w:top w:val="single" w:sz="4" w:space="0" w:color="D3D3D3"/>
              <w:left w:val="single" w:sz="2" w:space="0" w:color="000000"/>
              <w:bottom w:val="single" w:sz="4" w:space="0" w:color="D3D3D3"/>
              <w:right w:val="single" w:sz="2" w:space="0" w:color="000000"/>
            </w:tcBorders>
          </w:tcPr>
          <w:p w14:paraId="0FB25514" w14:textId="77777777" w:rsidR="007F6570" w:rsidRPr="007F6570" w:rsidRDefault="007F6570" w:rsidP="007F6570">
            <w:pPr>
              <w:widowControl w:val="0"/>
              <w:autoSpaceDE w:val="0"/>
              <w:autoSpaceDN w:val="0"/>
              <w:spacing w:before="21"/>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298</w:t>
            </w:r>
          </w:p>
        </w:tc>
        <w:tc>
          <w:tcPr>
            <w:tcW w:w="494" w:type="dxa"/>
            <w:tcBorders>
              <w:top w:val="single" w:sz="4" w:space="0" w:color="D3D3D3"/>
              <w:left w:val="single" w:sz="2" w:space="0" w:color="000000"/>
              <w:bottom w:val="single" w:sz="4" w:space="0" w:color="D3D3D3"/>
              <w:right w:val="single" w:sz="2" w:space="0" w:color="000000"/>
            </w:tcBorders>
          </w:tcPr>
          <w:p w14:paraId="477687AE" w14:textId="77777777" w:rsidR="007F6570" w:rsidRPr="007F6570" w:rsidRDefault="007F6570" w:rsidP="007F6570">
            <w:pPr>
              <w:widowControl w:val="0"/>
              <w:autoSpaceDE w:val="0"/>
              <w:autoSpaceDN w:val="0"/>
              <w:spacing w:before="21"/>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268</w:t>
            </w:r>
          </w:p>
        </w:tc>
        <w:tc>
          <w:tcPr>
            <w:tcW w:w="494" w:type="dxa"/>
            <w:tcBorders>
              <w:top w:val="single" w:sz="4" w:space="0" w:color="D3D3D3"/>
              <w:left w:val="single" w:sz="2" w:space="0" w:color="000000"/>
              <w:bottom w:val="single" w:sz="4" w:space="0" w:color="D3D3D3"/>
              <w:right w:val="single" w:sz="2" w:space="0" w:color="000000"/>
            </w:tcBorders>
          </w:tcPr>
          <w:p w14:paraId="293FE685" w14:textId="77777777" w:rsidR="007F6570" w:rsidRPr="007F6570" w:rsidRDefault="007F6570" w:rsidP="007F6570">
            <w:pPr>
              <w:widowControl w:val="0"/>
              <w:autoSpaceDE w:val="0"/>
              <w:autoSpaceDN w:val="0"/>
              <w:spacing w:before="21"/>
              <w:ind w:right="17"/>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902</w:t>
            </w:r>
          </w:p>
        </w:tc>
        <w:tc>
          <w:tcPr>
            <w:tcW w:w="494" w:type="dxa"/>
            <w:tcBorders>
              <w:top w:val="single" w:sz="4" w:space="0" w:color="D3D3D3"/>
              <w:left w:val="single" w:sz="2" w:space="0" w:color="000000"/>
              <w:bottom w:val="single" w:sz="4" w:space="0" w:color="D3D3D3"/>
              <w:right w:val="single" w:sz="2" w:space="0" w:color="000000"/>
            </w:tcBorders>
          </w:tcPr>
          <w:p w14:paraId="137B3AA9"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912</w:t>
            </w:r>
          </w:p>
        </w:tc>
        <w:tc>
          <w:tcPr>
            <w:tcW w:w="494" w:type="dxa"/>
            <w:tcBorders>
              <w:top w:val="single" w:sz="4" w:space="0" w:color="D3D3D3"/>
              <w:left w:val="single" w:sz="2" w:space="0" w:color="000000"/>
              <w:bottom w:val="single" w:sz="4" w:space="0" w:color="D3D3D3"/>
              <w:right w:val="single" w:sz="2" w:space="0" w:color="000000"/>
            </w:tcBorders>
          </w:tcPr>
          <w:p w14:paraId="79861DAA"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120</w:t>
            </w:r>
          </w:p>
        </w:tc>
        <w:tc>
          <w:tcPr>
            <w:tcW w:w="494" w:type="dxa"/>
            <w:tcBorders>
              <w:top w:val="single" w:sz="4" w:space="0" w:color="D3D3D3"/>
              <w:left w:val="single" w:sz="2" w:space="0" w:color="000000"/>
              <w:bottom w:val="single" w:sz="4" w:space="0" w:color="D3D3D3"/>
              <w:right w:val="single" w:sz="2" w:space="0" w:color="000000"/>
            </w:tcBorders>
          </w:tcPr>
          <w:p w14:paraId="292CEC69"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135</w:t>
            </w:r>
          </w:p>
        </w:tc>
        <w:tc>
          <w:tcPr>
            <w:tcW w:w="494" w:type="dxa"/>
            <w:tcBorders>
              <w:top w:val="single" w:sz="4" w:space="0" w:color="D3D3D3"/>
              <w:left w:val="single" w:sz="2" w:space="0" w:color="000000"/>
              <w:bottom w:val="single" w:sz="4" w:space="0" w:color="D3D3D3"/>
              <w:right w:val="single" w:sz="2" w:space="0" w:color="000000"/>
            </w:tcBorders>
          </w:tcPr>
          <w:p w14:paraId="3B76301E" w14:textId="77777777" w:rsidR="007F6570" w:rsidRPr="007F6570" w:rsidRDefault="007F6570" w:rsidP="007F6570">
            <w:pPr>
              <w:widowControl w:val="0"/>
              <w:autoSpaceDE w:val="0"/>
              <w:autoSpaceDN w:val="0"/>
              <w:spacing w:before="21"/>
              <w:ind w:right="1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956</w:t>
            </w:r>
          </w:p>
        </w:tc>
        <w:tc>
          <w:tcPr>
            <w:tcW w:w="494" w:type="dxa"/>
            <w:tcBorders>
              <w:top w:val="single" w:sz="4" w:space="0" w:color="D3D3D3"/>
              <w:left w:val="single" w:sz="2" w:space="0" w:color="000000"/>
              <w:bottom w:val="single" w:sz="4" w:space="0" w:color="D3D3D3"/>
              <w:right w:val="single" w:sz="2" w:space="0" w:color="000000"/>
            </w:tcBorders>
          </w:tcPr>
          <w:p w14:paraId="4020BCAD"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3.901</w:t>
            </w:r>
          </w:p>
        </w:tc>
        <w:tc>
          <w:tcPr>
            <w:tcW w:w="494" w:type="dxa"/>
            <w:tcBorders>
              <w:top w:val="single" w:sz="4" w:space="0" w:color="D3D3D3"/>
              <w:left w:val="single" w:sz="2" w:space="0" w:color="000000"/>
              <w:bottom w:val="single" w:sz="4" w:space="0" w:color="D3D3D3"/>
              <w:right w:val="single" w:sz="2" w:space="0" w:color="000000"/>
            </w:tcBorders>
          </w:tcPr>
          <w:p w14:paraId="42F30127" w14:textId="77777777" w:rsidR="007F6570" w:rsidRPr="007F6570" w:rsidRDefault="007F6570" w:rsidP="007F6570">
            <w:pPr>
              <w:widowControl w:val="0"/>
              <w:autoSpaceDE w:val="0"/>
              <w:autoSpaceDN w:val="0"/>
              <w:spacing w:before="21"/>
              <w:ind w:right="1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1.134</w:t>
            </w:r>
          </w:p>
        </w:tc>
        <w:tc>
          <w:tcPr>
            <w:tcW w:w="494" w:type="dxa"/>
            <w:tcBorders>
              <w:top w:val="single" w:sz="4" w:space="0" w:color="D3D3D3"/>
              <w:left w:val="single" w:sz="2" w:space="0" w:color="000000"/>
              <w:bottom w:val="single" w:sz="4" w:space="0" w:color="D3D3D3"/>
              <w:right w:val="single" w:sz="2" w:space="0" w:color="000000"/>
            </w:tcBorders>
          </w:tcPr>
          <w:p w14:paraId="7F8019DE"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06D5EA5" w14:textId="77777777" w:rsidR="007F6570" w:rsidRPr="007F6570" w:rsidRDefault="007F6570" w:rsidP="007F6570">
            <w:pPr>
              <w:widowControl w:val="0"/>
              <w:autoSpaceDE w:val="0"/>
              <w:autoSpaceDN w:val="0"/>
              <w:spacing w:before="21"/>
              <w:ind w:right="2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45,30</w:t>
            </w:r>
          </w:p>
        </w:tc>
        <w:tc>
          <w:tcPr>
            <w:tcW w:w="494" w:type="dxa"/>
            <w:tcBorders>
              <w:top w:val="single" w:sz="4" w:space="0" w:color="D3D3D3"/>
              <w:left w:val="single" w:sz="2" w:space="0" w:color="000000"/>
              <w:bottom w:val="single" w:sz="4" w:space="0" w:color="D3D3D3"/>
              <w:right w:val="single" w:sz="2" w:space="0" w:color="000000"/>
            </w:tcBorders>
          </w:tcPr>
          <w:p w14:paraId="2ED4C9AB"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356,72</w:t>
            </w:r>
          </w:p>
        </w:tc>
        <w:tc>
          <w:tcPr>
            <w:tcW w:w="494" w:type="dxa"/>
            <w:tcBorders>
              <w:top w:val="single" w:sz="4" w:space="0" w:color="D3D3D3"/>
              <w:left w:val="single" w:sz="2" w:space="0" w:color="000000"/>
              <w:bottom w:val="single" w:sz="4" w:space="0" w:color="D3D3D3"/>
              <w:right w:val="single" w:sz="2" w:space="0" w:color="000000"/>
            </w:tcBorders>
          </w:tcPr>
          <w:p w14:paraId="344963FD" w14:textId="77777777" w:rsidR="007F6570" w:rsidRPr="007F6570" w:rsidRDefault="007F6570" w:rsidP="007F6570">
            <w:pPr>
              <w:widowControl w:val="0"/>
              <w:autoSpaceDE w:val="0"/>
              <w:autoSpaceDN w:val="0"/>
              <w:spacing w:before="21"/>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432,48</w:t>
            </w:r>
          </w:p>
        </w:tc>
        <w:tc>
          <w:tcPr>
            <w:tcW w:w="492" w:type="dxa"/>
            <w:tcBorders>
              <w:top w:val="single" w:sz="4" w:space="0" w:color="D3D3D3"/>
              <w:left w:val="single" w:sz="2" w:space="0" w:color="000000"/>
              <w:bottom w:val="single" w:sz="4" w:space="0" w:color="D3D3D3"/>
            </w:tcBorders>
          </w:tcPr>
          <w:p w14:paraId="7E8DA398" w14:textId="77777777" w:rsidR="007F6570" w:rsidRPr="007F6570" w:rsidRDefault="007F6570" w:rsidP="007F6570">
            <w:pPr>
              <w:widowControl w:val="0"/>
              <w:autoSpaceDE w:val="0"/>
              <w:autoSpaceDN w:val="0"/>
              <w:spacing w:before="21"/>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124,34</w:t>
            </w:r>
          </w:p>
        </w:tc>
      </w:tr>
      <w:tr w:rsidR="007F6570" w:rsidRPr="007F6570" w14:paraId="2E422A6A" w14:textId="77777777" w:rsidTr="00141DD2">
        <w:trPr>
          <w:trHeight w:val="200"/>
        </w:trPr>
        <w:tc>
          <w:tcPr>
            <w:tcW w:w="235" w:type="dxa"/>
            <w:tcBorders>
              <w:top w:val="single" w:sz="4" w:space="0" w:color="D3D3D3"/>
              <w:left w:val="single" w:sz="2" w:space="0" w:color="000000"/>
              <w:bottom w:val="single" w:sz="4" w:space="0" w:color="D3D3D3"/>
              <w:right w:val="single" w:sz="2" w:space="0" w:color="000000"/>
            </w:tcBorders>
          </w:tcPr>
          <w:p w14:paraId="503E1D7C"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79FDF290" w14:textId="77777777" w:rsidR="007F6570" w:rsidRPr="007F6570" w:rsidRDefault="007F6570" w:rsidP="007F6570">
            <w:pPr>
              <w:widowControl w:val="0"/>
              <w:autoSpaceDE w:val="0"/>
              <w:autoSpaceDN w:val="0"/>
              <w:spacing w:before="21"/>
              <w:ind w:right="16"/>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1E4F7A52" w14:textId="77777777" w:rsidR="007F6570" w:rsidRPr="007F6570" w:rsidRDefault="007F6570" w:rsidP="007F6570">
            <w:pPr>
              <w:widowControl w:val="0"/>
              <w:autoSpaceDE w:val="0"/>
              <w:autoSpaceDN w:val="0"/>
              <w:spacing w:before="21"/>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Tuna</w:t>
            </w:r>
            <w:r w:rsidRPr="007F6570">
              <w:rPr>
                <w:rFonts w:ascii="Calibri" w:eastAsia="Calibri" w:hAnsi="Calibri" w:cs="Calibri"/>
                <w:spacing w:val="-7"/>
                <w:sz w:val="13"/>
                <w:szCs w:val="22"/>
                <w:lang w:val="id"/>
              </w:rPr>
              <w:t xml:space="preserve"> </w:t>
            </w:r>
            <w:r w:rsidRPr="007F6570">
              <w:rPr>
                <w:rFonts w:ascii="Calibri" w:eastAsia="Calibri" w:hAnsi="Calibri" w:cs="Calibri"/>
                <w:w w:val="65"/>
                <w:sz w:val="13"/>
                <w:szCs w:val="22"/>
                <w:lang w:val="id"/>
              </w:rPr>
              <w:t>Sosial</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dan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Korban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Perdagangan</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Orang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Terpenuhi</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Kebutuhan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spacing w:val="-2"/>
                <w:w w:val="65"/>
                <w:sz w:val="13"/>
                <w:szCs w:val="22"/>
                <w:lang w:val="id"/>
              </w:rPr>
              <w:t>Dasarnya</w:t>
            </w:r>
          </w:p>
        </w:tc>
        <w:tc>
          <w:tcPr>
            <w:tcW w:w="533" w:type="dxa"/>
            <w:tcBorders>
              <w:top w:val="single" w:sz="4" w:space="0" w:color="D3D3D3"/>
              <w:left w:val="single" w:sz="2" w:space="0" w:color="000000"/>
              <w:bottom w:val="single" w:sz="4" w:space="0" w:color="D3D3D3"/>
              <w:right w:val="single" w:sz="2" w:space="0" w:color="000000"/>
            </w:tcBorders>
          </w:tcPr>
          <w:p w14:paraId="6A1466F1" w14:textId="77777777" w:rsidR="007F6570" w:rsidRPr="007F6570" w:rsidRDefault="007F6570" w:rsidP="007F6570">
            <w:pPr>
              <w:widowControl w:val="0"/>
              <w:autoSpaceDE w:val="0"/>
              <w:autoSpaceDN w:val="0"/>
              <w:spacing w:before="21"/>
              <w:ind w:right="8"/>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2BBE0C82" w14:textId="77777777" w:rsidR="007F6570" w:rsidRPr="007F6570" w:rsidRDefault="007F6570" w:rsidP="007F6570">
            <w:pPr>
              <w:widowControl w:val="0"/>
              <w:autoSpaceDE w:val="0"/>
              <w:autoSpaceDN w:val="0"/>
              <w:spacing w:before="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34F2B2B7"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5DBEE800" w14:textId="77777777" w:rsidR="007F6570" w:rsidRPr="007F6570" w:rsidRDefault="007F6570" w:rsidP="007F6570">
            <w:pPr>
              <w:widowControl w:val="0"/>
              <w:autoSpaceDE w:val="0"/>
              <w:autoSpaceDN w:val="0"/>
              <w:spacing w:before="21"/>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141</w:t>
            </w:r>
          </w:p>
        </w:tc>
        <w:tc>
          <w:tcPr>
            <w:tcW w:w="494" w:type="dxa"/>
            <w:tcBorders>
              <w:top w:val="single" w:sz="4" w:space="0" w:color="D3D3D3"/>
              <w:left w:val="single" w:sz="2" w:space="0" w:color="000000"/>
              <w:bottom w:val="single" w:sz="4" w:space="0" w:color="D3D3D3"/>
              <w:right w:val="single" w:sz="2" w:space="0" w:color="000000"/>
            </w:tcBorders>
          </w:tcPr>
          <w:p w14:paraId="7FD739D0" w14:textId="77777777" w:rsidR="007F6570" w:rsidRPr="007F6570" w:rsidRDefault="007F6570" w:rsidP="007F6570">
            <w:pPr>
              <w:widowControl w:val="0"/>
              <w:autoSpaceDE w:val="0"/>
              <w:autoSpaceDN w:val="0"/>
              <w:spacing w:before="21"/>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340</w:t>
            </w:r>
          </w:p>
        </w:tc>
        <w:tc>
          <w:tcPr>
            <w:tcW w:w="494" w:type="dxa"/>
            <w:tcBorders>
              <w:top w:val="single" w:sz="4" w:space="0" w:color="D3D3D3"/>
              <w:left w:val="single" w:sz="2" w:space="0" w:color="000000"/>
              <w:bottom w:val="single" w:sz="4" w:space="0" w:color="D3D3D3"/>
              <w:right w:val="single" w:sz="2" w:space="0" w:color="000000"/>
            </w:tcBorders>
          </w:tcPr>
          <w:p w14:paraId="7ED1DD64" w14:textId="77777777" w:rsidR="007F6570" w:rsidRPr="007F6570" w:rsidRDefault="007F6570" w:rsidP="007F6570">
            <w:pPr>
              <w:widowControl w:val="0"/>
              <w:autoSpaceDE w:val="0"/>
              <w:autoSpaceDN w:val="0"/>
              <w:spacing w:before="21"/>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165</w:t>
            </w:r>
          </w:p>
        </w:tc>
        <w:tc>
          <w:tcPr>
            <w:tcW w:w="494" w:type="dxa"/>
            <w:tcBorders>
              <w:top w:val="single" w:sz="4" w:space="0" w:color="D3D3D3"/>
              <w:left w:val="single" w:sz="2" w:space="0" w:color="000000"/>
              <w:bottom w:val="single" w:sz="4" w:space="0" w:color="D3D3D3"/>
              <w:right w:val="single" w:sz="2" w:space="0" w:color="000000"/>
            </w:tcBorders>
          </w:tcPr>
          <w:p w14:paraId="542736D8" w14:textId="77777777" w:rsidR="007F6570" w:rsidRPr="007F6570" w:rsidRDefault="007F6570" w:rsidP="007F6570">
            <w:pPr>
              <w:widowControl w:val="0"/>
              <w:autoSpaceDE w:val="0"/>
              <w:autoSpaceDN w:val="0"/>
              <w:spacing w:before="21"/>
              <w:ind w:right="17"/>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305</w:t>
            </w:r>
          </w:p>
        </w:tc>
        <w:tc>
          <w:tcPr>
            <w:tcW w:w="494" w:type="dxa"/>
            <w:tcBorders>
              <w:top w:val="single" w:sz="4" w:space="0" w:color="D3D3D3"/>
              <w:left w:val="single" w:sz="2" w:space="0" w:color="000000"/>
              <w:bottom w:val="single" w:sz="4" w:space="0" w:color="D3D3D3"/>
              <w:right w:val="single" w:sz="2" w:space="0" w:color="000000"/>
            </w:tcBorders>
          </w:tcPr>
          <w:p w14:paraId="7F6FDD7F"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315</w:t>
            </w:r>
          </w:p>
        </w:tc>
        <w:tc>
          <w:tcPr>
            <w:tcW w:w="494" w:type="dxa"/>
            <w:tcBorders>
              <w:top w:val="single" w:sz="4" w:space="0" w:color="D3D3D3"/>
              <w:left w:val="single" w:sz="2" w:space="0" w:color="000000"/>
              <w:bottom w:val="single" w:sz="4" w:space="0" w:color="D3D3D3"/>
              <w:right w:val="single" w:sz="2" w:space="0" w:color="000000"/>
            </w:tcBorders>
          </w:tcPr>
          <w:p w14:paraId="019159F6"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141</w:t>
            </w:r>
          </w:p>
        </w:tc>
        <w:tc>
          <w:tcPr>
            <w:tcW w:w="494" w:type="dxa"/>
            <w:tcBorders>
              <w:top w:val="single" w:sz="4" w:space="0" w:color="D3D3D3"/>
              <w:left w:val="single" w:sz="2" w:space="0" w:color="000000"/>
              <w:bottom w:val="single" w:sz="4" w:space="0" w:color="D3D3D3"/>
              <w:right w:val="single" w:sz="2" w:space="0" w:color="000000"/>
            </w:tcBorders>
          </w:tcPr>
          <w:p w14:paraId="4034D98E"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340</w:t>
            </w:r>
          </w:p>
        </w:tc>
        <w:tc>
          <w:tcPr>
            <w:tcW w:w="494" w:type="dxa"/>
            <w:tcBorders>
              <w:top w:val="single" w:sz="4" w:space="0" w:color="D3D3D3"/>
              <w:left w:val="single" w:sz="2" w:space="0" w:color="000000"/>
              <w:bottom w:val="single" w:sz="4" w:space="0" w:color="D3D3D3"/>
              <w:right w:val="single" w:sz="2" w:space="0" w:color="000000"/>
            </w:tcBorders>
          </w:tcPr>
          <w:p w14:paraId="468AF65A" w14:textId="77777777" w:rsidR="007F6570" w:rsidRPr="007F6570" w:rsidRDefault="007F6570" w:rsidP="007F6570">
            <w:pPr>
              <w:widowControl w:val="0"/>
              <w:autoSpaceDE w:val="0"/>
              <w:autoSpaceDN w:val="0"/>
              <w:spacing w:before="21"/>
              <w:ind w:right="1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410</w:t>
            </w:r>
          </w:p>
        </w:tc>
        <w:tc>
          <w:tcPr>
            <w:tcW w:w="494" w:type="dxa"/>
            <w:tcBorders>
              <w:top w:val="single" w:sz="4" w:space="0" w:color="D3D3D3"/>
              <w:left w:val="single" w:sz="2" w:space="0" w:color="000000"/>
              <w:bottom w:val="single" w:sz="4" w:space="0" w:color="D3D3D3"/>
              <w:right w:val="single" w:sz="2" w:space="0" w:color="000000"/>
            </w:tcBorders>
          </w:tcPr>
          <w:p w14:paraId="5C19B0DD"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389</w:t>
            </w:r>
          </w:p>
        </w:tc>
        <w:tc>
          <w:tcPr>
            <w:tcW w:w="494" w:type="dxa"/>
            <w:tcBorders>
              <w:top w:val="single" w:sz="4" w:space="0" w:color="D3D3D3"/>
              <w:left w:val="single" w:sz="2" w:space="0" w:color="000000"/>
              <w:bottom w:val="single" w:sz="4" w:space="0" w:color="D3D3D3"/>
              <w:right w:val="single" w:sz="2" w:space="0" w:color="000000"/>
            </w:tcBorders>
          </w:tcPr>
          <w:p w14:paraId="60A2E3C7" w14:textId="77777777" w:rsidR="007F6570" w:rsidRPr="007F6570" w:rsidRDefault="007F6570" w:rsidP="007F6570">
            <w:pPr>
              <w:widowControl w:val="0"/>
              <w:autoSpaceDE w:val="0"/>
              <w:autoSpaceDN w:val="0"/>
              <w:spacing w:before="21"/>
              <w:ind w:right="1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437</w:t>
            </w:r>
          </w:p>
        </w:tc>
        <w:tc>
          <w:tcPr>
            <w:tcW w:w="494" w:type="dxa"/>
            <w:tcBorders>
              <w:top w:val="single" w:sz="4" w:space="0" w:color="D3D3D3"/>
              <w:left w:val="single" w:sz="2" w:space="0" w:color="000000"/>
              <w:bottom w:val="single" w:sz="6" w:space="0" w:color="D3D3D3"/>
              <w:right w:val="single" w:sz="2" w:space="0" w:color="000000"/>
            </w:tcBorders>
          </w:tcPr>
          <w:p w14:paraId="64092CCC"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4F087057"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11CA9878"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248,48</w:t>
            </w:r>
          </w:p>
        </w:tc>
        <w:tc>
          <w:tcPr>
            <w:tcW w:w="494" w:type="dxa"/>
            <w:tcBorders>
              <w:top w:val="single" w:sz="4" w:space="0" w:color="D3D3D3"/>
              <w:left w:val="single" w:sz="2" w:space="0" w:color="000000"/>
              <w:bottom w:val="single" w:sz="6" w:space="0" w:color="D3D3D3"/>
              <w:right w:val="single" w:sz="2" w:space="0" w:color="000000"/>
            </w:tcBorders>
          </w:tcPr>
          <w:p w14:paraId="2447E56C" w14:textId="77777777" w:rsidR="007F6570" w:rsidRPr="007F6570" w:rsidRDefault="007F6570" w:rsidP="007F6570">
            <w:pPr>
              <w:widowControl w:val="0"/>
              <w:autoSpaceDE w:val="0"/>
              <w:autoSpaceDN w:val="0"/>
              <w:spacing w:before="21"/>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127,54</w:t>
            </w:r>
          </w:p>
        </w:tc>
        <w:tc>
          <w:tcPr>
            <w:tcW w:w="492" w:type="dxa"/>
            <w:tcBorders>
              <w:top w:val="single" w:sz="4" w:space="0" w:color="D3D3D3"/>
              <w:left w:val="single" w:sz="2" w:space="0" w:color="000000"/>
              <w:bottom w:val="single" w:sz="6" w:space="0" w:color="D3D3D3"/>
            </w:tcBorders>
          </w:tcPr>
          <w:p w14:paraId="7539320E" w14:textId="77777777" w:rsidR="007F6570" w:rsidRPr="007F6570" w:rsidRDefault="007F6570" w:rsidP="007F6570">
            <w:pPr>
              <w:widowControl w:val="0"/>
              <w:autoSpaceDE w:val="0"/>
              <w:autoSpaceDN w:val="0"/>
              <w:spacing w:before="21"/>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138,73</w:t>
            </w:r>
          </w:p>
        </w:tc>
      </w:tr>
      <w:tr w:rsidR="007F6570" w:rsidRPr="007F6570" w14:paraId="6704EACB" w14:textId="77777777" w:rsidTr="00141DD2">
        <w:trPr>
          <w:trHeight w:val="199"/>
        </w:trPr>
        <w:tc>
          <w:tcPr>
            <w:tcW w:w="235" w:type="dxa"/>
            <w:tcBorders>
              <w:top w:val="single" w:sz="4" w:space="0" w:color="D3D3D3"/>
              <w:left w:val="single" w:sz="2" w:space="0" w:color="000000"/>
              <w:bottom w:val="single" w:sz="4" w:space="0" w:color="D3D3D3"/>
              <w:right w:val="single" w:sz="2" w:space="0" w:color="000000"/>
            </w:tcBorders>
          </w:tcPr>
          <w:p w14:paraId="3B61EA91"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36709026" w14:textId="77777777" w:rsidR="007F6570" w:rsidRPr="007F6570" w:rsidRDefault="007F6570" w:rsidP="007F6570">
            <w:pPr>
              <w:widowControl w:val="0"/>
              <w:autoSpaceDE w:val="0"/>
              <w:autoSpaceDN w:val="0"/>
              <w:spacing w:before="18"/>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z w:val="13"/>
                <w:szCs w:val="22"/>
                <w:lang w:val="id"/>
              </w:rPr>
              <w:t xml:space="preserve"> </w:t>
            </w:r>
            <w:r w:rsidRPr="007F6570">
              <w:rPr>
                <w:rFonts w:ascii="Calibri" w:eastAsia="Calibri" w:hAnsi="Calibri" w:cs="Calibri"/>
                <w:b/>
                <w:i/>
                <w:w w:val="65"/>
                <w:sz w:val="13"/>
                <w:szCs w:val="22"/>
                <w:lang w:val="id"/>
              </w:rPr>
              <w:t>Anak</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Terlantar</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yang</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Terpenuhi</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Kebutuhan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Dasarnya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di</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Dalam</w:t>
            </w:r>
            <w:r w:rsidRPr="007F6570">
              <w:rPr>
                <w:rFonts w:ascii="Calibri" w:eastAsia="Calibri" w:hAnsi="Calibri" w:cs="Calibri"/>
                <w:b/>
                <w:i/>
                <w:spacing w:val="-5"/>
                <w:sz w:val="13"/>
                <w:szCs w:val="22"/>
                <w:lang w:val="id"/>
              </w:rPr>
              <w:t xml:space="preserve"> </w:t>
            </w:r>
            <w:r w:rsidRPr="007F6570">
              <w:rPr>
                <w:rFonts w:ascii="Calibri" w:eastAsia="Calibri" w:hAnsi="Calibri" w:cs="Calibri"/>
                <w:b/>
                <w:i/>
                <w:spacing w:val="-4"/>
                <w:w w:val="65"/>
                <w:sz w:val="13"/>
                <w:szCs w:val="22"/>
                <w:lang w:val="id"/>
              </w:rPr>
              <w:t>Panti</w:t>
            </w:r>
          </w:p>
        </w:tc>
        <w:tc>
          <w:tcPr>
            <w:tcW w:w="533" w:type="dxa"/>
            <w:tcBorders>
              <w:top w:val="single" w:sz="4" w:space="0" w:color="D3D3D3"/>
              <w:left w:val="single" w:sz="2" w:space="0" w:color="000000"/>
              <w:bottom w:val="single" w:sz="4" w:space="0" w:color="D3D3D3"/>
              <w:right w:val="single" w:sz="2" w:space="0" w:color="000000"/>
            </w:tcBorders>
          </w:tcPr>
          <w:p w14:paraId="1756C29F" w14:textId="77777777" w:rsidR="007F6570" w:rsidRPr="007F6570" w:rsidRDefault="007F6570" w:rsidP="007F6570">
            <w:pPr>
              <w:widowControl w:val="0"/>
              <w:autoSpaceDE w:val="0"/>
              <w:autoSpaceDN w:val="0"/>
              <w:spacing w:before="18"/>
              <w:ind w:right="1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767505CE" w14:textId="77777777" w:rsidR="007F6570" w:rsidRPr="007F6570" w:rsidRDefault="007F6570" w:rsidP="007F6570">
            <w:pPr>
              <w:widowControl w:val="0"/>
              <w:autoSpaceDE w:val="0"/>
              <w:autoSpaceDN w:val="0"/>
              <w:spacing w:before="18"/>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026CAAF2" w14:textId="77777777" w:rsidR="007F6570" w:rsidRPr="007F6570" w:rsidRDefault="007F6570" w:rsidP="007F6570">
            <w:pPr>
              <w:widowControl w:val="0"/>
              <w:autoSpaceDE w:val="0"/>
              <w:autoSpaceDN w:val="0"/>
              <w:spacing w:before="18"/>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1DE6CA2D"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9E6E609"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A13AEE6" w14:textId="77777777" w:rsidR="007F6570" w:rsidRPr="007F6570" w:rsidRDefault="007F6570" w:rsidP="007F6570">
            <w:pPr>
              <w:widowControl w:val="0"/>
              <w:autoSpaceDE w:val="0"/>
              <w:autoSpaceDN w:val="0"/>
              <w:spacing w:before="18"/>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029A046"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27F6546E"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011BFE0"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3FACBE4" w14:textId="77777777" w:rsidR="007F6570" w:rsidRPr="007F6570" w:rsidRDefault="007F6570" w:rsidP="007F6570">
            <w:pPr>
              <w:widowControl w:val="0"/>
              <w:autoSpaceDE w:val="0"/>
              <w:autoSpaceDN w:val="0"/>
              <w:spacing w:before="18"/>
              <w:ind w:right="23"/>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76CC9AA" w14:textId="77777777" w:rsidR="007F6570" w:rsidRPr="007F6570" w:rsidRDefault="007F6570" w:rsidP="007F6570">
            <w:pPr>
              <w:widowControl w:val="0"/>
              <w:autoSpaceDE w:val="0"/>
              <w:autoSpaceDN w:val="0"/>
              <w:spacing w:before="18"/>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125,00</w:t>
            </w:r>
          </w:p>
        </w:tc>
        <w:tc>
          <w:tcPr>
            <w:tcW w:w="494" w:type="dxa"/>
            <w:tcBorders>
              <w:top w:val="single" w:sz="4" w:space="0" w:color="D3D3D3"/>
              <w:left w:val="single" w:sz="2" w:space="0" w:color="000000"/>
              <w:bottom w:val="single" w:sz="4" w:space="0" w:color="D3D3D3"/>
              <w:right w:val="single" w:sz="2" w:space="0" w:color="000000"/>
            </w:tcBorders>
          </w:tcPr>
          <w:p w14:paraId="63813E72" w14:textId="77777777" w:rsidR="007F6570" w:rsidRPr="007F6570" w:rsidRDefault="007F6570" w:rsidP="007F6570">
            <w:pPr>
              <w:widowControl w:val="0"/>
              <w:autoSpaceDE w:val="0"/>
              <w:autoSpaceDN w:val="0"/>
              <w:spacing w:before="18"/>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125,00</w:t>
            </w:r>
          </w:p>
        </w:tc>
        <w:tc>
          <w:tcPr>
            <w:tcW w:w="494" w:type="dxa"/>
            <w:tcBorders>
              <w:top w:val="single" w:sz="4" w:space="0" w:color="D3D3D3"/>
              <w:left w:val="single" w:sz="2" w:space="0" w:color="000000"/>
              <w:bottom w:val="single" w:sz="4" w:space="0" w:color="D3D3D3"/>
              <w:right w:val="single" w:sz="12" w:space="0" w:color="008000"/>
            </w:tcBorders>
          </w:tcPr>
          <w:p w14:paraId="70458463"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125,00</w:t>
            </w:r>
          </w:p>
        </w:tc>
        <w:tc>
          <w:tcPr>
            <w:tcW w:w="494" w:type="dxa"/>
            <w:tcBorders>
              <w:top w:val="single" w:sz="6" w:space="0" w:color="D3D3D3"/>
              <w:left w:val="single" w:sz="12" w:space="0" w:color="008000"/>
              <w:bottom w:val="single" w:sz="4" w:space="0" w:color="D3D3D3"/>
              <w:right w:val="single" w:sz="12" w:space="0" w:color="008000"/>
            </w:tcBorders>
          </w:tcPr>
          <w:p w14:paraId="35F4B62A"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74976" behindDoc="1" locked="0" layoutInCell="1" allowOverlap="1" wp14:anchorId="7AD565FD" wp14:editId="67B697AA">
                      <wp:simplePos x="0" y="0"/>
                      <wp:positionH relativeFrom="column">
                        <wp:posOffset>1551</wp:posOffset>
                      </wp:positionH>
                      <wp:positionV relativeFrom="paragraph">
                        <wp:posOffset>-2917</wp:posOffset>
                      </wp:positionV>
                      <wp:extent cx="27940" cy="37465"/>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75" name="Graphic 375"/>
                              <wps:cNvSpPr/>
                              <wps:spPr>
                                <a:xfrm>
                                  <a:off x="-8" y="9"/>
                                  <a:ext cx="27940" cy="37465"/>
                                </a:xfrm>
                                <a:custGeom>
                                  <a:avLst/>
                                  <a:gdLst/>
                                  <a:ahLst/>
                                  <a:cxnLst/>
                                  <a:rect l="l" t="t" r="r" b="b"/>
                                  <a:pathLst>
                                    <a:path w="27940" h="37465">
                                      <a:moveTo>
                                        <a:pt x="27927" y="0"/>
                                      </a:moveTo>
                                      <a:lnTo>
                                        <a:pt x="0" y="0"/>
                                      </a:lnTo>
                                      <a:lnTo>
                                        <a:pt x="0" y="4648"/>
                                      </a:lnTo>
                                      <a:lnTo>
                                        <a:pt x="0" y="9296"/>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6ECAA522" id="Group 374" o:spid="_x0000_s1026" style="position:absolute;margin-left:.1pt;margin-top:-.25pt;width:2.2pt;height:2.95pt;z-index:-251541504;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">
                      <v:shape id="Graphic 375" o:spid="_x0000_s1027" style="position:absolute;left:-8;top:9;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" path="m27927,l,,,4648,,9296,,37172r6210,l6210,32524r3099,l9309,27876r3111,l12420,23228r3099,l15519,18580r3099,l18618,13944r3111,l21729,9296r3099,l24828,4648r3099,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07FD27D4"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76000" behindDoc="1" locked="0" layoutInCell="1" allowOverlap="1" wp14:anchorId="62E53F3B" wp14:editId="0FB7988C">
                      <wp:simplePos x="0" y="0"/>
                      <wp:positionH relativeFrom="column">
                        <wp:posOffset>1551</wp:posOffset>
                      </wp:positionH>
                      <wp:positionV relativeFrom="paragraph">
                        <wp:posOffset>-2917</wp:posOffset>
                      </wp:positionV>
                      <wp:extent cx="27940" cy="37465"/>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77" name="Graphic 377"/>
                              <wps:cNvSpPr/>
                              <wps:spPr>
                                <a:xfrm>
                                  <a:off x="-1" y="9"/>
                                  <a:ext cx="27940" cy="37465"/>
                                </a:xfrm>
                                <a:custGeom>
                                  <a:avLst/>
                                  <a:gdLst/>
                                  <a:ahLst/>
                                  <a:cxnLst/>
                                  <a:rect l="l" t="t" r="r" b="b"/>
                                  <a:pathLst>
                                    <a:path w="27940" h="37465">
                                      <a:moveTo>
                                        <a:pt x="27927" y="0"/>
                                      </a:moveTo>
                                      <a:lnTo>
                                        <a:pt x="0" y="0"/>
                                      </a:lnTo>
                                      <a:lnTo>
                                        <a:pt x="0" y="4648"/>
                                      </a:lnTo>
                                      <a:lnTo>
                                        <a:pt x="0" y="9296"/>
                                      </a:lnTo>
                                      <a:lnTo>
                                        <a:pt x="0" y="37172"/>
                                      </a:lnTo>
                                      <a:lnTo>
                                        <a:pt x="6197" y="37172"/>
                                      </a:lnTo>
                                      <a:lnTo>
                                        <a:pt x="6197" y="32524"/>
                                      </a:lnTo>
                                      <a:lnTo>
                                        <a:pt x="9309" y="32524"/>
                                      </a:lnTo>
                                      <a:lnTo>
                                        <a:pt x="9309" y="27876"/>
                                      </a:lnTo>
                                      <a:lnTo>
                                        <a:pt x="12407" y="27876"/>
                                      </a:lnTo>
                                      <a:lnTo>
                                        <a:pt x="12407" y="23228"/>
                                      </a:lnTo>
                                      <a:lnTo>
                                        <a:pt x="15506" y="23228"/>
                                      </a:lnTo>
                                      <a:lnTo>
                                        <a:pt x="15506" y="18580"/>
                                      </a:lnTo>
                                      <a:lnTo>
                                        <a:pt x="18618" y="18580"/>
                                      </a:lnTo>
                                      <a:lnTo>
                                        <a:pt x="18618" y="13944"/>
                                      </a:lnTo>
                                      <a:lnTo>
                                        <a:pt x="21717" y="13944"/>
                                      </a:lnTo>
                                      <a:lnTo>
                                        <a:pt x="21717"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32182044" id="Group 376" o:spid="_x0000_s1026" style="position:absolute;margin-left:.1pt;margin-top:-.25pt;width:2.2pt;height:2.95pt;z-index:-251540480;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">
                      <v:shape id="Graphic 377" o:spid="_x0000_s1027" style="position:absolute;left:-1;top:9;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" path="m27927,l,,,4648,,9296,,37172r6197,l6197,32524r3112,l9309,27876r3098,l12407,23228r3099,l15506,18580r3112,l18618,13944r3099,l21717,9296r3098,l24815,4648r3112,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15ED96D5"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77024" behindDoc="1" locked="0" layoutInCell="1" allowOverlap="1" wp14:anchorId="1163EBBC" wp14:editId="4157399A">
                      <wp:simplePos x="0" y="0"/>
                      <wp:positionH relativeFrom="column">
                        <wp:posOffset>1551</wp:posOffset>
                      </wp:positionH>
                      <wp:positionV relativeFrom="paragraph">
                        <wp:posOffset>-2917</wp:posOffset>
                      </wp:positionV>
                      <wp:extent cx="27940" cy="37465"/>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79" name="Graphic 379"/>
                              <wps:cNvSpPr/>
                              <wps:spPr>
                                <a:xfrm>
                                  <a:off x="-7" y="9"/>
                                  <a:ext cx="27940" cy="37465"/>
                                </a:xfrm>
                                <a:custGeom>
                                  <a:avLst/>
                                  <a:gdLst/>
                                  <a:ahLst/>
                                  <a:cxnLst/>
                                  <a:rect l="l" t="t" r="r" b="b"/>
                                  <a:pathLst>
                                    <a:path w="27940" h="37465">
                                      <a:moveTo>
                                        <a:pt x="27927" y="0"/>
                                      </a:moveTo>
                                      <a:lnTo>
                                        <a:pt x="0" y="0"/>
                                      </a:lnTo>
                                      <a:lnTo>
                                        <a:pt x="0" y="4648"/>
                                      </a:lnTo>
                                      <a:lnTo>
                                        <a:pt x="0" y="9296"/>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291F3900" id="Group 378" o:spid="_x0000_s1026" style="position:absolute;margin-left:.1pt;margin-top:-.25pt;width:2.2pt;height:2.95pt;z-index:-251539456;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">
                      <v:shape id="Graphic 379" o:spid="_x0000_s1027" style="position:absolute;left:-7;top:9;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" path="m27927,l,,,4648,,9296,,37172r6210,l6210,32524r3099,l9309,27876r3111,l12420,23228r3099,l15519,18580r3099,l18618,13944r3111,l21729,9296r3099,l24828,4648r3099,l27927,xe" fillcolor="green" stroked="f">
                        <v:path arrowok="t"/>
                      </v:shape>
                    </v:group>
                  </w:pict>
                </mc:Fallback>
              </mc:AlternateContent>
            </w:r>
            <w:r w:rsidRPr="007F6570">
              <w:rPr>
                <w:rFonts w:ascii="Calibri" w:eastAsia="Calibri" w:hAnsi="Calibri" w:cs="Calibri"/>
                <w:b/>
                <w:i/>
                <w:spacing w:val="-2"/>
                <w:w w:val="75"/>
                <w:sz w:val="13"/>
                <w:szCs w:val="22"/>
                <w:lang w:val="id"/>
              </w:rPr>
              <w:t>125,00</w:t>
            </w:r>
          </w:p>
        </w:tc>
        <w:tc>
          <w:tcPr>
            <w:tcW w:w="494" w:type="dxa"/>
            <w:tcBorders>
              <w:top w:val="single" w:sz="6" w:space="0" w:color="D3D3D3"/>
              <w:left w:val="single" w:sz="12" w:space="0" w:color="008000"/>
              <w:bottom w:val="single" w:sz="4" w:space="0" w:color="D3D3D3"/>
              <w:right w:val="single" w:sz="12" w:space="0" w:color="008000"/>
            </w:tcBorders>
          </w:tcPr>
          <w:p w14:paraId="56C0204D" w14:textId="77777777" w:rsidR="007F6570" w:rsidRPr="007F6570" w:rsidRDefault="007F6570" w:rsidP="007F6570">
            <w:pPr>
              <w:widowControl w:val="0"/>
              <w:autoSpaceDE w:val="0"/>
              <w:autoSpaceDN w:val="0"/>
              <w:spacing w:before="18"/>
              <w:ind w:right="1"/>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78048" behindDoc="1" locked="0" layoutInCell="1" allowOverlap="1" wp14:anchorId="4A49AC86" wp14:editId="076C79E2">
                      <wp:simplePos x="0" y="0"/>
                      <wp:positionH relativeFrom="column">
                        <wp:posOffset>1551</wp:posOffset>
                      </wp:positionH>
                      <wp:positionV relativeFrom="paragraph">
                        <wp:posOffset>-2917</wp:posOffset>
                      </wp:positionV>
                      <wp:extent cx="27940" cy="3746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81" name="Graphic 381"/>
                              <wps:cNvSpPr/>
                              <wps:spPr>
                                <a:xfrm>
                                  <a:off x="-2" y="9"/>
                                  <a:ext cx="27940" cy="37465"/>
                                </a:xfrm>
                                <a:custGeom>
                                  <a:avLst/>
                                  <a:gdLst/>
                                  <a:ahLst/>
                                  <a:cxnLst/>
                                  <a:rect l="l" t="t" r="r" b="b"/>
                                  <a:pathLst>
                                    <a:path w="27940" h="37465">
                                      <a:moveTo>
                                        <a:pt x="27927" y="0"/>
                                      </a:moveTo>
                                      <a:lnTo>
                                        <a:pt x="0" y="0"/>
                                      </a:lnTo>
                                      <a:lnTo>
                                        <a:pt x="0" y="4648"/>
                                      </a:lnTo>
                                      <a:lnTo>
                                        <a:pt x="0" y="9296"/>
                                      </a:lnTo>
                                      <a:lnTo>
                                        <a:pt x="0" y="37172"/>
                                      </a:lnTo>
                                      <a:lnTo>
                                        <a:pt x="6197" y="37172"/>
                                      </a:lnTo>
                                      <a:lnTo>
                                        <a:pt x="6197" y="32524"/>
                                      </a:lnTo>
                                      <a:lnTo>
                                        <a:pt x="9309" y="32524"/>
                                      </a:lnTo>
                                      <a:lnTo>
                                        <a:pt x="9309" y="27876"/>
                                      </a:lnTo>
                                      <a:lnTo>
                                        <a:pt x="12407" y="27876"/>
                                      </a:lnTo>
                                      <a:lnTo>
                                        <a:pt x="12407" y="23228"/>
                                      </a:lnTo>
                                      <a:lnTo>
                                        <a:pt x="15506" y="23228"/>
                                      </a:lnTo>
                                      <a:lnTo>
                                        <a:pt x="15506" y="18580"/>
                                      </a:lnTo>
                                      <a:lnTo>
                                        <a:pt x="18618" y="18580"/>
                                      </a:lnTo>
                                      <a:lnTo>
                                        <a:pt x="18618" y="13944"/>
                                      </a:lnTo>
                                      <a:lnTo>
                                        <a:pt x="21717" y="13944"/>
                                      </a:lnTo>
                                      <a:lnTo>
                                        <a:pt x="21717"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6C204413" id="Group 380" o:spid="_x0000_s1026" style="position:absolute;margin-left:.1pt;margin-top:-.25pt;width:2.2pt;height:2.95pt;z-index:-251538432;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">
                      <v:shape id="Graphic 381" o:spid="_x0000_s1027" style="position:absolute;left:-2;top:9;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" path="m27927,l,,,4648,,9296,,37172r6197,l6197,32524r3112,l9309,27876r3098,l12407,23228r3099,l15506,18580r3112,l18618,13944r3099,l21717,9296r3098,l24815,4648r3112,l27927,xe" fillcolor="green" stroked="f">
                        <v:path arrowok="t"/>
                      </v:shape>
                    </v:group>
                  </w:pict>
                </mc:Fallback>
              </mc:AlternateContent>
            </w:r>
            <w:r w:rsidRPr="007F6570">
              <w:rPr>
                <w:rFonts w:ascii="Calibri" w:eastAsia="Calibri" w:hAnsi="Calibri" w:cs="Calibri"/>
                <w:b/>
                <w:i/>
                <w:spacing w:val="-2"/>
                <w:w w:val="75"/>
                <w:sz w:val="13"/>
                <w:szCs w:val="22"/>
                <w:lang w:val="id"/>
              </w:rPr>
              <w:t>125,00</w:t>
            </w:r>
          </w:p>
        </w:tc>
        <w:tc>
          <w:tcPr>
            <w:tcW w:w="492" w:type="dxa"/>
            <w:tcBorders>
              <w:top w:val="single" w:sz="6" w:space="0" w:color="D3D3D3"/>
              <w:left w:val="single" w:sz="12" w:space="0" w:color="008000"/>
              <w:bottom w:val="single" w:sz="4" w:space="0" w:color="D3D3D3"/>
            </w:tcBorders>
          </w:tcPr>
          <w:p w14:paraId="23A40949" w14:textId="77777777" w:rsidR="007F6570" w:rsidRPr="007F6570" w:rsidRDefault="007F6570" w:rsidP="007F6570">
            <w:pPr>
              <w:widowControl w:val="0"/>
              <w:autoSpaceDE w:val="0"/>
              <w:autoSpaceDN w:val="0"/>
              <w:spacing w:before="18"/>
              <w:ind w:right="7"/>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79072" behindDoc="1" locked="0" layoutInCell="1" allowOverlap="1" wp14:anchorId="678C8779" wp14:editId="15362BE3">
                      <wp:simplePos x="0" y="0"/>
                      <wp:positionH relativeFrom="column">
                        <wp:posOffset>1551</wp:posOffset>
                      </wp:positionH>
                      <wp:positionV relativeFrom="paragraph">
                        <wp:posOffset>-2917</wp:posOffset>
                      </wp:positionV>
                      <wp:extent cx="27940" cy="37465"/>
                      <wp:effectExtent l="0" t="0" r="0" b="0"/>
                      <wp:wrapNone/>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83" name="Graphic 383"/>
                              <wps:cNvSpPr/>
                              <wps:spPr>
                                <a:xfrm>
                                  <a:off x="-11" y="9"/>
                                  <a:ext cx="27940" cy="37465"/>
                                </a:xfrm>
                                <a:custGeom>
                                  <a:avLst/>
                                  <a:gdLst/>
                                  <a:ahLst/>
                                  <a:cxnLst/>
                                  <a:rect l="l" t="t" r="r" b="b"/>
                                  <a:pathLst>
                                    <a:path w="27940" h="37465">
                                      <a:moveTo>
                                        <a:pt x="27927" y="0"/>
                                      </a:moveTo>
                                      <a:lnTo>
                                        <a:pt x="0" y="0"/>
                                      </a:lnTo>
                                      <a:lnTo>
                                        <a:pt x="0" y="4648"/>
                                      </a:lnTo>
                                      <a:lnTo>
                                        <a:pt x="0" y="9296"/>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4229B6F3" id="Group 382" o:spid="_x0000_s1026" style="position:absolute;margin-left:.1pt;margin-top:-.25pt;width:2.2pt;height:2.95pt;z-index:-251537408;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">
                      <v:shape id="Graphic 383" o:spid="_x0000_s1027" style="position:absolute;left:-11;top:9;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" path="m27927,l,,,4648,,9296,,37172r6210,l6210,32524r3099,l9309,27876r3111,l12420,23228r3099,l15519,18580r3099,l18618,13944r3111,l21729,9296r3099,l24828,4648r3099,l27927,xe" fillcolor="green" stroked="f">
                        <v:path arrowok="t"/>
                      </v:shape>
                    </v:group>
                  </w:pict>
                </mc:Fallback>
              </mc:AlternateContent>
            </w:r>
            <w:r w:rsidRPr="007F6570">
              <w:rPr>
                <w:rFonts w:ascii="Calibri" w:eastAsia="Calibri" w:hAnsi="Calibri" w:cs="Calibri"/>
                <w:b/>
                <w:i/>
                <w:spacing w:val="-2"/>
                <w:w w:val="75"/>
                <w:sz w:val="13"/>
                <w:szCs w:val="22"/>
                <w:lang w:val="id"/>
              </w:rPr>
              <w:t>125,00</w:t>
            </w:r>
          </w:p>
        </w:tc>
      </w:tr>
      <w:tr w:rsidR="007F6570" w:rsidRPr="007F6570" w14:paraId="05E058BF" w14:textId="77777777" w:rsidTr="00141DD2">
        <w:trPr>
          <w:trHeight w:val="200"/>
        </w:trPr>
        <w:tc>
          <w:tcPr>
            <w:tcW w:w="235" w:type="dxa"/>
            <w:tcBorders>
              <w:top w:val="single" w:sz="4" w:space="0" w:color="D3D3D3"/>
              <w:left w:val="single" w:sz="2" w:space="0" w:color="000000"/>
              <w:bottom w:val="single" w:sz="4" w:space="0" w:color="D3D3D3"/>
              <w:right w:val="single" w:sz="2" w:space="0" w:color="000000"/>
            </w:tcBorders>
          </w:tcPr>
          <w:p w14:paraId="42B04D34"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008EAD78" w14:textId="77777777" w:rsidR="007F6570" w:rsidRPr="007F6570" w:rsidRDefault="007F6570" w:rsidP="007F6570">
            <w:pPr>
              <w:widowControl w:val="0"/>
              <w:autoSpaceDE w:val="0"/>
              <w:autoSpaceDN w:val="0"/>
              <w:spacing w:before="21" w:line="158" w:lineRule="exact"/>
              <w:ind w:right="16"/>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7CA18572" w14:textId="77777777" w:rsidR="007F6570" w:rsidRPr="007F6570" w:rsidRDefault="007F6570" w:rsidP="007F6570">
            <w:pPr>
              <w:widowControl w:val="0"/>
              <w:autoSpaceDE w:val="0"/>
              <w:autoSpaceDN w:val="0"/>
              <w:spacing w:before="21" w:line="158" w:lineRule="exact"/>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Anak</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Terlantar</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Terpenuhi</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Kebutuhan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Dasarnya</w:t>
            </w:r>
            <w:r w:rsidRPr="007F6570">
              <w:rPr>
                <w:rFonts w:ascii="Calibri" w:eastAsia="Calibri" w:hAnsi="Calibri" w:cs="Calibri"/>
                <w:spacing w:val="-6"/>
                <w:sz w:val="13"/>
                <w:szCs w:val="22"/>
                <w:lang w:val="id"/>
              </w:rPr>
              <w:t xml:space="preserve"> </w:t>
            </w:r>
            <w:r w:rsidRPr="007F6570">
              <w:rPr>
                <w:rFonts w:ascii="Calibri" w:eastAsia="Calibri" w:hAnsi="Calibri" w:cs="Calibri"/>
                <w:w w:val="65"/>
                <w:sz w:val="13"/>
                <w:szCs w:val="22"/>
                <w:lang w:val="id"/>
              </w:rPr>
              <w:t>di</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Dalam</w:t>
            </w:r>
            <w:r w:rsidRPr="007F6570">
              <w:rPr>
                <w:rFonts w:ascii="Calibri" w:eastAsia="Calibri" w:hAnsi="Calibri" w:cs="Calibri"/>
                <w:spacing w:val="-10"/>
                <w:sz w:val="13"/>
                <w:szCs w:val="22"/>
                <w:lang w:val="id"/>
              </w:rPr>
              <w:t xml:space="preserve"> </w:t>
            </w:r>
            <w:r w:rsidRPr="007F6570">
              <w:rPr>
                <w:rFonts w:ascii="Calibri" w:eastAsia="Calibri" w:hAnsi="Calibri" w:cs="Calibri"/>
                <w:spacing w:val="-4"/>
                <w:w w:val="65"/>
                <w:sz w:val="13"/>
                <w:szCs w:val="22"/>
                <w:lang w:val="id"/>
              </w:rPr>
              <w:t>Panti</w:t>
            </w:r>
          </w:p>
        </w:tc>
        <w:tc>
          <w:tcPr>
            <w:tcW w:w="533" w:type="dxa"/>
            <w:tcBorders>
              <w:top w:val="single" w:sz="4" w:space="0" w:color="D3D3D3"/>
              <w:left w:val="single" w:sz="2" w:space="0" w:color="000000"/>
              <w:bottom w:val="single" w:sz="4" w:space="0" w:color="D3D3D3"/>
              <w:right w:val="single" w:sz="2" w:space="0" w:color="000000"/>
            </w:tcBorders>
          </w:tcPr>
          <w:p w14:paraId="5B8950BD" w14:textId="77777777" w:rsidR="007F6570" w:rsidRPr="007F6570" w:rsidRDefault="007F6570" w:rsidP="007F6570">
            <w:pPr>
              <w:widowControl w:val="0"/>
              <w:autoSpaceDE w:val="0"/>
              <w:autoSpaceDN w:val="0"/>
              <w:spacing w:before="21" w:line="158" w:lineRule="exact"/>
              <w:ind w:right="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3DEB3E73" w14:textId="77777777" w:rsidR="007F6570" w:rsidRPr="007F6570" w:rsidRDefault="007F6570" w:rsidP="007F6570">
            <w:pPr>
              <w:widowControl w:val="0"/>
              <w:autoSpaceDE w:val="0"/>
              <w:autoSpaceDN w:val="0"/>
              <w:spacing w:before="21" w:line="158" w:lineRule="exact"/>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04C788D0" w14:textId="77777777" w:rsidR="007F6570" w:rsidRPr="007F6570" w:rsidRDefault="007F6570" w:rsidP="007F6570">
            <w:pPr>
              <w:widowControl w:val="0"/>
              <w:autoSpaceDE w:val="0"/>
              <w:autoSpaceDN w:val="0"/>
              <w:spacing w:before="21" w:line="158" w:lineRule="exact"/>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75D84E87"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15</w:t>
            </w:r>
          </w:p>
        </w:tc>
        <w:tc>
          <w:tcPr>
            <w:tcW w:w="494" w:type="dxa"/>
            <w:tcBorders>
              <w:top w:val="single" w:sz="4" w:space="0" w:color="D3D3D3"/>
              <w:left w:val="single" w:sz="2" w:space="0" w:color="000000"/>
              <w:bottom w:val="single" w:sz="4" w:space="0" w:color="D3D3D3"/>
              <w:right w:val="single" w:sz="2" w:space="0" w:color="000000"/>
            </w:tcBorders>
          </w:tcPr>
          <w:p w14:paraId="06498F60"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4F0E12F1"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69F982D0"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241C488B"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6C17D44F"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15</w:t>
            </w:r>
          </w:p>
        </w:tc>
        <w:tc>
          <w:tcPr>
            <w:tcW w:w="494" w:type="dxa"/>
            <w:tcBorders>
              <w:top w:val="single" w:sz="4" w:space="0" w:color="D3D3D3"/>
              <w:left w:val="single" w:sz="2" w:space="0" w:color="000000"/>
              <w:bottom w:val="single" w:sz="4" w:space="0" w:color="D3D3D3"/>
              <w:right w:val="single" w:sz="2" w:space="0" w:color="000000"/>
            </w:tcBorders>
          </w:tcPr>
          <w:p w14:paraId="6938D667"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4486296D" w14:textId="77777777" w:rsidR="007F6570" w:rsidRPr="007F6570" w:rsidRDefault="007F6570" w:rsidP="007F6570">
            <w:pPr>
              <w:widowControl w:val="0"/>
              <w:autoSpaceDE w:val="0"/>
              <w:autoSpaceDN w:val="0"/>
              <w:spacing w:before="21" w:line="158" w:lineRule="exact"/>
              <w:ind w:right="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25</w:t>
            </w:r>
          </w:p>
        </w:tc>
        <w:tc>
          <w:tcPr>
            <w:tcW w:w="494" w:type="dxa"/>
            <w:tcBorders>
              <w:top w:val="single" w:sz="4" w:space="0" w:color="D3D3D3"/>
              <w:left w:val="single" w:sz="2" w:space="0" w:color="000000"/>
              <w:bottom w:val="single" w:sz="4" w:space="0" w:color="D3D3D3"/>
              <w:right w:val="single" w:sz="2" w:space="0" w:color="000000"/>
            </w:tcBorders>
          </w:tcPr>
          <w:p w14:paraId="69F005AC"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25</w:t>
            </w:r>
          </w:p>
        </w:tc>
        <w:tc>
          <w:tcPr>
            <w:tcW w:w="494" w:type="dxa"/>
            <w:tcBorders>
              <w:top w:val="single" w:sz="4" w:space="0" w:color="D3D3D3"/>
              <w:left w:val="single" w:sz="2" w:space="0" w:color="000000"/>
              <w:bottom w:val="single" w:sz="4" w:space="0" w:color="D3D3D3"/>
              <w:right w:val="single" w:sz="2" w:space="0" w:color="000000"/>
            </w:tcBorders>
          </w:tcPr>
          <w:p w14:paraId="381697D6" w14:textId="77777777" w:rsidR="007F6570" w:rsidRPr="007F6570" w:rsidRDefault="007F6570" w:rsidP="007F6570">
            <w:pPr>
              <w:widowControl w:val="0"/>
              <w:autoSpaceDE w:val="0"/>
              <w:autoSpaceDN w:val="0"/>
              <w:spacing w:before="21" w:line="158" w:lineRule="exact"/>
              <w:ind w:right="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25</w:t>
            </w:r>
          </w:p>
        </w:tc>
        <w:tc>
          <w:tcPr>
            <w:tcW w:w="494" w:type="dxa"/>
            <w:tcBorders>
              <w:top w:val="single" w:sz="4" w:space="0" w:color="D3D3D3"/>
              <w:left w:val="single" w:sz="2" w:space="0" w:color="000000"/>
              <w:bottom w:val="single" w:sz="6" w:space="0" w:color="D3D3D3"/>
              <w:right w:val="single" w:sz="2" w:space="0" w:color="000000"/>
            </w:tcBorders>
          </w:tcPr>
          <w:p w14:paraId="55CBCC5A"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066B69D9"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61C85271" w14:textId="77777777" w:rsidR="007F6570" w:rsidRPr="007F6570" w:rsidRDefault="007F6570" w:rsidP="007F6570">
            <w:pPr>
              <w:widowControl w:val="0"/>
              <w:autoSpaceDE w:val="0"/>
              <w:autoSpaceDN w:val="0"/>
              <w:spacing w:before="21" w:line="158" w:lineRule="exact"/>
              <w:ind w:right="1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125,00</w:t>
            </w:r>
          </w:p>
        </w:tc>
        <w:tc>
          <w:tcPr>
            <w:tcW w:w="494" w:type="dxa"/>
            <w:tcBorders>
              <w:top w:val="single" w:sz="4" w:space="0" w:color="D3D3D3"/>
              <w:left w:val="single" w:sz="2" w:space="0" w:color="000000"/>
              <w:bottom w:val="single" w:sz="6" w:space="0" w:color="D3D3D3"/>
              <w:right w:val="single" w:sz="2" w:space="0" w:color="000000"/>
            </w:tcBorders>
          </w:tcPr>
          <w:p w14:paraId="5D0FA41F"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125,00</w:t>
            </w:r>
          </w:p>
        </w:tc>
        <w:tc>
          <w:tcPr>
            <w:tcW w:w="492" w:type="dxa"/>
            <w:tcBorders>
              <w:top w:val="single" w:sz="4" w:space="0" w:color="D3D3D3"/>
              <w:left w:val="single" w:sz="2" w:space="0" w:color="000000"/>
              <w:bottom w:val="single" w:sz="6" w:space="0" w:color="D3D3D3"/>
            </w:tcBorders>
          </w:tcPr>
          <w:p w14:paraId="3C1828C1" w14:textId="77777777" w:rsidR="007F6570" w:rsidRPr="007F6570" w:rsidRDefault="007F6570" w:rsidP="007F6570">
            <w:pPr>
              <w:widowControl w:val="0"/>
              <w:autoSpaceDE w:val="0"/>
              <w:autoSpaceDN w:val="0"/>
              <w:spacing w:before="21" w:line="158" w:lineRule="exact"/>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125,00</w:t>
            </w:r>
          </w:p>
        </w:tc>
      </w:tr>
      <w:tr w:rsidR="007F6570" w:rsidRPr="007F6570" w14:paraId="31F5E4DE" w14:textId="77777777" w:rsidTr="00141DD2">
        <w:trPr>
          <w:trHeight w:val="199"/>
        </w:trPr>
        <w:tc>
          <w:tcPr>
            <w:tcW w:w="235" w:type="dxa"/>
            <w:tcBorders>
              <w:top w:val="single" w:sz="4" w:space="0" w:color="D3D3D3"/>
              <w:left w:val="single" w:sz="2" w:space="0" w:color="000000"/>
              <w:bottom w:val="single" w:sz="4" w:space="0" w:color="D3D3D3"/>
              <w:right w:val="single" w:sz="2" w:space="0" w:color="000000"/>
            </w:tcBorders>
          </w:tcPr>
          <w:p w14:paraId="0AB948B1"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012675B6" w14:textId="77777777" w:rsidR="007F6570" w:rsidRPr="007F6570" w:rsidRDefault="007F6570" w:rsidP="007F6570">
            <w:pPr>
              <w:widowControl w:val="0"/>
              <w:autoSpaceDE w:val="0"/>
              <w:autoSpaceDN w:val="0"/>
              <w:spacing w:before="18"/>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z w:val="13"/>
                <w:szCs w:val="22"/>
                <w:lang w:val="id"/>
              </w:rPr>
              <w:t xml:space="preserve"> </w:t>
            </w:r>
            <w:r w:rsidRPr="007F6570">
              <w:rPr>
                <w:rFonts w:ascii="Calibri" w:eastAsia="Calibri" w:hAnsi="Calibri" w:cs="Calibri"/>
                <w:b/>
                <w:i/>
                <w:w w:val="65"/>
                <w:sz w:val="13"/>
                <w:szCs w:val="22"/>
                <w:lang w:val="id"/>
              </w:rPr>
              <w:t>Lanjut</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Usia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Terlantar</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yang</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Terpenuhi</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Kebutuhan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Dasarnya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di</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Dalam</w:t>
            </w:r>
            <w:r w:rsidRPr="007F6570">
              <w:rPr>
                <w:rFonts w:ascii="Calibri" w:eastAsia="Calibri" w:hAnsi="Calibri" w:cs="Calibri"/>
                <w:b/>
                <w:i/>
                <w:spacing w:val="-5"/>
                <w:sz w:val="13"/>
                <w:szCs w:val="22"/>
                <w:lang w:val="id"/>
              </w:rPr>
              <w:t xml:space="preserve"> </w:t>
            </w:r>
            <w:r w:rsidRPr="007F6570">
              <w:rPr>
                <w:rFonts w:ascii="Calibri" w:eastAsia="Calibri" w:hAnsi="Calibri" w:cs="Calibri"/>
                <w:b/>
                <w:i/>
                <w:spacing w:val="-4"/>
                <w:w w:val="65"/>
                <w:sz w:val="13"/>
                <w:szCs w:val="22"/>
                <w:lang w:val="id"/>
              </w:rPr>
              <w:t>Panti</w:t>
            </w:r>
          </w:p>
        </w:tc>
        <w:tc>
          <w:tcPr>
            <w:tcW w:w="533" w:type="dxa"/>
            <w:tcBorders>
              <w:top w:val="single" w:sz="4" w:space="0" w:color="D3D3D3"/>
              <w:left w:val="single" w:sz="2" w:space="0" w:color="000000"/>
              <w:bottom w:val="single" w:sz="4" w:space="0" w:color="D3D3D3"/>
              <w:right w:val="single" w:sz="2" w:space="0" w:color="000000"/>
            </w:tcBorders>
          </w:tcPr>
          <w:p w14:paraId="3B7E7E91" w14:textId="77777777" w:rsidR="007F6570" w:rsidRPr="007F6570" w:rsidRDefault="007F6570" w:rsidP="007F6570">
            <w:pPr>
              <w:widowControl w:val="0"/>
              <w:autoSpaceDE w:val="0"/>
              <w:autoSpaceDN w:val="0"/>
              <w:spacing w:before="18"/>
              <w:ind w:right="1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7ECA4409" w14:textId="77777777" w:rsidR="007F6570" w:rsidRPr="007F6570" w:rsidRDefault="007F6570" w:rsidP="007F6570">
            <w:pPr>
              <w:widowControl w:val="0"/>
              <w:autoSpaceDE w:val="0"/>
              <w:autoSpaceDN w:val="0"/>
              <w:spacing w:before="18"/>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30A0FDE3" w14:textId="77777777" w:rsidR="007F6570" w:rsidRPr="007F6570" w:rsidRDefault="007F6570" w:rsidP="007F6570">
            <w:pPr>
              <w:widowControl w:val="0"/>
              <w:autoSpaceDE w:val="0"/>
              <w:autoSpaceDN w:val="0"/>
              <w:spacing w:before="18"/>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2B38C79B"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C4E4C7E"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22D946AE" w14:textId="77777777" w:rsidR="007F6570" w:rsidRPr="007F6570" w:rsidRDefault="007F6570" w:rsidP="007F6570">
            <w:pPr>
              <w:widowControl w:val="0"/>
              <w:autoSpaceDE w:val="0"/>
              <w:autoSpaceDN w:val="0"/>
              <w:spacing w:before="18"/>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47950F0"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D22C4DB"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9E6CBD7"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2626DF7C" w14:textId="77777777" w:rsidR="007F6570" w:rsidRPr="007F6570" w:rsidRDefault="007F6570" w:rsidP="007F6570">
            <w:pPr>
              <w:widowControl w:val="0"/>
              <w:autoSpaceDE w:val="0"/>
              <w:autoSpaceDN w:val="0"/>
              <w:spacing w:before="18"/>
              <w:ind w:right="23"/>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C584C92" w14:textId="77777777" w:rsidR="007F6570" w:rsidRPr="007F6570" w:rsidRDefault="007F6570" w:rsidP="007F6570">
            <w:pPr>
              <w:widowControl w:val="0"/>
              <w:autoSpaceDE w:val="0"/>
              <w:autoSpaceDN w:val="0"/>
              <w:spacing w:before="18"/>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227E638B" w14:textId="77777777" w:rsidR="007F6570" w:rsidRPr="007F6570" w:rsidRDefault="007F6570" w:rsidP="007F6570">
            <w:pPr>
              <w:widowControl w:val="0"/>
              <w:autoSpaceDE w:val="0"/>
              <w:autoSpaceDN w:val="0"/>
              <w:spacing w:before="18"/>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12" w:space="0" w:color="008000"/>
            </w:tcBorders>
          </w:tcPr>
          <w:p w14:paraId="65BD918D"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3485C80F"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0096" behindDoc="1" locked="0" layoutInCell="1" allowOverlap="1" wp14:anchorId="5A3E71C3" wp14:editId="289F3EED">
                      <wp:simplePos x="0" y="0"/>
                      <wp:positionH relativeFrom="column">
                        <wp:posOffset>1551</wp:posOffset>
                      </wp:positionH>
                      <wp:positionV relativeFrom="paragraph">
                        <wp:posOffset>-2917</wp:posOffset>
                      </wp:positionV>
                      <wp:extent cx="27940" cy="37465"/>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85" name="Graphic 385"/>
                              <wps:cNvSpPr/>
                              <wps:spPr>
                                <a:xfrm>
                                  <a:off x="-8" y="8"/>
                                  <a:ext cx="27940" cy="37465"/>
                                </a:xfrm>
                                <a:custGeom>
                                  <a:avLst/>
                                  <a:gdLst/>
                                  <a:ahLst/>
                                  <a:cxnLst/>
                                  <a:rect l="l" t="t" r="r" b="b"/>
                                  <a:pathLst>
                                    <a:path w="27940" h="37465">
                                      <a:moveTo>
                                        <a:pt x="27927" y="0"/>
                                      </a:moveTo>
                                      <a:lnTo>
                                        <a:pt x="0" y="0"/>
                                      </a:lnTo>
                                      <a:lnTo>
                                        <a:pt x="0" y="4648"/>
                                      </a:lnTo>
                                      <a:lnTo>
                                        <a:pt x="0" y="9296"/>
                                      </a:lnTo>
                                      <a:lnTo>
                                        <a:pt x="0" y="37172"/>
                                      </a:lnTo>
                                      <a:lnTo>
                                        <a:pt x="6210" y="37172"/>
                                      </a:lnTo>
                                      <a:lnTo>
                                        <a:pt x="6210" y="32524"/>
                                      </a:lnTo>
                                      <a:lnTo>
                                        <a:pt x="9309" y="32524"/>
                                      </a:lnTo>
                                      <a:lnTo>
                                        <a:pt x="9309" y="27876"/>
                                      </a:lnTo>
                                      <a:lnTo>
                                        <a:pt x="12420" y="27876"/>
                                      </a:lnTo>
                                      <a:lnTo>
                                        <a:pt x="12420" y="23228"/>
                                      </a:lnTo>
                                      <a:lnTo>
                                        <a:pt x="15519" y="23228"/>
                                      </a:lnTo>
                                      <a:lnTo>
                                        <a:pt x="15519" y="18592"/>
                                      </a:lnTo>
                                      <a:lnTo>
                                        <a:pt x="18618" y="18592"/>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60AA32E7" id="Group 384" o:spid="_x0000_s1026" style="position:absolute;margin-left:.1pt;margin-top:-.25pt;width:2.2pt;height:2.95pt;z-index:-251536384;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">
                      <v:shape id="Graphic 385" o:spid="_x0000_s1027" style="position:absolute;left:-8;top:8;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" path="m27927,l,,,4648,,9296,,37172r6210,l6210,32524r3099,l9309,27876r3111,l12420,23228r3099,l15519,18592r3099,l18618,13944r3111,l21729,9296r3099,l24828,4648r3099,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0B58A844"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1120" behindDoc="1" locked="0" layoutInCell="1" allowOverlap="1" wp14:anchorId="003DD1F5" wp14:editId="5EAC5EE5">
                      <wp:simplePos x="0" y="0"/>
                      <wp:positionH relativeFrom="column">
                        <wp:posOffset>1551</wp:posOffset>
                      </wp:positionH>
                      <wp:positionV relativeFrom="paragraph">
                        <wp:posOffset>-2917</wp:posOffset>
                      </wp:positionV>
                      <wp:extent cx="27940" cy="37465"/>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87" name="Graphic 387"/>
                              <wps:cNvSpPr/>
                              <wps:spPr>
                                <a:xfrm>
                                  <a:off x="-1" y="8"/>
                                  <a:ext cx="27940" cy="37465"/>
                                </a:xfrm>
                                <a:custGeom>
                                  <a:avLst/>
                                  <a:gdLst/>
                                  <a:ahLst/>
                                  <a:cxnLst/>
                                  <a:rect l="l" t="t" r="r" b="b"/>
                                  <a:pathLst>
                                    <a:path w="27940" h="37465">
                                      <a:moveTo>
                                        <a:pt x="27927" y="0"/>
                                      </a:moveTo>
                                      <a:lnTo>
                                        <a:pt x="0" y="0"/>
                                      </a:lnTo>
                                      <a:lnTo>
                                        <a:pt x="0" y="4648"/>
                                      </a:lnTo>
                                      <a:lnTo>
                                        <a:pt x="0" y="9296"/>
                                      </a:lnTo>
                                      <a:lnTo>
                                        <a:pt x="0" y="37172"/>
                                      </a:lnTo>
                                      <a:lnTo>
                                        <a:pt x="6197" y="37172"/>
                                      </a:lnTo>
                                      <a:lnTo>
                                        <a:pt x="6197" y="32524"/>
                                      </a:lnTo>
                                      <a:lnTo>
                                        <a:pt x="9309" y="32524"/>
                                      </a:lnTo>
                                      <a:lnTo>
                                        <a:pt x="9309" y="27876"/>
                                      </a:lnTo>
                                      <a:lnTo>
                                        <a:pt x="12407" y="27876"/>
                                      </a:lnTo>
                                      <a:lnTo>
                                        <a:pt x="12407" y="23228"/>
                                      </a:lnTo>
                                      <a:lnTo>
                                        <a:pt x="15506" y="23228"/>
                                      </a:lnTo>
                                      <a:lnTo>
                                        <a:pt x="15506" y="18592"/>
                                      </a:lnTo>
                                      <a:lnTo>
                                        <a:pt x="18618" y="18592"/>
                                      </a:lnTo>
                                      <a:lnTo>
                                        <a:pt x="18618" y="13944"/>
                                      </a:lnTo>
                                      <a:lnTo>
                                        <a:pt x="21717" y="13944"/>
                                      </a:lnTo>
                                      <a:lnTo>
                                        <a:pt x="21717"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4D06C098" id="Group 386" o:spid="_x0000_s1026" style="position:absolute;margin-left:.1pt;margin-top:-.25pt;width:2.2pt;height:2.95pt;z-index:-251535360;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">
                      <v:shape id="Graphic 387" o:spid="_x0000_s1027" style="position:absolute;left:-1;top:8;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" path="m27927,l,,,4648,,9296,,37172r6197,l6197,32524r3112,l9309,27876r3098,l12407,23228r3099,l15506,18592r3112,l18618,13944r3099,l21717,9296r3098,l24815,4648r3112,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633BF0BF"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2144" behindDoc="1" locked="0" layoutInCell="1" allowOverlap="1" wp14:anchorId="15C16E8E" wp14:editId="38BB0D03">
                      <wp:simplePos x="0" y="0"/>
                      <wp:positionH relativeFrom="column">
                        <wp:posOffset>1551</wp:posOffset>
                      </wp:positionH>
                      <wp:positionV relativeFrom="paragraph">
                        <wp:posOffset>-2917</wp:posOffset>
                      </wp:positionV>
                      <wp:extent cx="27940" cy="37465"/>
                      <wp:effectExtent l="0" t="0" r="0" b="0"/>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89" name="Graphic 389"/>
                              <wps:cNvSpPr/>
                              <wps:spPr>
                                <a:xfrm>
                                  <a:off x="-7" y="8"/>
                                  <a:ext cx="27940" cy="37465"/>
                                </a:xfrm>
                                <a:custGeom>
                                  <a:avLst/>
                                  <a:gdLst/>
                                  <a:ahLst/>
                                  <a:cxnLst/>
                                  <a:rect l="l" t="t" r="r" b="b"/>
                                  <a:pathLst>
                                    <a:path w="27940" h="37465">
                                      <a:moveTo>
                                        <a:pt x="27927" y="0"/>
                                      </a:moveTo>
                                      <a:lnTo>
                                        <a:pt x="0" y="0"/>
                                      </a:lnTo>
                                      <a:lnTo>
                                        <a:pt x="0" y="4648"/>
                                      </a:lnTo>
                                      <a:lnTo>
                                        <a:pt x="0" y="9296"/>
                                      </a:lnTo>
                                      <a:lnTo>
                                        <a:pt x="0" y="37172"/>
                                      </a:lnTo>
                                      <a:lnTo>
                                        <a:pt x="6210" y="37172"/>
                                      </a:lnTo>
                                      <a:lnTo>
                                        <a:pt x="6210" y="32524"/>
                                      </a:lnTo>
                                      <a:lnTo>
                                        <a:pt x="9309" y="32524"/>
                                      </a:lnTo>
                                      <a:lnTo>
                                        <a:pt x="9309" y="27876"/>
                                      </a:lnTo>
                                      <a:lnTo>
                                        <a:pt x="12420" y="27876"/>
                                      </a:lnTo>
                                      <a:lnTo>
                                        <a:pt x="12420" y="23228"/>
                                      </a:lnTo>
                                      <a:lnTo>
                                        <a:pt x="15519" y="23228"/>
                                      </a:lnTo>
                                      <a:lnTo>
                                        <a:pt x="15519" y="18592"/>
                                      </a:lnTo>
                                      <a:lnTo>
                                        <a:pt x="18618" y="18592"/>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4C780637" id="Group 388" o:spid="_x0000_s1026" style="position:absolute;margin-left:.1pt;margin-top:-.25pt;width:2.2pt;height:2.95pt;z-index:-251534336;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">
                      <v:shape id="Graphic 389" o:spid="_x0000_s1027" style="position:absolute;left:-7;top:8;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" path="m27927,l,,,4648,,9296,,37172r6210,l6210,32524r3099,l9309,27876r3111,l12420,23228r3099,l15519,18592r3099,l18618,13944r3111,l21729,9296r3099,l24828,4648r3099,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0D8FCA7F" w14:textId="77777777" w:rsidR="007F6570" w:rsidRPr="007F6570" w:rsidRDefault="007F6570" w:rsidP="007F6570">
            <w:pPr>
              <w:widowControl w:val="0"/>
              <w:autoSpaceDE w:val="0"/>
              <w:autoSpaceDN w:val="0"/>
              <w:spacing w:before="18"/>
              <w:ind w:right="1"/>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3168" behindDoc="1" locked="0" layoutInCell="1" allowOverlap="1" wp14:anchorId="7AEEF43E" wp14:editId="3C1CEBA7">
                      <wp:simplePos x="0" y="0"/>
                      <wp:positionH relativeFrom="column">
                        <wp:posOffset>1551</wp:posOffset>
                      </wp:positionH>
                      <wp:positionV relativeFrom="paragraph">
                        <wp:posOffset>-2917</wp:posOffset>
                      </wp:positionV>
                      <wp:extent cx="27940" cy="37465"/>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91" name="Graphic 391"/>
                              <wps:cNvSpPr/>
                              <wps:spPr>
                                <a:xfrm>
                                  <a:off x="-2" y="8"/>
                                  <a:ext cx="27940" cy="37465"/>
                                </a:xfrm>
                                <a:custGeom>
                                  <a:avLst/>
                                  <a:gdLst/>
                                  <a:ahLst/>
                                  <a:cxnLst/>
                                  <a:rect l="l" t="t" r="r" b="b"/>
                                  <a:pathLst>
                                    <a:path w="27940" h="37465">
                                      <a:moveTo>
                                        <a:pt x="27927" y="0"/>
                                      </a:moveTo>
                                      <a:lnTo>
                                        <a:pt x="0" y="0"/>
                                      </a:lnTo>
                                      <a:lnTo>
                                        <a:pt x="0" y="4648"/>
                                      </a:lnTo>
                                      <a:lnTo>
                                        <a:pt x="0" y="9296"/>
                                      </a:lnTo>
                                      <a:lnTo>
                                        <a:pt x="0" y="37172"/>
                                      </a:lnTo>
                                      <a:lnTo>
                                        <a:pt x="6197" y="37172"/>
                                      </a:lnTo>
                                      <a:lnTo>
                                        <a:pt x="6197" y="32524"/>
                                      </a:lnTo>
                                      <a:lnTo>
                                        <a:pt x="9309" y="32524"/>
                                      </a:lnTo>
                                      <a:lnTo>
                                        <a:pt x="9309" y="27876"/>
                                      </a:lnTo>
                                      <a:lnTo>
                                        <a:pt x="12407" y="27876"/>
                                      </a:lnTo>
                                      <a:lnTo>
                                        <a:pt x="12407" y="23228"/>
                                      </a:lnTo>
                                      <a:lnTo>
                                        <a:pt x="15506" y="23228"/>
                                      </a:lnTo>
                                      <a:lnTo>
                                        <a:pt x="15506" y="18592"/>
                                      </a:lnTo>
                                      <a:lnTo>
                                        <a:pt x="18618" y="18592"/>
                                      </a:lnTo>
                                      <a:lnTo>
                                        <a:pt x="18618" y="13944"/>
                                      </a:lnTo>
                                      <a:lnTo>
                                        <a:pt x="21717" y="13944"/>
                                      </a:lnTo>
                                      <a:lnTo>
                                        <a:pt x="21717"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30691532" id="Group 390" o:spid="_x0000_s1026" style="position:absolute;margin-left:.1pt;margin-top:-.25pt;width:2.2pt;height:2.95pt;z-index:-251533312;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">
                      <v:shape id="Graphic 391" o:spid="_x0000_s1027" style="position:absolute;left:-2;top:8;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" path="m27927,l,,,4648,,9296,,37172r6197,l6197,32524r3112,l9309,27876r3098,l12407,23228r3099,l15506,18592r3112,l18618,13944r3099,l21717,9296r3098,l24815,4648r3112,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c>
          <w:tcPr>
            <w:tcW w:w="492" w:type="dxa"/>
            <w:tcBorders>
              <w:top w:val="single" w:sz="6" w:space="0" w:color="D3D3D3"/>
              <w:left w:val="single" w:sz="12" w:space="0" w:color="008000"/>
              <w:bottom w:val="single" w:sz="4" w:space="0" w:color="D3D3D3"/>
            </w:tcBorders>
          </w:tcPr>
          <w:p w14:paraId="60582E52" w14:textId="77777777" w:rsidR="007F6570" w:rsidRPr="007F6570" w:rsidRDefault="007F6570" w:rsidP="007F6570">
            <w:pPr>
              <w:widowControl w:val="0"/>
              <w:autoSpaceDE w:val="0"/>
              <w:autoSpaceDN w:val="0"/>
              <w:spacing w:before="18"/>
              <w:ind w:right="7"/>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4192" behindDoc="1" locked="0" layoutInCell="1" allowOverlap="1" wp14:anchorId="3C894CB2" wp14:editId="7A501922">
                      <wp:simplePos x="0" y="0"/>
                      <wp:positionH relativeFrom="column">
                        <wp:posOffset>1551</wp:posOffset>
                      </wp:positionH>
                      <wp:positionV relativeFrom="paragraph">
                        <wp:posOffset>-2917</wp:posOffset>
                      </wp:positionV>
                      <wp:extent cx="27940" cy="37465"/>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93" name="Graphic 393"/>
                              <wps:cNvSpPr/>
                              <wps:spPr>
                                <a:xfrm>
                                  <a:off x="-11" y="8"/>
                                  <a:ext cx="27940" cy="37465"/>
                                </a:xfrm>
                                <a:custGeom>
                                  <a:avLst/>
                                  <a:gdLst/>
                                  <a:ahLst/>
                                  <a:cxnLst/>
                                  <a:rect l="l" t="t" r="r" b="b"/>
                                  <a:pathLst>
                                    <a:path w="27940" h="37465">
                                      <a:moveTo>
                                        <a:pt x="27927" y="0"/>
                                      </a:moveTo>
                                      <a:lnTo>
                                        <a:pt x="0" y="0"/>
                                      </a:lnTo>
                                      <a:lnTo>
                                        <a:pt x="0" y="4648"/>
                                      </a:lnTo>
                                      <a:lnTo>
                                        <a:pt x="0" y="9296"/>
                                      </a:lnTo>
                                      <a:lnTo>
                                        <a:pt x="0" y="37172"/>
                                      </a:lnTo>
                                      <a:lnTo>
                                        <a:pt x="6210" y="37172"/>
                                      </a:lnTo>
                                      <a:lnTo>
                                        <a:pt x="6210" y="32524"/>
                                      </a:lnTo>
                                      <a:lnTo>
                                        <a:pt x="9309" y="32524"/>
                                      </a:lnTo>
                                      <a:lnTo>
                                        <a:pt x="9309" y="27876"/>
                                      </a:lnTo>
                                      <a:lnTo>
                                        <a:pt x="12420" y="27876"/>
                                      </a:lnTo>
                                      <a:lnTo>
                                        <a:pt x="12420" y="23228"/>
                                      </a:lnTo>
                                      <a:lnTo>
                                        <a:pt x="15519" y="23228"/>
                                      </a:lnTo>
                                      <a:lnTo>
                                        <a:pt x="15519" y="18592"/>
                                      </a:lnTo>
                                      <a:lnTo>
                                        <a:pt x="18618" y="18592"/>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5C907E84" id="Group 392" o:spid="_x0000_s1026" style="position:absolute;margin-left:.1pt;margin-top:-.25pt;width:2.2pt;height:2.95pt;z-index:-251532288;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">
                      <v:shape id="Graphic 393" o:spid="_x0000_s1027" style="position:absolute;left:-11;top:8;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" path="m27927,l,,,4648,,9296,,37172r6210,l6210,32524r3099,l9309,27876r3111,l12420,23228r3099,l15519,18592r3099,l18618,13944r3111,l21729,9296r3099,l24828,4648r3099,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r>
      <w:tr w:rsidR="007F6570" w:rsidRPr="007F6570" w14:paraId="13664C76" w14:textId="77777777" w:rsidTr="00141DD2">
        <w:trPr>
          <w:trHeight w:val="200"/>
        </w:trPr>
        <w:tc>
          <w:tcPr>
            <w:tcW w:w="235" w:type="dxa"/>
            <w:tcBorders>
              <w:top w:val="single" w:sz="4" w:space="0" w:color="D3D3D3"/>
              <w:left w:val="single" w:sz="2" w:space="0" w:color="000000"/>
              <w:bottom w:val="single" w:sz="4" w:space="0" w:color="D3D3D3"/>
              <w:right w:val="single" w:sz="2" w:space="0" w:color="000000"/>
            </w:tcBorders>
          </w:tcPr>
          <w:p w14:paraId="4159F3C3"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32E954E2" w14:textId="77777777" w:rsidR="007F6570" w:rsidRPr="007F6570" w:rsidRDefault="007F6570" w:rsidP="007F6570">
            <w:pPr>
              <w:widowControl w:val="0"/>
              <w:autoSpaceDE w:val="0"/>
              <w:autoSpaceDN w:val="0"/>
              <w:spacing w:before="21" w:line="158" w:lineRule="exact"/>
              <w:ind w:right="16"/>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3C6A4229" w14:textId="77777777" w:rsidR="007F6570" w:rsidRPr="007F6570" w:rsidRDefault="007F6570" w:rsidP="007F6570">
            <w:pPr>
              <w:widowControl w:val="0"/>
              <w:autoSpaceDE w:val="0"/>
              <w:autoSpaceDN w:val="0"/>
              <w:spacing w:before="21" w:line="158" w:lineRule="exact"/>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Lanjut</w:t>
            </w:r>
            <w:r w:rsidRPr="007F6570">
              <w:rPr>
                <w:rFonts w:ascii="Calibri" w:eastAsia="Calibri" w:hAnsi="Calibri" w:cs="Calibri"/>
                <w:spacing w:val="-8"/>
                <w:sz w:val="13"/>
                <w:szCs w:val="22"/>
                <w:lang w:val="id"/>
              </w:rPr>
              <w:t xml:space="preserve"> </w:t>
            </w:r>
            <w:r w:rsidRPr="007F6570">
              <w:rPr>
                <w:rFonts w:ascii="Calibri" w:eastAsia="Calibri" w:hAnsi="Calibri" w:cs="Calibri"/>
                <w:w w:val="65"/>
                <w:sz w:val="13"/>
                <w:szCs w:val="22"/>
                <w:lang w:val="id"/>
              </w:rPr>
              <w:t>Usia</w:t>
            </w:r>
            <w:r w:rsidRPr="007F6570">
              <w:rPr>
                <w:rFonts w:ascii="Calibri" w:eastAsia="Calibri" w:hAnsi="Calibri" w:cs="Calibri"/>
                <w:spacing w:val="-6"/>
                <w:sz w:val="13"/>
                <w:szCs w:val="22"/>
                <w:lang w:val="id"/>
              </w:rPr>
              <w:t xml:space="preserve"> </w:t>
            </w:r>
            <w:r w:rsidRPr="007F6570">
              <w:rPr>
                <w:rFonts w:ascii="Calibri" w:eastAsia="Calibri" w:hAnsi="Calibri" w:cs="Calibri"/>
                <w:w w:val="65"/>
                <w:sz w:val="13"/>
                <w:szCs w:val="22"/>
                <w:lang w:val="id"/>
              </w:rPr>
              <w:t>Terlantar</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Terpenuhi</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Kebutuhan</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Dasarnya</w:t>
            </w:r>
            <w:r w:rsidRPr="007F6570">
              <w:rPr>
                <w:rFonts w:ascii="Calibri" w:eastAsia="Calibri" w:hAnsi="Calibri" w:cs="Calibri"/>
                <w:spacing w:val="-6"/>
                <w:sz w:val="13"/>
                <w:szCs w:val="22"/>
                <w:lang w:val="id"/>
              </w:rPr>
              <w:t xml:space="preserve"> </w:t>
            </w:r>
            <w:r w:rsidRPr="007F6570">
              <w:rPr>
                <w:rFonts w:ascii="Calibri" w:eastAsia="Calibri" w:hAnsi="Calibri" w:cs="Calibri"/>
                <w:w w:val="65"/>
                <w:sz w:val="13"/>
                <w:szCs w:val="22"/>
                <w:lang w:val="id"/>
              </w:rPr>
              <w:t>di</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Dalam</w:t>
            </w:r>
            <w:r w:rsidRPr="007F6570">
              <w:rPr>
                <w:rFonts w:ascii="Calibri" w:eastAsia="Calibri" w:hAnsi="Calibri" w:cs="Calibri"/>
                <w:spacing w:val="-10"/>
                <w:sz w:val="13"/>
                <w:szCs w:val="22"/>
                <w:lang w:val="id"/>
              </w:rPr>
              <w:t xml:space="preserve"> </w:t>
            </w:r>
            <w:r w:rsidRPr="007F6570">
              <w:rPr>
                <w:rFonts w:ascii="Calibri" w:eastAsia="Calibri" w:hAnsi="Calibri" w:cs="Calibri"/>
                <w:spacing w:val="-4"/>
                <w:w w:val="65"/>
                <w:sz w:val="13"/>
                <w:szCs w:val="22"/>
                <w:lang w:val="id"/>
              </w:rPr>
              <w:t>Panti</w:t>
            </w:r>
          </w:p>
        </w:tc>
        <w:tc>
          <w:tcPr>
            <w:tcW w:w="533" w:type="dxa"/>
            <w:tcBorders>
              <w:top w:val="single" w:sz="4" w:space="0" w:color="D3D3D3"/>
              <w:left w:val="single" w:sz="2" w:space="0" w:color="000000"/>
              <w:bottom w:val="single" w:sz="4" w:space="0" w:color="D3D3D3"/>
              <w:right w:val="single" w:sz="2" w:space="0" w:color="000000"/>
            </w:tcBorders>
          </w:tcPr>
          <w:p w14:paraId="5378F37D" w14:textId="77777777" w:rsidR="007F6570" w:rsidRPr="007F6570" w:rsidRDefault="007F6570" w:rsidP="007F6570">
            <w:pPr>
              <w:widowControl w:val="0"/>
              <w:autoSpaceDE w:val="0"/>
              <w:autoSpaceDN w:val="0"/>
              <w:spacing w:before="21" w:line="158" w:lineRule="exact"/>
              <w:ind w:right="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6221DF05" w14:textId="77777777" w:rsidR="007F6570" w:rsidRPr="007F6570" w:rsidRDefault="007F6570" w:rsidP="007F6570">
            <w:pPr>
              <w:widowControl w:val="0"/>
              <w:autoSpaceDE w:val="0"/>
              <w:autoSpaceDN w:val="0"/>
              <w:spacing w:before="21" w:line="158" w:lineRule="exact"/>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4875B023" w14:textId="77777777" w:rsidR="007F6570" w:rsidRPr="007F6570" w:rsidRDefault="007F6570" w:rsidP="007F6570">
            <w:pPr>
              <w:widowControl w:val="0"/>
              <w:autoSpaceDE w:val="0"/>
              <w:autoSpaceDN w:val="0"/>
              <w:spacing w:before="21" w:line="158" w:lineRule="exact"/>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65F30914"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37B0205A"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7AD5FF99"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7EBB87CA"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7B555048"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12F5DCC2"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7D22C907"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3A87077B"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6936CFED"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76D3938E"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6" w:space="0" w:color="D3D3D3"/>
              <w:right w:val="single" w:sz="2" w:space="0" w:color="000000"/>
            </w:tcBorders>
          </w:tcPr>
          <w:p w14:paraId="2DD0B456"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3AA3038F"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1ACC6742"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2EA20E71"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2" w:type="dxa"/>
            <w:tcBorders>
              <w:top w:val="single" w:sz="4" w:space="0" w:color="D3D3D3"/>
              <w:left w:val="single" w:sz="2" w:space="0" w:color="000000"/>
              <w:bottom w:val="single" w:sz="6" w:space="0" w:color="D3D3D3"/>
            </w:tcBorders>
          </w:tcPr>
          <w:p w14:paraId="1A10D91F" w14:textId="77777777" w:rsidR="007F6570" w:rsidRPr="007F6570" w:rsidRDefault="007F6570" w:rsidP="007F6570">
            <w:pPr>
              <w:widowControl w:val="0"/>
              <w:autoSpaceDE w:val="0"/>
              <w:autoSpaceDN w:val="0"/>
              <w:spacing w:before="21" w:line="158" w:lineRule="exact"/>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r>
      <w:tr w:rsidR="007F6570" w:rsidRPr="007F6570" w14:paraId="2A6FEF03" w14:textId="77777777" w:rsidTr="00141DD2">
        <w:trPr>
          <w:trHeight w:val="200"/>
        </w:trPr>
        <w:tc>
          <w:tcPr>
            <w:tcW w:w="235" w:type="dxa"/>
            <w:tcBorders>
              <w:top w:val="single" w:sz="4" w:space="0" w:color="D3D3D3"/>
              <w:left w:val="single" w:sz="2" w:space="0" w:color="000000"/>
              <w:bottom w:val="single" w:sz="4" w:space="0" w:color="D3D3D3"/>
              <w:right w:val="single" w:sz="2" w:space="0" w:color="000000"/>
            </w:tcBorders>
          </w:tcPr>
          <w:p w14:paraId="5690084F"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6E9B9670" w14:textId="77777777" w:rsidR="007F6570" w:rsidRPr="007F6570" w:rsidRDefault="007F6570" w:rsidP="007F6570">
            <w:pPr>
              <w:widowControl w:val="0"/>
              <w:autoSpaceDE w:val="0"/>
              <w:autoSpaceDN w:val="0"/>
              <w:spacing w:before="18"/>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z w:val="13"/>
                <w:szCs w:val="22"/>
                <w:lang w:val="id"/>
              </w:rPr>
              <w:t xml:space="preserve"> </w:t>
            </w:r>
            <w:r w:rsidRPr="007F6570">
              <w:rPr>
                <w:rFonts w:ascii="Calibri" w:eastAsia="Calibri" w:hAnsi="Calibri" w:cs="Calibri"/>
                <w:b/>
                <w:i/>
                <w:w w:val="65"/>
                <w:sz w:val="13"/>
                <w:szCs w:val="22"/>
                <w:lang w:val="id"/>
              </w:rPr>
              <w:t>Penyandang</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Disabilitas</w:t>
            </w:r>
            <w:r w:rsidRPr="007F6570">
              <w:rPr>
                <w:rFonts w:ascii="Calibri" w:eastAsia="Calibri" w:hAnsi="Calibri" w:cs="Calibri"/>
                <w:b/>
                <w:i/>
                <w:sz w:val="13"/>
                <w:szCs w:val="22"/>
                <w:lang w:val="id"/>
              </w:rPr>
              <w:t xml:space="preserve"> </w:t>
            </w:r>
            <w:r w:rsidRPr="007F6570">
              <w:rPr>
                <w:rFonts w:ascii="Calibri" w:eastAsia="Calibri" w:hAnsi="Calibri" w:cs="Calibri"/>
                <w:b/>
                <w:i/>
                <w:w w:val="65"/>
                <w:sz w:val="13"/>
                <w:szCs w:val="22"/>
                <w:lang w:val="id"/>
              </w:rPr>
              <w:t>Terlantar</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yang</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Terpenuhi</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Kebutuhan</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Dasarnya</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di</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Dalam</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spacing w:val="-4"/>
                <w:w w:val="65"/>
                <w:sz w:val="13"/>
                <w:szCs w:val="22"/>
                <w:lang w:val="id"/>
              </w:rPr>
              <w:t>Panti</w:t>
            </w:r>
          </w:p>
        </w:tc>
        <w:tc>
          <w:tcPr>
            <w:tcW w:w="533" w:type="dxa"/>
            <w:tcBorders>
              <w:top w:val="single" w:sz="4" w:space="0" w:color="D3D3D3"/>
              <w:left w:val="single" w:sz="2" w:space="0" w:color="000000"/>
              <w:bottom w:val="single" w:sz="4" w:space="0" w:color="D3D3D3"/>
              <w:right w:val="single" w:sz="2" w:space="0" w:color="000000"/>
            </w:tcBorders>
          </w:tcPr>
          <w:p w14:paraId="61E73B6D" w14:textId="77777777" w:rsidR="007F6570" w:rsidRPr="007F6570" w:rsidRDefault="007F6570" w:rsidP="007F6570">
            <w:pPr>
              <w:widowControl w:val="0"/>
              <w:autoSpaceDE w:val="0"/>
              <w:autoSpaceDN w:val="0"/>
              <w:spacing w:before="18"/>
              <w:ind w:right="1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7EDF9E6F" w14:textId="77777777" w:rsidR="007F6570" w:rsidRPr="007F6570" w:rsidRDefault="007F6570" w:rsidP="007F6570">
            <w:pPr>
              <w:widowControl w:val="0"/>
              <w:autoSpaceDE w:val="0"/>
              <w:autoSpaceDN w:val="0"/>
              <w:spacing w:before="18"/>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63CE005C" w14:textId="77777777" w:rsidR="007F6570" w:rsidRPr="007F6570" w:rsidRDefault="007F6570" w:rsidP="007F6570">
            <w:pPr>
              <w:widowControl w:val="0"/>
              <w:autoSpaceDE w:val="0"/>
              <w:autoSpaceDN w:val="0"/>
              <w:spacing w:before="18"/>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70F0A2F5"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5AA89387"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0308C12" w14:textId="77777777" w:rsidR="007F6570" w:rsidRPr="007F6570" w:rsidRDefault="007F6570" w:rsidP="007F6570">
            <w:pPr>
              <w:widowControl w:val="0"/>
              <w:autoSpaceDE w:val="0"/>
              <w:autoSpaceDN w:val="0"/>
              <w:spacing w:before="18"/>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17A42D7"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A6303B4"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391E2D1" w14:textId="77777777" w:rsidR="007F6570" w:rsidRPr="007F6570" w:rsidRDefault="007F6570" w:rsidP="007F6570">
            <w:pPr>
              <w:widowControl w:val="0"/>
              <w:autoSpaceDE w:val="0"/>
              <w:autoSpaceDN w:val="0"/>
              <w:spacing w:before="18"/>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EB717E9" w14:textId="77777777" w:rsidR="007F6570" w:rsidRPr="007F6570" w:rsidRDefault="007F6570" w:rsidP="007F6570">
            <w:pPr>
              <w:widowControl w:val="0"/>
              <w:autoSpaceDE w:val="0"/>
              <w:autoSpaceDN w:val="0"/>
              <w:spacing w:before="18"/>
              <w:ind w:right="23"/>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150,00</w:t>
            </w:r>
          </w:p>
        </w:tc>
        <w:tc>
          <w:tcPr>
            <w:tcW w:w="494" w:type="dxa"/>
            <w:tcBorders>
              <w:top w:val="single" w:sz="4" w:space="0" w:color="D3D3D3"/>
              <w:left w:val="single" w:sz="2" w:space="0" w:color="000000"/>
              <w:bottom w:val="single" w:sz="4" w:space="0" w:color="D3D3D3"/>
              <w:right w:val="single" w:sz="2" w:space="0" w:color="000000"/>
            </w:tcBorders>
          </w:tcPr>
          <w:p w14:paraId="211D1106" w14:textId="77777777" w:rsidR="007F6570" w:rsidRPr="007F6570" w:rsidRDefault="007F6570" w:rsidP="007F6570">
            <w:pPr>
              <w:widowControl w:val="0"/>
              <w:autoSpaceDE w:val="0"/>
              <w:autoSpaceDN w:val="0"/>
              <w:spacing w:before="18"/>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200,00</w:t>
            </w:r>
          </w:p>
        </w:tc>
        <w:tc>
          <w:tcPr>
            <w:tcW w:w="494" w:type="dxa"/>
            <w:tcBorders>
              <w:top w:val="single" w:sz="4" w:space="0" w:color="D3D3D3"/>
              <w:left w:val="single" w:sz="2" w:space="0" w:color="000000"/>
              <w:bottom w:val="single" w:sz="4" w:space="0" w:color="D3D3D3"/>
              <w:right w:val="single" w:sz="2" w:space="0" w:color="000000"/>
            </w:tcBorders>
          </w:tcPr>
          <w:p w14:paraId="7322E2AD" w14:textId="77777777" w:rsidR="007F6570" w:rsidRPr="007F6570" w:rsidRDefault="007F6570" w:rsidP="007F6570">
            <w:pPr>
              <w:widowControl w:val="0"/>
              <w:autoSpaceDE w:val="0"/>
              <w:autoSpaceDN w:val="0"/>
              <w:spacing w:before="18"/>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200,00</w:t>
            </w:r>
          </w:p>
        </w:tc>
        <w:tc>
          <w:tcPr>
            <w:tcW w:w="494" w:type="dxa"/>
            <w:tcBorders>
              <w:top w:val="single" w:sz="4" w:space="0" w:color="D3D3D3"/>
              <w:left w:val="single" w:sz="2" w:space="0" w:color="000000"/>
              <w:bottom w:val="single" w:sz="4" w:space="0" w:color="D3D3D3"/>
              <w:right w:val="single" w:sz="12" w:space="0" w:color="008000"/>
            </w:tcBorders>
          </w:tcPr>
          <w:p w14:paraId="1C5EFC56" w14:textId="77777777" w:rsidR="007F6570" w:rsidRPr="007F6570" w:rsidRDefault="007F6570" w:rsidP="007F6570">
            <w:pPr>
              <w:widowControl w:val="0"/>
              <w:autoSpaceDE w:val="0"/>
              <w:autoSpaceDN w:val="0"/>
              <w:spacing w:before="18"/>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150,00</w:t>
            </w:r>
          </w:p>
        </w:tc>
        <w:tc>
          <w:tcPr>
            <w:tcW w:w="494" w:type="dxa"/>
            <w:tcBorders>
              <w:top w:val="single" w:sz="6" w:space="0" w:color="D3D3D3"/>
              <w:left w:val="single" w:sz="12" w:space="0" w:color="008000"/>
              <w:bottom w:val="single" w:sz="4" w:space="0" w:color="D3D3D3"/>
              <w:right w:val="single" w:sz="12" w:space="0" w:color="008000"/>
            </w:tcBorders>
          </w:tcPr>
          <w:p w14:paraId="030341E4"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5216" behindDoc="1" locked="0" layoutInCell="1" allowOverlap="1" wp14:anchorId="6DE130B3" wp14:editId="73162CE6">
                      <wp:simplePos x="0" y="0"/>
                      <wp:positionH relativeFrom="column">
                        <wp:posOffset>1551</wp:posOffset>
                      </wp:positionH>
                      <wp:positionV relativeFrom="paragraph">
                        <wp:posOffset>-2917</wp:posOffset>
                      </wp:positionV>
                      <wp:extent cx="27940" cy="37465"/>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95" name="Graphic 395"/>
                              <wps:cNvSpPr/>
                              <wps:spPr>
                                <a:xfrm>
                                  <a:off x="-8" y="11"/>
                                  <a:ext cx="27940" cy="37465"/>
                                </a:xfrm>
                                <a:custGeom>
                                  <a:avLst/>
                                  <a:gdLst/>
                                  <a:ahLst/>
                                  <a:cxnLst/>
                                  <a:rect l="l" t="t" r="r" b="b"/>
                                  <a:pathLst>
                                    <a:path w="27940" h="37465">
                                      <a:moveTo>
                                        <a:pt x="27927" y="0"/>
                                      </a:moveTo>
                                      <a:lnTo>
                                        <a:pt x="0" y="0"/>
                                      </a:lnTo>
                                      <a:lnTo>
                                        <a:pt x="0" y="4635"/>
                                      </a:lnTo>
                                      <a:lnTo>
                                        <a:pt x="0" y="9283"/>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31"/>
                                      </a:lnTo>
                                      <a:lnTo>
                                        <a:pt x="21729" y="13931"/>
                                      </a:lnTo>
                                      <a:lnTo>
                                        <a:pt x="21729" y="9283"/>
                                      </a:lnTo>
                                      <a:lnTo>
                                        <a:pt x="24828" y="9283"/>
                                      </a:lnTo>
                                      <a:lnTo>
                                        <a:pt x="24828" y="4635"/>
                                      </a:lnTo>
                                      <a:lnTo>
                                        <a:pt x="27927" y="4635"/>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5A2ED7EC" id="Group 394" o:spid="_x0000_s1026" style="position:absolute;margin-left:.1pt;margin-top:-.25pt;width:2.2pt;height:2.95pt;z-index:-251531264;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">
                      <v:shape id="Graphic 395" o:spid="_x0000_s1027" style="position:absolute;left:-8;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" path="m27927,l,,,4635,,9283,,37172r6210,l6210,32524r3099,l9309,27876r3111,l12420,23228r3099,l15519,18580r3099,l18618,13931r3111,l21729,9283r3099,l24828,4635r3099,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2F0388B8"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6240" behindDoc="1" locked="0" layoutInCell="1" allowOverlap="1" wp14:anchorId="34C566B8" wp14:editId="140281BB">
                      <wp:simplePos x="0" y="0"/>
                      <wp:positionH relativeFrom="column">
                        <wp:posOffset>1551</wp:posOffset>
                      </wp:positionH>
                      <wp:positionV relativeFrom="paragraph">
                        <wp:posOffset>-2917</wp:posOffset>
                      </wp:positionV>
                      <wp:extent cx="27940" cy="37465"/>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97" name="Graphic 397"/>
                              <wps:cNvSpPr/>
                              <wps:spPr>
                                <a:xfrm>
                                  <a:off x="-1" y="11"/>
                                  <a:ext cx="27940" cy="37465"/>
                                </a:xfrm>
                                <a:custGeom>
                                  <a:avLst/>
                                  <a:gdLst/>
                                  <a:ahLst/>
                                  <a:cxnLst/>
                                  <a:rect l="l" t="t" r="r" b="b"/>
                                  <a:pathLst>
                                    <a:path w="27940" h="37465">
                                      <a:moveTo>
                                        <a:pt x="27927" y="0"/>
                                      </a:moveTo>
                                      <a:lnTo>
                                        <a:pt x="0" y="0"/>
                                      </a:lnTo>
                                      <a:lnTo>
                                        <a:pt x="0" y="4635"/>
                                      </a:lnTo>
                                      <a:lnTo>
                                        <a:pt x="0" y="9283"/>
                                      </a:lnTo>
                                      <a:lnTo>
                                        <a:pt x="0" y="37172"/>
                                      </a:lnTo>
                                      <a:lnTo>
                                        <a:pt x="6197" y="37172"/>
                                      </a:lnTo>
                                      <a:lnTo>
                                        <a:pt x="6197" y="32524"/>
                                      </a:lnTo>
                                      <a:lnTo>
                                        <a:pt x="9309" y="32524"/>
                                      </a:lnTo>
                                      <a:lnTo>
                                        <a:pt x="9309" y="27876"/>
                                      </a:lnTo>
                                      <a:lnTo>
                                        <a:pt x="12407" y="27876"/>
                                      </a:lnTo>
                                      <a:lnTo>
                                        <a:pt x="12407" y="23228"/>
                                      </a:lnTo>
                                      <a:lnTo>
                                        <a:pt x="15506" y="23228"/>
                                      </a:lnTo>
                                      <a:lnTo>
                                        <a:pt x="15506" y="18580"/>
                                      </a:lnTo>
                                      <a:lnTo>
                                        <a:pt x="18618" y="18580"/>
                                      </a:lnTo>
                                      <a:lnTo>
                                        <a:pt x="18618" y="13931"/>
                                      </a:lnTo>
                                      <a:lnTo>
                                        <a:pt x="21717" y="13931"/>
                                      </a:lnTo>
                                      <a:lnTo>
                                        <a:pt x="21717" y="9283"/>
                                      </a:lnTo>
                                      <a:lnTo>
                                        <a:pt x="24815" y="9283"/>
                                      </a:lnTo>
                                      <a:lnTo>
                                        <a:pt x="24815" y="4635"/>
                                      </a:lnTo>
                                      <a:lnTo>
                                        <a:pt x="27927" y="4635"/>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668B8D2B" id="Group 396" o:spid="_x0000_s1026" style="position:absolute;margin-left:.1pt;margin-top:-.25pt;width:2.2pt;height:2.95pt;z-index:-251530240;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">
                      <v:shape id="Graphic 397" o:spid="_x0000_s1027" style="position:absolute;left:-1;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" path="m27927,l,,,4635,,9283,,37172r6197,l6197,32524r3112,l9309,27876r3098,l12407,23228r3099,l15506,18580r3112,l18618,13931r3099,l21717,9283r3098,l24815,4635r3112,l27927,xe" fillcolor="green" stroked="f">
                        <v:path arrowok="t"/>
                      </v:shape>
                    </v:group>
                  </w:pict>
                </mc:Fallback>
              </mc:AlternateContent>
            </w:r>
            <w:r w:rsidRPr="007F6570">
              <w:rPr>
                <w:rFonts w:ascii="Calibri" w:eastAsia="Calibri" w:hAnsi="Calibri" w:cs="Calibri"/>
                <w:b/>
                <w:i/>
                <w:spacing w:val="-2"/>
                <w:w w:val="75"/>
                <w:sz w:val="13"/>
                <w:szCs w:val="22"/>
                <w:lang w:val="id"/>
              </w:rPr>
              <w:t>150,00</w:t>
            </w:r>
          </w:p>
        </w:tc>
        <w:tc>
          <w:tcPr>
            <w:tcW w:w="494" w:type="dxa"/>
            <w:tcBorders>
              <w:top w:val="single" w:sz="6" w:space="0" w:color="D3D3D3"/>
              <w:left w:val="single" w:sz="12" w:space="0" w:color="008000"/>
              <w:bottom w:val="single" w:sz="4" w:space="0" w:color="D3D3D3"/>
              <w:right w:val="single" w:sz="12" w:space="0" w:color="008000"/>
            </w:tcBorders>
          </w:tcPr>
          <w:p w14:paraId="35A0B9DD" w14:textId="77777777" w:rsidR="007F6570" w:rsidRPr="007F6570" w:rsidRDefault="007F6570" w:rsidP="007F6570">
            <w:pPr>
              <w:widowControl w:val="0"/>
              <w:autoSpaceDE w:val="0"/>
              <w:autoSpaceDN w:val="0"/>
              <w:spacing w:before="18"/>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7264" behindDoc="1" locked="0" layoutInCell="1" allowOverlap="1" wp14:anchorId="3F379117" wp14:editId="51C5F4FF">
                      <wp:simplePos x="0" y="0"/>
                      <wp:positionH relativeFrom="column">
                        <wp:posOffset>1551</wp:posOffset>
                      </wp:positionH>
                      <wp:positionV relativeFrom="paragraph">
                        <wp:posOffset>-2917</wp:posOffset>
                      </wp:positionV>
                      <wp:extent cx="27940" cy="37465"/>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399" name="Graphic 399"/>
                              <wps:cNvSpPr/>
                              <wps:spPr>
                                <a:xfrm>
                                  <a:off x="-7" y="11"/>
                                  <a:ext cx="27940" cy="37465"/>
                                </a:xfrm>
                                <a:custGeom>
                                  <a:avLst/>
                                  <a:gdLst/>
                                  <a:ahLst/>
                                  <a:cxnLst/>
                                  <a:rect l="l" t="t" r="r" b="b"/>
                                  <a:pathLst>
                                    <a:path w="27940" h="37465">
                                      <a:moveTo>
                                        <a:pt x="27927" y="0"/>
                                      </a:moveTo>
                                      <a:lnTo>
                                        <a:pt x="0" y="0"/>
                                      </a:lnTo>
                                      <a:lnTo>
                                        <a:pt x="0" y="4635"/>
                                      </a:lnTo>
                                      <a:lnTo>
                                        <a:pt x="0" y="9283"/>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31"/>
                                      </a:lnTo>
                                      <a:lnTo>
                                        <a:pt x="21729" y="13931"/>
                                      </a:lnTo>
                                      <a:lnTo>
                                        <a:pt x="21729" y="9283"/>
                                      </a:lnTo>
                                      <a:lnTo>
                                        <a:pt x="24828" y="9283"/>
                                      </a:lnTo>
                                      <a:lnTo>
                                        <a:pt x="24828" y="4635"/>
                                      </a:lnTo>
                                      <a:lnTo>
                                        <a:pt x="27927" y="4635"/>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548A1D04" id="Group 398" o:spid="_x0000_s1026" style="position:absolute;margin-left:.1pt;margin-top:-.25pt;width:2.2pt;height:2.95pt;z-index:-251529216;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">
                      <v:shape id="Graphic 399" o:spid="_x0000_s1027" style="position:absolute;left:-7;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" path="m27927,l,,,4635,,9283,,37172r6210,l6210,32524r3099,l9309,27876r3111,l12420,23228r3099,l15519,18580r3099,l18618,13931r3111,l21729,9283r3099,l24828,4635r3099,l27927,xe" fillcolor="green" stroked="f">
                        <v:path arrowok="t"/>
                      </v:shape>
                    </v:group>
                  </w:pict>
                </mc:Fallback>
              </mc:AlternateContent>
            </w:r>
            <w:r w:rsidRPr="007F6570">
              <w:rPr>
                <w:rFonts w:ascii="Calibri" w:eastAsia="Calibri" w:hAnsi="Calibri" w:cs="Calibri"/>
                <w:b/>
                <w:i/>
                <w:spacing w:val="-2"/>
                <w:w w:val="75"/>
                <w:sz w:val="13"/>
                <w:szCs w:val="22"/>
                <w:lang w:val="id"/>
              </w:rPr>
              <w:t>200,00</w:t>
            </w:r>
          </w:p>
        </w:tc>
        <w:tc>
          <w:tcPr>
            <w:tcW w:w="494" w:type="dxa"/>
            <w:tcBorders>
              <w:top w:val="single" w:sz="6" w:space="0" w:color="D3D3D3"/>
              <w:left w:val="single" w:sz="12" w:space="0" w:color="008000"/>
              <w:bottom w:val="single" w:sz="4" w:space="0" w:color="D3D3D3"/>
              <w:right w:val="single" w:sz="12" w:space="0" w:color="008000"/>
            </w:tcBorders>
          </w:tcPr>
          <w:p w14:paraId="7207148C" w14:textId="77777777" w:rsidR="007F6570" w:rsidRPr="007F6570" w:rsidRDefault="007F6570" w:rsidP="007F6570">
            <w:pPr>
              <w:widowControl w:val="0"/>
              <w:autoSpaceDE w:val="0"/>
              <w:autoSpaceDN w:val="0"/>
              <w:spacing w:before="18"/>
              <w:ind w:right="1"/>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8288" behindDoc="1" locked="0" layoutInCell="1" allowOverlap="1" wp14:anchorId="3254CC14" wp14:editId="7A25F540">
                      <wp:simplePos x="0" y="0"/>
                      <wp:positionH relativeFrom="column">
                        <wp:posOffset>1551</wp:posOffset>
                      </wp:positionH>
                      <wp:positionV relativeFrom="paragraph">
                        <wp:posOffset>-2917</wp:posOffset>
                      </wp:positionV>
                      <wp:extent cx="27940" cy="37465"/>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01" name="Graphic 401"/>
                              <wps:cNvSpPr/>
                              <wps:spPr>
                                <a:xfrm>
                                  <a:off x="-2" y="11"/>
                                  <a:ext cx="27940" cy="37465"/>
                                </a:xfrm>
                                <a:custGeom>
                                  <a:avLst/>
                                  <a:gdLst/>
                                  <a:ahLst/>
                                  <a:cxnLst/>
                                  <a:rect l="l" t="t" r="r" b="b"/>
                                  <a:pathLst>
                                    <a:path w="27940" h="37465">
                                      <a:moveTo>
                                        <a:pt x="27927" y="0"/>
                                      </a:moveTo>
                                      <a:lnTo>
                                        <a:pt x="0" y="0"/>
                                      </a:lnTo>
                                      <a:lnTo>
                                        <a:pt x="0" y="4635"/>
                                      </a:lnTo>
                                      <a:lnTo>
                                        <a:pt x="0" y="9283"/>
                                      </a:lnTo>
                                      <a:lnTo>
                                        <a:pt x="0" y="37172"/>
                                      </a:lnTo>
                                      <a:lnTo>
                                        <a:pt x="6197" y="37172"/>
                                      </a:lnTo>
                                      <a:lnTo>
                                        <a:pt x="6197" y="32524"/>
                                      </a:lnTo>
                                      <a:lnTo>
                                        <a:pt x="9309" y="32524"/>
                                      </a:lnTo>
                                      <a:lnTo>
                                        <a:pt x="9309" y="27876"/>
                                      </a:lnTo>
                                      <a:lnTo>
                                        <a:pt x="12407" y="27876"/>
                                      </a:lnTo>
                                      <a:lnTo>
                                        <a:pt x="12407" y="23228"/>
                                      </a:lnTo>
                                      <a:lnTo>
                                        <a:pt x="15506" y="23228"/>
                                      </a:lnTo>
                                      <a:lnTo>
                                        <a:pt x="15506" y="18580"/>
                                      </a:lnTo>
                                      <a:lnTo>
                                        <a:pt x="18618" y="18580"/>
                                      </a:lnTo>
                                      <a:lnTo>
                                        <a:pt x="18618" y="13931"/>
                                      </a:lnTo>
                                      <a:lnTo>
                                        <a:pt x="21717" y="13931"/>
                                      </a:lnTo>
                                      <a:lnTo>
                                        <a:pt x="21717" y="9283"/>
                                      </a:lnTo>
                                      <a:lnTo>
                                        <a:pt x="24815" y="9283"/>
                                      </a:lnTo>
                                      <a:lnTo>
                                        <a:pt x="24815" y="4635"/>
                                      </a:lnTo>
                                      <a:lnTo>
                                        <a:pt x="27927" y="4635"/>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51B73331" id="Group 400" o:spid="_x0000_s1026" style="position:absolute;margin-left:.1pt;margin-top:-.25pt;width:2.2pt;height:2.95pt;z-index:-251528192;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">
                      <v:shape id="Graphic 401" o:spid="_x0000_s1027" style="position:absolute;left:-2;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" path="m27927,l,,,4635,,9283,,37172r6197,l6197,32524r3112,l9309,27876r3098,l12407,23228r3099,l15506,18580r3112,l18618,13931r3099,l21717,9283r3098,l24815,4635r3112,l27927,xe" fillcolor="green" stroked="f">
                        <v:path arrowok="t"/>
                      </v:shape>
                    </v:group>
                  </w:pict>
                </mc:Fallback>
              </mc:AlternateContent>
            </w:r>
            <w:r w:rsidRPr="007F6570">
              <w:rPr>
                <w:rFonts w:ascii="Calibri" w:eastAsia="Calibri" w:hAnsi="Calibri" w:cs="Calibri"/>
                <w:b/>
                <w:i/>
                <w:spacing w:val="-2"/>
                <w:w w:val="75"/>
                <w:sz w:val="13"/>
                <w:szCs w:val="22"/>
                <w:lang w:val="id"/>
              </w:rPr>
              <w:t>200,00</w:t>
            </w:r>
          </w:p>
        </w:tc>
        <w:tc>
          <w:tcPr>
            <w:tcW w:w="492" w:type="dxa"/>
            <w:tcBorders>
              <w:top w:val="single" w:sz="6" w:space="0" w:color="D3D3D3"/>
              <w:left w:val="single" w:sz="12" w:space="0" w:color="008000"/>
              <w:bottom w:val="single" w:sz="4" w:space="0" w:color="D3D3D3"/>
            </w:tcBorders>
          </w:tcPr>
          <w:p w14:paraId="14AC20B8" w14:textId="77777777" w:rsidR="007F6570" w:rsidRPr="007F6570" w:rsidRDefault="007F6570" w:rsidP="007F6570">
            <w:pPr>
              <w:widowControl w:val="0"/>
              <w:autoSpaceDE w:val="0"/>
              <w:autoSpaceDN w:val="0"/>
              <w:spacing w:before="18"/>
              <w:ind w:right="7"/>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89312" behindDoc="1" locked="0" layoutInCell="1" allowOverlap="1" wp14:anchorId="1D3E9E39" wp14:editId="0648C1DC">
                      <wp:simplePos x="0" y="0"/>
                      <wp:positionH relativeFrom="column">
                        <wp:posOffset>1551</wp:posOffset>
                      </wp:positionH>
                      <wp:positionV relativeFrom="paragraph">
                        <wp:posOffset>-2917</wp:posOffset>
                      </wp:positionV>
                      <wp:extent cx="27940" cy="37465"/>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03" name="Graphic 403"/>
                              <wps:cNvSpPr/>
                              <wps:spPr>
                                <a:xfrm>
                                  <a:off x="-11" y="11"/>
                                  <a:ext cx="27940" cy="37465"/>
                                </a:xfrm>
                                <a:custGeom>
                                  <a:avLst/>
                                  <a:gdLst/>
                                  <a:ahLst/>
                                  <a:cxnLst/>
                                  <a:rect l="l" t="t" r="r" b="b"/>
                                  <a:pathLst>
                                    <a:path w="27940" h="37465">
                                      <a:moveTo>
                                        <a:pt x="27940" y="0"/>
                                      </a:moveTo>
                                      <a:lnTo>
                                        <a:pt x="0" y="0"/>
                                      </a:lnTo>
                                      <a:lnTo>
                                        <a:pt x="0" y="4635"/>
                                      </a:lnTo>
                                      <a:lnTo>
                                        <a:pt x="0" y="9283"/>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31"/>
                                      </a:lnTo>
                                      <a:lnTo>
                                        <a:pt x="21729" y="13931"/>
                                      </a:lnTo>
                                      <a:lnTo>
                                        <a:pt x="21729" y="9283"/>
                                      </a:lnTo>
                                      <a:lnTo>
                                        <a:pt x="24828" y="9283"/>
                                      </a:lnTo>
                                      <a:lnTo>
                                        <a:pt x="24828" y="4635"/>
                                      </a:lnTo>
                                      <a:lnTo>
                                        <a:pt x="27940" y="4635"/>
                                      </a:lnTo>
                                      <a:lnTo>
                                        <a:pt x="27940"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0A71E775" id="Group 402" o:spid="_x0000_s1026" style="position:absolute;margin-left:.1pt;margin-top:-.25pt;width:2.2pt;height:2.95pt;z-index:-251527168;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">
                      <v:shape id="Graphic 403" o:spid="_x0000_s1027" style="position:absolute;left:-11;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" path="m27940,l,,,4635,,9283,,37172r6210,l6210,32524r3099,l9309,27876r3111,l12420,23228r3099,l15519,18580r3099,l18618,13931r3111,l21729,9283r3099,l24828,4635r3112,l27940,xe" fillcolor="green" stroked="f">
                        <v:path arrowok="t"/>
                      </v:shape>
                    </v:group>
                  </w:pict>
                </mc:Fallback>
              </mc:AlternateContent>
            </w:r>
            <w:r w:rsidRPr="007F6570">
              <w:rPr>
                <w:rFonts w:ascii="Calibri" w:eastAsia="Calibri" w:hAnsi="Calibri" w:cs="Calibri"/>
                <w:b/>
                <w:i/>
                <w:spacing w:val="-2"/>
                <w:w w:val="75"/>
                <w:sz w:val="13"/>
                <w:szCs w:val="22"/>
                <w:lang w:val="id"/>
              </w:rPr>
              <w:t>150,00</w:t>
            </w:r>
          </w:p>
        </w:tc>
      </w:tr>
      <w:tr w:rsidR="007F6570" w:rsidRPr="007F6570" w14:paraId="313A860C" w14:textId="77777777" w:rsidTr="00141DD2">
        <w:trPr>
          <w:trHeight w:val="199"/>
        </w:trPr>
        <w:tc>
          <w:tcPr>
            <w:tcW w:w="235" w:type="dxa"/>
            <w:tcBorders>
              <w:top w:val="single" w:sz="4" w:space="0" w:color="D3D3D3"/>
              <w:left w:val="single" w:sz="2" w:space="0" w:color="000000"/>
              <w:bottom w:val="single" w:sz="4" w:space="0" w:color="D3D3D3"/>
              <w:right w:val="single" w:sz="2" w:space="0" w:color="000000"/>
            </w:tcBorders>
          </w:tcPr>
          <w:p w14:paraId="23311A76"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2DD0E893" w14:textId="77777777" w:rsidR="007F6570" w:rsidRPr="007F6570" w:rsidRDefault="007F6570" w:rsidP="007F6570">
            <w:pPr>
              <w:widowControl w:val="0"/>
              <w:autoSpaceDE w:val="0"/>
              <w:autoSpaceDN w:val="0"/>
              <w:spacing w:before="21" w:line="158" w:lineRule="exact"/>
              <w:ind w:right="16"/>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427722B9" w14:textId="77777777" w:rsidR="007F6570" w:rsidRPr="007F6570" w:rsidRDefault="007F6570" w:rsidP="007F6570">
            <w:pPr>
              <w:widowControl w:val="0"/>
              <w:autoSpaceDE w:val="0"/>
              <w:autoSpaceDN w:val="0"/>
              <w:spacing w:before="21" w:line="158" w:lineRule="exact"/>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Penyandang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Disabilitas</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Terlantar</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Terpenuhi</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Kebutuhan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Dasarnya</w:t>
            </w:r>
            <w:r w:rsidRPr="007F6570">
              <w:rPr>
                <w:rFonts w:ascii="Calibri" w:eastAsia="Calibri" w:hAnsi="Calibri" w:cs="Calibri"/>
                <w:spacing w:val="-7"/>
                <w:sz w:val="13"/>
                <w:szCs w:val="22"/>
                <w:lang w:val="id"/>
              </w:rPr>
              <w:t xml:space="preserve"> </w:t>
            </w:r>
            <w:r w:rsidRPr="007F6570">
              <w:rPr>
                <w:rFonts w:ascii="Calibri" w:eastAsia="Calibri" w:hAnsi="Calibri" w:cs="Calibri"/>
                <w:w w:val="65"/>
                <w:sz w:val="13"/>
                <w:szCs w:val="22"/>
                <w:lang w:val="id"/>
              </w:rPr>
              <w:t>di</w:t>
            </w:r>
            <w:r w:rsidRPr="007F6570">
              <w:rPr>
                <w:rFonts w:ascii="Calibri" w:eastAsia="Calibri" w:hAnsi="Calibri" w:cs="Calibri"/>
                <w:spacing w:val="-8"/>
                <w:sz w:val="13"/>
                <w:szCs w:val="22"/>
                <w:lang w:val="id"/>
              </w:rPr>
              <w:t xml:space="preserve"> </w:t>
            </w:r>
            <w:r w:rsidRPr="007F6570">
              <w:rPr>
                <w:rFonts w:ascii="Calibri" w:eastAsia="Calibri" w:hAnsi="Calibri" w:cs="Calibri"/>
                <w:w w:val="65"/>
                <w:sz w:val="13"/>
                <w:szCs w:val="22"/>
                <w:lang w:val="id"/>
              </w:rPr>
              <w:t>Dalam</w:t>
            </w:r>
            <w:r w:rsidRPr="007F6570">
              <w:rPr>
                <w:rFonts w:ascii="Calibri" w:eastAsia="Calibri" w:hAnsi="Calibri" w:cs="Calibri"/>
                <w:spacing w:val="-10"/>
                <w:sz w:val="13"/>
                <w:szCs w:val="22"/>
                <w:lang w:val="id"/>
              </w:rPr>
              <w:t xml:space="preserve"> </w:t>
            </w:r>
            <w:r w:rsidRPr="007F6570">
              <w:rPr>
                <w:rFonts w:ascii="Calibri" w:eastAsia="Calibri" w:hAnsi="Calibri" w:cs="Calibri"/>
                <w:spacing w:val="-4"/>
                <w:w w:val="65"/>
                <w:sz w:val="13"/>
                <w:szCs w:val="22"/>
                <w:lang w:val="id"/>
              </w:rPr>
              <w:t>Panti</w:t>
            </w:r>
          </w:p>
        </w:tc>
        <w:tc>
          <w:tcPr>
            <w:tcW w:w="533" w:type="dxa"/>
            <w:tcBorders>
              <w:top w:val="single" w:sz="4" w:space="0" w:color="D3D3D3"/>
              <w:left w:val="single" w:sz="2" w:space="0" w:color="000000"/>
              <w:bottom w:val="single" w:sz="4" w:space="0" w:color="D3D3D3"/>
              <w:right w:val="single" w:sz="2" w:space="0" w:color="000000"/>
            </w:tcBorders>
          </w:tcPr>
          <w:p w14:paraId="6F7BEC72" w14:textId="77777777" w:rsidR="007F6570" w:rsidRPr="007F6570" w:rsidRDefault="007F6570" w:rsidP="007F6570">
            <w:pPr>
              <w:widowControl w:val="0"/>
              <w:autoSpaceDE w:val="0"/>
              <w:autoSpaceDN w:val="0"/>
              <w:spacing w:before="21" w:line="158" w:lineRule="exact"/>
              <w:ind w:right="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002AB812" w14:textId="77777777" w:rsidR="007F6570" w:rsidRPr="007F6570" w:rsidRDefault="007F6570" w:rsidP="007F6570">
            <w:pPr>
              <w:widowControl w:val="0"/>
              <w:autoSpaceDE w:val="0"/>
              <w:autoSpaceDN w:val="0"/>
              <w:spacing w:before="21" w:line="158" w:lineRule="exact"/>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01E43853" w14:textId="77777777" w:rsidR="007F6570" w:rsidRPr="007F6570" w:rsidRDefault="007F6570" w:rsidP="007F6570">
            <w:pPr>
              <w:widowControl w:val="0"/>
              <w:autoSpaceDE w:val="0"/>
              <w:autoSpaceDN w:val="0"/>
              <w:spacing w:before="21" w:line="158" w:lineRule="exact"/>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2B517AF5"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6FE6D0B2"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04E13677"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4EF31D6A"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5FBC4F76"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5641478B"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20</w:t>
            </w:r>
          </w:p>
        </w:tc>
        <w:tc>
          <w:tcPr>
            <w:tcW w:w="494" w:type="dxa"/>
            <w:tcBorders>
              <w:top w:val="single" w:sz="4" w:space="0" w:color="D3D3D3"/>
              <w:left w:val="single" w:sz="2" w:space="0" w:color="000000"/>
              <w:bottom w:val="single" w:sz="4" w:space="0" w:color="D3D3D3"/>
              <w:right w:val="single" w:sz="2" w:space="0" w:color="000000"/>
            </w:tcBorders>
          </w:tcPr>
          <w:p w14:paraId="21628BFF"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30</w:t>
            </w:r>
          </w:p>
        </w:tc>
        <w:tc>
          <w:tcPr>
            <w:tcW w:w="494" w:type="dxa"/>
            <w:tcBorders>
              <w:top w:val="single" w:sz="4" w:space="0" w:color="D3D3D3"/>
              <w:left w:val="single" w:sz="2" w:space="0" w:color="000000"/>
              <w:bottom w:val="single" w:sz="4" w:space="0" w:color="D3D3D3"/>
              <w:right w:val="single" w:sz="2" w:space="0" w:color="000000"/>
            </w:tcBorders>
          </w:tcPr>
          <w:p w14:paraId="5CA169B6" w14:textId="77777777" w:rsidR="007F6570" w:rsidRPr="007F6570" w:rsidRDefault="007F6570" w:rsidP="007F6570">
            <w:pPr>
              <w:widowControl w:val="0"/>
              <w:autoSpaceDE w:val="0"/>
              <w:autoSpaceDN w:val="0"/>
              <w:spacing w:before="21" w:line="158" w:lineRule="exact"/>
              <w:ind w:right="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40</w:t>
            </w:r>
          </w:p>
        </w:tc>
        <w:tc>
          <w:tcPr>
            <w:tcW w:w="494" w:type="dxa"/>
            <w:tcBorders>
              <w:top w:val="single" w:sz="4" w:space="0" w:color="D3D3D3"/>
              <w:left w:val="single" w:sz="2" w:space="0" w:color="000000"/>
              <w:bottom w:val="single" w:sz="4" w:space="0" w:color="D3D3D3"/>
              <w:right w:val="single" w:sz="2" w:space="0" w:color="000000"/>
            </w:tcBorders>
          </w:tcPr>
          <w:p w14:paraId="37614E2C"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40</w:t>
            </w:r>
          </w:p>
        </w:tc>
        <w:tc>
          <w:tcPr>
            <w:tcW w:w="494" w:type="dxa"/>
            <w:tcBorders>
              <w:top w:val="single" w:sz="4" w:space="0" w:color="D3D3D3"/>
              <w:left w:val="single" w:sz="2" w:space="0" w:color="000000"/>
              <w:bottom w:val="single" w:sz="4" w:space="0" w:color="D3D3D3"/>
              <w:right w:val="single" w:sz="2" w:space="0" w:color="000000"/>
            </w:tcBorders>
          </w:tcPr>
          <w:p w14:paraId="2B00CCC5" w14:textId="77777777" w:rsidR="007F6570" w:rsidRPr="007F6570" w:rsidRDefault="007F6570" w:rsidP="007F6570">
            <w:pPr>
              <w:widowControl w:val="0"/>
              <w:autoSpaceDE w:val="0"/>
              <w:autoSpaceDN w:val="0"/>
              <w:spacing w:before="21" w:line="158" w:lineRule="exact"/>
              <w:ind w:right="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30</w:t>
            </w:r>
          </w:p>
        </w:tc>
        <w:tc>
          <w:tcPr>
            <w:tcW w:w="494" w:type="dxa"/>
            <w:tcBorders>
              <w:top w:val="single" w:sz="4" w:space="0" w:color="D3D3D3"/>
              <w:left w:val="single" w:sz="2" w:space="0" w:color="000000"/>
              <w:bottom w:val="single" w:sz="6" w:space="0" w:color="D3D3D3"/>
              <w:right w:val="single" w:sz="2" w:space="0" w:color="000000"/>
            </w:tcBorders>
          </w:tcPr>
          <w:p w14:paraId="58BC72CA"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508C8553"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150,00</w:t>
            </w:r>
          </w:p>
        </w:tc>
        <w:tc>
          <w:tcPr>
            <w:tcW w:w="494" w:type="dxa"/>
            <w:tcBorders>
              <w:top w:val="single" w:sz="4" w:space="0" w:color="D3D3D3"/>
              <w:left w:val="single" w:sz="2" w:space="0" w:color="000000"/>
              <w:bottom w:val="single" w:sz="6" w:space="0" w:color="D3D3D3"/>
              <w:right w:val="single" w:sz="2" w:space="0" w:color="000000"/>
            </w:tcBorders>
          </w:tcPr>
          <w:p w14:paraId="39E3A81B" w14:textId="77777777" w:rsidR="007F6570" w:rsidRPr="007F6570" w:rsidRDefault="007F6570" w:rsidP="007F6570">
            <w:pPr>
              <w:widowControl w:val="0"/>
              <w:autoSpaceDE w:val="0"/>
              <w:autoSpaceDN w:val="0"/>
              <w:spacing w:before="21" w:line="158" w:lineRule="exact"/>
              <w:ind w:right="1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200,00</w:t>
            </w:r>
          </w:p>
        </w:tc>
        <w:tc>
          <w:tcPr>
            <w:tcW w:w="494" w:type="dxa"/>
            <w:tcBorders>
              <w:top w:val="single" w:sz="4" w:space="0" w:color="D3D3D3"/>
              <w:left w:val="single" w:sz="2" w:space="0" w:color="000000"/>
              <w:bottom w:val="single" w:sz="6" w:space="0" w:color="D3D3D3"/>
              <w:right w:val="single" w:sz="2" w:space="0" w:color="000000"/>
            </w:tcBorders>
          </w:tcPr>
          <w:p w14:paraId="6DB4DD50"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200,00</w:t>
            </w:r>
          </w:p>
        </w:tc>
        <w:tc>
          <w:tcPr>
            <w:tcW w:w="492" w:type="dxa"/>
            <w:tcBorders>
              <w:top w:val="single" w:sz="4" w:space="0" w:color="D3D3D3"/>
              <w:left w:val="single" w:sz="2" w:space="0" w:color="000000"/>
              <w:bottom w:val="single" w:sz="6" w:space="0" w:color="D3D3D3"/>
            </w:tcBorders>
          </w:tcPr>
          <w:p w14:paraId="4E9B272B" w14:textId="77777777" w:rsidR="007F6570" w:rsidRPr="007F6570" w:rsidRDefault="007F6570" w:rsidP="007F6570">
            <w:pPr>
              <w:widowControl w:val="0"/>
              <w:autoSpaceDE w:val="0"/>
              <w:autoSpaceDN w:val="0"/>
              <w:spacing w:before="21" w:line="158" w:lineRule="exact"/>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150,00</w:t>
            </w:r>
          </w:p>
        </w:tc>
      </w:tr>
      <w:tr w:rsidR="007F6570" w:rsidRPr="007F6570" w14:paraId="0DAD512A" w14:textId="77777777" w:rsidTr="00141DD2">
        <w:trPr>
          <w:trHeight w:val="200"/>
        </w:trPr>
        <w:tc>
          <w:tcPr>
            <w:tcW w:w="235" w:type="dxa"/>
            <w:tcBorders>
              <w:top w:val="single" w:sz="4" w:space="0" w:color="D3D3D3"/>
              <w:left w:val="single" w:sz="2" w:space="0" w:color="000000"/>
              <w:bottom w:val="single" w:sz="4" w:space="0" w:color="D3D3D3"/>
              <w:right w:val="single" w:sz="2" w:space="0" w:color="000000"/>
            </w:tcBorders>
          </w:tcPr>
          <w:p w14:paraId="2D3543A4"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6F70B6C7" w14:textId="77777777" w:rsidR="007F6570" w:rsidRPr="007F6570" w:rsidRDefault="007F6570" w:rsidP="007F6570">
            <w:pPr>
              <w:widowControl w:val="0"/>
              <w:autoSpaceDE w:val="0"/>
              <w:autoSpaceDN w:val="0"/>
              <w:spacing w:before="19"/>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Gelandangan</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dan</w:t>
            </w:r>
            <w:r w:rsidRPr="007F6570">
              <w:rPr>
                <w:rFonts w:ascii="Calibri" w:eastAsia="Calibri" w:hAnsi="Calibri" w:cs="Calibri"/>
                <w:b/>
                <w:i/>
                <w:spacing w:val="5"/>
                <w:sz w:val="13"/>
                <w:szCs w:val="22"/>
                <w:lang w:val="id"/>
              </w:rPr>
              <w:t xml:space="preserve"> </w:t>
            </w:r>
            <w:r w:rsidRPr="007F6570">
              <w:rPr>
                <w:rFonts w:ascii="Calibri" w:eastAsia="Calibri" w:hAnsi="Calibri" w:cs="Calibri"/>
                <w:b/>
                <w:i/>
                <w:w w:val="65"/>
                <w:sz w:val="13"/>
                <w:szCs w:val="22"/>
                <w:lang w:val="id"/>
              </w:rPr>
              <w:t>Pengemis</w:t>
            </w:r>
            <w:r w:rsidRPr="007F6570">
              <w:rPr>
                <w:rFonts w:ascii="Calibri" w:eastAsia="Calibri" w:hAnsi="Calibri" w:cs="Calibri"/>
                <w:b/>
                <w:i/>
                <w:sz w:val="13"/>
                <w:szCs w:val="22"/>
                <w:lang w:val="id"/>
              </w:rPr>
              <w:t xml:space="preserve"> </w:t>
            </w:r>
            <w:r w:rsidRPr="007F6570">
              <w:rPr>
                <w:rFonts w:ascii="Calibri" w:eastAsia="Calibri" w:hAnsi="Calibri" w:cs="Calibri"/>
                <w:b/>
                <w:i/>
                <w:w w:val="65"/>
                <w:sz w:val="13"/>
                <w:szCs w:val="22"/>
                <w:lang w:val="id"/>
              </w:rPr>
              <w:t>yang</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Terpenuhi</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Kebutuhan</w:t>
            </w:r>
            <w:r w:rsidRPr="007F6570">
              <w:rPr>
                <w:rFonts w:ascii="Calibri" w:eastAsia="Calibri" w:hAnsi="Calibri" w:cs="Calibri"/>
                <w:b/>
                <w:i/>
                <w:spacing w:val="5"/>
                <w:sz w:val="13"/>
                <w:szCs w:val="22"/>
                <w:lang w:val="id"/>
              </w:rPr>
              <w:t xml:space="preserve"> </w:t>
            </w:r>
            <w:r w:rsidRPr="007F6570">
              <w:rPr>
                <w:rFonts w:ascii="Calibri" w:eastAsia="Calibri" w:hAnsi="Calibri" w:cs="Calibri"/>
                <w:b/>
                <w:i/>
                <w:w w:val="65"/>
                <w:sz w:val="13"/>
                <w:szCs w:val="22"/>
                <w:lang w:val="id"/>
              </w:rPr>
              <w:t>Dasarnya</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di</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Dalam</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spacing w:val="-4"/>
                <w:w w:val="65"/>
                <w:sz w:val="13"/>
                <w:szCs w:val="22"/>
                <w:lang w:val="id"/>
              </w:rPr>
              <w:t>Panti</w:t>
            </w:r>
          </w:p>
        </w:tc>
        <w:tc>
          <w:tcPr>
            <w:tcW w:w="533" w:type="dxa"/>
            <w:tcBorders>
              <w:top w:val="single" w:sz="4" w:space="0" w:color="D3D3D3"/>
              <w:left w:val="single" w:sz="2" w:space="0" w:color="000000"/>
              <w:bottom w:val="single" w:sz="4" w:space="0" w:color="D3D3D3"/>
              <w:right w:val="single" w:sz="2" w:space="0" w:color="000000"/>
            </w:tcBorders>
          </w:tcPr>
          <w:p w14:paraId="5220E614" w14:textId="77777777" w:rsidR="007F6570" w:rsidRPr="007F6570" w:rsidRDefault="007F6570" w:rsidP="007F6570">
            <w:pPr>
              <w:widowControl w:val="0"/>
              <w:autoSpaceDE w:val="0"/>
              <w:autoSpaceDN w:val="0"/>
              <w:spacing w:before="19"/>
              <w:ind w:right="1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53277BC9" w14:textId="77777777" w:rsidR="007F6570" w:rsidRPr="007F6570" w:rsidRDefault="007F6570" w:rsidP="007F6570">
            <w:pPr>
              <w:widowControl w:val="0"/>
              <w:autoSpaceDE w:val="0"/>
              <w:autoSpaceDN w:val="0"/>
              <w:spacing w:before="19"/>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2CC4A4CA" w14:textId="77777777" w:rsidR="007F6570" w:rsidRPr="007F6570" w:rsidRDefault="007F6570" w:rsidP="007F6570">
            <w:pPr>
              <w:widowControl w:val="0"/>
              <w:autoSpaceDE w:val="0"/>
              <w:autoSpaceDN w:val="0"/>
              <w:spacing w:before="19"/>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0EF299E6" w14:textId="77777777" w:rsidR="007F6570" w:rsidRPr="007F6570" w:rsidRDefault="007F6570" w:rsidP="007F6570">
            <w:pPr>
              <w:widowControl w:val="0"/>
              <w:autoSpaceDE w:val="0"/>
              <w:autoSpaceDN w:val="0"/>
              <w:spacing w:before="19"/>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C06CF18" w14:textId="77777777" w:rsidR="007F6570" w:rsidRPr="007F6570" w:rsidRDefault="007F6570" w:rsidP="007F6570">
            <w:pPr>
              <w:widowControl w:val="0"/>
              <w:autoSpaceDE w:val="0"/>
              <w:autoSpaceDN w:val="0"/>
              <w:spacing w:before="19"/>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C438A95" w14:textId="77777777" w:rsidR="007F6570" w:rsidRPr="007F6570" w:rsidRDefault="007F6570" w:rsidP="007F6570">
            <w:pPr>
              <w:widowControl w:val="0"/>
              <w:autoSpaceDE w:val="0"/>
              <w:autoSpaceDN w:val="0"/>
              <w:spacing w:before="19"/>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6285F2E" w14:textId="77777777" w:rsidR="007F6570" w:rsidRPr="007F6570" w:rsidRDefault="007F6570" w:rsidP="007F6570">
            <w:pPr>
              <w:widowControl w:val="0"/>
              <w:autoSpaceDE w:val="0"/>
              <w:autoSpaceDN w:val="0"/>
              <w:spacing w:before="19"/>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5D834AA" w14:textId="77777777" w:rsidR="007F6570" w:rsidRPr="007F6570" w:rsidRDefault="007F6570" w:rsidP="007F6570">
            <w:pPr>
              <w:widowControl w:val="0"/>
              <w:autoSpaceDE w:val="0"/>
              <w:autoSpaceDN w:val="0"/>
              <w:spacing w:before="19"/>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22692624" w14:textId="77777777" w:rsidR="007F6570" w:rsidRPr="007F6570" w:rsidRDefault="007F6570" w:rsidP="007F6570">
            <w:pPr>
              <w:widowControl w:val="0"/>
              <w:autoSpaceDE w:val="0"/>
              <w:autoSpaceDN w:val="0"/>
              <w:spacing w:before="19"/>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6E8F863" w14:textId="77777777" w:rsidR="007F6570" w:rsidRPr="007F6570" w:rsidRDefault="007F6570" w:rsidP="007F6570">
            <w:pPr>
              <w:widowControl w:val="0"/>
              <w:autoSpaceDE w:val="0"/>
              <w:autoSpaceDN w:val="0"/>
              <w:spacing w:before="19"/>
              <w:ind w:right="18"/>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62,50</w:t>
            </w:r>
          </w:p>
        </w:tc>
        <w:tc>
          <w:tcPr>
            <w:tcW w:w="494" w:type="dxa"/>
            <w:tcBorders>
              <w:top w:val="single" w:sz="4" w:space="0" w:color="D3D3D3"/>
              <w:left w:val="single" w:sz="2" w:space="0" w:color="000000"/>
              <w:bottom w:val="single" w:sz="4" w:space="0" w:color="D3D3D3"/>
              <w:right w:val="single" w:sz="2" w:space="0" w:color="000000"/>
            </w:tcBorders>
          </w:tcPr>
          <w:p w14:paraId="228DC87B" w14:textId="77777777" w:rsidR="007F6570" w:rsidRPr="007F6570" w:rsidRDefault="007F6570" w:rsidP="007F6570">
            <w:pPr>
              <w:widowControl w:val="0"/>
              <w:autoSpaceDE w:val="0"/>
              <w:autoSpaceDN w:val="0"/>
              <w:spacing w:before="19"/>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212,50</w:t>
            </w:r>
          </w:p>
        </w:tc>
        <w:tc>
          <w:tcPr>
            <w:tcW w:w="494" w:type="dxa"/>
            <w:tcBorders>
              <w:top w:val="single" w:sz="4" w:space="0" w:color="D3D3D3"/>
              <w:left w:val="single" w:sz="2" w:space="0" w:color="000000"/>
              <w:bottom w:val="single" w:sz="4" w:space="0" w:color="D3D3D3"/>
              <w:right w:val="single" w:sz="2" w:space="0" w:color="000000"/>
            </w:tcBorders>
          </w:tcPr>
          <w:p w14:paraId="3450DA58" w14:textId="77777777" w:rsidR="007F6570" w:rsidRPr="007F6570" w:rsidRDefault="007F6570" w:rsidP="007F6570">
            <w:pPr>
              <w:widowControl w:val="0"/>
              <w:autoSpaceDE w:val="0"/>
              <w:autoSpaceDN w:val="0"/>
              <w:spacing w:before="19"/>
              <w:ind w:right="19"/>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80,00</w:t>
            </w:r>
          </w:p>
        </w:tc>
        <w:tc>
          <w:tcPr>
            <w:tcW w:w="494" w:type="dxa"/>
            <w:tcBorders>
              <w:top w:val="single" w:sz="4" w:space="0" w:color="D3D3D3"/>
              <w:left w:val="single" w:sz="2" w:space="0" w:color="000000"/>
              <w:bottom w:val="single" w:sz="4" w:space="0" w:color="D3D3D3"/>
              <w:right w:val="single" w:sz="12" w:space="0" w:color="008000"/>
            </w:tcBorders>
          </w:tcPr>
          <w:p w14:paraId="1CD53CA2" w14:textId="77777777" w:rsidR="007F6570" w:rsidRPr="007F6570" w:rsidRDefault="007F6570" w:rsidP="007F6570">
            <w:pPr>
              <w:widowControl w:val="0"/>
              <w:autoSpaceDE w:val="0"/>
              <w:autoSpaceDN w:val="0"/>
              <w:spacing w:before="19"/>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120,00</w:t>
            </w:r>
          </w:p>
        </w:tc>
        <w:tc>
          <w:tcPr>
            <w:tcW w:w="494" w:type="dxa"/>
            <w:tcBorders>
              <w:top w:val="single" w:sz="6" w:space="0" w:color="D3D3D3"/>
              <w:left w:val="single" w:sz="12" w:space="0" w:color="008000"/>
              <w:bottom w:val="single" w:sz="4" w:space="0" w:color="D3D3D3"/>
              <w:right w:val="single" w:sz="12" w:space="0" w:color="008000"/>
            </w:tcBorders>
          </w:tcPr>
          <w:p w14:paraId="3B83E473" w14:textId="77777777" w:rsidR="007F6570" w:rsidRPr="007F6570" w:rsidRDefault="007F6570" w:rsidP="007F6570">
            <w:pPr>
              <w:widowControl w:val="0"/>
              <w:autoSpaceDE w:val="0"/>
              <w:autoSpaceDN w:val="0"/>
              <w:spacing w:before="19"/>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90336" behindDoc="1" locked="0" layoutInCell="1" allowOverlap="1" wp14:anchorId="3041BD89" wp14:editId="6510F57A">
                      <wp:simplePos x="0" y="0"/>
                      <wp:positionH relativeFrom="column">
                        <wp:posOffset>1551</wp:posOffset>
                      </wp:positionH>
                      <wp:positionV relativeFrom="paragraph">
                        <wp:posOffset>-2467</wp:posOffset>
                      </wp:positionV>
                      <wp:extent cx="27940" cy="37465"/>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05" name="Graphic 405"/>
                              <wps:cNvSpPr/>
                              <wps:spPr>
                                <a:xfrm>
                                  <a:off x="-8" y="11"/>
                                  <a:ext cx="27940" cy="37465"/>
                                </a:xfrm>
                                <a:custGeom>
                                  <a:avLst/>
                                  <a:gdLst/>
                                  <a:ahLst/>
                                  <a:cxnLst/>
                                  <a:rect l="l" t="t" r="r" b="b"/>
                                  <a:pathLst>
                                    <a:path w="27940" h="37465">
                                      <a:moveTo>
                                        <a:pt x="27927" y="0"/>
                                      </a:moveTo>
                                      <a:lnTo>
                                        <a:pt x="0" y="0"/>
                                      </a:lnTo>
                                      <a:lnTo>
                                        <a:pt x="0" y="4648"/>
                                      </a:lnTo>
                                      <a:lnTo>
                                        <a:pt x="0" y="9283"/>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31"/>
                                      </a:lnTo>
                                      <a:lnTo>
                                        <a:pt x="21729" y="13931"/>
                                      </a:lnTo>
                                      <a:lnTo>
                                        <a:pt x="21729" y="9283"/>
                                      </a:lnTo>
                                      <a:lnTo>
                                        <a:pt x="24828" y="9283"/>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287D3CAD" id="Group 404" o:spid="_x0000_s1026" style="position:absolute;margin-left:.1pt;margin-top:-.2pt;width:2.2pt;height:2.95pt;z-index:-251526144;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">
                      <v:shape id="Graphic 405" o:spid="_x0000_s1027" style="position:absolute;left:-8;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" path="m27927,l,,,4648,,9283,,37172r6210,l6210,32524r3099,l9309,27876r3111,l12420,23228r3099,l15519,18580r3099,l18618,13931r3111,l21729,9283r3099,l24828,4648r3099,l27927,xe" fillcolor="green" stroked="f">
                        <v:path arrowok="t"/>
                      </v:shape>
                    </v:group>
                  </w:pict>
                </mc:Fallback>
              </mc:AlternateContent>
            </w:r>
            <w:r w:rsidRPr="007F6570">
              <w:rPr>
                <w:rFonts w:ascii="Calibri" w:eastAsia="Calibri" w:hAnsi="Calibri" w:cs="Calibri"/>
                <w:b/>
                <w: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4DDFE233" w14:textId="77777777" w:rsidR="007F6570" w:rsidRPr="007F6570" w:rsidRDefault="007F6570" w:rsidP="007F6570">
            <w:pPr>
              <w:widowControl w:val="0"/>
              <w:autoSpaceDE w:val="0"/>
              <w:autoSpaceDN w:val="0"/>
              <w:spacing w:before="19"/>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91360" behindDoc="1" locked="0" layoutInCell="1" allowOverlap="1" wp14:anchorId="56A638D0" wp14:editId="41DE6831">
                      <wp:simplePos x="0" y="0"/>
                      <wp:positionH relativeFrom="column">
                        <wp:posOffset>1551</wp:posOffset>
                      </wp:positionH>
                      <wp:positionV relativeFrom="paragraph">
                        <wp:posOffset>-2467</wp:posOffset>
                      </wp:positionV>
                      <wp:extent cx="27940" cy="37465"/>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07" name="Graphic 407"/>
                              <wps:cNvSpPr/>
                              <wps:spPr>
                                <a:xfrm>
                                  <a:off x="-1" y="11"/>
                                  <a:ext cx="27940" cy="37465"/>
                                </a:xfrm>
                                <a:custGeom>
                                  <a:avLst/>
                                  <a:gdLst/>
                                  <a:ahLst/>
                                  <a:cxnLst/>
                                  <a:rect l="l" t="t" r="r" b="b"/>
                                  <a:pathLst>
                                    <a:path w="27940" h="37465">
                                      <a:moveTo>
                                        <a:pt x="27927" y="0"/>
                                      </a:moveTo>
                                      <a:lnTo>
                                        <a:pt x="0" y="0"/>
                                      </a:lnTo>
                                      <a:lnTo>
                                        <a:pt x="0" y="4648"/>
                                      </a:lnTo>
                                      <a:lnTo>
                                        <a:pt x="0" y="9283"/>
                                      </a:lnTo>
                                      <a:lnTo>
                                        <a:pt x="0" y="37172"/>
                                      </a:lnTo>
                                      <a:lnTo>
                                        <a:pt x="6197" y="37172"/>
                                      </a:lnTo>
                                      <a:lnTo>
                                        <a:pt x="6197" y="32524"/>
                                      </a:lnTo>
                                      <a:lnTo>
                                        <a:pt x="9309" y="32524"/>
                                      </a:lnTo>
                                      <a:lnTo>
                                        <a:pt x="9309" y="27876"/>
                                      </a:lnTo>
                                      <a:lnTo>
                                        <a:pt x="12407" y="27876"/>
                                      </a:lnTo>
                                      <a:lnTo>
                                        <a:pt x="12407" y="23228"/>
                                      </a:lnTo>
                                      <a:lnTo>
                                        <a:pt x="15506" y="23228"/>
                                      </a:lnTo>
                                      <a:lnTo>
                                        <a:pt x="15506" y="18580"/>
                                      </a:lnTo>
                                      <a:lnTo>
                                        <a:pt x="18618" y="18580"/>
                                      </a:lnTo>
                                      <a:lnTo>
                                        <a:pt x="18618" y="13931"/>
                                      </a:lnTo>
                                      <a:lnTo>
                                        <a:pt x="21717" y="13931"/>
                                      </a:lnTo>
                                      <a:lnTo>
                                        <a:pt x="21717" y="9283"/>
                                      </a:lnTo>
                                      <a:lnTo>
                                        <a:pt x="24815" y="9283"/>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00A1D738" id="Group 406" o:spid="_x0000_s1026" style="position:absolute;margin-left:.1pt;margin-top:-.2pt;width:2.2pt;height:2.95pt;z-index:-251525120;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">
                      <v:shape id="Graphic 407" o:spid="_x0000_s1027" style="position:absolute;left:-1;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" path="m27927,l,,,4648,,9283,,37172r6197,l6197,32524r3112,l9309,27876r3098,l12407,23228r3099,l15506,18580r3112,l18618,13931r3099,l21717,9283r3098,l24815,4648r3112,l27927,xe" fillcolor="green" stroked="f">
                        <v:path arrowok="t"/>
                      </v:shape>
                    </v:group>
                  </w:pict>
                </mc:Fallback>
              </mc:AlternateContent>
            </w:r>
            <w:r w:rsidRPr="007F6570">
              <w:rPr>
                <w:rFonts w:ascii="Calibri" w:eastAsia="Calibri" w:hAnsi="Calibri" w:cs="Calibri"/>
                <w:b/>
                <w:i/>
                <w:spacing w:val="-2"/>
                <w:w w:val="75"/>
                <w:sz w:val="13"/>
                <w:szCs w:val="22"/>
                <w:lang w:val="id"/>
              </w:rPr>
              <w:t>62,50</w:t>
            </w:r>
          </w:p>
        </w:tc>
        <w:tc>
          <w:tcPr>
            <w:tcW w:w="494" w:type="dxa"/>
            <w:tcBorders>
              <w:top w:val="single" w:sz="6" w:space="0" w:color="D3D3D3"/>
              <w:left w:val="single" w:sz="12" w:space="0" w:color="008000"/>
              <w:bottom w:val="single" w:sz="4" w:space="0" w:color="D3D3D3"/>
              <w:right w:val="single" w:sz="12" w:space="0" w:color="008000"/>
            </w:tcBorders>
          </w:tcPr>
          <w:p w14:paraId="20F590E0" w14:textId="77777777" w:rsidR="007F6570" w:rsidRPr="007F6570" w:rsidRDefault="007F6570" w:rsidP="007F6570">
            <w:pPr>
              <w:widowControl w:val="0"/>
              <w:autoSpaceDE w:val="0"/>
              <w:autoSpaceDN w:val="0"/>
              <w:spacing w:before="19"/>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92384" behindDoc="1" locked="0" layoutInCell="1" allowOverlap="1" wp14:anchorId="0C4FF778" wp14:editId="72D57DFF">
                      <wp:simplePos x="0" y="0"/>
                      <wp:positionH relativeFrom="column">
                        <wp:posOffset>1551</wp:posOffset>
                      </wp:positionH>
                      <wp:positionV relativeFrom="paragraph">
                        <wp:posOffset>-2467</wp:posOffset>
                      </wp:positionV>
                      <wp:extent cx="27940" cy="37465"/>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09" name="Graphic 409"/>
                              <wps:cNvSpPr/>
                              <wps:spPr>
                                <a:xfrm>
                                  <a:off x="-7" y="11"/>
                                  <a:ext cx="27940" cy="37465"/>
                                </a:xfrm>
                                <a:custGeom>
                                  <a:avLst/>
                                  <a:gdLst/>
                                  <a:ahLst/>
                                  <a:cxnLst/>
                                  <a:rect l="l" t="t" r="r" b="b"/>
                                  <a:pathLst>
                                    <a:path w="27940" h="37465">
                                      <a:moveTo>
                                        <a:pt x="27927" y="0"/>
                                      </a:moveTo>
                                      <a:lnTo>
                                        <a:pt x="0" y="0"/>
                                      </a:lnTo>
                                      <a:lnTo>
                                        <a:pt x="0" y="4648"/>
                                      </a:lnTo>
                                      <a:lnTo>
                                        <a:pt x="0" y="9283"/>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31"/>
                                      </a:lnTo>
                                      <a:lnTo>
                                        <a:pt x="21729" y="13931"/>
                                      </a:lnTo>
                                      <a:lnTo>
                                        <a:pt x="21729" y="9283"/>
                                      </a:lnTo>
                                      <a:lnTo>
                                        <a:pt x="24828" y="9283"/>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7FB8282B" id="Group 408" o:spid="_x0000_s1026" style="position:absolute;margin-left:.1pt;margin-top:-.2pt;width:2.2pt;height:2.95pt;z-index:-251524096;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">
                      <v:shape id="Graphic 409" o:spid="_x0000_s1027" style="position:absolute;left:-7;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" path="m27927,l,,,4648,,9283,,37172r6210,l6210,32524r3099,l9309,27876r3111,l12420,23228r3099,l15519,18580r3099,l18618,13931r3111,l21729,9283r3099,l24828,4648r3099,l27927,xe" fillcolor="green" stroked="f">
                        <v:path arrowok="t"/>
                      </v:shape>
                    </v:group>
                  </w:pict>
                </mc:Fallback>
              </mc:AlternateContent>
            </w:r>
            <w:r w:rsidRPr="007F6570">
              <w:rPr>
                <w:rFonts w:ascii="Calibri" w:eastAsia="Calibri" w:hAnsi="Calibri" w:cs="Calibri"/>
                <w:b/>
                <w:i/>
                <w:spacing w:val="-2"/>
                <w:w w:val="75"/>
                <w:sz w:val="13"/>
                <w:szCs w:val="22"/>
                <w:lang w:val="id"/>
              </w:rPr>
              <w:t>212,50</w:t>
            </w:r>
          </w:p>
        </w:tc>
        <w:tc>
          <w:tcPr>
            <w:tcW w:w="494" w:type="dxa"/>
            <w:tcBorders>
              <w:top w:val="single" w:sz="6" w:space="0" w:color="D3D3D3"/>
              <w:left w:val="single" w:sz="12" w:space="0" w:color="008000"/>
              <w:bottom w:val="single" w:sz="4" w:space="0" w:color="D3D3D3"/>
              <w:right w:val="single" w:sz="12" w:space="0" w:color="008000"/>
            </w:tcBorders>
          </w:tcPr>
          <w:p w14:paraId="07C3ACC2" w14:textId="77777777" w:rsidR="007F6570" w:rsidRPr="007F6570" w:rsidRDefault="007F6570" w:rsidP="007F6570">
            <w:pPr>
              <w:widowControl w:val="0"/>
              <w:autoSpaceDE w:val="0"/>
              <w:autoSpaceDN w:val="0"/>
              <w:spacing w:before="19"/>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93408" behindDoc="1" locked="0" layoutInCell="1" allowOverlap="1" wp14:anchorId="034FA3D0" wp14:editId="214C25ED">
                      <wp:simplePos x="0" y="0"/>
                      <wp:positionH relativeFrom="column">
                        <wp:posOffset>1551</wp:posOffset>
                      </wp:positionH>
                      <wp:positionV relativeFrom="paragraph">
                        <wp:posOffset>-2467</wp:posOffset>
                      </wp:positionV>
                      <wp:extent cx="27940" cy="37465"/>
                      <wp:effectExtent l="0" t="0" r="0" b="0"/>
                      <wp:wrapNone/>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11" name="Graphic 411"/>
                              <wps:cNvSpPr/>
                              <wps:spPr>
                                <a:xfrm>
                                  <a:off x="-2" y="11"/>
                                  <a:ext cx="27940" cy="37465"/>
                                </a:xfrm>
                                <a:custGeom>
                                  <a:avLst/>
                                  <a:gdLst/>
                                  <a:ahLst/>
                                  <a:cxnLst/>
                                  <a:rect l="l" t="t" r="r" b="b"/>
                                  <a:pathLst>
                                    <a:path w="27940" h="37465">
                                      <a:moveTo>
                                        <a:pt x="27927" y="0"/>
                                      </a:moveTo>
                                      <a:lnTo>
                                        <a:pt x="0" y="0"/>
                                      </a:lnTo>
                                      <a:lnTo>
                                        <a:pt x="0" y="4648"/>
                                      </a:lnTo>
                                      <a:lnTo>
                                        <a:pt x="0" y="9283"/>
                                      </a:lnTo>
                                      <a:lnTo>
                                        <a:pt x="0" y="37172"/>
                                      </a:lnTo>
                                      <a:lnTo>
                                        <a:pt x="6197" y="37172"/>
                                      </a:lnTo>
                                      <a:lnTo>
                                        <a:pt x="6197" y="32524"/>
                                      </a:lnTo>
                                      <a:lnTo>
                                        <a:pt x="9309" y="32524"/>
                                      </a:lnTo>
                                      <a:lnTo>
                                        <a:pt x="9309" y="27876"/>
                                      </a:lnTo>
                                      <a:lnTo>
                                        <a:pt x="12407" y="27876"/>
                                      </a:lnTo>
                                      <a:lnTo>
                                        <a:pt x="12407" y="23228"/>
                                      </a:lnTo>
                                      <a:lnTo>
                                        <a:pt x="15506" y="23228"/>
                                      </a:lnTo>
                                      <a:lnTo>
                                        <a:pt x="15506" y="18580"/>
                                      </a:lnTo>
                                      <a:lnTo>
                                        <a:pt x="18618" y="18580"/>
                                      </a:lnTo>
                                      <a:lnTo>
                                        <a:pt x="18618" y="13931"/>
                                      </a:lnTo>
                                      <a:lnTo>
                                        <a:pt x="21717" y="13931"/>
                                      </a:lnTo>
                                      <a:lnTo>
                                        <a:pt x="21717" y="9283"/>
                                      </a:lnTo>
                                      <a:lnTo>
                                        <a:pt x="24815" y="9283"/>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37EF0F93" id="Group 410" o:spid="_x0000_s1026" style="position:absolute;margin-left:.1pt;margin-top:-.2pt;width:2.2pt;height:2.95pt;z-index:-251523072;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">
                      <v:shape id="Graphic 411" o:spid="_x0000_s1027" style="position:absolute;left:-2;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" path="m27927,l,,,4648,,9283,,37172r6197,l6197,32524r3112,l9309,27876r3098,l12407,23228r3099,l15506,18580r3112,l18618,13931r3099,l21717,9283r3098,l24815,4648r3112,l27927,xe" fillcolor="green" stroked="f">
                        <v:path arrowok="t"/>
                      </v:shape>
                    </v:group>
                  </w:pict>
                </mc:Fallback>
              </mc:AlternateContent>
            </w:r>
            <w:r w:rsidRPr="007F6570">
              <w:rPr>
                <w:rFonts w:ascii="Calibri" w:eastAsia="Calibri" w:hAnsi="Calibri" w:cs="Calibri"/>
                <w:b/>
                <w:i/>
                <w:spacing w:val="-2"/>
                <w:w w:val="75"/>
                <w:sz w:val="13"/>
                <w:szCs w:val="22"/>
                <w:lang w:val="id"/>
              </w:rPr>
              <w:t>80,00</w:t>
            </w:r>
          </w:p>
        </w:tc>
        <w:tc>
          <w:tcPr>
            <w:tcW w:w="492" w:type="dxa"/>
            <w:tcBorders>
              <w:top w:val="single" w:sz="6" w:space="0" w:color="D3D3D3"/>
              <w:left w:val="single" w:sz="12" w:space="0" w:color="008000"/>
              <w:bottom w:val="single" w:sz="4" w:space="0" w:color="D3D3D3"/>
            </w:tcBorders>
          </w:tcPr>
          <w:p w14:paraId="78C7379C" w14:textId="77777777" w:rsidR="007F6570" w:rsidRPr="007F6570" w:rsidRDefault="007F6570" w:rsidP="007F6570">
            <w:pPr>
              <w:widowControl w:val="0"/>
              <w:autoSpaceDE w:val="0"/>
              <w:autoSpaceDN w:val="0"/>
              <w:spacing w:before="19"/>
              <w:ind w:right="7"/>
              <w:jc w:val="center"/>
              <w:rPr>
                <w:rFonts w:ascii="Calibri" w:eastAsia="Calibri" w:hAnsi="Calibri" w:cs="Calibri"/>
                <w:b/>
                <w:i/>
                <w:sz w:val="13"/>
                <w:szCs w:val="22"/>
                <w:lang w:val="id"/>
              </w:rPr>
            </w:pPr>
            <w:r w:rsidRPr="007F6570">
              <w:rPr>
                <w:rFonts w:ascii="Calibri" w:eastAsia="Calibri" w:hAnsi="Calibri" w:cs="Calibri"/>
                <w:b/>
                <w:i/>
                <w:noProof/>
                <w:sz w:val="13"/>
                <w:szCs w:val="22"/>
                <w:lang w:val="id"/>
              </w:rPr>
              <mc:AlternateContent>
                <mc:Choice Requires="wpg">
                  <w:drawing>
                    <wp:anchor distT="0" distB="0" distL="0" distR="0" simplePos="0" relativeHeight="251794432" behindDoc="1" locked="0" layoutInCell="1" allowOverlap="1" wp14:anchorId="0157B3E5" wp14:editId="1C9D048D">
                      <wp:simplePos x="0" y="0"/>
                      <wp:positionH relativeFrom="column">
                        <wp:posOffset>1551</wp:posOffset>
                      </wp:positionH>
                      <wp:positionV relativeFrom="paragraph">
                        <wp:posOffset>-2467</wp:posOffset>
                      </wp:positionV>
                      <wp:extent cx="27940" cy="3746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13" name="Graphic 413"/>
                              <wps:cNvSpPr/>
                              <wps:spPr>
                                <a:xfrm>
                                  <a:off x="-11" y="11"/>
                                  <a:ext cx="27940" cy="37465"/>
                                </a:xfrm>
                                <a:custGeom>
                                  <a:avLst/>
                                  <a:gdLst/>
                                  <a:ahLst/>
                                  <a:cxnLst/>
                                  <a:rect l="l" t="t" r="r" b="b"/>
                                  <a:pathLst>
                                    <a:path w="27940" h="37465">
                                      <a:moveTo>
                                        <a:pt x="27940" y="0"/>
                                      </a:moveTo>
                                      <a:lnTo>
                                        <a:pt x="0" y="0"/>
                                      </a:lnTo>
                                      <a:lnTo>
                                        <a:pt x="0" y="4648"/>
                                      </a:lnTo>
                                      <a:lnTo>
                                        <a:pt x="0" y="9283"/>
                                      </a:lnTo>
                                      <a:lnTo>
                                        <a:pt x="0" y="37172"/>
                                      </a:lnTo>
                                      <a:lnTo>
                                        <a:pt x="6210" y="37172"/>
                                      </a:lnTo>
                                      <a:lnTo>
                                        <a:pt x="6210" y="32524"/>
                                      </a:lnTo>
                                      <a:lnTo>
                                        <a:pt x="9309" y="32524"/>
                                      </a:lnTo>
                                      <a:lnTo>
                                        <a:pt x="9309" y="27876"/>
                                      </a:lnTo>
                                      <a:lnTo>
                                        <a:pt x="12420" y="27876"/>
                                      </a:lnTo>
                                      <a:lnTo>
                                        <a:pt x="12420" y="23228"/>
                                      </a:lnTo>
                                      <a:lnTo>
                                        <a:pt x="15519" y="23228"/>
                                      </a:lnTo>
                                      <a:lnTo>
                                        <a:pt x="15519" y="18580"/>
                                      </a:lnTo>
                                      <a:lnTo>
                                        <a:pt x="18618" y="18580"/>
                                      </a:lnTo>
                                      <a:lnTo>
                                        <a:pt x="18618" y="13931"/>
                                      </a:lnTo>
                                      <a:lnTo>
                                        <a:pt x="21729" y="13931"/>
                                      </a:lnTo>
                                      <a:lnTo>
                                        <a:pt x="21729" y="9283"/>
                                      </a:lnTo>
                                      <a:lnTo>
                                        <a:pt x="24828" y="9283"/>
                                      </a:lnTo>
                                      <a:lnTo>
                                        <a:pt x="24828" y="4648"/>
                                      </a:lnTo>
                                      <a:lnTo>
                                        <a:pt x="27940" y="4648"/>
                                      </a:lnTo>
                                      <a:lnTo>
                                        <a:pt x="27940"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47C74067" id="Group 412" o:spid="_x0000_s1026" style="position:absolute;margin-left:.1pt;margin-top:-.2pt;width:2.2pt;height:2.95pt;z-index:-251522048;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">
                      <v:shape id="Graphic 413" o:spid="_x0000_s1027" style="position:absolute;left:-11;top: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" path="m27940,l,,,4648,,9283,,37172r6210,l6210,32524r3099,l9309,27876r3111,l12420,23228r3099,l15519,18580r3099,l18618,13931r3111,l21729,9283r3099,l24828,4648r3112,l27940,xe" fillcolor="green" stroked="f">
                        <v:path arrowok="t"/>
                      </v:shape>
                    </v:group>
                  </w:pict>
                </mc:Fallback>
              </mc:AlternateContent>
            </w:r>
            <w:r w:rsidRPr="007F6570">
              <w:rPr>
                <w:rFonts w:ascii="Calibri" w:eastAsia="Calibri" w:hAnsi="Calibri" w:cs="Calibri"/>
                <w:b/>
                <w:i/>
                <w:spacing w:val="-2"/>
                <w:w w:val="75"/>
                <w:sz w:val="13"/>
                <w:szCs w:val="22"/>
                <w:lang w:val="id"/>
              </w:rPr>
              <w:t>120,00</w:t>
            </w:r>
          </w:p>
        </w:tc>
      </w:tr>
      <w:tr w:rsidR="007F6570" w:rsidRPr="007F6570" w14:paraId="66ED658D"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4D0F648A"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6290E962" w14:textId="77777777" w:rsidR="007F6570" w:rsidRPr="007F6570" w:rsidRDefault="007F6570" w:rsidP="007F6570">
            <w:pPr>
              <w:widowControl w:val="0"/>
              <w:autoSpaceDE w:val="0"/>
              <w:autoSpaceDN w:val="0"/>
              <w:spacing w:before="21"/>
              <w:ind w:right="16"/>
              <w:jc w:val="center"/>
              <w:rPr>
                <w:rFonts w:ascii="Calibri" w:eastAsia="Calibri" w:hAnsi="Calibri" w:cs="Calibri"/>
                <w:b/>
                <w:sz w:val="13"/>
                <w:szCs w:val="22"/>
                <w:lang w:val="id"/>
              </w:rPr>
            </w:pPr>
            <w:r w:rsidRPr="007F6570">
              <w:rPr>
                <w:rFonts w:ascii="Calibri" w:eastAsia="Calibri" w:hAnsi="Calibri" w:cs="Calibri"/>
                <w:b/>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6C5639FA" w14:textId="77777777" w:rsidR="007F6570" w:rsidRPr="007F6570" w:rsidRDefault="007F6570" w:rsidP="007F6570">
            <w:pPr>
              <w:widowControl w:val="0"/>
              <w:autoSpaceDE w:val="0"/>
              <w:autoSpaceDN w:val="0"/>
              <w:spacing w:before="21"/>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Gelandangan</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dan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Pengemis</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2"/>
                <w:w w:val="65"/>
                <w:sz w:val="13"/>
                <w:szCs w:val="22"/>
                <w:lang w:val="id"/>
              </w:rPr>
              <w:t xml:space="preserve"> </w:t>
            </w:r>
            <w:r w:rsidRPr="007F6570">
              <w:rPr>
                <w:rFonts w:ascii="Calibri" w:eastAsia="Calibri" w:hAnsi="Calibri" w:cs="Calibri"/>
                <w:w w:val="65"/>
                <w:sz w:val="13"/>
                <w:szCs w:val="22"/>
                <w:lang w:val="id"/>
              </w:rPr>
              <w:t>Terpenuhi</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Kebutuhan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Dasarnya</w:t>
            </w:r>
            <w:r w:rsidRPr="007F6570">
              <w:rPr>
                <w:rFonts w:ascii="Calibri" w:eastAsia="Calibri" w:hAnsi="Calibri" w:cs="Calibri"/>
                <w:spacing w:val="-8"/>
                <w:sz w:val="13"/>
                <w:szCs w:val="22"/>
                <w:lang w:val="id"/>
              </w:rPr>
              <w:t xml:space="preserve"> </w:t>
            </w:r>
            <w:r w:rsidRPr="007F6570">
              <w:rPr>
                <w:rFonts w:ascii="Calibri" w:eastAsia="Calibri" w:hAnsi="Calibri" w:cs="Calibri"/>
                <w:w w:val="65"/>
                <w:sz w:val="13"/>
                <w:szCs w:val="22"/>
                <w:lang w:val="id"/>
              </w:rPr>
              <w:t>di</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Dalam</w:t>
            </w:r>
            <w:r w:rsidRPr="007F6570">
              <w:rPr>
                <w:rFonts w:ascii="Calibri" w:eastAsia="Calibri" w:hAnsi="Calibri" w:cs="Calibri"/>
                <w:spacing w:val="-10"/>
                <w:sz w:val="13"/>
                <w:szCs w:val="22"/>
                <w:lang w:val="id"/>
              </w:rPr>
              <w:t xml:space="preserve"> </w:t>
            </w:r>
            <w:r w:rsidRPr="007F6570">
              <w:rPr>
                <w:rFonts w:ascii="Calibri" w:eastAsia="Calibri" w:hAnsi="Calibri" w:cs="Calibri"/>
                <w:spacing w:val="-4"/>
                <w:w w:val="65"/>
                <w:sz w:val="13"/>
                <w:szCs w:val="22"/>
                <w:lang w:val="id"/>
              </w:rPr>
              <w:t>Panti</w:t>
            </w:r>
          </w:p>
        </w:tc>
        <w:tc>
          <w:tcPr>
            <w:tcW w:w="533" w:type="dxa"/>
            <w:tcBorders>
              <w:top w:val="single" w:sz="4" w:space="0" w:color="D3D3D3"/>
              <w:left w:val="single" w:sz="2" w:space="0" w:color="000000"/>
              <w:bottom w:val="single" w:sz="4" w:space="0" w:color="D3D3D3"/>
              <w:right w:val="single" w:sz="2" w:space="0" w:color="000000"/>
            </w:tcBorders>
          </w:tcPr>
          <w:p w14:paraId="42FB22CE" w14:textId="77777777" w:rsidR="007F6570" w:rsidRPr="007F6570" w:rsidRDefault="007F6570" w:rsidP="007F6570">
            <w:pPr>
              <w:widowControl w:val="0"/>
              <w:autoSpaceDE w:val="0"/>
              <w:autoSpaceDN w:val="0"/>
              <w:spacing w:before="21"/>
              <w:ind w:right="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377323C2" w14:textId="77777777" w:rsidR="007F6570" w:rsidRPr="007F6570" w:rsidRDefault="007F6570" w:rsidP="007F6570">
            <w:pPr>
              <w:widowControl w:val="0"/>
              <w:autoSpaceDE w:val="0"/>
              <w:autoSpaceDN w:val="0"/>
              <w:spacing w:before="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572FAB08"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5AC13EC7"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w:t>
            </w:r>
          </w:p>
        </w:tc>
        <w:tc>
          <w:tcPr>
            <w:tcW w:w="494" w:type="dxa"/>
            <w:tcBorders>
              <w:top w:val="single" w:sz="4" w:space="0" w:color="D3D3D3"/>
              <w:left w:val="single" w:sz="2" w:space="0" w:color="000000"/>
              <w:bottom w:val="single" w:sz="4" w:space="0" w:color="D3D3D3"/>
              <w:right w:val="single" w:sz="2" w:space="0" w:color="000000"/>
            </w:tcBorders>
          </w:tcPr>
          <w:p w14:paraId="42922F36"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40</w:t>
            </w:r>
          </w:p>
        </w:tc>
        <w:tc>
          <w:tcPr>
            <w:tcW w:w="494" w:type="dxa"/>
            <w:tcBorders>
              <w:top w:val="single" w:sz="4" w:space="0" w:color="D3D3D3"/>
              <w:left w:val="single" w:sz="2" w:space="0" w:color="000000"/>
              <w:bottom w:val="single" w:sz="4" w:space="0" w:color="D3D3D3"/>
              <w:right w:val="single" w:sz="2" w:space="0" w:color="000000"/>
            </w:tcBorders>
          </w:tcPr>
          <w:p w14:paraId="7D29F910"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40</w:t>
            </w:r>
          </w:p>
        </w:tc>
        <w:tc>
          <w:tcPr>
            <w:tcW w:w="494" w:type="dxa"/>
            <w:tcBorders>
              <w:top w:val="single" w:sz="4" w:space="0" w:color="D3D3D3"/>
              <w:left w:val="single" w:sz="2" w:space="0" w:color="000000"/>
              <w:bottom w:val="single" w:sz="4" w:space="0" w:color="D3D3D3"/>
              <w:right w:val="single" w:sz="2" w:space="0" w:color="000000"/>
            </w:tcBorders>
          </w:tcPr>
          <w:p w14:paraId="4E44E1D5" w14:textId="77777777" w:rsidR="007F6570" w:rsidRPr="007F6570" w:rsidRDefault="007F6570" w:rsidP="007F6570">
            <w:pPr>
              <w:widowControl w:val="0"/>
              <w:autoSpaceDE w:val="0"/>
              <w:autoSpaceDN w:val="0"/>
              <w:spacing w:before="21"/>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50</w:t>
            </w:r>
          </w:p>
        </w:tc>
        <w:tc>
          <w:tcPr>
            <w:tcW w:w="494" w:type="dxa"/>
            <w:tcBorders>
              <w:top w:val="single" w:sz="4" w:space="0" w:color="D3D3D3"/>
              <w:left w:val="single" w:sz="2" w:space="0" w:color="000000"/>
              <w:bottom w:val="single" w:sz="4" w:space="0" w:color="D3D3D3"/>
              <w:right w:val="single" w:sz="2" w:space="0" w:color="000000"/>
            </w:tcBorders>
          </w:tcPr>
          <w:p w14:paraId="43988E82" w14:textId="77777777" w:rsidR="007F6570" w:rsidRPr="007F6570" w:rsidRDefault="007F6570" w:rsidP="007F6570">
            <w:pPr>
              <w:widowControl w:val="0"/>
              <w:autoSpaceDE w:val="0"/>
              <w:autoSpaceDN w:val="0"/>
              <w:spacing w:before="21"/>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50</w:t>
            </w:r>
          </w:p>
        </w:tc>
        <w:tc>
          <w:tcPr>
            <w:tcW w:w="494" w:type="dxa"/>
            <w:tcBorders>
              <w:top w:val="single" w:sz="4" w:space="0" w:color="D3D3D3"/>
              <w:left w:val="single" w:sz="2" w:space="0" w:color="000000"/>
              <w:bottom w:val="single" w:sz="4" w:space="0" w:color="D3D3D3"/>
              <w:right w:val="single" w:sz="2" w:space="0" w:color="000000"/>
            </w:tcBorders>
          </w:tcPr>
          <w:p w14:paraId="4E9FDACE" w14:textId="77777777" w:rsidR="007F6570" w:rsidRPr="007F6570" w:rsidRDefault="007F6570" w:rsidP="007F6570">
            <w:pPr>
              <w:widowControl w:val="0"/>
              <w:autoSpaceDE w:val="0"/>
              <w:autoSpaceDN w:val="0"/>
              <w:spacing w:before="21"/>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w:t>
            </w:r>
          </w:p>
        </w:tc>
        <w:tc>
          <w:tcPr>
            <w:tcW w:w="494" w:type="dxa"/>
            <w:tcBorders>
              <w:top w:val="single" w:sz="4" w:space="0" w:color="D3D3D3"/>
              <w:left w:val="single" w:sz="2" w:space="0" w:color="000000"/>
              <w:bottom w:val="single" w:sz="4" w:space="0" w:color="D3D3D3"/>
              <w:right w:val="single" w:sz="2" w:space="0" w:color="000000"/>
            </w:tcBorders>
          </w:tcPr>
          <w:p w14:paraId="6599F8E9" w14:textId="77777777" w:rsidR="007F6570" w:rsidRPr="007F6570" w:rsidRDefault="007F6570" w:rsidP="007F6570">
            <w:pPr>
              <w:widowControl w:val="0"/>
              <w:autoSpaceDE w:val="0"/>
              <w:autoSpaceDN w:val="0"/>
              <w:spacing w:before="21"/>
              <w:ind w:right="23"/>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25</w:t>
            </w:r>
          </w:p>
        </w:tc>
        <w:tc>
          <w:tcPr>
            <w:tcW w:w="494" w:type="dxa"/>
            <w:tcBorders>
              <w:top w:val="single" w:sz="4" w:space="0" w:color="D3D3D3"/>
              <w:left w:val="single" w:sz="2" w:space="0" w:color="000000"/>
              <w:bottom w:val="single" w:sz="4" w:space="0" w:color="D3D3D3"/>
              <w:right w:val="single" w:sz="2" w:space="0" w:color="000000"/>
            </w:tcBorders>
          </w:tcPr>
          <w:p w14:paraId="5EEEE7F2" w14:textId="77777777" w:rsidR="007F6570" w:rsidRPr="007F6570" w:rsidRDefault="007F6570" w:rsidP="007F6570">
            <w:pPr>
              <w:widowControl w:val="0"/>
              <w:autoSpaceDE w:val="0"/>
              <w:autoSpaceDN w:val="0"/>
              <w:spacing w:before="21"/>
              <w:ind w:right="24"/>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85</w:t>
            </w:r>
          </w:p>
        </w:tc>
        <w:tc>
          <w:tcPr>
            <w:tcW w:w="494" w:type="dxa"/>
            <w:tcBorders>
              <w:top w:val="single" w:sz="4" w:space="0" w:color="D3D3D3"/>
              <w:left w:val="single" w:sz="2" w:space="0" w:color="000000"/>
              <w:bottom w:val="single" w:sz="4" w:space="0" w:color="D3D3D3"/>
              <w:right w:val="single" w:sz="2" w:space="0" w:color="000000"/>
            </w:tcBorders>
          </w:tcPr>
          <w:p w14:paraId="0E451EEF" w14:textId="77777777" w:rsidR="007F6570" w:rsidRPr="007F6570" w:rsidRDefault="007F6570" w:rsidP="007F6570">
            <w:pPr>
              <w:widowControl w:val="0"/>
              <w:autoSpaceDE w:val="0"/>
              <w:autoSpaceDN w:val="0"/>
              <w:spacing w:before="21"/>
              <w:ind w:right="24"/>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40</w:t>
            </w:r>
          </w:p>
        </w:tc>
        <w:tc>
          <w:tcPr>
            <w:tcW w:w="494" w:type="dxa"/>
            <w:tcBorders>
              <w:top w:val="single" w:sz="4" w:space="0" w:color="D3D3D3"/>
              <w:left w:val="single" w:sz="2" w:space="0" w:color="000000"/>
              <w:bottom w:val="single" w:sz="4" w:space="0" w:color="D3D3D3"/>
              <w:right w:val="single" w:sz="2" w:space="0" w:color="000000"/>
            </w:tcBorders>
          </w:tcPr>
          <w:p w14:paraId="0CC07F82" w14:textId="77777777" w:rsidR="007F6570" w:rsidRPr="007F6570" w:rsidRDefault="007F6570" w:rsidP="007F6570">
            <w:pPr>
              <w:widowControl w:val="0"/>
              <w:autoSpaceDE w:val="0"/>
              <w:autoSpaceDN w:val="0"/>
              <w:spacing w:before="21"/>
              <w:ind w:right="25"/>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60</w:t>
            </w:r>
          </w:p>
        </w:tc>
        <w:tc>
          <w:tcPr>
            <w:tcW w:w="494" w:type="dxa"/>
            <w:tcBorders>
              <w:top w:val="single" w:sz="4" w:space="0" w:color="D3D3D3"/>
              <w:left w:val="single" w:sz="2" w:space="0" w:color="000000"/>
              <w:bottom w:val="single" w:sz="4" w:space="0" w:color="D3D3D3"/>
              <w:right w:val="single" w:sz="2" w:space="0" w:color="000000"/>
            </w:tcBorders>
          </w:tcPr>
          <w:p w14:paraId="4FE8590B"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FACEB64" w14:textId="77777777" w:rsidR="007F6570" w:rsidRPr="007F6570" w:rsidRDefault="007F6570" w:rsidP="007F6570">
            <w:pPr>
              <w:widowControl w:val="0"/>
              <w:autoSpaceDE w:val="0"/>
              <w:autoSpaceDN w:val="0"/>
              <w:spacing w:before="21"/>
              <w:ind w:right="2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62,50</w:t>
            </w:r>
          </w:p>
        </w:tc>
        <w:tc>
          <w:tcPr>
            <w:tcW w:w="494" w:type="dxa"/>
            <w:tcBorders>
              <w:top w:val="single" w:sz="4" w:space="0" w:color="D3D3D3"/>
              <w:left w:val="single" w:sz="2" w:space="0" w:color="000000"/>
              <w:bottom w:val="single" w:sz="4" w:space="0" w:color="D3D3D3"/>
              <w:right w:val="single" w:sz="2" w:space="0" w:color="000000"/>
            </w:tcBorders>
          </w:tcPr>
          <w:p w14:paraId="47CF207D"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212,50</w:t>
            </w:r>
          </w:p>
        </w:tc>
        <w:tc>
          <w:tcPr>
            <w:tcW w:w="494" w:type="dxa"/>
            <w:tcBorders>
              <w:top w:val="single" w:sz="4" w:space="0" w:color="D3D3D3"/>
              <w:left w:val="single" w:sz="2" w:space="0" w:color="000000"/>
              <w:bottom w:val="single" w:sz="4" w:space="0" w:color="D3D3D3"/>
              <w:right w:val="single" w:sz="2" w:space="0" w:color="000000"/>
            </w:tcBorders>
          </w:tcPr>
          <w:p w14:paraId="701E27FC" w14:textId="77777777" w:rsidR="007F6570" w:rsidRPr="007F6570" w:rsidRDefault="007F6570" w:rsidP="007F6570">
            <w:pPr>
              <w:widowControl w:val="0"/>
              <w:autoSpaceDE w:val="0"/>
              <w:autoSpaceDN w:val="0"/>
              <w:spacing w:before="21"/>
              <w:ind w:right="26"/>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80,00</w:t>
            </w:r>
          </w:p>
        </w:tc>
        <w:tc>
          <w:tcPr>
            <w:tcW w:w="492" w:type="dxa"/>
            <w:tcBorders>
              <w:top w:val="single" w:sz="4" w:space="0" w:color="D3D3D3"/>
              <w:left w:val="single" w:sz="2" w:space="0" w:color="000000"/>
              <w:bottom w:val="single" w:sz="4" w:space="0" w:color="D3D3D3"/>
            </w:tcBorders>
          </w:tcPr>
          <w:p w14:paraId="4FF0E0D0" w14:textId="77777777" w:rsidR="007F6570" w:rsidRPr="007F6570" w:rsidRDefault="007F6570" w:rsidP="007F6570">
            <w:pPr>
              <w:widowControl w:val="0"/>
              <w:autoSpaceDE w:val="0"/>
              <w:autoSpaceDN w:val="0"/>
              <w:spacing w:before="21"/>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120,00</w:t>
            </w:r>
          </w:p>
        </w:tc>
      </w:tr>
      <w:tr w:rsidR="007F6570" w:rsidRPr="007F6570" w14:paraId="408E532F" w14:textId="77777777" w:rsidTr="00141DD2">
        <w:trPr>
          <w:trHeight w:val="63"/>
        </w:trPr>
        <w:tc>
          <w:tcPr>
            <w:tcW w:w="235" w:type="dxa"/>
            <w:tcBorders>
              <w:top w:val="single" w:sz="4" w:space="0" w:color="D3D3D3"/>
              <w:left w:val="single" w:sz="2" w:space="0" w:color="000000"/>
              <w:bottom w:val="single" w:sz="4" w:space="0" w:color="D3D3D3"/>
              <w:right w:val="single" w:sz="2" w:space="0" w:color="000000"/>
            </w:tcBorders>
          </w:tcPr>
          <w:p w14:paraId="3C5DB1D5" w14:textId="77777777" w:rsidR="007F6570" w:rsidRPr="007F6570" w:rsidRDefault="007F6570" w:rsidP="007F6570">
            <w:pPr>
              <w:widowControl w:val="0"/>
              <w:autoSpaceDE w:val="0"/>
              <w:autoSpaceDN w:val="0"/>
              <w:rPr>
                <w:rFonts w:eastAsia="Calibri" w:hAnsi="Calibri" w:cs="Calibri"/>
                <w:sz w:val="2"/>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717C0986" w14:textId="77777777" w:rsidR="007F6570" w:rsidRPr="007F6570" w:rsidRDefault="007F6570" w:rsidP="007F6570">
            <w:pPr>
              <w:widowControl w:val="0"/>
              <w:autoSpaceDE w:val="0"/>
              <w:autoSpaceDN w:val="0"/>
              <w:rPr>
                <w:rFonts w:eastAsia="Calibri" w:hAnsi="Calibri" w:cs="Calibri"/>
                <w:sz w:val="2"/>
                <w:szCs w:val="22"/>
                <w:lang w:val="id"/>
              </w:rPr>
            </w:pPr>
          </w:p>
        </w:tc>
        <w:tc>
          <w:tcPr>
            <w:tcW w:w="4043" w:type="dxa"/>
            <w:tcBorders>
              <w:top w:val="single" w:sz="4" w:space="0" w:color="D3D3D3"/>
              <w:left w:val="single" w:sz="2" w:space="0" w:color="D3D3D3"/>
              <w:bottom w:val="single" w:sz="4" w:space="0" w:color="D3D3D3"/>
              <w:right w:val="single" w:sz="2" w:space="0" w:color="000000"/>
            </w:tcBorders>
          </w:tcPr>
          <w:p w14:paraId="3E864F05" w14:textId="77777777" w:rsidR="007F6570" w:rsidRPr="007F6570" w:rsidRDefault="007F6570" w:rsidP="007F6570">
            <w:pPr>
              <w:widowControl w:val="0"/>
              <w:autoSpaceDE w:val="0"/>
              <w:autoSpaceDN w:val="0"/>
              <w:rPr>
                <w:rFonts w:eastAsia="Calibri" w:hAnsi="Calibri" w:cs="Calibri"/>
                <w:sz w:val="2"/>
                <w:szCs w:val="22"/>
                <w:lang w:val="id"/>
              </w:rPr>
            </w:pPr>
          </w:p>
        </w:tc>
        <w:tc>
          <w:tcPr>
            <w:tcW w:w="533" w:type="dxa"/>
            <w:tcBorders>
              <w:top w:val="single" w:sz="4" w:space="0" w:color="D3D3D3"/>
              <w:left w:val="single" w:sz="2" w:space="0" w:color="000000"/>
              <w:bottom w:val="single" w:sz="4" w:space="0" w:color="D3D3D3"/>
              <w:right w:val="single" w:sz="2" w:space="0" w:color="000000"/>
            </w:tcBorders>
          </w:tcPr>
          <w:p w14:paraId="419237AD" w14:textId="77777777" w:rsidR="007F6570" w:rsidRPr="007F6570" w:rsidRDefault="007F6570" w:rsidP="007F6570">
            <w:pPr>
              <w:widowControl w:val="0"/>
              <w:autoSpaceDE w:val="0"/>
              <w:autoSpaceDN w:val="0"/>
              <w:rPr>
                <w:rFonts w:eastAsia="Calibri" w:hAnsi="Calibri" w:cs="Calibri"/>
                <w:sz w:val="2"/>
                <w:szCs w:val="22"/>
                <w:lang w:val="id"/>
              </w:rPr>
            </w:pPr>
          </w:p>
        </w:tc>
        <w:tc>
          <w:tcPr>
            <w:tcW w:w="455" w:type="dxa"/>
            <w:tcBorders>
              <w:top w:val="single" w:sz="4" w:space="0" w:color="D3D3D3"/>
              <w:left w:val="single" w:sz="2" w:space="0" w:color="000000"/>
              <w:bottom w:val="single" w:sz="4" w:space="0" w:color="D3D3D3"/>
              <w:right w:val="single" w:sz="2" w:space="0" w:color="000000"/>
            </w:tcBorders>
          </w:tcPr>
          <w:p w14:paraId="216EBEEB" w14:textId="77777777" w:rsidR="007F6570" w:rsidRPr="007F6570" w:rsidRDefault="007F6570" w:rsidP="007F6570">
            <w:pPr>
              <w:widowControl w:val="0"/>
              <w:autoSpaceDE w:val="0"/>
              <w:autoSpaceDN w:val="0"/>
              <w:rPr>
                <w:rFonts w:eastAsia="Calibri" w:hAnsi="Calibri" w:cs="Calibri"/>
                <w:sz w:val="2"/>
                <w:szCs w:val="22"/>
                <w:lang w:val="id"/>
              </w:rPr>
            </w:pPr>
          </w:p>
        </w:tc>
        <w:tc>
          <w:tcPr>
            <w:tcW w:w="465" w:type="dxa"/>
            <w:tcBorders>
              <w:top w:val="single" w:sz="4" w:space="0" w:color="D3D3D3"/>
              <w:left w:val="single" w:sz="2" w:space="0" w:color="000000"/>
              <w:bottom w:val="single" w:sz="4" w:space="0" w:color="D3D3D3"/>
              <w:right w:val="single" w:sz="2" w:space="0" w:color="000000"/>
            </w:tcBorders>
          </w:tcPr>
          <w:p w14:paraId="309EF365"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CEC421B"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EB0EC88"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146F1EBC"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5FAD98F"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378EC77"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1143678"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F7A7E00"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94088C2"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BCB749B"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745615B"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3BB4D46C"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23461086"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1F49DA0"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304FDEC3" w14:textId="77777777" w:rsidR="007F6570" w:rsidRPr="007F6570" w:rsidRDefault="007F6570" w:rsidP="007F6570">
            <w:pPr>
              <w:widowControl w:val="0"/>
              <w:autoSpaceDE w:val="0"/>
              <w:autoSpaceDN w:val="0"/>
              <w:rPr>
                <w:rFonts w:eastAsia="Calibri" w:hAnsi="Calibri" w:cs="Calibri"/>
                <w:sz w:val="2"/>
                <w:szCs w:val="22"/>
                <w:lang w:val="id"/>
              </w:rPr>
            </w:pPr>
          </w:p>
        </w:tc>
        <w:tc>
          <w:tcPr>
            <w:tcW w:w="492" w:type="dxa"/>
            <w:tcBorders>
              <w:top w:val="single" w:sz="4" w:space="0" w:color="D3D3D3"/>
              <w:left w:val="single" w:sz="2" w:space="0" w:color="000000"/>
              <w:bottom w:val="single" w:sz="4" w:space="0" w:color="D3D3D3"/>
            </w:tcBorders>
          </w:tcPr>
          <w:p w14:paraId="0321BE4D" w14:textId="77777777" w:rsidR="007F6570" w:rsidRPr="007F6570" w:rsidRDefault="007F6570" w:rsidP="007F6570">
            <w:pPr>
              <w:widowControl w:val="0"/>
              <w:autoSpaceDE w:val="0"/>
              <w:autoSpaceDN w:val="0"/>
              <w:rPr>
                <w:rFonts w:eastAsia="Calibri" w:hAnsi="Calibri" w:cs="Calibri"/>
                <w:sz w:val="2"/>
                <w:szCs w:val="22"/>
                <w:lang w:val="id"/>
              </w:rPr>
            </w:pPr>
          </w:p>
        </w:tc>
      </w:tr>
      <w:tr w:rsidR="007F6570" w:rsidRPr="007F6570" w14:paraId="6B71D486"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2F1A094B" w14:textId="77777777" w:rsidR="007F6570" w:rsidRPr="007F6570" w:rsidRDefault="007F6570" w:rsidP="007F6570">
            <w:pPr>
              <w:widowControl w:val="0"/>
              <w:autoSpaceDE w:val="0"/>
              <w:autoSpaceDN w:val="0"/>
              <w:spacing w:before="21"/>
              <w:jc w:val="center"/>
              <w:rPr>
                <w:rFonts w:ascii="Calibri" w:eastAsia="Calibri" w:hAnsi="Calibri" w:cs="Calibri"/>
                <w:b/>
                <w:sz w:val="13"/>
                <w:szCs w:val="22"/>
                <w:lang w:val="id"/>
              </w:rPr>
            </w:pPr>
            <w:r w:rsidRPr="007F6570">
              <w:rPr>
                <w:rFonts w:ascii="Calibri" w:eastAsia="Calibri" w:hAnsi="Calibri" w:cs="Calibri"/>
                <w:b/>
                <w:spacing w:val="-5"/>
                <w:w w:val="75"/>
                <w:sz w:val="13"/>
                <w:szCs w:val="22"/>
                <w:lang w:val="id"/>
              </w:rPr>
              <w:t>5.</w:t>
            </w:r>
          </w:p>
        </w:tc>
        <w:tc>
          <w:tcPr>
            <w:tcW w:w="4151" w:type="dxa"/>
            <w:gridSpan w:val="2"/>
            <w:tcBorders>
              <w:top w:val="single" w:sz="4" w:space="0" w:color="D3D3D3"/>
              <w:left w:val="single" w:sz="2" w:space="0" w:color="000000"/>
              <w:bottom w:val="single" w:sz="4" w:space="0" w:color="D3D3D3"/>
              <w:right w:val="single" w:sz="2" w:space="0" w:color="000000"/>
            </w:tcBorders>
          </w:tcPr>
          <w:p w14:paraId="14E35D36" w14:textId="77777777" w:rsidR="007F6570" w:rsidRPr="007F6570" w:rsidRDefault="007F6570" w:rsidP="007F6570">
            <w:pPr>
              <w:widowControl w:val="0"/>
              <w:autoSpaceDE w:val="0"/>
              <w:autoSpaceDN w:val="0"/>
              <w:spacing w:before="21"/>
              <w:rPr>
                <w:rFonts w:ascii="Calibri" w:eastAsia="Calibri" w:hAnsi="Calibri" w:cs="Calibri"/>
                <w:b/>
                <w:sz w:val="13"/>
                <w:szCs w:val="22"/>
                <w:lang w:val="id"/>
              </w:rPr>
            </w:pPr>
            <w:r w:rsidRPr="007F6570">
              <w:rPr>
                <w:rFonts w:ascii="Calibri" w:eastAsia="Calibri" w:hAnsi="Calibri" w:cs="Calibri"/>
                <w:b/>
                <w:w w:val="65"/>
                <w:sz w:val="13"/>
                <w:szCs w:val="22"/>
                <w:lang w:val="id"/>
              </w:rPr>
              <w:t>Program</w:t>
            </w:r>
            <w:r w:rsidRPr="007F6570">
              <w:rPr>
                <w:rFonts w:ascii="Calibri" w:eastAsia="Calibri" w:hAnsi="Calibri" w:cs="Calibri"/>
                <w:b/>
                <w:sz w:val="13"/>
                <w:szCs w:val="22"/>
                <w:lang w:val="id"/>
              </w:rPr>
              <w:t xml:space="preserve"> </w:t>
            </w:r>
            <w:r w:rsidRPr="007F6570">
              <w:rPr>
                <w:rFonts w:ascii="Calibri" w:eastAsia="Calibri" w:hAnsi="Calibri" w:cs="Calibri"/>
                <w:b/>
                <w:w w:val="65"/>
                <w:sz w:val="13"/>
                <w:szCs w:val="22"/>
                <w:lang w:val="id"/>
              </w:rPr>
              <w:t>Perlindungan</w:t>
            </w:r>
            <w:r w:rsidRPr="007F6570">
              <w:rPr>
                <w:rFonts w:ascii="Calibri" w:eastAsia="Calibri" w:hAnsi="Calibri" w:cs="Calibri"/>
                <w:b/>
                <w:sz w:val="13"/>
                <w:szCs w:val="22"/>
                <w:lang w:val="id"/>
              </w:rPr>
              <w:t xml:space="preserve"> </w:t>
            </w:r>
            <w:r w:rsidRPr="007F6570">
              <w:rPr>
                <w:rFonts w:ascii="Calibri" w:eastAsia="Calibri" w:hAnsi="Calibri" w:cs="Calibri"/>
                <w:b/>
                <w:w w:val="65"/>
                <w:sz w:val="13"/>
                <w:szCs w:val="22"/>
                <w:lang w:val="id"/>
              </w:rPr>
              <w:t>dan</w:t>
            </w:r>
            <w:r w:rsidRPr="007F6570">
              <w:rPr>
                <w:rFonts w:ascii="Calibri" w:eastAsia="Calibri" w:hAnsi="Calibri" w:cs="Calibri"/>
                <w:b/>
                <w:sz w:val="13"/>
                <w:szCs w:val="22"/>
                <w:lang w:val="id"/>
              </w:rPr>
              <w:t xml:space="preserve"> </w:t>
            </w:r>
            <w:r w:rsidRPr="007F6570">
              <w:rPr>
                <w:rFonts w:ascii="Calibri" w:eastAsia="Calibri" w:hAnsi="Calibri" w:cs="Calibri"/>
                <w:b/>
                <w:w w:val="65"/>
                <w:sz w:val="13"/>
                <w:szCs w:val="22"/>
                <w:lang w:val="id"/>
              </w:rPr>
              <w:t>Jaminan</w:t>
            </w:r>
            <w:r w:rsidRPr="007F6570">
              <w:rPr>
                <w:rFonts w:ascii="Calibri" w:eastAsia="Calibri" w:hAnsi="Calibri" w:cs="Calibri"/>
                <w:b/>
                <w:sz w:val="13"/>
                <w:szCs w:val="22"/>
                <w:lang w:val="id"/>
              </w:rPr>
              <w:t xml:space="preserve"> </w:t>
            </w:r>
            <w:r w:rsidRPr="007F6570">
              <w:rPr>
                <w:rFonts w:ascii="Calibri" w:eastAsia="Calibri" w:hAnsi="Calibri" w:cs="Calibri"/>
                <w:b/>
                <w:spacing w:val="-2"/>
                <w:w w:val="65"/>
                <w:sz w:val="13"/>
                <w:szCs w:val="22"/>
                <w:lang w:val="id"/>
              </w:rPr>
              <w:t>Sosial</w:t>
            </w:r>
          </w:p>
        </w:tc>
        <w:tc>
          <w:tcPr>
            <w:tcW w:w="533" w:type="dxa"/>
            <w:tcBorders>
              <w:top w:val="single" w:sz="4" w:space="0" w:color="D3D3D3"/>
              <w:left w:val="single" w:sz="2" w:space="0" w:color="000000"/>
              <w:bottom w:val="single" w:sz="4" w:space="0" w:color="D3D3D3"/>
              <w:right w:val="single" w:sz="2" w:space="0" w:color="000000"/>
            </w:tcBorders>
          </w:tcPr>
          <w:p w14:paraId="717BA7B9" w14:textId="77777777" w:rsidR="007F6570" w:rsidRPr="007F6570" w:rsidRDefault="007F6570" w:rsidP="007F6570">
            <w:pPr>
              <w:widowControl w:val="0"/>
              <w:autoSpaceDE w:val="0"/>
              <w:autoSpaceDN w:val="0"/>
              <w:rPr>
                <w:rFonts w:eastAsia="Calibri" w:hAnsi="Calibri" w:cs="Calibri"/>
                <w:sz w:val="8"/>
                <w:szCs w:val="22"/>
                <w:lang w:val="id"/>
              </w:rPr>
            </w:pPr>
          </w:p>
        </w:tc>
        <w:tc>
          <w:tcPr>
            <w:tcW w:w="455" w:type="dxa"/>
            <w:tcBorders>
              <w:top w:val="single" w:sz="4" w:space="0" w:color="D3D3D3"/>
              <w:left w:val="single" w:sz="2" w:space="0" w:color="000000"/>
              <w:bottom w:val="single" w:sz="4" w:space="0" w:color="D3D3D3"/>
              <w:right w:val="single" w:sz="2" w:space="0" w:color="000000"/>
            </w:tcBorders>
          </w:tcPr>
          <w:p w14:paraId="2FDE4C82" w14:textId="77777777" w:rsidR="007F6570" w:rsidRPr="007F6570" w:rsidRDefault="007F6570" w:rsidP="007F6570">
            <w:pPr>
              <w:widowControl w:val="0"/>
              <w:autoSpaceDE w:val="0"/>
              <w:autoSpaceDN w:val="0"/>
              <w:rPr>
                <w:rFonts w:eastAsia="Calibri" w:hAnsi="Calibri" w:cs="Calibri"/>
                <w:sz w:val="8"/>
                <w:szCs w:val="22"/>
                <w:lang w:val="id"/>
              </w:rPr>
            </w:pPr>
          </w:p>
        </w:tc>
        <w:tc>
          <w:tcPr>
            <w:tcW w:w="465" w:type="dxa"/>
            <w:tcBorders>
              <w:top w:val="single" w:sz="4" w:space="0" w:color="D3D3D3"/>
              <w:left w:val="single" w:sz="2" w:space="0" w:color="000000"/>
              <w:bottom w:val="single" w:sz="4" w:space="0" w:color="D3D3D3"/>
              <w:right w:val="single" w:sz="2" w:space="0" w:color="000000"/>
            </w:tcBorders>
          </w:tcPr>
          <w:p w14:paraId="7E29EB11"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292BF532"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166A491F"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683E87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D797AD8"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86A55A3"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2640549"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22BAEC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0DC68BF"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2AB558A"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1FD33B4"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9B52614"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582CC1D"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5DD5A96"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7E91577" w14:textId="77777777" w:rsidR="007F6570" w:rsidRPr="007F6570" w:rsidRDefault="007F6570" w:rsidP="007F6570">
            <w:pPr>
              <w:widowControl w:val="0"/>
              <w:autoSpaceDE w:val="0"/>
              <w:autoSpaceDN w:val="0"/>
              <w:rPr>
                <w:rFonts w:eastAsia="Calibri" w:hAnsi="Calibri" w:cs="Calibri"/>
                <w:sz w:val="8"/>
                <w:szCs w:val="22"/>
                <w:lang w:val="id"/>
              </w:rPr>
            </w:pPr>
          </w:p>
        </w:tc>
        <w:tc>
          <w:tcPr>
            <w:tcW w:w="492" w:type="dxa"/>
            <w:tcBorders>
              <w:top w:val="single" w:sz="4" w:space="0" w:color="D3D3D3"/>
              <w:left w:val="single" w:sz="2" w:space="0" w:color="000000"/>
              <w:bottom w:val="single" w:sz="4" w:space="0" w:color="D3D3D3"/>
            </w:tcBorders>
          </w:tcPr>
          <w:p w14:paraId="43E9626D" w14:textId="77777777" w:rsidR="007F6570" w:rsidRPr="007F6570" w:rsidRDefault="007F6570" w:rsidP="007F6570">
            <w:pPr>
              <w:widowControl w:val="0"/>
              <w:autoSpaceDE w:val="0"/>
              <w:autoSpaceDN w:val="0"/>
              <w:rPr>
                <w:rFonts w:eastAsia="Calibri" w:hAnsi="Calibri" w:cs="Calibri"/>
                <w:sz w:val="8"/>
                <w:szCs w:val="22"/>
                <w:lang w:val="id"/>
              </w:rPr>
            </w:pPr>
          </w:p>
        </w:tc>
      </w:tr>
      <w:tr w:rsidR="007F6570" w:rsidRPr="007F6570" w14:paraId="640A6660" w14:textId="77777777" w:rsidTr="00141DD2">
        <w:trPr>
          <w:trHeight w:val="200"/>
        </w:trPr>
        <w:tc>
          <w:tcPr>
            <w:tcW w:w="235" w:type="dxa"/>
            <w:tcBorders>
              <w:top w:val="single" w:sz="4" w:space="0" w:color="D3D3D3"/>
              <w:left w:val="single" w:sz="2" w:space="0" w:color="000000"/>
              <w:bottom w:val="single" w:sz="4" w:space="0" w:color="D3D3D3"/>
              <w:right w:val="single" w:sz="2" w:space="0" w:color="000000"/>
            </w:tcBorders>
          </w:tcPr>
          <w:p w14:paraId="08F30C39"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6F289DC7" w14:textId="77777777" w:rsidR="007F6570" w:rsidRPr="007F6570" w:rsidRDefault="007F6570" w:rsidP="007F6570">
            <w:pPr>
              <w:widowControl w:val="0"/>
              <w:autoSpaceDE w:val="0"/>
              <w:autoSpaceDN w:val="0"/>
              <w:spacing w:before="21" w:line="158" w:lineRule="exact"/>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Pengangkatan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Anak</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antar</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WNI</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dan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Anak</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oleh</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Orang</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Tua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spacing w:val="-2"/>
                <w:w w:val="65"/>
                <w:sz w:val="13"/>
                <w:szCs w:val="22"/>
                <w:lang w:val="id"/>
              </w:rPr>
              <w:t>Tunggal</w:t>
            </w:r>
          </w:p>
        </w:tc>
        <w:tc>
          <w:tcPr>
            <w:tcW w:w="533" w:type="dxa"/>
            <w:tcBorders>
              <w:top w:val="single" w:sz="4" w:space="0" w:color="D3D3D3"/>
              <w:left w:val="single" w:sz="2" w:space="0" w:color="000000"/>
              <w:bottom w:val="single" w:sz="4" w:space="0" w:color="D3D3D3"/>
              <w:right w:val="single" w:sz="2" w:space="0" w:color="000000"/>
            </w:tcBorders>
          </w:tcPr>
          <w:p w14:paraId="0439C88B" w14:textId="77777777" w:rsidR="007F6570" w:rsidRPr="007F6570" w:rsidRDefault="007F6570" w:rsidP="007F6570">
            <w:pPr>
              <w:widowControl w:val="0"/>
              <w:autoSpaceDE w:val="0"/>
              <w:autoSpaceDN w:val="0"/>
              <w:spacing w:before="21" w:line="158" w:lineRule="exact"/>
              <w:ind w:right="1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37CF29AE" w14:textId="77777777" w:rsidR="007F6570" w:rsidRPr="007F6570" w:rsidRDefault="007F6570" w:rsidP="007F6570">
            <w:pPr>
              <w:widowControl w:val="0"/>
              <w:autoSpaceDE w:val="0"/>
              <w:autoSpaceDN w:val="0"/>
              <w:spacing w:before="21" w:line="158" w:lineRule="exact"/>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217EBFFF"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16984D91"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6BE4626E"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33A0FCFD"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2164675"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B99DA75"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85EA02F"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3133F149"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30BC3890"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FD2CB3F"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4CC0F0C"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190,00</w:t>
            </w:r>
          </w:p>
        </w:tc>
        <w:tc>
          <w:tcPr>
            <w:tcW w:w="494" w:type="dxa"/>
            <w:tcBorders>
              <w:top w:val="single" w:sz="4" w:space="0" w:color="D3D3D3"/>
              <w:left w:val="single" w:sz="2" w:space="0" w:color="000000"/>
              <w:bottom w:val="single" w:sz="4" w:space="0" w:color="D3D3D3"/>
              <w:right w:val="single" w:sz="2" w:space="0" w:color="000000"/>
            </w:tcBorders>
          </w:tcPr>
          <w:p w14:paraId="736A0D0F"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4683E026" w14:textId="77777777" w:rsidR="007F6570" w:rsidRPr="007F6570" w:rsidRDefault="007F6570" w:rsidP="007F6570">
            <w:pPr>
              <w:widowControl w:val="0"/>
              <w:autoSpaceDE w:val="0"/>
              <w:autoSpaceDN w:val="0"/>
              <w:spacing w:before="21" w:line="158" w:lineRule="exact"/>
              <w:ind w:right="26"/>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6" w:space="0" w:color="D3D3D3"/>
              <w:right w:val="single" w:sz="2" w:space="0" w:color="000000"/>
            </w:tcBorders>
          </w:tcPr>
          <w:p w14:paraId="4C3AFAA1"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0DADD0C0" w14:textId="77777777" w:rsidR="007F6570" w:rsidRPr="007F6570" w:rsidRDefault="007F6570" w:rsidP="007F6570">
            <w:pPr>
              <w:widowControl w:val="0"/>
              <w:autoSpaceDE w:val="0"/>
              <w:autoSpaceDN w:val="0"/>
              <w:spacing w:before="21" w:line="158" w:lineRule="exact"/>
              <w:ind w:right="26"/>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2" w:type="dxa"/>
            <w:tcBorders>
              <w:top w:val="single" w:sz="4" w:space="0" w:color="D3D3D3"/>
              <w:left w:val="single" w:sz="2" w:space="0" w:color="000000"/>
              <w:bottom w:val="single" w:sz="6" w:space="0" w:color="D3D3D3"/>
            </w:tcBorders>
          </w:tcPr>
          <w:p w14:paraId="602E1C8E" w14:textId="77777777" w:rsidR="007F6570" w:rsidRPr="007F6570" w:rsidRDefault="007F6570" w:rsidP="007F6570">
            <w:pPr>
              <w:widowControl w:val="0"/>
              <w:autoSpaceDE w:val="0"/>
              <w:autoSpaceDN w:val="0"/>
              <w:spacing w:before="21" w:line="158" w:lineRule="exact"/>
              <w:ind w:right="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190,00</w:t>
            </w:r>
          </w:p>
        </w:tc>
      </w:tr>
      <w:tr w:rsidR="007F6570" w:rsidRPr="007F6570" w14:paraId="59778F42" w14:textId="77777777" w:rsidTr="00141DD2">
        <w:trPr>
          <w:trHeight w:val="199"/>
        </w:trPr>
        <w:tc>
          <w:tcPr>
            <w:tcW w:w="235" w:type="dxa"/>
            <w:tcBorders>
              <w:top w:val="single" w:sz="4" w:space="0" w:color="D3D3D3"/>
              <w:left w:val="single" w:sz="2" w:space="0" w:color="000000"/>
              <w:bottom w:val="single" w:sz="4" w:space="0" w:color="D3D3D3"/>
              <w:right w:val="single" w:sz="2" w:space="0" w:color="000000"/>
            </w:tcBorders>
          </w:tcPr>
          <w:p w14:paraId="7E065533"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53FF8E0C" w14:textId="77777777" w:rsidR="007F6570" w:rsidRPr="007F6570" w:rsidRDefault="007F6570" w:rsidP="007F6570">
            <w:pPr>
              <w:widowControl w:val="0"/>
              <w:autoSpaceDE w:val="0"/>
              <w:autoSpaceDN w:val="0"/>
              <w:spacing w:before="18"/>
              <w:ind w:right="6"/>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0DF93A67" w14:textId="77777777" w:rsidR="007F6570" w:rsidRPr="007F6570" w:rsidRDefault="007F6570" w:rsidP="007F6570">
            <w:pPr>
              <w:widowControl w:val="0"/>
              <w:autoSpaceDE w:val="0"/>
              <w:autoSpaceDN w:val="0"/>
              <w:spacing w:before="18"/>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Anak</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Antar</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WNI</w:t>
            </w:r>
            <w:r w:rsidRPr="007F6570">
              <w:rPr>
                <w:rFonts w:ascii="Calibri" w:eastAsia="Calibri" w:hAnsi="Calibri" w:cs="Calibri"/>
                <w:spacing w:val="-5"/>
                <w:sz w:val="13"/>
                <w:szCs w:val="22"/>
                <w:lang w:val="id"/>
              </w:rPr>
              <w:t xml:space="preserve"> </w:t>
            </w:r>
            <w:r w:rsidRPr="007F6570">
              <w:rPr>
                <w:rFonts w:ascii="Calibri" w:eastAsia="Calibri" w:hAnsi="Calibri" w:cs="Calibri"/>
                <w:w w:val="65"/>
                <w:sz w:val="13"/>
                <w:szCs w:val="22"/>
                <w:lang w:val="id"/>
              </w:rPr>
              <w:t>dan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Anak</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oleh</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Orang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Tua</w:t>
            </w:r>
            <w:r w:rsidRPr="007F6570">
              <w:rPr>
                <w:rFonts w:ascii="Calibri" w:eastAsia="Calibri" w:hAnsi="Calibri" w:cs="Calibri"/>
                <w:spacing w:val="-6"/>
                <w:sz w:val="13"/>
                <w:szCs w:val="22"/>
                <w:lang w:val="id"/>
              </w:rPr>
              <w:t xml:space="preserve"> </w:t>
            </w:r>
            <w:r w:rsidRPr="007F6570">
              <w:rPr>
                <w:rFonts w:ascii="Calibri" w:eastAsia="Calibri" w:hAnsi="Calibri" w:cs="Calibri"/>
                <w:w w:val="65"/>
                <w:sz w:val="13"/>
                <w:szCs w:val="22"/>
                <w:lang w:val="id"/>
              </w:rPr>
              <w:t>Tunggal</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sesuai</w:t>
            </w:r>
            <w:r w:rsidRPr="007F6570">
              <w:rPr>
                <w:rFonts w:ascii="Calibri" w:eastAsia="Calibri" w:hAnsi="Calibri" w:cs="Calibri"/>
                <w:spacing w:val="-8"/>
                <w:sz w:val="13"/>
                <w:szCs w:val="22"/>
                <w:lang w:val="id"/>
              </w:rPr>
              <w:t xml:space="preserve"> </w:t>
            </w:r>
            <w:r w:rsidRPr="007F6570">
              <w:rPr>
                <w:rFonts w:ascii="Calibri" w:eastAsia="Calibri" w:hAnsi="Calibri" w:cs="Calibri"/>
                <w:w w:val="65"/>
                <w:sz w:val="13"/>
                <w:szCs w:val="22"/>
                <w:lang w:val="id"/>
              </w:rPr>
              <w:t>Ketentuan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Berlaku</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Kewenangan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spacing w:val="-2"/>
                <w:w w:val="65"/>
                <w:sz w:val="13"/>
                <w:szCs w:val="22"/>
                <w:lang w:val="id"/>
              </w:rPr>
              <w:t>Provinsi</w:t>
            </w:r>
          </w:p>
        </w:tc>
        <w:tc>
          <w:tcPr>
            <w:tcW w:w="533" w:type="dxa"/>
            <w:tcBorders>
              <w:top w:val="single" w:sz="4" w:space="0" w:color="D3D3D3"/>
              <w:left w:val="single" w:sz="2" w:space="0" w:color="000000"/>
              <w:bottom w:val="single" w:sz="4" w:space="0" w:color="D3D3D3"/>
              <w:right w:val="single" w:sz="2" w:space="0" w:color="000000"/>
            </w:tcBorders>
          </w:tcPr>
          <w:p w14:paraId="2D42454E" w14:textId="77777777" w:rsidR="007F6570" w:rsidRPr="007F6570" w:rsidRDefault="007F6570" w:rsidP="007F6570">
            <w:pPr>
              <w:widowControl w:val="0"/>
              <w:autoSpaceDE w:val="0"/>
              <w:autoSpaceDN w:val="0"/>
              <w:spacing w:before="18"/>
              <w:ind w:right="1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62698A8A" w14:textId="77777777" w:rsidR="007F6570" w:rsidRPr="007F6570" w:rsidRDefault="007F6570" w:rsidP="007F6570">
            <w:pPr>
              <w:widowControl w:val="0"/>
              <w:autoSpaceDE w:val="0"/>
              <w:autoSpaceDN w:val="0"/>
              <w:spacing w:before="18"/>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05F4BBBC" w14:textId="77777777" w:rsidR="007F6570" w:rsidRPr="007F6570" w:rsidRDefault="007F6570" w:rsidP="007F6570">
            <w:pPr>
              <w:widowControl w:val="0"/>
              <w:autoSpaceDE w:val="0"/>
              <w:autoSpaceDN w:val="0"/>
              <w:spacing w:before="18"/>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18D2C87B" w14:textId="77777777" w:rsidR="007F6570" w:rsidRPr="007F6570" w:rsidRDefault="007F6570" w:rsidP="007F6570">
            <w:pPr>
              <w:widowControl w:val="0"/>
              <w:autoSpaceDE w:val="0"/>
              <w:autoSpaceDN w:val="0"/>
              <w:spacing w:before="18"/>
              <w:ind w:right="23"/>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6961DE76" w14:textId="77777777" w:rsidR="007F6570" w:rsidRPr="007F6570" w:rsidRDefault="007F6570" w:rsidP="007F6570">
            <w:pPr>
              <w:widowControl w:val="0"/>
              <w:autoSpaceDE w:val="0"/>
              <w:autoSpaceDN w:val="0"/>
              <w:spacing w:before="18"/>
              <w:ind w:right="23"/>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6AA05584" w14:textId="77777777" w:rsidR="007F6570" w:rsidRPr="007F6570" w:rsidRDefault="007F6570" w:rsidP="007F6570">
            <w:pPr>
              <w:widowControl w:val="0"/>
              <w:autoSpaceDE w:val="0"/>
              <w:autoSpaceDN w:val="0"/>
              <w:spacing w:before="18"/>
              <w:ind w:right="21"/>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w:t>
            </w:r>
          </w:p>
        </w:tc>
        <w:tc>
          <w:tcPr>
            <w:tcW w:w="494" w:type="dxa"/>
            <w:tcBorders>
              <w:top w:val="single" w:sz="4" w:space="0" w:color="D3D3D3"/>
              <w:left w:val="single" w:sz="2" w:space="0" w:color="000000"/>
              <w:bottom w:val="single" w:sz="4" w:space="0" w:color="D3D3D3"/>
              <w:right w:val="single" w:sz="2" w:space="0" w:color="000000"/>
            </w:tcBorders>
          </w:tcPr>
          <w:p w14:paraId="23FDA470" w14:textId="77777777" w:rsidR="007F6570" w:rsidRPr="007F6570" w:rsidRDefault="007F6570" w:rsidP="007F6570">
            <w:pPr>
              <w:widowControl w:val="0"/>
              <w:autoSpaceDE w:val="0"/>
              <w:autoSpaceDN w:val="0"/>
              <w:spacing w:before="18"/>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w:t>
            </w:r>
          </w:p>
        </w:tc>
        <w:tc>
          <w:tcPr>
            <w:tcW w:w="494" w:type="dxa"/>
            <w:tcBorders>
              <w:top w:val="single" w:sz="4" w:space="0" w:color="D3D3D3"/>
              <w:left w:val="single" w:sz="2" w:space="0" w:color="000000"/>
              <w:bottom w:val="single" w:sz="4" w:space="0" w:color="D3D3D3"/>
              <w:right w:val="single" w:sz="2" w:space="0" w:color="000000"/>
            </w:tcBorders>
          </w:tcPr>
          <w:p w14:paraId="549A1D5A" w14:textId="77777777" w:rsidR="007F6570" w:rsidRPr="007F6570" w:rsidRDefault="007F6570" w:rsidP="007F6570">
            <w:pPr>
              <w:widowControl w:val="0"/>
              <w:autoSpaceDE w:val="0"/>
              <w:autoSpaceDN w:val="0"/>
              <w:spacing w:before="18"/>
              <w:ind w:right="22"/>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w:t>
            </w:r>
          </w:p>
        </w:tc>
        <w:tc>
          <w:tcPr>
            <w:tcW w:w="494" w:type="dxa"/>
            <w:tcBorders>
              <w:top w:val="single" w:sz="4" w:space="0" w:color="D3D3D3"/>
              <w:left w:val="single" w:sz="2" w:space="0" w:color="000000"/>
              <w:bottom w:val="single" w:sz="4" w:space="0" w:color="D3D3D3"/>
              <w:right w:val="single" w:sz="2" w:space="0" w:color="000000"/>
            </w:tcBorders>
          </w:tcPr>
          <w:p w14:paraId="3764D62B" w14:textId="77777777" w:rsidR="007F6570" w:rsidRPr="007F6570" w:rsidRDefault="007F6570" w:rsidP="007F6570">
            <w:pPr>
              <w:widowControl w:val="0"/>
              <w:autoSpaceDE w:val="0"/>
              <w:autoSpaceDN w:val="0"/>
              <w:spacing w:before="18"/>
              <w:ind w:right="25"/>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32790C9C" w14:textId="77777777" w:rsidR="007F6570" w:rsidRPr="007F6570" w:rsidRDefault="007F6570" w:rsidP="007F6570">
            <w:pPr>
              <w:widowControl w:val="0"/>
              <w:autoSpaceDE w:val="0"/>
              <w:autoSpaceDN w:val="0"/>
              <w:spacing w:before="18"/>
              <w:ind w:right="25"/>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68E5801B" w14:textId="77777777" w:rsidR="007F6570" w:rsidRPr="007F6570" w:rsidRDefault="007F6570" w:rsidP="007F6570">
            <w:pPr>
              <w:widowControl w:val="0"/>
              <w:autoSpaceDE w:val="0"/>
              <w:autoSpaceDN w:val="0"/>
              <w:spacing w:before="18"/>
              <w:ind w:right="24"/>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w:t>
            </w:r>
          </w:p>
        </w:tc>
        <w:tc>
          <w:tcPr>
            <w:tcW w:w="494" w:type="dxa"/>
            <w:tcBorders>
              <w:top w:val="single" w:sz="4" w:space="0" w:color="D3D3D3"/>
              <w:left w:val="single" w:sz="2" w:space="0" w:color="000000"/>
              <w:bottom w:val="single" w:sz="4" w:space="0" w:color="D3D3D3"/>
              <w:right w:val="single" w:sz="2" w:space="0" w:color="000000"/>
            </w:tcBorders>
          </w:tcPr>
          <w:p w14:paraId="477077EE" w14:textId="77777777" w:rsidR="007F6570" w:rsidRPr="007F6570" w:rsidRDefault="007F6570" w:rsidP="007F6570">
            <w:pPr>
              <w:widowControl w:val="0"/>
              <w:autoSpaceDE w:val="0"/>
              <w:autoSpaceDN w:val="0"/>
              <w:spacing w:before="18"/>
              <w:ind w:right="24"/>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w:t>
            </w:r>
          </w:p>
        </w:tc>
        <w:tc>
          <w:tcPr>
            <w:tcW w:w="494" w:type="dxa"/>
            <w:tcBorders>
              <w:top w:val="single" w:sz="4" w:space="0" w:color="D3D3D3"/>
              <w:left w:val="single" w:sz="2" w:space="0" w:color="000000"/>
              <w:bottom w:val="single" w:sz="4" w:space="0" w:color="D3D3D3"/>
              <w:right w:val="single" w:sz="2" w:space="0" w:color="000000"/>
            </w:tcBorders>
          </w:tcPr>
          <w:p w14:paraId="40B5C36C" w14:textId="77777777" w:rsidR="007F6570" w:rsidRPr="007F6570" w:rsidRDefault="007F6570" w:rsidP="007F6570">
            <w:pPr>
              <w:widowControl w:val="0"/>
              <w:autoSpaceDE w:val="0"/>
              <w:autoSpaceDN w:val="0"/>
              <w:spacing w:before="18"/>
              <w:ind w:right="25"/>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19</w:t>
            </w:r>
          </w:p>
        </w:tc>
        <w:tc>
          <w:tcPr>
            <w:tcW w:w="494" w:type="dxa"/>
            <w:tcBorders>
              <w:top w:val="single" w:sz="4" w:space="0" w:color="D3D3D3"/>
              <w:left w:val="single" w:sz="2" w:space="0" w:color="000000"/>
              <w:bottom w:val="single" w:sz="4" w:space="0" w:color="D3D3D3"/>
              <w:right w:val="single" w:sz="2" w:space="0" w:color="000000"/>
            </w:tcBorders>
          </w:tcPr>
          <w:p w14:paraId="1816D789" w14:textId="77777777" w:rsidR="007F6570" w:rsidRPr="007F6570" w:rsidRDefault="007F6570" w:rsidP="007F6570">
            <w:pPr>
              <w:widowControl w:val="0"/>
              <w:autoSpaceDE w:val="0"/>
              <w:autoSpaceDN w:val="0"/>
              <w:spacing w:before="18"/>
              <w:ind w:right="25"/>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4" w:space="0" w:color="D3D3D3"/>
              <w:left w:val="single" w:sz="2" w:space="0" w:color="000000"/>
              <w:bottom w:val="single" w:sz="4" w:space="0" w:color="D3D3D3"/>
              <w:right w:val="single" w:sz="12" w:space="0" w:color="008000"/>
            </w:tcBorders>
          </w:tcPr>
          <w:p w14:paraId="3F575951" w14:textId="77777777" w:rsidR="007F6570" w:rsidRPr="007F6570" w:rsidRDefault="007F6570" w:rsidP="007F6570">
            <w:pPr>
              <w:widowControl w:val="0"/>
              <w:autoSpaceDE w:val="0"/>
              <w:autoSpaceDN w:val="0"/>
              <w:spacing w:before="18"/>
              <w:ind w:right="24"/>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6" w:space="0" w:color="D3D3D3"/>
              <w:left w:val="single" w:sz="12" w:space="0" w:color="008000"/>
              <w:bottom w:val="single" w:sz="4" w:space="0" w:color="D3D3D3"/>
              <w:right w:val="single" w:sz="12" w:space="0" w:color="008000"/>
            </w:tcBorders>
          </w:tcPr>
          <w:p w14:paraId="150A5B42" w14:textId="77777777" w:rsidR="007F6570" w:rsidRPr="007F6570" w:rsidRDefault="007F6570" w:rsidP="007F6570">
            <w:pPr>
              <w:widowControl w:val="0"/>
              <w:autoSpaceDE w:val="0"/>
              <w:autoSpaceDN w:val="0"/>
              <w:spacing w:before="18"/>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795456" behindDoc="1" locked="0" layoutInCell="1" allowOverlap="1" wp14:anchorId="4EC45D14" wp14:editId="5E33B506">
                      <wp:simplePos x="0" y="0"/>
                      <wp:positionH relativeFrom="column">
                        <wp:posOffset>1551</wp:posOffset>
                      </wp:positionH>
                      <wp:positionV relativeFrom="paragraph">
                        <wp:posOffset>-2917</wp:posOffset>
                      </wp:positionV>
                      <wp:extent cx="27940" cy="3746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15" name="Graphic 415"/>
                              <wps:cNvSpPr/>
                              <wps:spPr>
                                <a:xfrm>
                                  <a:off x="-7" y="1"/>
                                  <a:ext cx="27940" cy="37465"/>
                                </a:xfrm>
                                <a:custGeom>
                                  <a:avLst/>
                                  <a:gdLst/>
                                  <a:ahLst/>
                                  <a:cxnLst/>
                                  <a:rect l="l" t="t" r="r" b="b"/>
                                  <a:pathLst>
                                    <a:path w="27940" h="37465">
                                      <a:moveTo>
                                        <a:pt x="27927" y="0"/>
                                      </a:moveTo>
                                      <a:lnTo>
                                        <a:pt x="0" y="0"/>
                                      </a:lnTo>
                                      <a:lnTo>
                                        <a:pt x="0" y="4648"/>
                                      </a:lnTo>
                                      <a:lnTo>
                                        <a:pt x="0" y="9296"/>
                                      </a:lnTo>
                                      <a:lnTo>
                                        <a:pt x="0" y="37185"/>
                                      </a:lnTo>
                                      <a:lnTo>
                                        <a:pt x="6210" y="37185"/>
                                      </a:lnTo>
                                      <a:lnTo>
                                        <a:pt x="6210" y="32537"/>
                                      </a:lnTo>
                                      <a:lnTo>
                                        <a:pt x="9309" y="32537"/>
                                      </a:lnTo>
                                      <a:lnTo>
                                        <a:pt x="9309" y="27889"/>
                                      </a:lnTo>
                                      <a:lnTo>
                                        <a:pt x="12420" y="27889"/>
                                      </a:lnTo>
                                      <a:lnTo>
                                        <a:pt x="12420" y="23241"/>
                                      </a:lnTo>
                                      <a:lnTo>
                                        <a:pt x="15519" y="23241"/>
                                      </a:lnTo>
                                      <a:lnTo>
                                        <a:pt x="15519" y="18592"/>
                                      </a:lnTo>
                                      <a:lnTo>
                                        <a:pt x="18618" y="18592"/>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3CE60EE1" id="Group 414" o:spid="_x0000_s1026" style="position:absolute;margin-left:.1pt;margin-top:-.25pt;width:2.2pt;height:2.95pt;z-index:-251521024;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">
                      <v:shape id="Graphic 415" o:spid="_x0000_s1027" style="position:absolute;left:-7;top: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" path="m27927,l,,,4648,,9296,,37185r6210,l6210,32537r3099,l9309,27889r3111,l12420,23241r3099,l15519,18592r3099,l18618,13944r3111,l21729,9296r3099,l24828,4648r3099,l27927,xe" fillcolor="green" stroked="f">
                        <v:path arrowok="t"/>
                      </v:shape>
                    </v:group>
                  </w:pict>
                </mc:Fallback>
              </mc:AlternateContent>
            </w:r>
            <w:r w:rsidRPr="007F6570">
              <w:rPr>
                <w:rFonts w:ascii="Calibri" w:eastAsia="Calibri" w:hAnsi="Calibri" w:cs="Calibr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495BBCDB" w14:textId="77777777" w:rsidR="007F6570" w:rsidRPr="007F6570" w:rsidRDefault="007F6570" w:rsidP="007F6570">
            <w:pPr>
              <w:widowControl w:val="0"/>
              <w:autoSpaceDE w:val="0"/>
              <w:autoSpaceDN w:val="0"/>
              <w:spacing w:before="18"/>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796480" behindDoc="1" locked="0" layoutInCell="1" allowOverlap="1" wp14:anchorId="00B486CB" wp14:editId="28A3C488">
                      <wp:simplePos x="0" y="0"/>
                      <wp:positionH relativeFrom="column">
                        <wp:posOffset>1551</wp:posOffset>
                      </wp:positionH>
                      <wp:positionV relativeFrom="paragraph">
                        <wp:posOffset>-2917</wp:posOffset>
                      </wp:positionV>
                      <wp:extent cx="27940" cy="37465"/>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17" name="Graphic 417"/>
                              <wps:cNvSpPr/>
                              <wps:spPr>
                                <a:xfrm>
                                  <a:off x="-2" y="1"/>
                                  <a:ext cx="27940" cy="37465"/>
                                </a:xfrm>
                                <a:custGeom>
                                  <a:avLst/>
                                  <a:gdLst/>
                                  <a:ahLst/>
                                  <a:cxnLst/>
                                  <a:rect l="l" t="t" r="r" b="b"/>
                                  <a:pathLst>
                                    <a:path w="27940" h="37465">
                                      <a:moveTo>
                                        <a:pt x="27927" y="0"/>
                                      </a:moveTo>
                                      <a:lnTo>
                                        <a:pt x="0" y="0"/>
                                      </a:lnTo>
                                      <a:lnTo>
                                        <a:pt x="0" y="4648"/>
                                      </a:lnTo>
                                      <a:lnTo>
                                        <a:pt x="0" y="9296"/>
                                      </a:lnTo>
                                      <a:lnTo>
                                        <a:pt x="0" y="37185"/>
                                      </a:lnTo>
                                      <a:lnTo>
                                        <a:pt x="6197" y="37185"/>
                                      </a:lnTo>
                                      <a:lnTo>
                                        <a:pt x="6197" y="32537"/>
                                      </a:lnTo>
                                      <a:lnTo>
                                        <a:pt x="9309" y="32537"/>
                                      </a:lnTo>
                                      <a:lnTo>
                                        <a:pt x="9309" y="27889"/>
                                      </a:lnTo>
                                      <a:lnTo>
                                        <a:pt x="12407" y="27889"/>
                                      </a:lnTo>
                                      <a:lnTo>
                                        <a:pt x="12407" y="23241"/>
                                      </a:lnTo>
                                      <a:lnTo>
                                        <a:pt x="15506" y="23241"/>
                                      </a:lnTo>
                                      <a:lnTo>
                                        <a:pt x="15506" y="18592"/>
                                      </a:lnTo>
                                      <a:lnTo>
                                        <a:pt x="18618" y="18592"/>
                                      </a:lnTo>
                                      <a:lnTo>
                                        <a:pt x="18618" y="13944"/>
                                      </a:lnTo>
                                      <a:lnTo>
                                        <a:pt x="21717" y="13944"/>
                                      </a:lnTo>
                                      <a:lnTo>
                                        <a:pt x="21717"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2A76AD37" id="Group 416" o:spid="_x0000_s1026" style="position:absolute;margin-left:.1pt;margin-top:-.25pt;width:2.2pt;height:2.95pt;z-index:-251520000;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">
                      <v:shape id="Graphic 417" o:spid="_x0000_s1027" style="position:absolute;left:-2;top: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" path="m27927,l,,,4648,,9296,,37185r6197,l6197,32537r3112,l9309,27889r3098,l12407,23241r3099,l15506,18592r3112,l18618,13944r3099,l21717,9296r3098,l24815,4648r3112,l27927,xe" fillcolor="green" stroked="f">
                        <v:path arrowok="t"/>
                      </v:shape>
                    </v:group>
                  </w:pict>
                </mc:Fallback>
              </mc:AlternateContent>
            </w:r>
            <w:r w:rsidRPr="007F6570">
              <w:rPr>
                <w:rFonts w:ascii="Calibri" w:eastAsia="Calibri" w:hAnsi="Calibri" w:cs="Calibri"/>
                <w:spacing w:val="-2"/>
                <w:w w:val="75"/>
                <w:sz w:val="13"/>
                <w:szCs w:val="22"/>
                <w:lang w:val="id"/>
              </w:rPr>
              <w:t>100,00</w:t>
            </w:r>
          </w:p>
        </w:tc>
        <w:tc>
          <w:tcPr>
            <w:tcW w:w="492" w:type="dxa"/>
            <w:tcBorders>
              <w:top w:val="single" w:sz="6" w:space="0" w:color="D3D3D3"/>
              <w:left w:val="single" w:sz="12" w:space="0" w:color="008000"/>
              <w:bottom w:val="single" w:sz="4" w:space="0" w:color="D3D3D3"/>
            </w:tcBorders>
          </w:tcPr>
          <w:p w14:paraId="5F68FB24" w14:textId="77777777" w:rsidR="007F6570" w:rsidRPr="007F6570" w:rsidRDefault="007F6570" w:rsidP="007F6570">
            <w:pPr>
              <w:widowControl w:val="0"/>
              <w:autoSpaceDE w:val="0"/>
              <w:autoSpaceDN w:val="0"/>
              <w:spacing w:before="18"/>
              <w:ind w:right="2"/>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797504" behindDoc="1" locked="0" layoutInCell="1" allowOverlap="1" wp14:anchorId="2DB76462" wp14:editId="6F92D3CF">
                      <wp:simplePos x="0" y="0"/>
                      <wp:positionH relativeFrom="column">
                        <wp:posOffset>1551</wp:posOffset>
                      </wp:positionH>
                      <wp:positionV relativeFrom="paragraph">
                        <wp:posOffset>-2917</wp:posOffset>
                      </wp:positionV>
                      <wp:extent cx="27940" cy="37465"/>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19" name="Graphic 419"/>
                              <wps:cNvSpPr/>
                              <wps:spPr>
                                <a:xfrm>
                                  <a:off x="-11" y="1"/>
                                  <a:ext cx="27940" cy="37465"/>
                                </a:xfrm>
                                <a:custGeom>
                                  <a:avLst/>
                                  <a:gdLst/>
                                  <a:ahLst/>
                                  <a:cxnLst/>
                                  <a:rect l="l" t="t" r="r" b="b"/>
                                  <a:pathLst>
                                    <a:path w="27940" h="37465">
                                      <a:moveTo>
                                        <a:pt x="27940" y="0"/>
                                      </a:moveTo>
                                      <a:lnTo>
                                        <a:pt x="0" y="0"/>
                                      </a:lnTo>
                                      <a:lnTo>
                                        <a:pt x="0" y="4648"/>
                                      </a:lnTo>
                                      <a:lnTo>
                                        <a:pt x="0" y="9296"/>
                                      </a:lnTo>
                                      <a:lnTo>
                                        <a:pt x="0" y="37185"/>
                                      </a:lnTo>
                                      <a:lnTo>
                                        <a:pt x="6210" y="37185"/>
                                      </a:lnTo>
                                      <a:lnTo>
                                        <a:pt x="6210" y="32537"/>
                                      </a:lnTo>
                                      <a:lnTo>
                                        <a:pt x="9309" y="32537"/>
                                      </a:lnTo>
                                      <a:lnTo>
                                        <a:pt x="9309" y="27889"/>
                                      </a:lnTo>
                                      <a:lnTo>
                                        <a:pt x="12420" y="27889"/>
                                      </a:lnTo>
                                      <a:lnTo>
                                        <a:pt x="12420" y="23241"/>
                                      </a:lnTo>
                                      <a:lnTo>
                                        <a:pt x="15519" y="23241"/>
                                      </a:lnTo>
                                      <a:lnTo>
                                        <a:pt x="15519" y="18592"/>
                                      </a:lnTo>
                                      <a:lnTo>
                                        <a:pt x="18618" y="18592"/>
                                      </a:lnTo>
                                      <a:lnTo>
                                        <a:pt x="18618" y="13944"/>
                                      </a:lnTo>
                                      <a:lnTo>
                                        <a:pt x="21729" y="13944"/>
                                      </a:lnTo>
                                      <a:lnTo>
                                        <a:pt x="21729" y="9296"/>
                                      </a:lnTo>
                                      <a:lnTo>
                                        <a:pt x="24828" y="9296"/>
                                      </a:lnTo>
                                      <a:lnTo>
                                        <a:pt x="24828" y="4648"/>
                                      </a:lnTo>
                                      <a:lnTo>
                                        <a:pt x="27940" y="4648"/>
                                      </a:lnTo>
                                      <a:lnTo>
                                        <a:pt x="27940"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7A9405FE" id="Group 418" o:spid="_x0000_s1026" style="position:absolute;margin-left:.1pt;margin-top:-.25pt;width:2.2pt;height:2.95pt;z-index:-251518976;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">
                      <v:shape id="Graphic 419" o:spid="_x0000_s1027" style="position:absolute;left:-11;top: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" path="m27940,l,,,4648,,9296,,37185r6210,l6210,32537r3099,l9309,27889r3111,l12420,23241r3099,l15519,18592r3099,l18618,13944r3111,l21729,9296r3099,l24828,4648r3112,l27940,xe" fillcolor="green" stroked="f">
                        <v:path arrowok="t"/>
                      </v:shape>
                    </v:group>
                  </w:pict>
                </mc:Fallback>
              </mc:AlternateContent>
            </w:r>
            <w:r w:rsidRPr="007F6570">
              <w:rPr>
                <w:rFonts w:ascii="Calibri" w:eastAsia="Calibri" w:hAnsi="Calibri" w:cs="Calibri"/>
                <w:spacing w:val="-2"/>
                <w:w w:val="75"/>
                <w:sz w:val="13"/>
                <w:szCs w:val="22"/>
                <w:lang w:val="id"/>
              </w:rPr>
              <w:t>190,00</w:t>
            </w:r>
          </w:p>
        </w:tc>
      </w:tr>
      <w:tr w:rsidR="007F6570" w:rsidRPr="007F6570" w14:paraId="0C70E93E" w14:textId="77777777" w:rsidTr="00141DD2">
        <w:trPr>
          <w:trHeight w:val="200"/>
        </w:trPr>
        <w:tc>
          <w:tcPr>
            <w:tcW w:w="235" w:type="dxa"/>
            <w:tcBorders>
              <w:top w:val="single" w:sz="4" w:space="0" w:color="D3D3D3"/>
              <w:left w:val="single" w:sz="2" w:space="0" w:color="000000"/>
              <w:bottom w:val="single" w:sz="4" w:space="0" w:color="D3D3D3"/>
              <w:right w:val="single" w:sz="2" w:space="0" w:color="000000"/>
            </w:tcBorders>
          </w:tcPr>
          <w:p w14:paraId="5ABFC87E"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0A7B6ABC" w14:textId="77777777" w:rsidR="007F6570" w:rsidRPr="007F6570" w:rsidRDefault="007F6570" w:rsidP="007F6570">
            <w:pPr>
              <w:widowControl w:val="0"/>
              <w:autoSpaceDE w:val="0"/>
              <w:autoSpaceDN w:val="0"/>
              <w:spacing w:before="21" w:line="158" w:lineRule="exact"/>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z w:val="13"/>
                <w:szCs w:val="22"/>
                <w:lang w:val="id"/>
              </w:rPr>
              <w:t xml:space="preserve"> </w:t>
            </w:r>
            <w:r w:rsidRPr="007F6570">
              <w:rPr>
                <w:rFonts w:ascii="Calibri" w:eastAsia="Calibri" w:hAnsi="Calibri" w:cs="Calibri"/>
                <w:b/>
                <w:i/>
                <w:w w:val="65"/>
                <w:sz w:val="13"/>
                <w:szCs w:val="22"/>
                <w:lang w:val="id"/>
              </w:rPr>
              <w:t>Keluarga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Miskin</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yang</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Mendapatkan</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Jaminan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spacing w:val="-2"/>
                <w:w w:val="65"/>
                <w:sz w:val="13"/>
                <w:szCs w:val="22"/>
                <w:lang w:val="id"/>
              </w:rPr>
              <w:t>Sosial</w:t>
            </w:r>
          </w:p>
        </w:tc>
        <w:tc>
          <w:tcPr>
            <w:tcW w:w="533" w:type="dxa"/>
            <w:tcBorders>
              <w:top w:val="single" w:sz="4" w:space="0" w:color="D3D3D3"/>
              <w:left w:val="single" w:sz="2" w:space="0" w:color="000000"/>
              <w:bottom w:val="single" w:sz="4" w:space="0" w:color="D3D3D3"/>
              <w:right w:val="single" w:sz="2" w:space="0" w:color="000000"/>
            </w:tcBorders>
          </w:tcPr>
          <w:p w14:paraId="3BBA636C" w14:textId="77777777" w:rsidR="007F6570" w:rsidRPr="007F6570" w:rsidRDefault="007F6570" w:rsidP="007F6570">
            <w:pPr>
              <w:widowControl w:val="0"/>
              <w:autoSpaceDE w:val="0"/>
              <w:autoSpaceDN w:val="0"/>
              <w:spacing w:before="21" w:line="158" w:lineRule="exact"/>
              <w:ind w:right="1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7884F7C1" w14:textId="77777777" w:rsidR="007F6570" w:rsidRPr="007F6570" w:rsidRDefault="007F6570" w:rsidP="007F6570">
            <w:pPr>
              <w:widowControl w:val="0"/>
              <w:autoSpaceDE w:val="0"/>
              <w:autoSpaceDN w:val="0"/>
              <w:spacing w:before="21" w:line="158" w:lineRule="exact"/>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202198EE"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43F4B901"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E6A2D56"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A5A0B24"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B6A482F"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57600053"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8F95469" w14:textId="77777777" w:rsidR="007F6570" w:rsidRPr="007F6570" w:rsidRDefault="007F6570" w:rsidP="007F6570">
            <w:pPr>
              <w:widowControl w:val="0"/>
              <w:autoSpaceDE w:val="0"/>
              <w:autoSpaceDN w:val="0"/>
              <w:spacing w:before="21" w:line="158" w:lineRule="exact"/>
              <w:ind w:right="17"/>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96,62</w:t>
            </w:r>
          </w:p>
        </w:tc>
        <w:tc>
          <w:tcPr>
            <w:tcW w:w="494" w:type="dxa"/>
            <w:tcBorders>
              <w:top w:val="single" w:sz="4" w:space="0" w:color="D3D3D3"/>
              <w:left w:val="single" w:sz="2" w:space="0" w:color="000000"/>
              <w:bottom w:val="single" w:sz="4" w:space="0" w:color="D3D3D3"/>
              <w:right w:val="single" w:sz="2" w:space="0" w:color="000000"/>
            </w:tcBorders>
          </w:tcPr>
          <w:p w14:paraId="3027F4F8" w14:textId="77777777" w:rsidR="007F6570" w:rsidRPr="007F6570" w:rsidRDefault="007F6570" w:rsidP="007F6570">
            <w:pPr>
              <w:widowControl w:val="0"/>
              <w:autoSpaceDE w:val="0"/>
              <w:autoSpaceDN w:val="0"/>
              <w:spacing w:before="21" w:line="158" w:lineRule="exact"/>
              <w:ind w:right="18"/>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99,92</w:t>
            </w:r>
          </w:p>
        </w:tc>
        <w:tc>
          <w:tcPr>
            <w:tcW w:w="494" w:type="dxa"/>
            <w:tcBorders>
              <w:top w:val="single" w:sz="4" w:space="0" w:color="D3D3D3"/>
              <w:left w:val="single" w:sz="2" w:space="0" w:color="000000"/>
              <w:bottom w:val="single" w:sz="4" w:space="0" w:color="D3D3D3"/>
              <w:right w:val="single" w:sz="2" w:space="0" w:color="000000"/>
            </w:tcBorders>
          </w:tcPr>
          <w:p w14:paraId="07EDAA1C" w14:textId="77777777" w:rsidR="007F6570" w:rsidRPr="007F6570" w:rsidRDefault="007F6570" w:rsidP="007F6570">
            <w:pPr>
              <w:widowControl w:val="0"/>
              <w:autoSpaceDE w:val="0"/>
              <w:autoSpaceDN w:val="0"/>
              <w:spacing w:before="21" w:line="158" w:lineRule="exact"/>
              <w:ind w:right="19"/>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99,51</w:t>
            </w:r>
          </w:p>
        </w:tc>
        <w:tc>
          <w:tcPr>
            <w:tcW w:w="494" w:type="dxa"/>
            <w:tcBorders>
              <w:top w:val="single" w:sz="4" w:space="0" w:color="D3D3D3"/>
              <w:left w:val="single" w:sz="2" w:space="0" w:color="000000"/>
              <w:bottom w:val="single" w:sz="4" w:space="0" w:color="D3D3D3"/>
              <w:right w:val="single" w:sz="2" w:space="0" w:color="000000"/>
            </w:tcBorders>
          </w:tcPr>
          <w:p w14:paraId="43A3A9BF" w14:textId="77777777" w:rsidR="007F6570" w:rsidRPr="007F6570" w:rsidRDefault="007F6570" w:rsidP="007F6570">
            <w:pPr>
              <w:widowControl w:val="0"/>
              <w:autoSpaceDE w:val="0"/>
              <w:autoSpaceDN w:val="0"/>
              <w:spacing w:before="21" w:line="158" w:lineRule="exact"/>
              <w:ind w:right="19"/>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95,59</w:t>
            </w:r>
          </w:p>
        </w:tc>
        <w:tc>
          <w:tcPr>
            <w:tcW w:w="494" w:type="dxa"/>
            <w:tcBorders>
              <w:top w:val="single" w:sz="4" w:space="0" w:color="D3D3D3"/>
              <w:left w:val="single" w:sz="2" w:space="0" w:color="000000"/>
              <w:bottom w:val="single" w:sz="4" w:space="0" w:color="D3D3D3"/>
              <w:right w:val="single" w:sz="2" w:space="0" w:color="000000"/>
            </w:tcBorders>
          </w:tcPr>
          <w:p w14:paraId="78B3D95A"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129,60</w:t>
            </w:r>
          </w:p>
        </w:tc>
        <w:tc>
          <w:tcPr>
            <w:tcW w:w="494" w:type="dxa"/>
            <w:tcBorders>
              <w:top w:val="single" w:sz="4" w:space="0" w:color="D3D3D3"/>
              <w:left w:val="single" w:sz="2" w:space="0" w:color="000000"/>
              <w:bottom w:val="single" w:sz="6" w:space="0" w:color="D3D3D3"/>
              <w:right w:val="single" w:sz="2" w:space="0" w:color="000000"/>
            </w:tcBorders>
          </w:tcPr>
          <w:p w14:paraId="26A65126"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96,62</w:t>
            </w:r>
          </w:p>
        </w:tc>
        <w:tc>
          <w:tcPr>
            <w:tcW w:w="494" w:type="dxa"/>
            <w:tcBorders>
              <w:top w:val="single" w:sz="4" w:space="0" w:color="D3D3D3"/>
              <w:left w:val="single" w:sz="2" w:space="0" w:color="000000"/>
              <w:bottom w:val="single" w:sz="6" w:space="0" w:color="D3D3D3"/>
              <w:right w:val="single" w:sz="2" w:space="0" w:color="000000"/>
            </w:tcBorders>
          </w:tcPr>
          <w:p w14:paraId="5583F798"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99,92</w:t>
            </w:r>
          </w:p>
        </w:tc>
        <w:tc>
          <w:tcPr>
            <w:tcW w:w="494" w:type="dxa"/>
            <w:tcBorders>
              <w:top w:val="single" w:sz="4" w:space="0" w:color="D3D3D3"/>
              <w:left w:val="single" w:sz="2" w:space="0" w:color="000000"/>
              <w:bottom w:val="single" w:sz="6" w:space="0" w:color="D3D3D3"/>
              <w:right w:val="single" w:sz="2" w:space="0" w:color="000000"/>
            </w:tcBorders>
          </w:tcPr>
          <w:p w14:paraId="42BE656D"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99,51</w:t>
            </w:r>
          </w:p>
        </w:tc>
        <w:tc>
          <w:tcPr>
            <w:tcW w:w="494" w:type="dxa"/>
            <w:tcBorders>
              <w:top w:val="single" w:sz="4" w:space="0" w:color="D3D3D3"/>
              <w:left w:val="single" w:sz="2" w:space="0" w:color="000000"/>
              <w:bottom w:val="single" w:sz="6" w:space="0" w:color="D3D3D3"/>
              <w:right w:val="single" w:sz="2" w:space="0" w:color="000000"/>
            </w:tcBorders>
          </w:tcPr>
          <w:p w14:paraId="1D45CCF5"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95,59</w:t>
            </w:r>
          </w:p>
        </w:tc>
        <w:tc>
          <w:tcPr>
            <w:tcW w:w="492" w:type="dxa"/>
            <w:tcBorders>
              <w:top w:val="single" w:sz="4" w:space="0" w:color="D3D3D3"/>
              <w:left w:val="single" w:sz="2" w:space="0" w:color="000000"/>
              <w:bottom w:val="single" w:sz="6" w:space="0" w:color="D3D3D3"/>
            </w:tcBorders>
          </w:tcPr>
          <w:p w14:paraId="19D49BFD" w14:textId="77777777" w:rsidR="007F6570" w:rsidRPr="007F6570" w:rsidRDefault="007F6570" w:rsidP="007F6570">
            <w:pPr>
              <w:widowControl w:val="0"/>
              <w:autoSpaceDE w:val="0"/>
              <w:autoSpaceDN w:val="0"/>
              <w:spacing w:before="21" w:line="158" w:lineRule="exact"/>
              <w:ind w:right="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129,60</w:t>
            </w:r>
          </w:p>
        </w:tc>
      </w:tr>
      <w:tr w:rsidR="007F6570" w:rsidRPr="007F6570" w14:paraId="22BCC6F6" w14:textId="77777777" w:rsidTr="00141DD2">
        <w:trPr>
          <w:trHeight w:val="339"/>
        </w:trPr>
        <w:tc>
          <w:tcPr>
            <w:tcW w:w="235" w:type="dxa"/>
            <w:tcBorders>
              <w:top w:val="single" w:sz="4" w:space="0" w:color="D3D3D3"/>
              <w:left w:val="single" w:sz="2" w:space="0" w:color="000000"/>
              <w:bottom w:val="single" w:sz="4" w:space="0" w:color="D3D3D3"/>
              <w:right w:val="single" w:sz="2" w:space="0" w:color="000000"/>
            </w:tcBorders>
          </w:tcPr>
          <w:p w14:paraId="62B0A911"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2E52DE33" w14:textId="77777777" w:rsidR="007F6570" w:rsidRPr="007F6570" w:rsidRDefault="007F6570" w:rsidP="007F6570">
            <w:pPr>
              <w:widowControl w:val="0"/>
              <w:autoSpaceDE w:val="0"/>
              <w:autoSpaceDN w:val="0"/>
              <w:spacing w:before="4"/>
              <w:ind w:right="6"/>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3C230905" w14:textId="77777777" w:rsidR="007F6570" w:rsidRPr="007F6570" w:rsidRDefault="007F6570" w:rsidP="007F6570">
            <w:pPr>
              <w:widowControl w:val="0"/>
              <w:autoSpaceDE w:val="0"/>
              <w:autoSpaceDN w:val="0"/>
              <w:spacing w:before="4"/>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Keluarga</w:t>
            </w:r>
            <w:r w:rsidRPr="007F6570">
              <w:rPr>
                <w:rFonts w:ascii="Calibri" w:eastAsia="Calibri" w:hAnsi="Calibri" w:cs="Calibri"/>
                <w:spacing w:val="-5"/>
                <w:sz w:val="13"/>
                <w:szCs w:val="22"/>
                <w:lang w:val="id"/>
              </w:rPr>
              <w:t xml:space="preserve"> </w:t>
            </w:r>
            <w:r w:rsidRPr="007F6570">
              <w:rPr>
                <w:rFonts w:ascii="Calibri" w:eastAsia="Calibri" w:hAnsi="Calibri" w:cs="Calibri"/>
                <w:w w:val="65"/>
                <w:sz w:val="13"/>
                <w:szCs w:val="22"/>
                <w:lang w:val="id"/>
              </w:rPr>
              <w:t>Penerima</w:t>
            </w:r>
            <w:r w:rsidRPr="007F6570">
              <w:rPr>
                <w:rFonts w:ascii="Calibri" w:eastAsia="Calibri" w:hAnsi="Calibri" w:cs="Calibri"/>
                <w:spacing w:val="-6"/>
                <w:sz w:val="13"/>
                <w:szCs w:val="22"/>
                <w:lang w:val="id"/>
              </w:rPr>
              <w:t xml:space="preserve"> </w:t>
            </w:r>
            <w:r w:rsidRPr="007F6570">
              <w:rPr>
                <w:rFonts w:ascii="Calibri" w:eastAsia="Calibri" w:hAnsi="Calibri" w:cs="Calibri"/>
                <w:w w:val="65"/>
                <w:sz w:val="13"/>
                <w:szCs w:val="22"/>
                <w:lang w:val="id"/>
              </w:rPr>
              <w:t>Manfaat</w:t>
            </w:r>
            <w:r w:rsidRPr="007F6570">
              <w:rPr>
                <w:rFonts w:ascii="Calibri" w:eastAsia="Calibri" w:hAnsi="Calibri" w:cs="Calibri"/>
                <w:spacing w:val="-6"/>
                <w:sz w:val="13"/>
                <w:szCs w:val="22"/>
                <w:lang w:val="id"/>
              </w:rPr>
              <w:t xml:space="preserve"> </w:t>
            </w:r>
            <w:r w:rsidRPr="007F6570">
              <w:rPr>
                <w:rFonts w:ascii="Calibri" w:eastAsia="Calibri" w:hAnsi="Calibri" w:cs="Calibri"/>
                <w:w w:val="65"/>
                <w:sz w:val="13"/>
                <w:szCs w:val="22"/>
                <w:lang w:val="id"/>
              </w:rPr>
              <w:t>(KPM)</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Mendapatkan</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Bantuan</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Sosial</w:t>
            </w:r>
            <w:r w:rsidRPr="007F6570">
              <w:rPr>
                <w:rFonts w:ascii="Calibri" w:eastAsia="Calibri" w:hAnsi="Calibri" w:cs="Calibri"/>
                <w:spacing w:val="-8"/>
                <w:sz w:val="13"/>
                <w:szCs w:val="22"/>
                <w:lang w:val="id"/>
              </w:rPr>
              <w:t xml:space="preserve"> </w:t>
            </w:r>
            <w:r w:rsidRPr="007F6570">
              <w:rPr>
                <w:rFonts w:ascii="Calibri" w:eastAsia="Calibri" w:hAnsi="Calibri" w:cs="Calibri"/>
                <w:w w:val="65"/>
                <w:sz w:val="13"/>
                <w:szCs w:val="22"/>
                <w:lang w:val="id"/>
              </w:rPr>
              <w:t>Kesejahteraan</w:t>
            </w:r>
            <w:r w:rsidRPr="007F6570">
              <w:rPr>
                <w:rFonts w:ascii="Calibri" w:eastAsia="Calibri" w:hAnsi="Calibri" w:cs="Calibri"/>
                <w:spacing w:val="-10"/>
                <w:sz w:val="13"/>
                <w:szCs w:val="22"/>
                <w:lang w:val="id"/>
              </w:rPr>
              <w:t xml:space="preserve"> </w:t>
            </w:r>
            <w:r w:rsidRPr="007F6570">
              <w:rPr>
                <w:rFonts w:ascii="Calibri" w:eastAsia="Calibri" w:hAnsi="Calibri" w:cs="Calibri"/>
                <w:spacing w:val="-2"/>
                <w:w w:val="65"/>
                <w:sz w:val="13"/>
                <w:szCs w:val="22"/>
                <w:lang w:val="id"/>
              </w:rPr>
              <w:t>Keluarga</w:t>
            </w:r>
          </w:p>
          <w:p w14:paraId="271DCB07" w14:textId="77777777" w:rsidR="007F6570" w:rsidRPr="007F6570" w:rsidRDefault="007F6570" w:rsidP="007F6570">
            <w:pPr>
              <w:widowControl w:val="0"/>
              <w:autoSpaceDE w:val="0"/>
              <w:autoSpaceDN w:val="0"/>
              <w:spacing w:before="17" w:line="139" w:lineRule="exact"/>
              <w:rPr>
                <w:rFonts w:ascii="Calibri" w:eastAsia="Calibri" w:hAnsi="Calibri" w:cs="Calibri"/>
                <w:sz w:val="13"/>
                <w:szCs w:val="22"/>
                <w:lang w:val="id"/>
              </w:rPr>
            </w:pPr>
            <w:r w:rsidRPr="007F6570">
              <w:rPr>
                <w:rFonts w:ascii="Calibri" w:eastAsia="Calibri" w:hAnsi="Calibri" w:cs="Calibri"/>
                <w:w w:val="65"/>
                <w:sz w:val="13"/>
                <w:szCs w:val="22"/>
                <w:lang w:val="id"/>
              </w:rPr>
              <w:t>Kewenangan</w:t>
            </w:r>
            <w:r w:rsidRPr="007F6570">
              <w:rPr>
                <w:rFonts w:ascii="Calibri" w:eastAsia="Calibri" w:hAnsi="Calibri" w:cs="Calibri"/>
                <w:spacing w:val="-1"/>
                <w:w w:val="70"/>
                <w:sz w:val="13"/>
                <w:szCs w:val="22"/>
                <w:lang w:val="id"/>
              </w:rPr>
              <w:t xml:space="preserve"> </w:t>
            </w:r>
            <w:r w:rsidRPr="007F6570">
              <w:rPr>
                <w:rFonts w:ascii="Calibri" w:eastAsia="Calibri" w:hAnsi="Calibri" w:cs="Calibri"/>
                <w:spacing w:val="-2"/>
                <w:w w:val="70"/>
                <w:sz w:val="13"/>
                <w:szCs w:val="22"/>
                <w:lang w:val="id"/>
              </w:rPr>
              <w:t>Provinsi</w:t>
            </w:r>
          </w:p>
        </w:tc>
        <w:tc>
          <w:tcPr>
            <w:tcW w:w="533" w:type="dxa"/>
            <w:tcBorders>
              <w:top w:val="single" w:sz="4" w:space="0" w:color="D3D3D3"/>
              <w:left w:val="single" w:sz="2" w:space="0" w:color="000000"/>
              <w:bottom w:val="single" w:sz="4" w:space="0" w:color="D3D3D3"/>
              <w:right w:val="single" w:sz="2" w:space="0" w:color="000000"/>
            </w:tcBorders>
          </w:tcPr>
          <w:p w14:paraId="3D028696" w14:textId="77777777" w:rsidR="007F6570" w:rsidRPr="007F6570" w:rsidRDefault="007F6570" w:rsidP="007F6570">
            <w:pPr>
              <w:widowControl w:val="0"/>
              <w:autoSpaceDE w:val="0"/>
              <w:autoSpaceDN w:val="0"/>
              <w:spacing w:before="92"/>
              <w:ind w:right="1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24F2076E" w14:textId="77777777" w:rsidR="007F6570" w:rsidRPr="007F6570" w:rsidRDefault="007F6570" w:rsidP="007F6570">
            <w:pPr>
              <w:widowControl w:val="0"/>
              <w:autoSpaceDE w:val="0"/>
              <w:autoSpaceDN w:val="0"/>
              <w:spacing w:before="9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7413BFC1"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Keluarga</w:t>
            </w:r>
          </w:p>
        </w:tc>
        <w:tc>
          <w:tcPr>
            <w:tcW w:w="494" w:type="dxa"/>
            <w:tcBorders>
              <w:top w:val="single" w:sz="4" w:space="0" w:color="D3D3D3"/>
              <w:left w:val="single" w:sz="2" w:space="0" w:color="000000"/>
              <w:bottom w:val="single" w:sz="4" w:space="0" w:color="D3D3D3"/>
              <w:right w:val="single" w:sz="2" w:space="0" w:color="000000"/>
            </w:tcBorders>
          </w:tcPr>
          <w:p w14:paraId="34B0432E"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50.000</w:t>
            </w:r>
          </w:p>
        </w:tc>
        <w:tc>
          <w:tcPr>
            <w:tcW w:w="494" w:type="dxa"/>
            <w:tcBorders>
              <w:top w:val="single" w:sz="4" w:space="0" w:color="D3D3D3"/>
              <w:left w:val="single" w:sz="2" w:space="0" w:color="000000"/>
              <w:bottom w:val="single" w:sz="4" w:space="0" w:color="D3D3D3"/>
              <w:right w:val="single" w:sz="2" w:space="0" w:color="000000"/>
            </w:tcBorders>
          </w:tcPr>
          <w:p w14:paraId="690DFD1F"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50.000</w:t>
            </w:r>
          </w:p>
        </w:tc>
        <w:tc>
          <w:tcPr>
            <w:tcW w:w="494" w:type="dxa"/>
            <w:tcBorders>
              <w:top w:val="single" w:sz="4" w:space="0" w:color="D3D3D3"/>
              <w:left w:val="single" w:sz="2" w:space="0" w:color="000000"/>
              <w:bottom w:val="single" w:sz="4" w:space="0" w:color="D3D3D3"/>
              <w:right w:val="single" w:sz="2" w:space="0" w:color="000000"/>
            </w:tcBorders>
          </w:tcPr>
          <w:p w14:paraId="58B47E0E"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50.000</w:t>
            </w:r>
          </w:p>
        </w:tc>
        <w:tc>
          <w:tcPr>
            <w:tcW w:w="494" w:type="dxa"/>
            <w:tcBorders>
              <w:top w:val="single" w:sz="4" w:space="0" w:color="D3D3D3"/>
              <w:left w:val="single" w:sz="2" w:space="0" w:color="000000"/>
              <w:bottom w:val="single" w:sz="4" w:space="0" w:color="D3D3D3"/>
              <w:right w:val="single" w:sz="2" w:space="0" w:color="000000"/>
            </w:tcBorders>
          </w:tcPr>
          <w:p w14:paraId="1F54B93A"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50.000</w:t>
            </w:r>
          </w:p>
        </w:tc>
        <w:tc>
          <w:tcPr>
            <w:tcW w:w="494" w:type="dxa"/>
            <w:tcBorders>
              <w:top w:val="single" w:sz="4" w:space="0" w:color="D3D3D3"/>
              <w:left w:val="single" w:sz="2" w:space="0" w:color="000000"/>
              <w:bottom w:val="single" w:sz="4" w:space="0" w:color="D3D3D3"/>
              <w:right w:val="single" w:sz="2" w:space="0" w:color="000000"/>
            </w:tcBorders>
          </w:tcPr>
          <w:p w14:paraId="1052AD41"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50.000</w:t>
            </w:r>
          </w:p>
        </w:tc>
        <w:tc>
          <w:tcPr>
            <w:tcW w:w="494" w:type="dxa"/>
            <w:tcBorders>
              <w:top w:val="single" w:sz="4" w:space="0" w:color="D3D3D3"/>
              <w:left w:val="single" w:sz="2" w:space="0" w:color="000000"/>
              <w:bottom w:val="single" w:sz="4" w:space="0" w:color="D3D3D3"/>
              <w:right w:val="single" w:sz="2" w:space="0" w:color="000000"/>
            </w:tcBorders>
          </w:tcPr>
          <w:p w14:paraId="4ECD5F85"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48.312</w:t>
            </w:r>
          </w:p>
        </w:tc>
        <w:tc>
          <w:tcPr>
            <w:tcW w:w="494" w:type="dxa"/>
            <w:tcBorders>
              <w:top w:val="single" w:sz="4" w:space="0" w:color="D3D3D3"/>
              <w:left w:val="single" w:sz="2" w:space="0" w:color="000000"/>
              <w:bottom w:val="single" w:sz="4" w:space="0" w:color="D3D3D3"/>
              <w:right w:val="single" w:sz="2" w:space="0" w:color="000000"/>
            </w:tcBorders>
          </w:tcPr>
          <w:p w14:paraId="37D6410A"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49.958</w:t>
            </w:r>
          </w:p>
        </w:tc>
        <w:tc>
          <w:tcPr>
            <w:tcW w:w="494" w:type="dxa"/>
            <w:tcBorders>
              <w:top w:val="single" w:sz="4" w:space="0" w:color="D3D3D3"/>
              <w:left w:val="single" w:sz="2" w:space="0" w:color="000000"/>
              <w:bottom w:val="single" w:sz="4" w:space="0" w:color="D3D3D3"/>
              <w:right w:val="single" w:sz="2" w:space="0" w:color="000000"/>
            </w:tcBorders>
          </w:tcPr>
          <w:p w14:paraId="318A00AA"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49.757</w:t>
            </w:r>
          </w:p>
        </w:tc>
        <w:tc>
          <w:tcPr>
            <w:tcW w:w="494" w:type="dxa"/>
            <w:tcBorders>
              <w:top w:val="single" w:sz="4" w:space="0" w:color="D3D3D3"/>
              <w:left w:val="single" w:sz="2" w:space="0" w:color="000000"/>
              <w:bottom w:val="single" w:sz="4" w:space="0" w:color="D3D3D3"/>
              <w:right w:val="single" w:sz="2" w:space="0" w:color="000000"/>
            </w:tcBorders>
          </w:tcPr>
          <w:p w14:paraId="1648400B" w14:textId="77777777" w:rsidR="007F6570" w:rsidRPr="007F6570" w:rsidRDefault="007F6570" w:rsidP="007F6570">
            <w:pPr>
              <w:widowControl w:val="0"/>
              <w:autoSpaceDE w:val="0"/>
              <w:autoSpaceDN w:val="0"/>
              <w:spacing w:before="92"/>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47.795</w:t>
            </w:r>
          </w:p>
        </w:tc>
        <w:tc>
          <w:tcPr>
            <w:tcW w:w="494" w:type="dxa"/>
            <w:tcBorders>
              <w:top w:val="single" w:sz="4" w:space="0" w:color="D3D3D3"/>
              <w:left w:val="single" w:sz="2" w:space="0" w:color="000000"/>
              <w:bottom w:val="single" w:sz="4" w:space="0" w:color="D3D3D3"/>
              <w:right w:val="single" w:sz="12" w:space="0" w:color="008000"/>
            </w:tcBorders>
          </w:tcPr>
          <w:p w14:paraId="6CCDA801" w14:textId="77777777" w:rsidR="007F6570" w:rsidRPr="007F6570" w:rsidRDefault="007F6570" w:rsidP="007F6570">
            <w:pPr>
              <w:widowControl w:val="0"/>
              <w:autoSpaceDE w:val="0"/>
              <w:autoSpaceDN w:val="0"/>
              <w:spacing w:before="9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64.800</w:t>
            </w:r>
          </w:p>
        </w:tc>
        <w:tc>
          <w:tcPr>
            <w:tcW w:w="494" w:type="dxa"/>
            <w:tcBorders>
              <w:top w:val="single" w:sz="6" w:space="0" w:color="D3D3D3"/>
              <w:left w:val="single" w:sz="12" w:space="0" w:color="008000"/>
              <w:bottom w:val="single" w:sz="4" w:space="0" w:color="D3D3D3"/>
              <w:right w:val="single" w:sz="12" w:space="0" w:color="008000"/>
            </w:tcBorders>
          </w:tcPr>
          <w:p w14:paraId="28B32F8B" w14:textId="77777777" w:rsidR="007F6570" w:rsidRPr="007F6570" w:rsidRDefault="007F6570" w:rsidP="007F6570">
            <w:pPr>
              <w:widowControl w:val="0"/>
              <w:autoSpaceDE w:val="0"/>
              <w:autoSpaceDN w:val="0"/>
              <w:spacing w:before="92"/>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798528" behindDoc="1" locked="0" layoutInCell="1" allowOverlap="1" wp14:anchorId="6ED4AA57" wp14:editId="6F97B0AE">
                      <wp:simplePos x="0" y="0"/>
                      <wp:positionH relativeFrom="column">
                        <wp:posOffset>1551</wp:posOffset>
                      </wp:positionH>
                      <wp:positionV relativeFrom="paragraph">
                        <wp:posOffset>-2400</wp:posOffset>
                      </wp:positionV>
                      <wp:extent cx="27940" cy="37465"/>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21" name="Graphic 421"/>
                              <wps:cNvSpPr/>
                              <wps:spPr>
                                <a:xfrm>
                                  <a:off x="-8" y="0"/>
                                  <a:ext cx="27940" cy="37465"/>
                                </a:xfrm>
                                <a:custGeom>
                                  <a:avLst/>
                                  <a:gdLst/>
                                  <a:ahLst/>
                                  <a:cxnLst/>
                                  <a:rect l="l" t="t" r="r" b="b"/>
                                  <a:pathLst>
                                    <a:path w="27940" h="37465">
                                      <a:moveTo>
                                        <a:pt x="27927" y="0"/>
                                      </a:moveTo>
                                      <a:lnTo>
                                        <a:pt x="0" y="0"/>
                                      </a:lnTo>
                                      <a:lnTo>
                                        <a:pt x="0" y="4648"/>
                                      </a:lnTo>
                                      <a:lnTo>
                                        <a:pt x="0" y="9296"/>
                                      </a:lnTo>
                                      <a:lnTo>
                                        <a:pt x="0" y="37185"/>
                                      </a:lnTo>
                                      <a:lnTo>
                                        <a:pt x="6210" y="37185"/>
                                      </a:lnTo>
                                      <a:lnTo>
                                        <a:pt x="6210" y="32537"/>
                                      </a:lnTo>
                                      <a:lnTo>
                                        <a:pt x="9309" y="32537"/>
                                      </a:lnTo>
                                      <a:lnTo>
                                        <a:pt x="9309" y="27889"/>
                                      </a:lnTo>
                                      <a:lnTo>
                                        <a:pt x="12420" y="27889"/>
                                      </a:lnTo>
                                      <a:lnTo>
                                        <a:pt x="12420" y="23241"/>
                                      </a:lnTo>
                                      <a:lnTo>
                                        <a:pt x="15519" y="23241"/>
                                      </a:lnTo>
                                      <a:lnTo>
                                        <a:pt x="15519" y="18592"/>
                                      </a:lnTo>
                                      <a:lnTo>
                                        <a:pt x="18618" y="18592"/>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0125B5DE" id="Group 420" o:spid="_x0000_s1026" style="position:absolute;margin-left:.1pt;margin-top:-.2pt;width:2.2pt;height:2.95pt;z-index:-251517952;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">
                      <v:shape id="Graphic 421" o:spid="_x0000_s1027" style="position:absolute;left:-8;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" path="m27927,l,,,4648,,9296,,37185r6210,l6210,32537r3099,l9309,27889r3111,l12420,23241r3099,l15519,18592r3099,l18618,13944r3111,l21729,9296r3099,l24828,4648r3099,l27927,xe" fillcolor="green" stroked="f">
                        <v:path arrowok="t"/>
                      </v:shape>
                    </v:group>
                  </w:pict>
                </mc:Fallback>
              </mc:AlternateContent>
            </w:r>
            <w:r w:rsidRPr="007F6570">
              <w:rPr>
                <w:rFonts w:ascii="Calibri" w:eastAsia="Calibri" w:hAnsi="Calibri" w:cs="Calibri"/>
                <w:spacing w:val="-2"/>
                <w:w w:val="75"/>
                <w:sz w:val="13"/>
                <w:szCs w:val="22"/>
                <w:lang w:val="id"/>
              </w:rPr>
              <w:t>96,62</w:t>
            </w:r>
          </w:p>
        </w:tc>
        <w:tc>
          <w:tcPr>
            <w:tcW w:w="494" w:type="dxa"/>
            <w:tcBorders>
              <w:top w:val="single" w:sz="6" w:space="0" w:color="D3D3D3"/>
              <w:left w:val="single" w:sz="12" w:space="0" w:color="008000"/>
              <w:bottom w:val="single" w:sz="4" w:space="0" w:color="D3D3D3"/>
              <w:right w:val="single" w:sz="12" w:space="0" w:color="008000"/>
            </w:tcBorders>
          </w:tcPr>
          <w:p w14:paraId="7D33A0AA" w14:textId="77777777" w:rsidR="007F6570" w:rsidRPr="007F6570" w:rsidRDefault="007F6570" w:rsidP="007F6570">
            <w:pPr>
              <w:widowControl w:val="0"/>
              <w:autoSpaceDE w:val="0"/>
              <w:autoSpaceDN w:val="0"/>
              <w:spacing w:before="92"/>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799552" behindDoc="1" locked="0" layoutInCell="1" allowOverlap="1" wp14:anchorId="296204C3" wp14:editId="305D88EE">
                      <wp:simplePos x="0" y="0"/>
                      <wp:positionH relativeFrom="column">
                        <wp:posOffset>1551</wp:posOffset>
                      </wp:positionH>
                      <wp:positionV relativeFrom="paragraph">
                        <wp:posOffset>-2400</wp:posOffset>
                      </wp:positionV>
                      <wp:extent cx="27940" cy="37465"/>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23" name="Graphic 423"/>
                              <wps:cNvSpPr/>
                              <wps:spPr>
                                <a:xfrm>
                                  <a:off x="-1" y="0"/>
                                  <a:ext cx="27940" cy="37465"/>
                                </a:xfrm>
                                <a:custGeom>
                                  <a:avLst/>
                                  <a:gdLst/>
                                  <a:ahLst/>
                                  <a:cxnLst/>
                                  <a:rect l="l" t="t" r="r" b="b"/>
                                  <a:pathLst>
                                    <a:path w="27940" h="37465">
                                      <a:moveTo>
                                        <a:pt x="27927" y="0"/>
                                      </a:moveTo>
                                      <a:lnTo>
                                        <a:pt x="0" y="0"/>
                                      </a:lnTo>
                                      <a:lnTo>
                                        <a:pt x="0" y="4648"/>
                                      </a:lnTo>
                                      <a:lnTo>
                                        <a:pt x="0" y="9296"/>
                                      </a:lnTo>
                                      <a:lnTo>
                                        <a:pt x="0" y="37185"/>
                                      </a:lnTo>
                                      <a:lnTo>
                                        <a:pt x="6197" y="37185"/>
                                      </a:lnTo>
                                      <a:lnTo>
                                        <a:pt x="6197" y="32537"/>
                                      </a:lnTo>
                                      <a:lnTo>
                                        <a:pt x="9309" y="32537"/>
                                      </a:lnTo>
                                      <a:lnTo>
                                        <a:pt x="9309" y="27889"/>
                                      </a:lnTo>
                                      <a:lnTo>
                                        <a:pt x="12407" y="27889"/>
                                      </a:lnTo>
                                      <a:lnTo>
                                        <a:pt x="12407" y="23241"/>
                                      </a:lnTo>
                                      <a:lnTo>
                                        <a:pt x="15506" y="23241"/>
                                      </a:lnTo>
                                      <a:lnTo>
                                        <a:pt x="15506" y="18592"/>
                                      </a:lnTo>
                                      <a:lnTo>
                                        <a:pt x="18618" y="18592"/>
                                      </a:lnTo>
                                      <a:lnTo>
                                        <a:pt x="18618" y="13944"/>
                                      </a:lnTo>
                                      <a:lnTo>
                                        <a:pt x="21717" y="13944"/>
                                      </a:lnTo>
                                      <a:lnTo>
                                        <a:pt x="21717"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1AACC8B9" id="Group 422" o:spid="_x0000_s1026" style="position:absolute;margin-left:.1pt;margin-top:-.2pt;width:2.2pt;height:2.95pt;z-index:-251516928;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">
                      <v:shape id="Graphic 423" o:spid="_x0000_s1027" style="position:absolute;left:-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" path="m27927,l,,,4648,,9296,,37185r6197,l6197,32537r3112,l9309,27889r3098,l12407,23241r3099,l15506,18592r3112,l18618,13944r3099,l21717,9296r3098,l24815,4648r3112,l27927,xe" fillcolor="green" stroked="f">
                        <v:path arrowok="t"/>
                      </v:shape>
                    </v:group>
                  </w:pict>
                </mc:Fallback>
              </mc:AlternateContent>
            </w:r>
            <w:r w:rsidRPr="007F6570">
              <w:rPr>
                <w:rFonts w:ascii="Calibri" w:eastAsia="Calibri" w:hAnsi="Calibri" w:cs="Calibri"/>
                <w:spacing w:val="-2"/>
                <w:w w:val="75"/>
                <w:sz w:val="13"/>
                <w:szCs w:val="22"/>
                <w:lang w:val="id"/>
              </w:rPr>
              <w:t>99,92</w:t>
            </w:r>
          </w:p>
        </w:tc>
        <w:tc>
          <w:tcPr>
            <w:tcW w:w="494" w:type="dxa"/>
            <w:tcBorders>
              <w:top w:val="single" w:sz="6" w:space="0" w:color="D3D3D3"/>
              <w:left w:val="single" w:sz="12" w:space="0" w:color="008000"/>
              <w:bottom w:val="single" w:sz="4" w:space="0" w:color="D3D3D3"/>
              <w:right w:val="single" w:sz="12" w:space="0" w:color="008000"/>
            </w:tcBorders>
          </w:tcPr>
          <w:p w14:paraId="40A78A4D" w14:textId="77777777" w:rsidR="007F6570" w:rsidRPr="007F6570" w:rsidRDefault="007F6570" w:rsidP="007F6570">
            <w:pPr>
              <w:widowControl w:val="0"/>
              <w:autoSpaceDE w:val="0"/>
              <w:autoSpaceDN w:val="0"/>
              <w:spacing w:before="92"/>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800576" behindDoc="1" locked="0" layoutInCell="1" allowOverlap="1" wp14:anchorId="0F5ACF02" wp14:editId="29C42A36">
                      <wp:simplePos x="0" y="0"/>
                      <wp:positionH relativeFrom="column">
                        <wp:posOffset>1551</wp:posOffset>
                      </wp:positionH>
                      <wp:positionV relativeFrom="paragraph">
                        <wp:posOffset>-2400</wp:posOffset>
                      </wp:positionV>
                      <wp:extent cx="27940" cy="37465"/>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25" name="Graphic 425"/>
                              <wps:cNvSpPr/>
                              <wps:spPr>
                                <a:xfrm>
                                  <a:off x="-7" y="0"/>
                                  <a:ext cx="27940" cy="37465"/>
                                </a:xfrm>
                                <a:custGeom>
                                  <a:avLst/>
                                  <a:gdLst/>
                                  <a:ahLst/>
                                  <a:cxnLst/>
                                  <a:rect l="l" t="t" r="r" b="b"/>
                                  <a:pathLst>
                                    <a:path w="27940" h="37465">
                                      <a:moveTo>
                                        <a:pt x="27927" y="0"/>
                                      </a:moveTo>
                                      <a:lnTo>
                                        <a:pt x="0" y="0"/>
                                      </a:lnTo>
                                      <a:lnTo>
                                        <a:pt x="0" y="4648"/>
                                      </a:lnTo>
                                      <a:lnTo>
                                        <a:pt x="0" y="9296"/>
                                      </a:lnTo>
                                      <a:lnTo>
                                        <a:pt x="0" y="37185"/>
                                      </a:lnTo>
                                      <a:lnTo>
                                        <a:pt x="6210" y="37185"/>
                                      </a:lnTo>
                                      <a:lnTo>
                                        <a:pt x="6210" y="32537"/>
                                      </a:lnTo>
                                      <a:lnTo>
                                        <a:pt x="9309" y="32537"/>
                                      </a:lnTo>
                                      <a:lnTo>
                                        <a:pt x="9309" y="27889"/>
                                      </a:lnTo>
                                      <a:lnTo>
                                        <a:pt x="12420" y="27889"/>
                                      </a:lnTo>
                                      <a:lnTo>
                                        <a:pt x="12420" y="23241"/>
                                      </a:lnTo>
                                      <a:lnTo>
                                        <a:pt x="15519" y="23241"/>
                                      </a:lnTo>
                                      <a:lnTo>
                                        <a:pt x="15519" y="18592"/>
                                      </a:lnTo>
                                      <a:lnTo>
                                        <a:pt x="18618" y="18592"/>
                                      </a:lnTo>
                                      <a:lnTo>
                                        <a:pt x="18618" y="13944"/>
                                      </a:lnTo>
                                      <a:lnTo>
                                        <a:pt x="21729" y="13944"/>
                                      </a:lnTo>
                                      <a:lnTo>
                                        <a:pt x="21729"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0417AFB6" id="Group 424" o:spid="_x0000_s1026" style="position:absolute;margin-left:.1pt;margin-top:-.2pt;width:2.2pt;height:2.95pt;z-index:-251515904;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">
                      <v:shape id="Graphic 425" o:spid="_x0000_s1027" style="position:absolute;left:-7;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" path="m27927,l,,,4648,,9296,,37185r6210,l6210,32537r3099,l9309,27889r3111,l12420,23241r3099,l15519,18592r3099,l18618,13944r3111,l21729,9296r3099,l24828,4648r3099,l27927,xe" fillcolor="green" stroked="f">
                        <v:path arrowok="t"/>
                      </v:shape>
                    </v:group>
                  </w:pict>
                </mc:Fallback>
              </mc:AlternateContent>
            </w:r>
            <w:r w:rsidRPr="007F6570">
              <w:rPr>
                <w:rFonts w:ascii="Calibri" w:eastAsia="Calibri" w:hAnsi="Calibri" w:cs="Calibri"/>
                <w:spacing w:val="-2"/>
                <w:w w:val="75"/>
                <w:sz w:val="13"/>
                <w:szCs w:val="22"/>
                <w:lang w:val="id"/>
              </w:rPr>
              <w:t>99,51</w:t>
            </w:r>
          </w:p>
        </w:tc>
        <w:tc>
          <w:tcPr>
            <w:tcW w:w="494" w:type="dxa"/>
            <w:tcBorders>
              <w:top w:val="single" w:sz="6" w:space="0" w:color="D3D3D3"/>
              <w:left w:val="single" w:sz="12" w:space="0" w:color="008000"/>
              <w:bottom w:val="single" w:sz="4" w:space="0" w:color="D3D3D3"/>
              <w:right w:val="single" w:sz="12" w:space="0" w:color="008000"/>
            </w:tcBorders>
          </w:tcPr>
          <w:p w14:paraId="76717F37" w14:textId="77777777" w:rsidR="007F6570" w:rsidRPr="007F6570" w:rsidRDefault="007F6570" w:rsidP="007F6570">
            <w:pPr>
              <w:widowControl w:val="0"/>
              <w:autoSpaceDE w:val="0"/>
              <w:autoSpaceDN w:val="0"/>
              <w:spacing w:before="92"/>
              <w:ind w:right="1"/>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801600" behindDoc="1" locked="0" layoutInCell="1" allowOverlap="1" wp14:anchorId="65943314" wp14:editId="017881D4">
                      <wp:simplePos x="0" y="0"/>
                      <wp:positionH relativeFrom="column">
                        <wp:posOffset>1551</wp:posOffset>
                      </wp:positionH>
                      <wp:positionV relativeFrom="paragraph">
                        <wp:posOffset>-2400</wp:posOffset>
                      </wp:positionV>
                      <wp:extent cx="27940" cy="37465"/>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27" name="Graphic 427"/>
                              <wps:cNvSpPr/>
                              <wps:spPr>
                                <a:xfrm>
                                  <a:off x="-2" y="0"/>
                                  <a:ext cx="27940" cy="37465"/>
                                </a:xfrm>
                                <a:custGeom>
                                  <a:avLst/>
                                  <a:gdLst/>
                                  <a:ahLst/>
                                  <a:cxnLst/>
                                  <a:rect l="l" t="t" r="r" b="b"/>
                                  <a:pathLst>
                                    <a:path w="27940" h="37465">
                                      <a:moveTo>
                                        <a:pt x="27927" y="0"/>
                                      </a:moveTo>
                                      <a:lnTo>
                                        <a:pt x="0" y="0"/>
                                      </a:lnTo>
                                      <a:lnTo>
                                        <a:pt x="0" y="4648"/>
                                      </a:lnTo>
                                      <a:lnTo>
                                        <a:pt x="0" y="9296"/>
                                      </a:lnTo>
                                      <a:lnTo>
                                        <a:pt x="0" y="37185"/>
                                      </a:lnTo>
                                      <a:lnTo>
                                        <a:pt x="6197" y="37185"/>
                                      </a:lnTo>
                                      <a:lnTo>
                                        <a:pt x="6197" y="32537"/>
                                      </a:lnTo>
                                      <a:lnTo>
                                        <a:pt x="9309" y="32537"/>
                                      </a:lnTo>
                                      <a:lnTo>
                                        <a:pt x="9309" y="27889"/>
                                      </a:lnTo>
                                      <a:lnTo>
                                        <a:pt x="12407" y="27889"/>
                                      </a:lnTo>
                                      <a:lnTo>
                                        <a:pt x="12407" y="23241"/>
                                      </a:lnTo>
                                      <a:lnTo>
                                        <a:pt x="15506" y="23241"/>
                                      </a:lnTo>
                                      <a:lnTo>
                                        <a:pt x="15506" y="18592"/>
                                      </a:lnTo>
                                      <a:lnTo>
                                        <a:pt x="18618" y="18592"/>
                                      </a:lnTo>
                                      <a:lnTo>
                                        <a:pt x="18618" y="13944"/>
                                      </a:lnTo>
                                      <a:lnTo>
                                        <a:pt x="21717" y="13944"/>
                                      </a:lnTo>
                                      <a:lnTo>
                                        <a:pt x="21717"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7509877E" id="Group 426" o:spid="_x0000_s1026" style="position:absolute;margin-left:.1pt;margin-top:-.2pt;width:2.2pt;height:2.95pt;z-index:-251514880;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">
                      <v:shape id="Graphic 427" o:spid="_x0000_s1027" style="position:absolute;left:-2;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" path="m27927,l,,,4648,,9296,,37185r6197,l6197,32537r3112,l9309,27889r3098,l12407,23241r3099,l15506,18592r3112,l18618,13944r3099,l21717,9296r3098,l24815,4648r3112,l27927,xe" fillcolor="green" stroked="f">
                        <v:path arrowok="t"/>
                      </v:shape>
                    </v:group>
                  </w:pict>
                </mc:Fallback>
              </mc:AlternateContent>
            </w:r>
            <w:r w:rsidRPr="007F6570">
              <w:rPr>
                <w:rFonts w:ascii="Calibri" w:eastAsia="Calibri" w:hAnsi="Calibri" w:cs="Calibri"/>
                <w:spacing w:val="-2"/>
                <w:w w:val="75"/>
                <w:sz w:val="13"/>
                <w:szCs w:val="22"/>
                <w:lang w:val="id"/>
              </w:rPr>
              <w:t>95,59</w:t>
            </w:r>
          </w:p>
        </w:tc>
        <w:tc>
          <w:tcPr>
            <w:tcW w:w="492" w:type="dxa"/>
            <w:tcBorders>
              <w:top w:val="single" w:sz="6" w:space="0" w:color="D3D3D3"/>
              <w:left w:val="single" w:sz="12" w:space="0" w:color="008000"/>
              <w:bottom w:val="single" w:sz="4" w:space="0" w:color="D3D3D3"/>
            </w:tcBorders>
          </w:tcPr>
          <w:p w14:paraId="7B2A599D" w14:textId="77777777" w:rsidR="007F6570" w:rsidRPr="007F6570" w:rsidRDefault="007F6570" w:rsidP="007F6570">
            <w:pPr>
              <w:widowControl w:val="0"/>
              <w:autoSpaceDE w:val="0"/>
              <w:autoSpaceDN w:val="0"/>
              <w:spacing w:before="92"/>
              <w:ind w:right="2"/>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802624" behindDoc="1" locked="0" layoutInCell="1" allowOverlap="1" wp14:anchorId="0719434A" wp14:editId="6F3713DF">
                      <wp:simplePos x="0" y="0"/>
                      <wp:positionH relativeFrom="column">
                        <wp:posOffset>1551</wp:posOffset>
                      </wp:positionH>
                      <wp:positionV relativeFrom="paragraph">
                        <wp:posOffset>-2400</wp:posOffset>
                      </wp:positionV>
                      <wp:extent cx="27940" cy="3746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29" name="Graphic 429"/>
                              <wps:cNvSpPr/>
                              <wps:spPr>
                                <a:xfrm>
                                  <a:off x="-11" y="0"/>
                                  <a:ext cx="27940" cy="37465"/>
                                </a:xfrm>
                                <a:custGeom>
                                  <a:avLst/>
                                  <a:gdLst/>
                                  <a:ahLst/>
                                  <a:cxnLst/>
                                  <a:rect l="l" t="t" r="r" b="b"/>
                                  <a:pathLst>
                                    <a:path w="27940" h="37465">
                                      <a:moveTo>
                                        <a:pt x="27940" y="0"/>
                                      </a:moveTo>
                                      <a:lnTo>
                                        <a:pt x="0" y="0"/>
                                      </a:lnTo>
                                      <a:lnTo>
                                        <a:pt x="0" y="4648"/>
                                      </a:lnTo>
                                      <a:lnTo>
                                        <a:pt x="0" y="9296"/>
                                      </a:lnTo>
                                      <a:lnTo>
                                        <a:pt x="0" y="37185"/>
                                      </a:lnTo>
                                      <a:lnTo>
                                        <a:pt x="6210" y="37185"/>
                                      </a:lnTo>
                                      <a:lnTo>
                                        <a:pt x="6210" y="32537"/>
                                      </a:lnTo>
                                      <a:lnTo>
                                        <a:pt x="9309" y="32537"/>
                                      </a:lnTo>
                                      <a:lnTo>
                                        <a:pt x="9309" y="27889"/>
                                      </a:lnTo>
                                      <a:lnTo>
                                        <a:pt x="12420" y="27889"/>
                                      </a:lnTo>
                                      <a:lnTo>
                                        <a:pt x="12420" y="23241"/>
                                      </a:lnTo>
                                      <a:lnTo>
                                        <a:pt x="15519" y="23241"/>
                                      </a:lnTo>
                                      <a:lnTo>
                                        <a:pt x="15519" y="18592"/>
                                      </a:lnTo>
                                      <a:lnTo>
                                        <a:pt x="18618" y="18592"/>
                                      </a:lnTo>
                                      <a:lnTo>
                                        <a:pt x="18618" y="13944"/>
                                      </a:lnTo>
                                      <a:lnTo>
                                        <a:pt x="21729" y="13944"/>
                                      </a:lnTo>
                                      <a:lnTo>
                                        <a:pt x="21729" y="9296"/>
                                      </a:lnTo>
                                      <a:lnTo>
                                        <a:pt x="24828" y="9296"/>
                                      </a:lnTo>
                                      <a:lnTo>
                                        <a:pt x="24828" y="4648"/>
                                      </a:lnTo>
                                      <a:lnTo>
                                        <a:pt x="27940" y="4648"/>
                                      </a:lnTo>
                                      <a:lnTo>
                                        <a:pt x="27940"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6E9EA5C8" id="Group 428" o:spid="_x0000_s1026" style="position:absolute;margin-left:.1pt;margin-top:-.2pt;width:2.2pt;height:2.95pt;z-index:-251513856;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">
                      <v:shape id="Graphic 429" o:spid="_x0000_s1027" style="position:absolute;left:-11;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" path="m27940,l,,,4648,,9296,,37185r6210,l6210,32537r3099,l9309,27889r3111,l12420,23241r3099,l15519,18592r3099,l18618,13944r3111,l21729,9296r3099,l24828,4648r3112,l27940,xe" fillcolor="green" stroked="f">
                        <v:path arrowok="t"/>
                      </v:shape>
                    </v:group>
                  </w:pict>
                </mc:Fallback>
              </mc:AlternateContent>
            </w:r>
            <w:r w:rsidRPr="007F6570">
              <w:rPr>
                <w:rFonts w:ascii="Calibri" w:eastAsia="Calibri" w:hAnsi="Calibri" w:cs="Calibri"/>
                <w:spacing w:val="-2"/>
                <w:w w:val="75"/>
                <w:sz w:val="13"/>
                <w:szCs w:val="22"/>
                <w:lang w:val="id"/>
              </w:rPr>
              <w:t>129,60</w:t>
            </w:r>
          </w:p>
        </w:tc>
      </w:tr>
      <w:tr w:rsidR="007F6570" w:rsidRPr="007F6570" w14:paraId="07F2A34F" w14:textId="77777777" w:rsidTr="00141DD2">
        <w:trPr>
          <w:trHeight w:val="199"/>
        </w:trPr>
        <w:tc>
          <w:tcPr>
            <w:tcW w:w="235" w:type="dxa"/>
            <w:tcBorders>
              <w:top w:val="single" w:sz="4" w:space="0" w:color="D3D3D3"/>
              <w:left w:val="single" w:sz="2" w:space="0" w:color="000000"/>
              <w:bottom w:val="single" w:sz="4" w:space="0" w:color="D3D3D3"/>
              <w:right w:val="single" w:sz="2" w:space="0" w:color="000000"/>
            </w:tcBorders>
          </w:tcPr>
          <w:p w14:paraId="3F2986A3"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371EE8B1" w14:textId="77777777" w:rsidR="007F6570" w:rsidRPr="007F6570" w:rsidRDefault="007F6570" w:rsidP="007F6570">
            <w:pPr>
              <w:widowControl w:val="0"/>
              <w:autoSpaceDE w:val="0"/>
              <w:autoSpaceDN w:val="0"/>
              <w:spacing w:before="21" w:line="158" w:lineRule="exact"/>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Pegelolaan</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w w:val="65"/>
                <w:sz w:val="13"/>
                <w:szCs w:val="22"/>
                <w:lang w:val="id"/>
              </w:rPr>
              <w:t>Data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Kemiskinan,</w:t>
            </w:r>
            <w:r w:rsidRPr="007F6570">
              <w:rPr>
                <w:rFonts w:ascii="Calibri" w:eastAsia="Calibri" w:hAnsi="Calibri" w:cs="Calibri"/>
                <w:b/>
                <w:i/>
                <w:sz w:val="13"/>
                <w:szCs w:val="22"/>
                <w:lang w:val="id"/>
              </w:rPr>
              <w:t xml:space="preserve"> </w:t>
            </w:r>
            <w:r w:rsidRPr="007F6570">
              <w:rPr>
                <w:rFonts w:ascii="Calibri" w:eastAsia="Calibri" w:hAnsi="Calibri" w:cs="Calibri"/>
                <w:b/>
                <w:i/>
                <w:w w:val="65"/>
                <w:sz w:val="13"/>
                <w:szCs w:val="22"/>
                <w:lang w:val="id"/>
              </w:rPr>
              <w:t>PMKS</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dan</w:t>
            </w:r>
            <w:r w:rsidRPr="007F6570">
              <w:rPr>
                <w:rFonts w:ascii="Calibri" w:eastAsia="Calibri" w:hAnsi="Calibri" w:cs="Calibri"/>
                <w:b/>
                <w:i/>
                <w:spacing w:val="2"/>
                <w:sz w:val="13"/>
                <w:szCs w:val="22"/>
                <w:lang w:val="id"/>
              </w:rPr>
              <w:t xml:space="preserve"> </w:t>
            </w:r>
            <w:r w:rsidRPr="007F6570">
              <w:rPr>
                <w:rFonts w:ascii="Calibri" w:eastAsia="Calibri" w:hAnsi="Calibri" w:cs="Calibri"/>
                <w:b/>
                <w:i/>
                <w:spacing w:val="-4"/>
                <w:w w:val="65"/>
                <w:sz w:val="13"/>
                <w:szCs w:val="22"/>
                <w:lang w:val="id"/>
              </w:rPr>
              <w:t>PSKS</w:t>
            </w:r>
          </w:p>
        </w:tc>
        <w:tc>
          <w:tcPr>
            <w:tcW w:w="533" w:type="dxa"/>
            <w:tcBorders>
              <w:top w:val="single" w:sz="4" w:space="0" w:color="D3D3D3"/>
              <w:left w:val="single" w:sz="2" w:space="0" w:color="000000"/>
              <w:bottom w:val="single" w:sz="4" w:space="0" w:color="D3D3D3"/>
              <w:right w:val="single" w:sz="2" w:space="0" w:color="000000"/>
            </w:tcBorders>
          </w:tcPr>
          <w:p w14:paraId="37D1A119" w14:textId="77777777" w:rsidR="007F6570" w:rsidRPr="007F6570" w:rsidRDefault="007F6570" w:rsidP="007F6570">
            <w:pPr>
              <w:widowControl w:val="0"/>
              <w:autoSpaceDE w:val="0"/>
              <w:autoSpaceDN w:val="0"/>
              <w:spacing w:before="21" w:line="158" w:lineRule="exact"/>
              <w:ind w:right="1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001E0AE9" w14:textId="77777777" w:rsidR="007F6570" w:rsidRPr="007F6570" w:rsidRDefault="007F6570" w:rsidP="007F6570">
            <w:pPr>
              <w:widowControl w:val="0"/>
              <w:autoSpaceDE w:val="0"/>
              <w:autoSpaceDN w:val="0"/>
              <w:spacing w:before="21" w:line="158" w:lineRule="exact"/>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1B95436B"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4848313F"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149609CB" w14:textId="77777777" w:rsidR="007F6570" w:rsidRPr="007F6570" w:rsidRDefault="007F6570" w:rsidP="007F6570">
            <w:pPr>
              <w:widowControl w:val="0"/>
              <w:autoSpaceDE w:val="0"/>
              <w:autoSpaceDN w:val="0"/>
              <w:spacing w:before="21" w:line="158" w:lineRule="exact"/>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5B02644C" w14:textId="77777777" w:rsidR="007F6570" w:rsidRPr="007F6570" w:rsidRDefault="007F6570" w:rsidP="007F6570">
            <w:pPr>
              <w:widowControl w:val="0"/>
              <w:autoSpaceDE w:val="0"/>
              <w:autoSpaceDN w:val="0"/>
              <w:spacing w:before="21" w:line="158" w:lineRule="exact"/>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5CE9041"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080BC84" w14:textId="77777777" w:rsidR="007F6570" w:rsidRPr="007F6570" w:rsidRDefault="007F6570" w:rsidP="007F6570">
            <w:pPr>
              <w:widowControl w:val="0"/>
              <w:autoSpaceDE w:val="0"/>
              <w:autoSpaceDN w:val="0"/>
              <w:spacing w:before="21" w:line="158" w:lineRule="exact"/>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5CD08EB"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65DBE79A" w14:textId="77777777" w:rsidR="007F6570" w:rsidRPr="007F6570" w:rsidRDefault="007F6570" w:rsidP="007F6570">
            <w:pPr>
              <w:widowControl w:val="0"/>
              <w:autoSpaceDE w:val="0"/>
              <w:autoSpaceDN w:val="0"/>
              <w:spacing w:before="21" w:line="158" w:lineRule="exact"/>
              <w:ind w:right="23"/>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050DCAE"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92EE1F7"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69FAA02" w14:textId="77777777" w:rsidR="007F6570" w:rsidRPr="007F6570" w:rsidRDefault="007F6570" w:rsidP="007F6570">
            <w:pPr>
              <w:widowControl w:val="0"/>
              <w:autoSpaceDE w:val="0"/>
              <w:autoSpaceDN w:val="0"/>
              <w:spacing w:before="21" w:line="158" w:lineRule="exact"/>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649CA26"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94" w:type="dxa"/>
            <w:tcBorders>
              <w:top w:val="single" w:sz="4" w:space="0" w:color="D3D3D3"/>
              <w:left w:val="single" w:sz="2" w:space="0" w:color="000000"/>
              <w:bottom w:val="single" w:sz="6" w:space="0" w:color="D3D3D3"/>
              <w:right w:val="single" w:sz="2" w:space="0" w:color="000000"/>
            </w:tcBorders>
          </w:tcPr>
          <w:p w14:paraId="57DCC8DA"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4C12441D" w14:textId="77777777" w:rsidR="007F6570" w:rsidRPr="007F6570" w:rsidRDefault="007F6570" w:rsidP="007F6570">
            <w:pPr>
              <w:widowControl w:val="0"/>
              <w:autoSpaceDE w:val="0"/>
              <w:autoSpaceDN w:val="0"/>
              <w:spacing w:before="21" w:line="158" w:lineRule="exact"/>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6" w:space="0" w:color="D3D3D3"/>
              <w:right w:val="single" w:sz="2" w:space="0" w:color="000000"/>
            </w:tcBorders>
          </w:tcPr>
          <w:p w14:paraId="73CBDC1B" w14:textId="77777777" w:rsidR="007F6570" w:rsidRPr="007F6570" w:rsidRDefault="007F6570" w:rsidP="007F6570">
            <w:pPr>
              <w:widowControl w:val="0"/>
              <w:autoSpaceDE w:val="0"/>
              <w:autoSpaceDN w:val="0"/>
              <w:spacing w:before="21" w:line="158" w:lineRule="exact"/>
              <w:ind w:right="26"/>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2" w:type="dxa"/>
            <w:tcBorders>
              <w:top w:val="single" w:sz="4" w:space="0" w:color="D3D3D3"/>
              <w:left w:val="single" w:sz="2" w:space="0" w:color="000000"/>
              <w:bottom w:val="single" w:sz="6" w:space="0" w:color="D3D3D3"/>
            </w:tcBorders>
          </w:tcPr>
          <w:p w14:paraId="6EC7F443" w14:textId="77777777" w:rsidR="007F6570" w:rsidRPr="007F6570" w:rsidRDefault="007F6570" w:rsidP="007F6570">
            <w:pPr>
              <w:widowControl w:val="0"/>
              <w:autoSpaceDE w:val="0"/>
              <w:autoSpaceDN w:val="0"/>
              <w:spacing w:before="21" w:line="158" w:lineRule="exact"/>
              <w:ind w:right="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r>
      <w:tr w:rsidR="007F6570" w:rsidRPr="007F6570" w14:paraId="3AEB0904" w14:textId="77777777" w:rsidTr="00141DD2">
        <w:trPr>
          <w:trHeight w:val="200"/>
        </w:trPr>
        <w:tc>
          <w:tcPr>
            <w:tcW w:w="235" w:type="dxa"/>
            <w:tcBorders>
              <w:top w:val="single" w:sz="4" w:space="0" w:color="D3D3D3"/>
              <w:left w:val="single" w:sz="2" w:space="0" w:color="000000"/>
              <w:bottom w:val="single" w:sz="4" w:space="0" w:color="D3D3D3"/>
              <w:right w:val="single" w:sz="2" w:space="0" w:color="000000"/>
            </w:tcBorders>
          </w:tcPr>
          <w:p w14:paraId="026FAFA5"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11B20B49" w14:textId="77777777" w:rsidR="007F6570" w:rsidRPr="007F6570" w:rsidRDefault="007F6570" w:rsidP="007F6570">
            <w:pPr>
              <w:widowControl w:val="0"/>
              <w:autoSpaceDE w:val="0"/>
              <w:autoSpaceDN w:val="0"/>
              <w:spacing w:before="4"/>
              <w:ind w:right="6"/>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7667A7CA" w14:textId="77777777" w:rsidR="007F6570" w:rsidRPr="007F6570" w:rsidRDefault="007F6570" w:rsidP="007F6570">
            <w:pPr>
              <w:widowControl w:val="0"/>
              <w:autoSpaceDE w:val="0"/>
              <w:autoSpaceDN w:val="0"/>
              <w:spacing w:before="19"/>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Keluarga</w:t>
            </w:r>
            <w:r w:rsidRPr="007F6570">
              <w:rPr>
                <w:rFonts w:ascii="Calibri" w:eastAsia="Calibri" w:hAnsi="Calibri" w:cs="Calibri"/>
                <w:spacing w:val="-6"/>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Mendapatkan</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Pengentasan</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Fakir</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Miskin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Lintas</w:t>
            </w:r>
            <w:r w:rsidRPr="007F6570">
              <w:rPr>
                <w:rFonts w:ascii="Calibri" w:eastAsia="Calibri" w:hAnsi="Calibri" w:cs="Calibri"/>
                <w:spacing w:val="-8"/>
                <w:sz w:val="13"/>
                <w:szCs w:val="22"/>
                <w:lang w:val="id"/>
              </w:rPr>
              <w:t xml:space="preserve"> </w:t>
            </w:r>
            <w:r w:rsidRPr="007F6570">
              <w:rPr>
                <w:rFonts w:ascii="Calibri" w:eastAsia="Calibri" w:hAnsi="Calibri" w:cs="Calibri"/>
                <w:spacing w:val="-2"/>
                <w:w w:val="65"/>
                <w:sz w:val="13"/>
                <w:szCs w:val="22"/>
                <w:lang w:val="id"/>
              </w:rPr>
              <w:t>Kabupaten/Kota</w:t>
            </w:r>
          </w:p>
        </w:tc>
        <w:tc>
          <w:tcPr>
            <w:tcW w:w="533" w:type="dxa"/>
            <w:tcBorders>
              <w:top w:val="single" w:sz="4" w:space="0" w:color="D3D3D3"/>
              <w:left w:val="single" w:sz="2" w:space="0" w:color="000000"/>
              <w:bottom w:val="single" w:sz="4" w:space="0" w:color="D3D3D3"/>
              <w:right w:val="single" w:sz="2" w:space="0" w:color="000000"/>
            </w:tcBorders>
          </w:tcPr>
          <w:p w14:paraId="019CF10A" w14:textId="77777777" w:rsidR="007F6570" w:rsidRPr="007F6570" w:rsidRDefault="007F6570" w:rsidP="007F6570">
            <w:pPr>
              <w:widowControl w:val="0"/>
              <w:autoSpaceDE w:val="0"/>
              <w:autoSpaceDN w:val="0"/>
              <w:spacing w:before="19"/>
              <w:ind w:right="1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7CD7BB76" w14:textId="77777777" w:rsidR="007F6570" w:rsidRPr="007F6570" w:rsidRDefault="007F6570" w:rsidP="007F6570">
            <w:pPr>
              <w:widowControl w:val="0"/>
              <w:autoSpaceDE w:val="0"/>
              <w:autoSpaceDN w:val="0"/>
              <w:spacing w:before="1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7B3F8BDC" w14:textId="77777777" w:rsidR="007F6570" w:rsidRPr="007F6570" w:rsidRDefault="007F6570" w:rsidP="007F6570">
            <w:pPr>
              <w:widowControl w:val="0"/>
              <w:autoSpaceDE w:val="0"/>
              <w:autoSpaceDN w:val="0"/>
              <w:spacing w:before="19"/>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Keluarga</w:t>
            </w:r>
          </w:p>
        </w:tc>
        <w:tc>
          <w:tcPr>
            <w:tcW w:w="494" w:type="dxa"/>
            <w:tcBorders>
              <w:top w:val="single" w:sz="4" w:space="0" w:color="D3D3D3"/>
              <w:left w:val="single" w:sz="2" w:space="0" w:color="000000"/>
              <w:bottom w:val="single" w:sz="4" w:space="0" w:color="D3D3D3"/>
              <w:right w:val="single" w:sz="2" w:space="0" w:color="000000"/>
            </w:tcBorders>
          </w:tcPr>
          <w:p w14:paraId="4FE5752D" w14:textId="77777777" w:rsidR="007F6570" w:rsidRPr="007F6570" w:rsidRDefault="007F6570" w:rsidP="007F6570">
            <w:pPr>
              <w:widowControl w:val="0"/>
              <w:autoSpaceDE w:val="0"/>
              <w:autoSpaceDN w:val="0"/>
              <w:spacing w:before="19"/>
              <w:ind w:right="23"/>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30CD1BBC" w14:textId="77777777" w:rsidR="007F6570" w:rsidRPr="007F6570" w:rsidRDefault="007F6570" w:rsidP="007F6570">
            <w:pPr>
              <w:widowControl w:val="0"/>
              <w:autoSpaceDE w:val="0"/>
              <w:autoSpaceDN w:val="0"/>
              <w:spacing w:before="19"/>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47ADD3B6" w14:textId="77777777" w:rsidR="007F6570" w:rsidRPr="007F6570" w:rsidRDefault="007F6570" w:rsidP="007F6570">
            <w:pPr>
              <w:widowControl w:val="0"/>
              <w:autoSpaceDE w:val="0"/>
              <w:autoSpaceDN w:val="0"/>
              <w:spacing w:before="19"/>
              <w:ind w:right="16"/>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729FD3D7" w14:textId="77777777" w:rsidR="007F6570" w:rsidRPr="007F6570" w:rsidRDefault="007F6570" w:rsidP="007F6570">
            <w:pPr>
              <w:widowControl w:val="0"/>
              <w:autoSpaceDE w:val="0"/>
              <w:autoSpaceDN w:val="0"/>
              <w:spacing w:before="19"/>
              <w:ind w:right="17"/>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788EE06E" w14:textId="77777777" w:rsidR="007F6570" w:rsidRPr="007F6570" w:rsidRDefault="007F6570" w:rsidP="007F6570">
            <w:pPr>
              <w:widowControl w:val="0"/>
              <w:autoSpaceDE w:val="0"/>
              <w:autoSpaceDN w:val="0"/>
              <w:spacing w:before="19"/>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1C44C995" w14:textId="77777777" w:rsidR="007F6570" w:rsidRPr="007F6570" w:rsidRDefault="007F6570" w:rsidP="007F6570">
            <w:pPr>
              <w:widowControl w:val="0"/>
              <w:autoSpaceDE w:val="0"/>
              <w:autoSpaceDN w:val="0"/>
              <w:spacing w:before="19"/>
              <w:ind w:right="25"/>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4" w:space="0" w:color="D3D3D3"/>
              <w:left w:val="single" w:sz="2" w:space="0" w:color="000000"/>
              <w:bottom w:val="single" w:sz="4" w:space="0" w:color="D3D3D3"/>
              <w:right w:val="single" w:sz="2" w:space="0" w:color="000000"/>
            </w:tcBorders>
          </w:tcPr>
          <w:p w14:paraId="15F62915" w14:textId="77777777" w:rsidR="007F6570" w:rsidRPr="007F6570" w:rsidRDefault="007F6570" w:rsidP="007F6570">
            <w:pPr>
              <w:widowControl w:val="0"/>
              <w:autoSpaceDE w:val="0"/>
              <w:autoSpaceDN w:val="0"/>
              <w:spacing w:before="19"/>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1F92B6D7" w14:textId="77777777" w:rsidR="007F6570" w:rsidRPr="007F6570" w:rsidRDefault="007F6570" w:rsidP="007F6570">
            <w:pPr>
              <w:widowControl w:val="0"/>
              <w:autoSpaceDE w:val="0"/>
              <w:autoSpaceDN w:val="0"/>
              <w:spacing w:before="19"/>
              <w:ind w:right="19"/>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5A7D1006" w14:textId="77777777" w:rsidR="007F6570" w:rsidRPr="007F6570" w:rsidRDefault="007F6570" w:rsidP="007F6570">
            <w:pPr>
              <w:widowControl w:val="0"/>
              <w:autoSpaceDE w:val="0"/>
              <w:autoSpaceDN w:val="0"/>
              <w:spacing w:before="19"/>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2" w:space="0" w:color="000000"/>
            </w:tcBorders>
          </w:tcPr>
          <w:p w14:paraId="0ADC9FAF" w14:textId="77777777" w:rsidR="007F6570" w:rsidRPr="007F6570" w:rsidRDefault="007F6570" w:rsidP="007F6570">
            <w:pPr>
              <w:widowControl w:val="0"/>
              <w:autoSpaceDE w:val="0"/>
              <w:autoSpaceDN w:val="0"/>
              <w:spacing w:before="19"/>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100</w:t>
            </w:r>
          </w:p>
        </w:tc>
        <w:tc>
          <w:tcPr>
            <w:tcW w:w="494" w:type="dxa"/>
            <w:tcBorders>
              <w:top w:val="single" w:sz="4" w:space="0" w:color="D3D3D3"/>
              <w:left w:val="single" w:sz="2" w:space="0" w:color="000000"/>
              <w:bottom w:val="single" w:sz="4" w:space="0" w:color="D3D3D3"/>
              <w:right w:val="single" w:sz="12" w:space="0" w:color="008000"/>
            </w:tcBorders>
          </w:tcPr>
          <w:p w14:paraId="4CE6A675" w14:textId="77777777" w:rsidR="007F6570" w:rsidRPr="007F6570" w:rsidRDefault="007F6570" w:rsidP="007F6570">
            <w:pPr>
              <w:widowControl w:val="0"/>
              <w:autoSpaceDE w:val="0"/>
              <w:autoSpaceDN w:val="0"/>
              <w:spacing w:before="19"/>
              <w:ind w:right="23"/>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94" w:type="dxa"/>
            <w:tcBorders>
              <w:top w:val="single" w:sz="6" w:space="0" w:color="D3D3D3"/>
              <w:left w:val="single" w:sz="12" w:space="0" w:color="008000"/>
              <w:bottom w:val="single" w:sz="4" w:space="0" w:color="D3D3D3"/>
              <w:right w:val="single" w:sz="12" w:space="0" w:color="008000"/>
            </w:tcBorders>
          </w:tcPr>
          <w:p w14:paraId="478CC4F3" w14:textId="77777777" w:rsidR="007F6570" w:rsidRPr="007F6570" w:rsidRDefault="007F6570" w:rsidP="007F6570">
            <w:pPr>
              <w:widowControl w:val="0"/>
              <w:autoSpaceDE w:val="0"/>
              <w:autoSpaceDN w:val="0"/>
              <w:spacing w:before="19"/>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803648" behindDoc="1" locked="0" layoutInCell="1" allowOverlap="1" wp14:anchorId="2F023AE0" wp14:editId="039971FB">
                      <wp:simplePos x="0" y="0"/>
                      <wp:positionH relativeFrom="column">
                        <wp:posOffset>1551</wp:posOffset>
                      </wp:positionH>
                      <wp:positionV relativeFrom="paragraph">
                        <wp:posOffset>-2532</wp:posOffset>
                      </wp:positionV>
                      <wp:extent cx="27940" cy="37465"/>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31" name="Graphic 431"/>
                              <wps:cNvSpPr/>
                              <wps:spPr>
                                <a:xfrm>
                                  <a:off x="-1" y="7"/>
                                  <a:ext cx="27940" cy="37465"/>
                                </a:xfrm>
                                <a:custGeom>
                                  <a:avLst/>
                                  <a:gdLst/>
                                  <a:ahLst/>
                                  <a:cxnLst/>
                                  <a:rect l="l" t="t" r="r" b="b"/>
                                  <a:pathLst>
                                    <a:path w="27940" h="37465">
                                      <a:moveTo>
                                        <a:pt x="21717" y="9334"/>
                                      </a:moveTo>
                                      <a:lnTo>
                                        <a:pt x="0" y="9334"/>
                                      </a:lnTo>
                                      <a:lnTo>
                                        <a:pt x="0" y="14224"/>
                                      </a:lnTo>
                                      <a:lnTo>
                                        <a:pt x="0" y="18872"/>
                                      </a:lnTo>
                                      <a:lnTo>
                                        <a:pt x="0" y="23520"/>
                                      </a:lnTo>
                                      <a:lnTo>
                                        <a:pt x="0" y="28155"/>
                                      </a:lnTo>
                                      <a:lnTo>
                                        <a:pt x="0" y="32804"/>
                                      </a:lnTo>
                                      <a:lnTo>
                                        <a:pt x="0" y="37452"/>
                                      </a:lnTo>
                                      <a:lnTo>
                                        <a:pt x="6197" y="37452"/>
                                      </a:lnTo>
                                      <a:lnTo>
                                        <a:pt x="6197" y="32804"/>
                                      </a:lnTo>
                                      <a:lnTo>
                                        <a:pt x="9309" y="32804"/>
                                      </a:lnTo>
                                      <a:lnTo>
                                        <a:pt x="9309" y="28155"/>
                                      </a:lnTo>
                                      <a:lnTo>
                                        <a:pt x="12407" y="28155"/>
                                      </a:lnTo>
                                      <a:lnTo>
                                        <a:pt x="12407" y="23520"/>
                                      </a:lnTo>
                                      <a:lnTo>
                                        <a:pt x="15506" y="23520"/>
                                      </a:lnTo>
                                      <a:lnTo>
                                        <a:pt x="15506" y="18872"/>
                                      </a:lnTo>
                                      <a:lnTo>
                                        <a:pt x="18618" y="18872"/>
                                      </a:lnTo>
                                      <a:lnTo>
                                        <a:pt x="18618" y="14224"/>
                                      </a:lnTo>
                                      <a:lnTo>
                                        <a:pt x="21717" y="14224"/>
                                      </a:lnTo>
                                      <a:lnTo>
                                        <a:pt x="21717" y="9334"/>
                                      </a:lnTo>
                                      <a:close/>
                                    </a:path>
                                    <a:path w="27940" h="37465">
                                      <a:moveTo>
                                        <a:pt x="27927" y="0"/>
                                      </a:moveTo>
                                      <a:lnTo>
                                        <a:pt x="0" y="0"/>
                                      </a:lnTo>
                                      <a:lnTo>
                                        <a:pt x="0" y="4648"/>
                                      </a:lnTo>
                                      <a:lnTo>
                                        <a:pt x="0"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7BA9CF0F" id="Group 430" o:spid="_x0000_s1026" style="position:absolute;margin-left:.1pt;margin-top:-.2pt;width:2.2pt;height:2.95pt;z-index:-251512832;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">
                      <v:shape id="Graphic 431" o:spid="_x0000_s1027" style="position:absolute;left:-1;top:7;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" path="m21717,9334l,9334r,4890l,18872r,4648l,28155r,4649l,37452r6197,l6197,32804r3112,l9309,28155r3098,l12407,23520r3099,l15506,18872r3112,l18618,14224r3099,l21717,9334xem27927,l,,,4648,,9296r24815,l24815,4648r3112,l27927,xe" fillcolor="green" stroked="f">
                        <v:path arrowok="t"/>
                      </v:shape>
                    </v:group>
                  </w:pict>
                </mc:Fallback>
              </mc:AlternateContent>
            </w:r>
            <w:r w:rsidRPr="007F6570">
              <w:rPr>
                <w:rFonts w:ascii="Calibri" w:eastAsia="Calibri" w:hAnsi="Calibri" w:cs="Calibr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7E6C6E13" w14:textId="77777777" w:rsidR="007F6570" w:rsidRPr="007F6570" w:rsidRDefault="007F6570" w:rsidP="007F6570">
            <w:pPr>
              <w:widowControl w:val="0"/>
              <w:autoSpaceDE w:val="0"/>
              <w:autoSpaceDN w:val="0"/>
              <w:spacing w:before="19"/>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804672" behindDoc="1" locked="0" layoutInCell="1" allowOverlap="1" wp14:anchorId="30B64C0D" wp14:editId="5C906C75">
                      <wp:simplePos x="0" y="0"/>
                      <wp:positionH relativeFrom="column">
                        <wp:posOffset>1551</wp:posOffset>
                      </wp:positionH>
                      <wp:positionV relativeFrom="paragraph">
                        <wp:posOffset>-2532</wp:posOffset>
                      </wp:positionV>
                      <wp:extent cx="27940" cy="3746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33" name="Graphic 433"/>
                              <wps:cNvSpPr/>
                              <wps:spPr>
                                <a:xfrm>
                                  <a:off x="-7" y="7"/>
                                  <a:ext cx="27940" cy="37465"/>
                                </a:xfrm>
                                <a:custGeom>
                                  <a:avLst/>
                                  <a:gdLst/>
                                  <a:ahLst/>
                                  <a:cxnLst/>
                                  <a:rect l="l" t="t" r="r" b="b"/>
                                  <a:pathLst>
                                    <a:path w="27940" h="37465">
                                      <a:moveTo>
                                        <a:pt x="21729" y="9334"/>
                                      </a:moveTo>
                                      <a:lnTo>
                                        <a:pt x="0" y="9334"/>
                                      </a:lnTo>
                                      <a:lnTo>
                                        <a:pt x="0" y="14224"/>
                                      </a:lnTo>
                                      <a:lnTo>
                                        <a:pt x="0" y="18872"/>
                                      </a:lnTo>
                                      <a:lnTo>
                                        <a:pt x="0" y="23520"/>
                                      </a:lnTo>
                                      <a:lnTo>
                                        <a:pt x="0" y="28155"/>
                                      </a:lnTo>
                                      <a:lnTo>
                                        <a:pt x="0" y="32804"/>
                                      </a:lnTo>
                                      <a:lnTo>
                                        <a:pt x="0" y="37452"/>
                                      </a:lnTo>
                                      <a:lnTo>
                                        <a:pt x="6210" y="37452"/>
                                      </a:lnTo>
                                      <a:lnTo>
                                        <a:pt x="6210" y="32804"/>
                                      </a:lnTo>
                                      <a:lnTo>
                                        <a:pt x="9309" y="32804"/>
                                      </a:lnTo>
                                      <a:lnTo>
                                        <a:pt x="9309" y="28155"/>
                                      </a:lnTo>
                                      <a:lnTo>
                                        <a:pt x="12420" y="28155"/>
                                      </a:lnTo>
                                      <a:lnTo>
                                        <a:pt x="12420" y="23520"/>
                                      </a:lnTo>
                                      <a:lnTo>
                                        <a:pt x="15519" y="23520"/>
                                      </a:lnTo>
                                      <a:lnTo>
                                        <a:pt x="15519" y="18872"/>
                                      </a:lnTo>
                                      <a:lnTo>
                                        <a:pt x="18618" y="18872"/>
                                      </a:lnTo>
                                      <a:lnTo>
                                        <a:pt x="18618" y="14224"/>
                                      </a:lnTo>
                                      <a:lnTo>
                                        <a:pt x="21729" y="14224"/>
                                      </a:lnTo>
                                      <a:lnTo>
                                        <a:pt x="21729" y="9334"/>
                                      </a:lnTo>
                                      <a:close/>
                                    </a:path>
                                    <a:path w="27940" h="37465">
                                      <a:moveTo>
                                        <a:pt x="27927" y="0"/>
                                      </a:moveTo>
                                      <a:lnTo>
                                        <a:pt x="0" y="0"/>
                                      </a:lnTo>
                                      <a:lnTo>
                                        <a:pt x="0" y="4648"/>
                                      </a:lnTo>
                                      <a:lnTo>
                                        <a:pt x="0" y="9296"/>
                                      </a:lnTo>
                                      <a:lnTo>
                                        <a:pt x="24828" y="9296"/>
                                      </a:lnTo>
                                      <a:lnTo>
                                        <a:pt x="24828"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5F73ECB0" id="Group 432" o:spid="_x0000_s1026" style="position:absolute;margin-left:.1pt;margin-top:-.2pt;width:2.2pt;height:2.95pt;z-index:-251511808;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">
                      <v:shape id="Graphic 433" o:spid="_x0000_s1027" style="position:absolute;left:-7;top:7;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" path="m21729,9334l,9334r,4890l,18872r,4648l,28155r,4649l,37452r6210,l6210,32804r3099,l9309,28155r3111,l12420,23520r3099,l15519,18872r3099,l18618,14224r3111,l21729,9334xem27927,l,,,4648,,9296r24828,l24828,4648r3099,l27927,xe" fillcolor="green" stroked="f">
                        <v:path arrowok="t"/>
                      </v:shape>
                    </v:group>
                  </w:pict>
                </mc:Fallback>
              </mc:AlternateContent>
            </w:r>
            <w:r w:rsidRPr="007F6570">
              <w:rPr>
                <w:rFonts w:ascii="Calibri" w:eastAsia="Calibri" w:hAnsi="Calibri" w:cs="Calibri"/>
                <w:spacing w:val="-2"/>
                <w:w w:val="75"/>
                <w:sz w:val="13"/>
                <w:szCs w:val="22"/>
                <w:lang w:val="id"/>
              </w:rPr>
              <w:t>100,00</w:t>
            </w:r>
          </w:p>
        </w:tc>
        <w:tc>
          <w:tcPr>
            <w:tcW w:w="494" w:type="dxa"/>
            <w:tcBorders>
              <w:top w:val="single" w:sz="6" w:space="0" w:color="D3D3D3"/>
              <w:left w:val="single" w:sz="12" w:space="0" w:color="008000"/>
              <w:bottom w:val="single" w:sz="4" w:space="0" w:color="D3D3D3"/>
              <w:right w:val="single" w:sz="12" w:space="0" w:color="008000"/>
            </w:tcBorders>
          </w:tcPr>
          <w:p w14:paraId="20C7B9E7" w14:textId="77777777" w:rsidR="007F6570" w:rsidRPr="007F6570" w:rsidRDefault="007F6570" w:rsidP="007F6570">
            <w:pPr>
              <w:widowControl w:val="0"/>
              <w:autoSpaceDE w:val="0"/>
              <w:autoSpaceDN w:val="0"/>
              <w:spacing w:before="19"/>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805696" behindDoc="1" locked="0" layoutInCell="1" allowOverlap="1" wp14:anchorId="2B9DA743" wp14:editId="5A267840">
                      <wp:simplePos x="0" y="0"/>
                      <wp:positionH relativeFrom="column">
                        <wp:posOffset>1551</wp:posOffset>
                      </wp:positionH>
                      <wp:positionV relativeFrom="paragraph">
                        <wp:posOffset>-2532</wp:posOffset>
                      </wp:positionV>
                      <wp:extent cx="27940" cy="3746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35" name="Graphic 435"/>
                              <wps:cNvSpPr/>
                              <wps:spPr>
                                <a:xfrm>
                                  <a:off x="-2" y="7"/>
                                  <a:ext cx="27940" cy="37465"/>
                                </a:xfrm>
                                <a:custGeom>
                                  <a:avLst/>
                                  <a:gdLst/>
                                  <a:ahLst/>
                                  <a:cxnLst/>
                                  <a:rect l="l" t="t" r="r" b="b"/>
                                  <a:pathLst>
                                    <a:path w="27940" h="37465">
                                      <a:moveTo>
                                        <a:pt x="21717" y="9334"/>
                                      </a:moveTo>
                                      <a:lnTo>
                                        <a:pt x="0" y="9334"/>
                                      </a:lnTo>
                                      <a:lnTo>
                                        <a:pt x="0" y="14224"/>
                                      </a:lnTo>
                                      <a:lnTo>
                                        <a:pt x="0" y="18872"/>
                                      </a:lnTo>
                                      <a:lnTo>
                                        <a:pt x="0" y="23520"/>
                                      </a:lnTo>
                                      <a:lnTo>
                                        <a:pt x="0" y="28155"/>
                                      </a:lnTo>
                                      <a:lnTo>
                                        <a:pt x="0" y="32804"/>
                                      </a:lnTo>
                                      <a:lnTo>
                                        <a:pt x="0" y="37452"/>
                                      </a:lnTo>
                                      <a:lnTo>
                                        <a:pt x="6197" y="37452"/>
                                      </a:lnTo>
                                      <a:lnTo>
                                        <a:pt x="6197" y="32804"/>
                                      </a:lnTo>
                                      <a:lnTo>
                                        <a:pt x="9309" y="32804"/>
                                      </a:lnTo>
                                      <a:lnTo>
                                        <a:pt x="9309" y="28155"/>
                                      </a:lnTo>
                                      <a:lnTo>
                                        <a:pt x="12407" y="28155"/>
                                      </a:lnTo>
                                      <a:lnTo>
                                        <a:pt x="12407" y="23520"/>
                                      </a:lnTo>
                                      <a:lnTo>
                                        <a:pt x="15506" y="23520"/>
                                      </a:lnTo>
                                      <a:lnTo>
                                        <a:pt x="15506" y="18872"/>
                                      </a:lnTo>
                                      <a:lnTo>
                                        <a:pt x="18618" y="18872"/>
                                      </a:lnTo>
                                      <a:lnTo>
                                        <a:pt x="18618" y="14224"/>
                                      </a:lnTo>
                                      <a:lnTo>
                                        <a:pt x="21717" y="14224"/>
                                      </a:lnTo>
                                      <a:lnTo>
                                        <a:pt x="21717" y="9334"/>
                                      </a:lnTo>
                                      <a:close/>
                                    </a:path>
                                    <a:path w="27940" h="37465">
                                      <a:moveTo>
                                        <a:pt x="27927" y="0"/>
                                      </a:moveTo>
                                      <a:lnTo>
                                        <a:pt x="0" y="0"/>
                                      </a:lnTo>
                                      <a:lnTo>
                                        <a:pt x="0" y="4648"/>
                                      </a:lnTo>
                                      <a:lnTo>
                                        <a:pt x="0" y="9296"/>
                                      </a:lnTo>
                                      <a:lnTo>
                                        <a:pt x="24815" y="9296"/>
                                      </a:lnTo>
                                      <a:lnTo>
                                        <a:pt x="24815" y="4648"/>
                                      </a:lnTo>
                                      <a:lnTo>
                                        <a:pt x="27927" y="4648"/>
                                      </a:lnTo>
                                      <a:lnTo>
                                        <a:pt x="2792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1542617C" id="Group 434" o:spid="_x0000_s1026" style="position:absolute;margin-left:.1pt;margin-top:-.2pt;width:2.2pt;height:2.95pt;z-index:-251510784;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">
                      <v:shape id="Graphic 435" o:spid="_x0000_s1027" style="position:absolute;left:-2;top:7;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" path="m21717,9334l,9334r,4890l,18872r,4648l,28155r,4649l,37452r6197,l6197,32804r3112,l9309,28155r3098,l12407,23520r3099,l15506,18872r3112,l18618,14224r3099,l21717,9334xem27927,l,,,4648,,9296r24815,l24815,4648r3112,l27927,xe" fillcolor="green" stroked="f">
                        <v:path arrowok="t"/>
                      </v:shape>
                    </v:group>
                  </w:pict>
                </mc:Fallback>
              </mc:AlternateContent>
            </w:r>
            <w:r w:rsidRPr="007F6570">
              <w:rPr>
                <w:rFonts w:ascii="Calibri" w:eastAsia="Calibri" w:hAnsi="Calibri" w:cs="Calibri"/>
                <w:spacing w:val="-2"/>
                <w:w w:val="75"/>
                <w:sz w:val="13"/>
                <w:szCs w:val="22"/>
                <w:lang w:val="id"/>
              </w:rPr>
              <w:t>100,00</w:t>
            </w:r>
          </w:p>
        </w:tc>
        <w:tc>
          <w:tcPr>
            <w:tcW w:w="492" w:type="dxa"/>
            <w:tcBorders>
              <w:top w:val="single" w:sz="6" w:space="0" w:color="D3D3D3"/>
              <w:left w:val="single" w:sz="12" w:space="0" w:color="008000"/>
              <w:bottom w:val="single" w:sz="4" w:space="0" w:color="D3D3D3"/>
            </w:tcBorders>
          </w:tcPr>
          <w:p w14:paraId="29339515" w14:textId="77777777" w:rsidR="007F6570" w:rsidRPr="007F6570" w:rsidRDefault="007F6570" w:rsidP="007F6570">
            <w:pPr>
              <w:widowControl w:val="0"/>
              <w:autoSpaceDE w:val="0"/>
              <w:autoSpaceDN w:val="0"/>
              <w:spacing w:before="19"/>
              <w:ind w:right="2"/>
              <w:jc w:val="center"/>
              <w:rPr>
                <w:rFonts w:ascii="Calibri" w:eastAsia="Calibri" w:hAnsi="Calibri" w:cs="Calibri"/>
                <w:sz w:val="13"/>
                <w:szCs w:val="22"/>
                <w:lang w:val="id"/>
              </w:rPr>
            </w:pPr>
            <w:r w:rsidRPr="007F6570">
              <w:rPr>
                <w:rFonts w:ascii="Calibri" w:eastAsia="Calibri" w:hAnsi="Calibri" w:cs="Calibri"/>
                <w:noProof/>
                <w:sz w:val="13"/>
                <w:szCs w:val="22"/>
                <w:lang w:val="id"/>
              </w:rPr>
              <mc:AlternateContent>
                <mc:Choice Requires="wpg">
                  <w:drawing>
                    <wp:anchor distT="0" distB="0" distL="0" distR="0" simplePos="0" relativeHeight="251806720" behindDoc="1" locked="0" layoutInCell="1" allowOverlap="1" wp14:anchorId="10E010F6" wp14:editId="7EF75B72">
                      <wp:simplePos x="0" y="0"/>
                      <wp:positionH relativeFrom="column">
                        <wp:posOffset>1551</wp:posOffset>
                      </wp:positionH>
                      <wp:positionV relativeFrom="paragraph">
                        <wp:posOffset>-2532</wp:posOffset>
                      </wp:positionV>
                      <wp:extent cx="27940" cy="37465"/>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 cy="37465"/>
                                <a:chOff x="0" y="0"/>
                                <a:chExt cx="27940" cy="37465"/>
                              </a:xfrm>
                            </wpg:grpSpPr>
                            <wps:wsp>
                              <wps:cNvPr id="437" name="Graphic 437"/>
                              <wps:cNvSpPr/>
                              <wps:spPr>
                                <a:xfrm>
                                  <a:off x="-11" y="7"/>
                                  <a:ext cx="27940" cy="37465"/>
                                </a:xfrm>
                                <a:custGeom>
                                  <a:avLst/>
                                  <a:gdLst/>
                                  <a:ahLst/>
                                  <a:cxnLst/>
                                  <a:rect l="l" t="t" r="r" b="b"/>
                                  <a:pathLst>
                                    <a:path w="27940" h="37465">
                                      <a:moveTo>
                                        <a:pt x="21729" y="9334"/>
                                      </a:moveTo>
                                      <a:lnTo>
                                        <a:pt x="0" y="9334"/>
                                      </a:lnTo>
                                      <a:lnTo>
                                        <a:pt x="0" y="14224"/>
                                      </a:lnTo>
                                      <a:lnTo>
                                        <a:pt x="0" y="18872"/>
                                      </a:lnTo>
                                      <a:lnTo>
                                        <a:pt x="0" y="23520"/>
                                      </a:lnTo>
                                      <a:lnTo>
                                        <a:pt x="0" y="28155"/>
                                      </a:lnTo>
                                      <a:lnTo>
                                        <a:pt x="0" y="32804"/>
                                      </a:lnTo>
                                      <a:lnTo>
                                        <a:pt x="0" y="37452"/>
                                      </a:lnTo>
                                      <a:lnTo>
                                        <a:pt x="6210" y="37452"/>
                                      </a:lnTo>
                                      <a:lnTo>
                                        <a:pt x="6210" y="32804"/>
                                      </a:lnTo>
                                      <a:lnTo>
                                        <a:pt x="9309" y="32804"/>
                                      </a:lnTo>
                                      <a:lnTo>
                                        <a:pt x="9309" y="28155"/>
                                      </a:lnTo>
                                      <a:lnTo>
                                        <a:pt x="12420" y="28155"/>
                                      </a:lnTo>
                                      <a:lnTo>
                                        <a:pt x="12420" y="23520"/>
                                      </a:lnTo>
                                      <a:lnTo>
                                        <a:pt x="15519" y="23520"/>
                                      </a:lnTo>
                                      <a:lnTo>
                                        <a:pt x="15519" y="18872"/>
                                      </a:lnTo>
                                      <a:lnTo>
                                        <a:pt x="18618" y="18872"/>
                                      </a:lnTo>
                                      <a:lnTo>
                                        <a:pt x="18618" y="14224"/>
                                      </a:lnTo>
                                      <a:lnTo>
                                        <a:pt x="21729" y="14224"/>
                                      </a:lnTo>
                                      <a:lnTo>
                                        <a:pt x="21729" y="9334"/>
                                      </a:lnTo>
                                      <a:close/>
                                    </a:path>
                                    <a:path w="27940" h="37465">
                                      <a:moveTo>
                                        <a:pt x="27940" y="0"/>
                                      </a:moveTo>
                                      <a:lnTo>
                                        <a:pt x="0" y="0"/>
                                      </a:lnTo>
                                      <a:lnTo>
                                        <a:pt x="0" y="4648"/>
                                      </a:lnTo>
                                      <a:lnTo>
                                        <a:pt x="0" y="9296"/>
                                      </a:lnTo>
                                      <a:lnTo>
                                        <a:pt x="24828" y="9296"/>
                                      </a:lnTo>
                                      <a:lnTo>
                                        <a:pt x="24828" y="4648"/>
                                      </a:lnTo>
                                      <a:lnTo>
                                        <a:pt x="27940" y="4648"/>
                                      </a:lnTo>
                                      <a:lnTo>
                                        <a:pt x="27940"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206194D5" id="Group 436" o:spid="_x0000_s1026" style="position:absolute;margin-left:.1pt;margin-top:-.2pt;width:2.2pt;height:2.95pt;z-index:-251509760;mso-wrap-distance-left:0;mso-wrap-distance-right:0" coordsize="27940,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">
                      <v:shape id="Graphic 437" o:spid="_x0000_s1027" style="position:absolute;left:-11;top:7;width:27940;height:37465;visibility:visible;mso-wrap-style:square;v-text-anchor:top" coordsize="2794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" path="m21729,9334l,9334r,4890l,18872r,4648l,28155r,4649l,37452r6210,l6210,32804r3099,l9309,28155r3111,l12420,23520r3099,l15519,18872r3099,l18618,14224r3111,l21729,9334xem27940,l,,,4648,,9296r24828,l24828,4648r3112,l27940,xe" fillcolor="green" stroked="f">
                        <v:path arrowok="t"/>
                      </v:shape>
                    </v:group>
                  </w:pict>
                </mc:Fallback>
              </mc:AlternateContent>
            </w:r>
            <w:r w:rsidRPr="007F6570">
              <w:rPr>
                <w:rFonts w:ascii="Calibri" w:eastAsia="Calibri" w:hAnsi="Calibri" w:cs="Calibri"/>
                <w:spacing w:val="-2"/>
                <w:w w:val="75"/>
                <w:sz w:val="13"/>
                <w:szCs w:val="22"/>
                <w:lang w:val="id"/>
              </w:rPr>
              <w:t>100,00</w:t>
            </w:r>
          </w:p>
        </w:tc>
      </w:tr>
      <w:tr w:rsidR="007F6570" w:rsidRPr="007F6570" w14:paraId="2A8A4263"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65C5B5BE"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6CDA2B50" w14:textId="77777777" w:rsidR="007F6570" w:rsidRPr="007F6570" w:rsidRDefault="007F6570" w:rsidP="007F6570">
            <w:pPr>
              <w:widowControl w:val="0"/>
              <w:autoSpaceDE w:val="0"/>
              <w:autoSpaceDN w:val="0"/>
              <w:spacing w:before="21"/>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z w:val="13"/>
                <w:szCs w:val="22"/>
                <w:lang w:val="id"/>
              </w:rPr>
              <w:t xml:space="preserve"> </w:t>
            </w:r>
            <w:r w:rsidRPr="007F6570">
              <w:rPr>
                <w:rFonts w:ascii="Calibri" w:eastAsia="Calibri" w:hAnsi="Calibri" w:cs="Calibri"/>
                <w:b/>
                <w:i/>
                <w:w w:val="65"/>
                <w:sz w:val="13"/>
                <w:szCs w:val="22"/>
                <w:lang w:val="id"/>
              </w:rPr>
              <w:t>Penanganan</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Fakir</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Miskin</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Lintas</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spacing w:val="-2"/>
                <w:w w:val="65"/>
                <w:sz w:val="13"/>
                <w:szCs w:val="22"/>
                <w:lang w:val="id"/>
              </w:rPr>
              <w:t>Kabupaten/Kota</w:t>
            </w:r>
          </w:p>
        </w:tc>
        <w:tc>
          <w:tcPr>
            <w:tcW w:w="533" w:type="dxa"/>
            <w:tcBorders>
              <w:top w:val="single" w:sz="4" w:space="0" w:color="D3D3D3"/>
              <w:left w:val="single" w:sz="2" w:space="0" w:color="000000"/>
              <w:bottom w:val="single" w:sz="4" w:space="0" w:color="D3D3D3"/>
              <w:right w:val="single" w:sz="2" w:space="0" w:color="000000"/>
            </w:tcBorders>
          </w:tcPr>
          <w:p w14:paraId="08BC8E7B" w14:textId="77777777" w:rsidR="007F6570" w:rsidRPr="007F6570" w:rsidRDefault="007F6570" w:rsidP="007F6570">
            <w:pPr>
              <w:widowControl w:val="0"/>
              <w:autoSpaceDE w:val="0"/>
              <w:autoSpaceDN w:val="0"/>
              <w:spacing w:before="21"/>
              <w:ind w:right="1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44B2C63F" w14:textId="77777777" w:rsidR="007F6570" w:rsidRPr="007F6570" w:rsidRDefault="007F6570" w:rsidP="007F6570">
            <w:pPr>
              <w:widowControl w:val="0"/>
              <w:autoSpaceDE w:val="0"/>
              <w:autoSpaceDN w:val="0"/>
              <w:spacing w:before="21"/>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196C3641" w14:textId="77777777" w:rsidR="007F6570" w:rsidRPr="007F6570" w:rsidRDefault="007F6570" w:rsidP="007F6570">
            <w:pPr>
              <w:widowControl w:val="0"/>
              <w:autoSpaceDE w:val="0"/>
              <w:autoSpaceDN w:val="0"/>
              <w:spacing w:before="21"/>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676A2D82" w14:textId="77777777" w:rsidR="007F6570" w:rsidRPr="007F6570" w:rsidRDefault="007F6570" w:rsidP="007F6570">
            <w:pPr>
              <w:widowControl w:val="0"/>
              <w:autoSpaceDE w:val="0"/>
              <w:autoSpaceDN w:val="0"/>
              <w:spacing w:before="21"/>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F60C285" w14:textId="77777777" w:rsidR="007F6570" w:rsidRPr="007F6570" w:rsidRDefault="007F6570" w:rsidP="007F6570">
            <w:pPr>
              <w:widowControl w:val="0"/>
              <w:autoSpaceDE w:val="0"/>
              <w:autoSpaceDN w:val="0"/>
              <w:spacing w:before="21"/>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E13508A" w14:textId="77777777" w:rsidR="007F6570" w:rsidRPr="007F6570" w:rsidRDefault="007F6570" w:rsidP="007F6570">
            <w:pPr>
              <w:widowControl w:val="0"/>
              <w:autoSpaceDE w:val="0"/>
              <w:autoSpaceDN w:val="0"/>
              <w:spacing w:before="21"/>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605B172" w14:textId="77777777" w:rsidR="007F6570" w:rsidRPr="007F6570" w:rsidRDefault="007F6570" w:rsidP="007F6570">
            <w:pPr>
              <w:widowControl w:val="0"/>
              <w:autoSpaceDE w:val="0"/>
              <w:autoSpaceDN w:val="0"/>
              <w:spacing w:before="21"/>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5375513B" w14:textId="77777777" w:rsidR="007F6570" w:rsidRPr="007F6570" w:rsidRDefault="007F6570" w:rsidP="007F6570">
            <w:pPr>
              <w:widowControl w:val="0"/>
              <w:autoSpaceDE w:val="0"/>
              <w:autoSpaceDN w:val="0"/>
              <w:spacing w:before="21"/>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56BA3726" w14:textId="77777777" w:rsidR="007F6570" w:rsidRPr="007F6570" w:rsidRDefault="007F6570" w:rsidP="007F6570">
            <w:pPr>
              <w:widowControl w:val="0"/>
              <w:autoSpaceDE w:val="0"/>
              <w:autoSpaceDN w:val="0"/>
              <w:spacing w:before="21"/>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0E28A2A" w14:textId="77777777" w:rsidR="007F6570" w:rsidRPr="007F6570" w:rsidRDefault="007F6570" w:rsidP="007F6570">
            <w:pPr>
              <w:widowControl w:val="0"/>
              <w:autoSpaceDE w:val="0"/>
              <w:autoSpaceDN w:val="0"/>
              <w:spacing w:before="21"/>
              <w:ind w:right="23"/>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DDB5389" w14:textId="77777777" w:rsidR="007F6570" w:rsidRPr="007F6570" w:rsidRDefault="007F6570" w:rsidP="007F6570">
            <w:pPr>
              <w:widowControl w:val="0"/>
              <w:autoSpaceDE w:val="0"/>
              <w:autoSpaceDN w:val="0"/>
              <w:spacing w:before="21"/>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2208648" w14:textId="77777777" w:rsidR="007F6570" w:rsidRPr="007F6570" w:rsidRDefault="007F6570" w:rsidP="007F6570">
            <w:pPr>
              <w:widowControl w:val="0"/>
              <w:autoSpaceDE w:val="0"/>
              <w:autoSpaceDN w:val="0"/>
              <w:spacing w:before="21"/>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861,11</w:t>
            </w:r>
          </w:p>
        </w:tc>
        <w:tc>
          <w:tcPr>
            <w:tcW w:w="494" w:type="dxa"/>
            <w:tcBorders>
              <w:top w:val="single" w:sz="4" w:space="0" w:color="D3D3D3"/>
              <w:left w:val="single" w:sz="2" w:space="0" w:color="000000"/>
              <w:bottom w:val="single" w:sz="4" w:space="0" w:color="D3D3D3"/>
              <w:right w:val="single" w:sz="2" w:space="0" w:color="000000"/>
            </w:tcBorders>
          </w:tcPr>
          <w:p w14:paraId="64CC7E5A" w14:textId="77777777" w:rsidR="007F6570" w:rsidRPr="007F6570" w:rsidRDefault="007F6570" w:rsidP="007F6570">
            <w:pPr>
              <w:widowControl w:val="0"/>
              <w:autoSpaceDE w:val="0"/>
              <w:autoSpaceDN w:val="0"/>
              <w:spacing w:before="21"/>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41828D3" w14:textId="77777777" w:rsidR="007F6570" w:rsidRPr="007F6570" w:rsidRDefault="007F6570" w:rsidP="007F6570">
            <w:pPr>
              <w:widowControl w:val="0"/>
              <w:autoSpaceDE w:val="0"/>
              <w:autoSpaceDN w:val="0"/>
              <w:spacing w:before="21"/>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7DE2F03A" w14:textId="77777777" w:rsidR="007F6570" w:rsidRPr="007F6570" w:rsidRDefault="007F6570" w:rsidP="007F6570">
            <w:pPr>
              <w:widowControl w:val="0"/>
              <w:autoSpaceDE w:val="0"/>
              <w:autoSpaceDN w:val="0"/>
              <w:spacing w:before="21"/>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626EF83" w14:textId="77777777" w:rsidR="007F6570" w:rsidRPr="007F6570" w:rsidRDefault="007F6570" w:rsidP="007F6570">
            <w:pPr>
              <w:widowControl w:val="0"/>
              <w:autoSpaceDE w:val="0"/>
              <w:autoSpaceDN w:val="0"/>
              <w:spacing w:before="21"/>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1EBF339B" w14:textId="77777777" w:rsidR="007F6570" w:rsidRPr="007F6570" w:rsidRDefault="007F6570" w:rsidP="007F6570">
            <w:pPr>
              <w:widowControl w:val="0"/>
              <w:autoSpaceDE w:val="0"/>
              <w:autoSpaceDN w:val="0"/>
              <w:spacing w:before="21"/>
              <w:ind w:right="26"/>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861,11</w:t>
            </w:r>
          </w:p>
        </w:tc>
        <w:tc>
          <w:tcPr>
            <w:tcW w:w="492" w:type="dxa"/>
            <w:tcBorders>
              <w:top w:val="single" w:sz="4" w:space="0" w:color="D3D3D3"/>
              <w:left w:val="single" w:sz="2" w:space="0" w:color="000000"/>
              <w:bottom w:val="single" w:sz="4" w:space="0" w:color="D3D3D3"/>
            </w:tcBorders>
          </w:tcPr>
          <w:p w14:paraId="282B91EF" w14:textId="77777777" w:rsidR="007F6570" w:rsidRPr="007F6570" w:rsidRDefault="007F6570" w:rsidP="007F6570">
            <w:pPr>
              <w:widowControl w:val="0"/>
              <w:autoSpaceDE w:val="0"/>
              <w:autoSpaceDN w:val="0"/>
              <w:spacing w:before="21"/>
              <w:ind w:right="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r>
      <w:tr w:rsidR="007F6570" w:rsidRPr="007F6570" w14:paraId="2E8796C9"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15218B29"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42E46A67" w14:textId="77777777" w:rsidR="007F6570" w:rsidRPr="007F6570" w:rsidRDefault="007F6570" w:rsidP="007F6570">
            <w:pPr>
              <w:widowControl w:val="0"/>
              <w:autoSpaceDE w:val="0"/>
              <w:autoSpaceDN w:val="0"/>
              <w:spacing w:before="6"/>
              <w:ind w:right="6"/>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4FD2C856" w14:textId="77777777" w:rsidR="007F6570" w:rsidRPr="007F6570" w:rsidRDefault="007F6570" w:rsidP="007F6570">
            <w:pPr>
              <w:widowControl w:val="0"/>
              <w:autoSpaceDE w:val="0"/>
              <w:autoSpaceDN w:val="0"/>
              <w:spacing w:before="21"/>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Orang</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Mendapatkan</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Bantuan</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Pengembangan</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Ekonomi</w:t>
            </w:r>
            <w:r w:rsidRPr="007F6570">
              <w:rPr>
                <w:rFonts w:ascii="Calibri" w:eastAsia="Calibri" w:hAnsi="Calibri" w:cs="Calibri"/>
                <w:spacing w:val="-6"/>
                <w:sz w:val="13"/>
                <w:szCs w:val="22"/>
                <w:lang w:val="id"/>
              </w:rPr>
              <w:t xml:space="preserve"> </w:t>
            </w:r>
            <w:r w:rsidRPr="007F6570">
              <w:rPr>
                <w:rFonts w:ascii="Calibri" w:eastAsia="Calibri" w:hAnsi="Calibri" w:cs="Calibri"/>
                <w:w w:val="65"/>
                <w:sz w:val="13"/>
                <w:szCs w:val="22"/>
                <w:lang w:val="id"/>
              </w:rPr>
              <w:t>Masyarakat</w:t>
            </w:r>
            <w:r w:rsidRPr="007F6570">
              <w:rPr>
                <w:rFonts w:ascii="Calibri" w:eastAsia="Calibri" w:hAnsi="Calibri" w:cs="Calibri"/>
                <w:spacing w:val="-5"/>
                <w:sz w:val="13"/>
                <w:szCs w:val="22"/>
                <w:lang w:val="id"/>
              </w:rPr>
              <w:t xml:space="preserve"> </w:t>
            </w:r>
            <w:r w:rsidRPr="007F6570">
              <w:rPr>
                <w:rFonts w:ascii="Calibri" w:eastAsia="Calibri" w:hAnsi="Calibri" w:cs="Calibri"/>
                <w:w w:val="65"/>
                <w:sz w:val="13"/>
                <w:szCs w:val="22"/>
                <w:lang w:val="id"/>
              </w:rPr>
              <w:t>Kewenangan</w:t>
            </w:r>
            <w:r w:rsidRPr="007F6570">
              <w:rPr>
                <w:rFonts w:ascii="Calibri" w:eastAsia="Calibri" w:hAnsi="Calibri" w:cs="Calibri"/>
                <w:spacing w:val="-9"/>
                <w:sz w:val="13"/>
                <w:szCs w:val="22"/>
                <w:lang w:val="id"/>
              </w:rPr>
              <w:t xml:space="preserve"> </w:t>
            </w:r>
            <w:r w:rsidRPr="007F6570">
              <w:rPr>
                <w:rFonts w:ascii="Calibri" w:eastAsia="Calibri" w:hAnsi="Calibri" w:cs="Calibri"/>
                <w:spacing w:val="-2"/>
                <w:w w:val="65"/>
                <w:sz w:val="13"/>
                <w:szCs w:val="22"/>
                <w:lang w:val="id"/>
              </w:rPr>
              <w:t>Provinsi</w:t>
            </w:r>
          </w:p>
        </w:tc>
        <w:tc>
          <w:tcPr>
            <w:tcW w:w="533" w:type="dxa"/>
            <w:tcBorders>
              <w:top w:val="single" w:sz="4" w:space="0" w:color="D3D3D3"/>
              <w:left w:val="single" w:sz="2" w:space="0" w:color="000000"/>
              <w:bottom w:val="single" w:sz="4" w:space="0" w:color="D3D3D3"/>
              <w:right w:val="single" w:sz="2" w:space="0" w:color="000000"/>
            </w:tcBorders>
          </w:tcPr>
          <w:p w14:paraId="645C59B1" w14:textId="77777777" w:rsidR="007F6570" w:rsidRPr="007F6570" w:rsidRDefault="007F6570" w:rsidP="007F6570">
            <w:pPr>
              <w:widowControl w:val="0"/>
              <w:autoSpaceDE w:val="0"/>
              <w:autoSpaceDN w:val="0"/>
              <w:spacing w:before="21"/>
              <w:ind w:right="15"/>
              <w:jc w:val="center"/>
              <w:rPr>
                <w:rFonts w:ascii="Calibri" w:eastAsia="Calibri" w:hAnsi="Calibri" w:cs="Calibri"/>
                <w:b/>
                <w:i/>
                <w:sz w:val="13"/>
                <w:szCs w:val="22"/>
                <w:lang w:val="id"/>
              </w:rPr>
            </w:pPr>
            <w:r w:rsidRPr="007F6570">
              <w:rPr>
                <w:rFonts w:ascii="Calibri" w:eastAsia="Calibri" w:hAnsi="Calibri" w:cs="Calibri"/>
                <w:b/>
                <w:i/>
                <w:spacing w:val="-10"/>
                <w:w w:val="75"/>
                <w:sz w:val="13"/>
                <w:szCs w:val="22"/>
                <w:lang w:val="id"/>
              </w:rPr>
              <w:t>-</w:t>
            </w:r>
          </w:p>
        </w:tc>
        <w:tc>
          <w:tcPr>
            <w:tcW w:w="455" w:type="dxa"/>
            <w:tcBorders>
              <w:top w:val="single" w:sz="4" w:space="0" w:color="D3D3D3"/>
              <w:left w:val="single" w:sz="2" w:space="0" w:color="000000"/>
              <w:bottom w:val="single" w:sz="4" w:space="0" w:color="D3D3D3"/>
              <w:right w:val="single" w:sz="2" w:space="0" w:color="000000"/>
            </w:tcBorders>
          </w:tcPr>
          <w:p w14:paraId="45E9BBF5" w14:textId="77777777" w:rsidR="007F6570" w:rsidRPr="007F6570" w:rsidRDefault="007F6570" w:rsidP="007F6570">
            <w:pPr>
              <w:widowControl w:val="0"/>
              <w:autoSpaceDE w:val="0"/>
              <w:autoSpaceDN w:val="0"/>
              <w:spacing w:before="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32DC8BFC"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51F2FE30" w14:textId="77777777" w:rsidR="007F6570" w:rsidRPr="007F6570" w:rsidRDefault="007F6570" w:rsidP="007F6570">
            <w:pPr>
              <w:widowControl w:val="0"/>
              <w:autoSpaceDE w:val="0"/>
              <w:autoSpaceDN w:val="0"/>
              <w:spacing w:before="21"/>
              <w:ind w:right="15"/>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8</w:t>
            </w:r>
          </w:p>
        </w:tc>
        <w:tc>
          <w:tcPr>
            <w:tcW w:w="494" w:type="dxa"/>
            <w:tcBorders>
              <w:top w:val="single" w:sz="4" w:space="0" w:color="D3D3D3"/>
              <w:left w:val="single" w:sz="2" w:space="0" w:color="000000"/>
              <w:bottom w:val="single" w:sz="4" w:space="0" w:color="D3D3D3"/>
              <w:right w:val="single" w:sz="2" w:space="0" w:color="000000"/>
            </w:tcBorders>
          </w:tcPr>
          <w:p w14:paraId="720E67C1" w14:textId="77777777" w:rsidR="007F6570" w:rsidRPr="007F6570" w:rsidRDefault="007F6570" w:rsidP="007F6570">
            <w:pPr>
              <w:widowControl w:val="0"/>
              <w:autoSpaceDE w:val="0"/>
              <w:autoSpaceDN w:val="0"/>
              <w:spacing w:before="21"/>
              <w:ind w:right="15"/>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8</w:t>
            </w:r>
          </w:p>
        </w:tc>
        <w:tc>
          <w:tcPr>
            <w:tcW w:w="494" w:type="dxa"/>
            <w:tcBorders>
              <w:top w:val="single" w:sz="4" w:space="0" w:color="D3D3D3"/>
              <w:left w:val="single" w:sz="2" w:space="0" w:color="000000"/>
              <w:bottom w:val="single" w:sz="4" w:space="0" w:color="D3D3D3"/>
              <w:right w:val="single" w:sz="2" w:space="0" w:color="000000"/>
            </w:tcBorders>
          </w:tcPr>
          <w:p w14:paraId="2DAF3BAB" w14:textId="77777777" w:rsidR="007F6570" w:rsidRPr="007F6570" w:rsidRDefault="007F6570" w:rsidP="007F6570">
            <w:pPr>
              <w:widowControl w:val="0"/>
              <w:autoSpaceDE w:val="0"/>
              <w:autoSpaceDN w:val="0"/>
              <w:spacing w:before="21"/>
              <w:ind w:right="16"/>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8</w:t>
            </w:r>
          </w:p>
        </w:tc>
        <w:tc>
          <w:tcPr>
            <w:tcW w:w="494" w:type="dxa"/>
            <w:tcBorders>
              <w:top w:val="single" w:sz="4" w:space="0" w:color="D3D3D3"/>
              <w:left w:val="single" w:sz="2" w:space="0" w:color="000000"/>
              <w:bottom w:val="single" w:sz="4" w:space="0" w:color="D3D3D3"/>
              <w:right w:val="single" w:sz="2" w:space="0" w:color="000000"/>
            </w:tcBorders>
          </w:tcPr>
          <w:p w14:paraId="3690DFF8" w14:textId="77777777" w:rsidR="007F6570" w:rsidRPr="007F6570" w:rsidRDefault="007F6570" w:rsidP="007F6570">
            <w:pPr>
              <w:widowControl w:val="0"/>
              <w:autoSpaceDE w:val="0"/>
              <w:autoSpaceDN w:val="0"/>
              <w:spacing w:before="21"/>
              <w:ind w:right="17"/>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720</w:t>
            </w:r>
          </w:p>
        </w:tc>
        <w:tc>
          <w:tcPr>
            <w:tcW w:w="494" w:type="dxa"/>
            <w:tcBorders>
              <w:top w:val="single" w:sz="4" w:space="0" w:color="D3D3D3"/>
              <w:left w:val="single" w:sz="2" w:space="0" w:color="000000"/>
              <w:bottom w:val="single" w:sz="4" w:space="0" w:color="D3D3D3"/>
              <w:right w:val="single" w:sz="2" w:space="0" w:color="000000"/>
            </w:tcBorders>
          </w:tcPr>
          <w:p w14:paraId="6EED068E"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740</w:t>
            </w:r>
          </w:p>
        </w:tc>
        <w:tc>
          <w:tcPr>
            <w:tcW w:w="494" w:type="dxa"/>
            <w:tcBorders>
              <w:top w:val="single" w:sz="4" w:space="0" w:color="D3D3D3"/>
              <w:left w:val="single" w:sz="2" w:space="0" w:color="000000"/>
              <w:bottom w:val="single" w:sz="4" w:space="0" w:color="D3D3D3"/>
              <w:right w:val="single" w:sz="2" w:space="0" w:color="000000"/>
            </w:tcBorders>
          </w:tcPr>
          <w:p w14:paraId="16217125" w14:textId="77777777" w:rsidR="007F6570" w:rsidRPr="007F6570" w:rsidRDefault="007F6570" w:rsidP="007F6570">
            <w:pPr>
              <w:widowControl w:val="0"/>
              <w:autoSpaceDE w:val="0"/>
              <w:autoSpaceDN w:val="0"/>
              <w:spacing w:before="21"/>
              <w:ind w:right="17"/>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8</w:t>
            </w:r>
          </w:p>
        </w:tc>
        <w:tc>
          <w:tcPr>
            <w:tcW w:w="494" w:type="dxa"/>
            <w:tcBorders>
              <w:top w:val="single" w:sz="4" w:space="0" w:color="D3D3D3"/>
              <w:left w:val="single" w:sz="2" w:space="0" w:color="000000"/>
              <w:bottom w:val="single" w:sz="4" w:space="0" w:color="D3D3D3"/>
              <w:right w:val="single" w:sz="2" w:space="0" w:color="000000"/>
            </w:tcBorders>
          </w:tcPr>
          <w:p w14:paraId="1BFE6026" w14:textId="77777777" w:rsidR="007F6570" w:rsidRPr="007F6570" w:rsidRDefault="007F6570" w:rsidP="007F6570">
            <w:pPr>
              <w:widowControl w:val="0"/>
              <w:autoSpaceDE w:val="0"/>
              <w:autoSpaceDN w:val="0"/>
              <w:spacing w:before="21"/>
              <w:ind w:right="18"/>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8</w:t>
            </w:r>
          </w:p>
        </w:tc>
        <w:tc>
          <w:tcPr>
            <w:tcW w:w="494" w:type="dxa"/>
            <w:tcBorders>
              <w:top w:val="single" w:sz="4" w:space="0" w:color="D3D3D3"/>
              <w:left w:val="single" w:sz="2" w:space="0" w:color="000000"/>
              <w:bottom w:val="single" w:sz="4" w:space="0" w:color="D3D3D3"/>
              <w:right w:val="single" w:sz="2" w:space="0" w:color="000000"/>
            </w:tcBorders>
          </w:tcPr>
          <w:p w14:paraId="08BB6521" w14:textId="77777777" w:rsidR="007F6570" w:rsidRPr="007F6570" w:rsidRDefault="007F6570" w:rsidP="007F6570">
            <w:pPr>
              <w:widowControl w:val="0"/>
              <w:autoSpaceDE w:val="0"/>
              <w:autoSpaceDN w:val="0"/>
              <w:spacing w:before="21"/>
              <w:ind w:right="19"/>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8</w:t>
            </w:r>
          </w:p>
        </w:tc>
        <w:tc>
          <w:tcPr>
            <w:tcW w:w="494" w:type="dxa"/>
            <w:tcBorders>
              <w:top w:val="single" w:sz="4" w:space="0" w:color="D3D3D3"/>
              <w:left w:val="single" w:sz="2" w:space="0" w:color="000000"/>
              <w:bottom w:val="single" w:sz="4" w:space="0" w:color="D3D3D3"/>
              <w:right w:val="single" w:sz="2" w:space="0" w:color="000000"/>
            </w:tcBorders>
          </w:tcPr>
          <w:p w14:paraId="182355DE"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6.200</w:t>
            </w:r>
          </w:p>
        </w:tc>
        <w:tc>
          <w:tcPr>
            <w:tcW w:w="494" w:type="dxa"/>
            <w:tcBorders>
              <w:top w:val="single" w:sz="4" w:space="0" w:color="D3D3D3"/>
              <w:left w:val="single" w:sz="2" w:space="0" w:color="000000"/>
              <w:bottom w:val="single" w:sz="4" w:space="0" w:color="D3D3D3"/>
              <w:right w:val="single" w:sz="2" w:space="0" w:color="000000"/>
            </w:tcBorders>
          </w:tcPr>
          <w:p w14:paraId="1EA1E5F0"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5"/>
                <w:w w:val="75"/>
                <w:sz w:val="13"/>
                <w:szCs w:val="22"/>
                <w:lang w:val="id"/>
              </w:rPr>
              <w:t>740</w:t>
            </w:r>
          </w:p>
        </w:tc>
        <w:tc>
          <w:tcPr>
            <w:tcW w:w="494" w:type="dxa"/>
            <w:tcBorders>
              <w:top w:val="single" w:sz="4" w:space="0" w:color="D3D3D3"/>
              <w:left w:val="single" w:sz="2" w:space="0" w:color="000000"/>
              <w:bottom w:val="single" w:sz="4" w:space="0" w:color="D3D3D3"/>
              <w:right w:val="single" w:sz="2" w:space="0" w:color="000000"/>
            </w:tcBorders>
          </w:tcPr>
          <w:p w14:paraId="43FEFC2F"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281D624E"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A510BE7"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2424DEB" w14:textId="77777777" w:rsidR="007F6570" w:rsidRPr="007F6570" w:rsidRDefault="007F6570" w:rsidP="007F6570">
            <w:pPr>
              <w:widowControl w:val="0"/>
              <w:autoSpaceDE w:val="0"/>
              <w:autoSpaceDN w:val="0"/>
              <w:spacing w:before="21"/>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861,11</w:t>
            </w:r>
          </w:p>
        </w:tc>
        <w:tc>
          <w:tcPr>
            <w:tcW w:w="492" w:type="dxa"/>
            <w:tcBorders>
              <w:top w:val="single" w:sz="4" w:space="0" w:color="D3D3D3"/>
              <w:left w:val="single" w:sz="2" w:space="0" w:color="000000"/>
              <w:bottom w:val="single" w:sz="4" w:space="0" w:color="D3D3D3"/>
            </w:tcBorders>
          </w:tcPr>
          <w:p w14:paraId="24B428A2" w14:textId="77777777" w:rsidR="007F6570" w:rsidRPr="007F6570" w:rsidRDefault="007F6570" w:rsidP="007F6570">
            <w:pPr>
              <w:widowControl w:val="0"/>
              <w:autoSpaceDE w:val="0"/>
              <w:autoSpaceDN w:val="0"/>
              <w:spacing w:before="21"/>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r>
      <w:tr w:rsidR="007F6570" w:rsidRPr="007F6570" w14:paraId="48A26F2F" w14:textId="77777777" w:rsidTr="00141DD2">
        <w:trPr>
          <w:trHeight w:val="63"/>
        </w:trPr>
        <w:tc>
          <w:tcPr>
            <w:tcW w:w="235" w:type="dxa"/>
            <w:tcBorders>
              <w:top w:val="single" w:sz="4" w:space="0" w:color="D3D3D3"/>
              <w:left w:val="single" w:sz="2" w:space="0" w:color="000000"/>
              <w:bottom w:val="single" w:sz="4" w:space="0" w:color="D3D3D3"/>
              <w:right w:val="single" w:sz="2" w:space="0" w:color="000000"/>
            </w:tcBorders>
          </w:tcPr>
          <w:p w14:paraId="22B05EE2" w14:textId="77777777" w:rsidR="007F6570" w:rsidRPr="007F6570" w:rsidRDefault="007F6570" w:rsidP="007F6570">
            <w:pPr>
              <w:widowControl w:val="0"/>
              <w:autoSpaceDE w:val="0"/>
              <w:autoSpaceDN w:val="0"/>
              <w:rPr>
                <w:rFonts w:eastAsia="Calibri" w:hAnsi="Calibri" w:cs="Calibri"/>
                <w:sz w:val="2"/>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6334D0FA" w14:textId="77777777" w:rsidR="007F6570" w:rsidRPr="007F6570" w:rsidRDefault="007F6570" w:rsidP="007F6570">
            <w:pPr>
              <w:widowControl w:val="0"/>
              <w:autoSpaceDE w:val="0"/>
              <w:autoSpaceDN w:val="0"/>
              <w:rPr>
                <w:rFonts w:eastAsia="Calibri" w:hAnsi="Calibri" w:cs="Calibri"/>
                <w:sz w:val="2"/>
                <w:szCs w:val="22"/>
                <w:lang w:val="id"/>
              </w:rPr>
            </w:pPr>
          </w:p>
        </w:tc>
        <w:tc>
          <w:tcPr>
            <w:tcW w:w="4043" w:type="dxa"/>
            <w:tcBorders>
              <w:top w:val="single" w:sz="4" w:space="0" w:color="D3D3D3"/>
              <w:left w:val="single" w:sz="2" w:space="0" w:color="D3D3D3"/>
              <w:bottom w:val="single" w:sz="4" w:space="0" w:color="D3D3D3"/>
              <w:right w:val="single" w:sz="2" w:space="0" w:color="000000"/>
            </w:tcBorders>
          </w:tcPr>
          <w:p w14:paraId="7C41EE98" w14:textId="77777777" w:rsidR="007F6570" w:rsidRPr="007F6570" w:rsidRDefault="007F6570" w:rsidP="007F6570">
            <w:pPr>
              <w:widowControl w:val="0"/>
              <w:autoSpaceDE w:val="0"/>
              <w:autoSpaceDN w:val="0"/>
              <w:rPr>
                <w:rFonts w:eastAsia="Calibri" w:hAnsi="Calibri" w:cs="Calibri"/>
                <w:sz w:val="2"/>
                <w:szCs w:val="22"/>
                <w:lang w:val="id"/>
              </w:rPr>
            </w:pPr>
          </w:p>
        </w:tc>
        <w:tc>
          <w:tcPr>
            <w:tcW w:w="533" w:type="dxa"/>
            <w:tcBorders>
              <w:top w:val="single" w:sz="4" w:space="0" w:color="D3D3D3"/>
              <w:left w:val="single" w:sz="2" w:space="0" w:color="000000"/>
              <w:bottom w:val="single" w:sz="4" w:space="0" w:color="D3D3D3"/>
              <w:right w:val="single" w:sz="2" w:space="0" w:color="000000"/>
            </w:tcBorders>
          </w:tcPr>
          <w:p w14:paraId="086B2D04" w14:textId="77777777" w:rsidR="007F6570" w:rsidRPr="007F6570" w:rsidRDefault="007F6570" w:rsidP="007F6570">
            <w:pPr>
              <w:widowControl w:val="0"/>
              <w:autoSpaceDE w:val="0"/>
              <w:autoSpaceDN w:val="0"/>
              <w:rPr>
                <w:rFonts w:eastAsia="Calibri" w:hAnsi="Calibri" w:cs="Calibri"/>
                <w:sz w:val="2"/>
                <w:szCs w:val="22"/>
                <w:lang w:val="id"/>
              </w:rPr>
            </w:pPr>
          </w:p>
        </w:tc>
        <w:tc>
          <w:tcPr>
            <w:tcW w:w="455" w:type="dxa"/>
            <w:tcBorders>
              <w:top w:val="single" w:sz="4" w:space="0" w:color="D3D3D3"/>
              <w:left w:val="single" w:sz="2" w:space="0" w:color="000000"/>
              <w:bottom w:val="single" w:sz="4" w:space="0" w:color="D3D3D3"/>
              <w:right w:val="single" w:sz="2" w:space="0" w:color="000000"/>
            </w:tcBorders>
          </w:tcPr>
          <w:p w14:paraId="12AAA63B" w14:textId="77777777" w:rsidR="007F6570" w:rsidRPr="007F6570" w:rsidRDefault="007F6570" w:rsidP="007F6570">
            <w:pPr>
              <w:widowControl w:val="0"/>
              <w:autoSpaceDE w:val="0"/>
              <w:autoSpaceDN w:val="0"/>
              <w:rPr>
                <w:rFonts w:eastAsia="Calibri" w:hAnsi="Calibri" w:cs="Calibri"/>
                <w:sz w:val="2"/>
                <w:szCs w:val="22"/>
                <w:lang w:val="id"/>
              </w:rPr>
            </w:pPr>
          </w:p>
        </w:tc>
        <w:tc>
          <w:tcPr>
            <w:tcW w:w="465" w:type="dxa"/>
            <w:tcBorders>
              <w:top w:val="single" w:sz="4" w:space="0" w:color="D3D3D3"/>
              <w:left w:val="single" w:sz="2" w:space="0" w:color="000000"/>
              <w:bottom w:val="single" w:sz="4" w:space="0" w:color="D3D3D3"/>
              <w:right w:val="single" w:sz="2" w:space="0" w:color="000000"/>
            </w:tcBorders>
          </w:tcPr>
          <w:p w14:paraId="37B7EC9E"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25FD324E"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D7FAA0E"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25ABE57B"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4E8F660A"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E4A7CF9"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3AA95983"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DDBD694"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45C39307"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AEC5446"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769EE60"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15EAB6EA"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877E0E8"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9FC236F"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38E83C88" w14:textId="77777777" w:rsidR="007F6570" w:rsidRPr="007F6570" w:rsidRDefault="007F6570" w:rsidP="007F6570">
            <w:pPr>
              <w:widowControl w:val="0"/>
              <w:autoSpaceDE w:val="0"/>
              <w:autoSpaceDN w:val="0"/>
              <w:rPr>
                <w:rFonts w:eastAsia="Calibri" w:hAnsi="Calibri" w:cs="Calibri"/>
                <w:sz w:val="2"/>
                <w:szCs w:val="22"/>
                <w:lang w:val="id"/>
              </w:rPr>
            </w:pPr>
          </w:p>
        </w:tc>
        <w:tc>
          <w:tcPr>
            <w:tcW w:w="492" w:type="dxa"/>
            <w:tcBorders>
              <w:top w:val="single" w:sz="4" w:space="0" w:color="D3D3D3"/>
              <w:left w:val="single" w:sz="2" w:space="0" w:color="000000"/>
              <w:bottom w:val="single" w:sz="4" w:space="0" w:color="D3D3D3"/>
            </w:tcBorders>
          </w:tcPr>
          <w:p w14:paraId="4066F3C4" w14:textId="77777777" w:rsidR="007F6570" w:rsidRPr="007F6570" w:rsidRDefault="007F6570" w:rsidP="007F6570">
            <w:pPr>
              <w:widowControl w:val="0"/>
              <w:autoSpaceDE w:val="0"/>
              <w:autoSpaceDN w:val="0"/>
              <w:rPr>
                <w:rFonts w:eastAsia="Calibri" w:hAnsi="Calibri" w:cs="Calibri"/>
                <w:sz w:val="2"/>
                <w:szCs w:val="22"/>
                <w:lang w:val="id"/>
              </w:rPr>
            </w:pPr>
          </w:p>
        </w:tc>
      </w:tr>
      <w:tr w:rsidR="007F6570" w:rsidRPr="007F6570" w14:paraId="07CD041A"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1A9034C5" w14:textId="77777777" w:rsidR="007F6570" w:rsidRPr="007F6570" w:rsidRDefault="007F6570" w:rsidP="007F6570">
            <w:pPr>
              <w:widowControl w:val="0"/>
              <w:autoSpaceDE w:val="0"/>
              <w:autoSpaceDN w:val="0"/>
              <w:spacing w:before="21"/>
              <w:jc w:val="center"/>
              <w:rPr>
                <w:rFonts w:ascii="Calibri" w:eastAsia="Calibri" w:hAnsi="Calibri" w:cs="Calibri"/>
                <w:b/>
                <w:sz w:val="13"/>
                <w:szCs w:val="22"/>
                <w:lang w:val="id"/>
              </w:rPr>
            </w:pPr>
            <w:r w:rsidRPr="007F6570">
              <w:rPr>
                <w:rFonts w:ascii="Calibri" w:eastAsia="Calibri" w:hAnsi="Calibri" w:cs="Calibri"/>
                <w:b/>
                <w:spacing w:val="-5"/>
                <w:w w:val="75"/>
                <w:sz w:val="13"/>
                <w:szCs w:val="22"/>
                <w:lang w:val="id"/>
              </w:rPr>
              <w:t>6.</w:t>
            </w:r>
          </w:p>
        </w:tc>
        <w:tc>
          <w:tcPr>
            <w:tcW w:w="4151" w:type="dxa"/>
            <w:gridSpan w:val="2"/>
            <w:tcBorders>
              <w:top w:val="single" w:sz="4" w:space="0" w:color="D3D3D3"/>
              <w:left w:val="single" w:sz="2" w:space="0" w:color="000000"/>
              <w:bottom w:val="single" w:sz="4" w:space="0" w:color="D3D3D3"/>
              <w:right w:val="single" w:sz="2" w:space="0" w:color="000000"/>
            </w:tcBorders>
          </w:tcPr>
          <w:p w14:paraId="2945231D" w14:textId="77777777" w:rsidR="007F6570" w:rsidRPr="007F6570" w:rsidRDefault="007F6570" w:rsidP="007F6570">
            <w:pPr>
              <w:widowControl w:val="0"/>
              <w:autoSpaceDE w:val="0"/>
              <w:autoSpaceDN w:val="0"/>
              <w:spacing w:before="21"/>
              <w:rPr>
                <w:rFonts w:ascii="Calibri" w:eastAsia="Calibri" w:hAnsi="Calibri" w:cs="Calibri"/>
                <w:b/>
                <w:sz w:val="13"/>
                <w:szCs w:val="22"/>
                <w:lang w:val="id"/>
              </w:rPr>
            </w:pPr>
            <w:r w:rsidRPr="007F6570">
              <w:rPr>
                <w:rFonts w:ascii="Calibri" w:eastAsia="Calibri" w:hAnsi="Calibri" w:cs="Calibri"/>
                <w:b/>
                <w:w w:val="65"/>
                <w:sz w:val="13"/>
                <w:szCs w:val="22"/>
                <w:lang w:val="id"/>
              </w:rPr>
              <w:t>Program</w:t>
            </w:r>
            <w:r w:rsidRPr="007F6570">
              <w:rPr>
                <w:rFonts w:ascii="Calibri" w:eastAsia="Calibri" w:hAnsi="Calibri" w:cs="Calibri"/>
                <w:b/>
                <w:spacing w:val="5"/>
                <w:sz w:val="13"/>
                <w:szCs w:val="22"/>
                <w:lang w:val="id"/>
              </w:rPr>
              <w:t xml:space="preserve"> </w:t>
            </w:r>
            <w:r w:rsidRPr="007F6570">
              <w:rPr>
                <w:rFonts w:ascii="Calibri" w:eastAsia="Calibri" w:hAnsi="Calibri" w:cs="Calibri"/>
                <w:b/>
                <w:w w:val="65"/>
                <w:sz w:val="13"/>
                <w:szCs w:val="22"/>
                <w:lang w:val="id"/>
              </w:rPr>
              <w:t>Penanganan</w:t>
            </w:r>
            <w:r w:rsidRPr="007F6570">
              <w:rPr>
                <w:rFonts w:ascii="Calibri" w:eastAsia="Calibri" w:hAnsi="Calibri" w:cs="Calibri"/>
                <w:b/>
                <w:spacing w:val="6"/>
                <w:sz w:val="13"/>
                <w:szCs w:val="22"/>
                <w:lang w:val="id"/>
              </w:rPr>
              <w:t xml:space="preserve"> </w:t>
            </w:r>
            <w:r w:rsidRPr="007F6570">
              <w:rPr>
                <w:rFonts w:ascii="Calibri" w:eastAsia="Calibri" w:hAnsi="Calibri" w:cs="Calibri"/>
                <w:b/>
                <w:spacing w:val="-2"/>
                <w:w w:val="65"/>
                <w:sz w:val="13"/>
                <w:szCs w:val="22"/>
                <w:lang w:val="id"/>
              </w:rPr>
              <w:t>Bencana</w:t>
            </w:r>
          </w:p>
        </w:tc>
        <w:tc>
          <w:tcPr>
            <w:tcW w:w="533" w:type="dxa"/>
            <w:tcBorders>
              <w:top w:val="single" w:sz="4" w:space="0" w:color="D3D3D3"/>
              <w:left w:val="single" w:sz="2" w:space="0" w:color="000000"/>
              <w:bottom w:val="single" w:sz="4" w:space="0" w:color="D3D3D3"/>
              <w:right w:val="single" w:sz="2" w:space="0" w:color="000000"/>
            </w:tcBorders>
          </w:tcPr>
          <w:p w14:paraId="5C60D631" w14:textId="77777777" w:rsidR="007F6570" w:rsidRPr="007F6570" w:rsidRDefault="007F6570" w:rsidP="007F6570">
            <w:pPr>
              <w:widowControl w:val="0"/>
              <w:autoSpaceDE w:val="0"/>
              <w:autoSpaceDN w:val="0"/>
              <w:rPr>
                <w:rFonts w:eastAsia="Calibri" w:hAnsi="Calibri" w:cs="Calibri"/>
                <w:sz w:val="8"/>
                <w:szCs w:val="22"/>
                <w:lang w:val="id"/>
              </w:rPr>
            </w:pPr>
          </w:p>
        </w:tc>
        <w:tc>
          <w:tcPr>
            <w:tcW w:w="455" w:type="dxa"/>
            <w:tcBorders>
              <w:top w:val="single" w:sz="4" w:space="0" w:color="D3D3D3"/>
              <w:left w:val="single" w:sz="2" w:space="0" w:color="000000"/>
              <w:bottom w:val="single" w:sz="4" w:space="0" w:color="D3D3D3"/>
              <w:right w:val="single" w:sz="2" w:space="0" w:color="000000"/>
            </w:tcBorders>
          </w:tcPr>
          <w:p w14:paraId="0A05FAA8" w14:textId="77777777" w:rsidR="007F6570" w:rsidRPr="007F6570" w:rsidRDefault="007F6570" w:rsidP="007F6570">
            <w:pPr>
              <w:widowControl w:val="0"/>
              <w:autoSpaceDE w:val="0"/>
              <w:autoSpaceDN w:val="0"/>
              <w:rPr>
                <w:rFonts w:eastAsia="Calibri" w:hAnsi="Calibri" w:cs="Calibri"/>
                <w:sz w:val="8"/>
                <w:szCs w:val="22"/>
                <w:lang w:val="id"/>
              </w:rPr>
            </w:pPr>
          </w:p>
        </w:tc>
        <w:tc>
          <w:tcPr>
            <w:tcW w:w="465" w:type="dxa"/>
            <w:tcBorders>
              <w:top w:val="single" w:sz="4" w:space="0" w:color="D3D3D3"/>
              <w:left w:val="single" w:sz="2" w:space="0" w:color="000000"/>
              <w:bottom w:val="single" w:sz="4" w:space="0" w:color="D3D3D3"/>
              <w:right w:val="single" w:sz="2" w:space="0" w:color="000000"/>
            </w:tcBorders>
          </w:tcPr>
          <w:p w14:paraId="226DC53E"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8349691"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4481179C"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27739AD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1907AB1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63B05F7"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3160BD8E"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6754CED8"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3B9021A4"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23675D02"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4F67D3B1"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5D310F7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3E2AD365"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0BFCA602" w14:textId="77777777" w:rsidR="007F6570" w:rsidRPr="007F6570" w:rsidRDefault="007F6570" w:rsidP="007F6570">
            <w:pPr>
              <w:widowControl w:val="0"/>
              <w:autoSpaceDE w:val="0"/>
              <w:autoSpaceDN w:val="0"/>
              <w:rPr>
                <w:rFonts w:eastAsia="Calibri" w:hAnsi="Calibri" w:cs="Calibri"/>
                <w:sz w:val="8"/>
                <w:szCs w:val="22"/>
                <w:lang w:val="id"/>
              </w:rPr>
            </w:pPr>
          </w:p>
        </w:tc>
        <w:tc>
          <w:tcPr>
            <w:tcW w:w="494" w:type="dxa"/>
            <w:tcBorders>
              <w:top w:val="single" w:sz="4" w:space="0" w:color="D3D3D3"/>
              <w:left w:val="single" w:sz="2" w:space="0" w:color="000000"/>
              <w:bottom w:val="single" w:sz="4" w:space="0" w:color="D3D3D3"/>
              <w:right w:val="single" w:sz="2" w:space="0" w:color="000000"/>
            </w:tcBorders>
          </w:tcPr>
          <w:p w14:paraId="767945CF" w14:textId="77777777" w:rsidR="007F6570" w:rsidRPr="007F6570" w:rsidRDefault="007F6570" w:rsidP="007F6570">
            <w:pPr>
              <w:widowControl w:val="0"/>
              <w:autoSpaceDE w:val="0"/>
              <w:autoSpaceDN w:val="0"/>
              <w:rPr>
                <w:rFonts w:eastAsia="Calibri" w:hAnsi="Calibri" w:cs="Calibri"/>
                <w:sz w:val="8"/>
                <w:szCs w:val="22"/>
                <w:lang w:val="id"/>
              </w:rPr>
            </w:pPr>
          </w:p>
        </w:tc>
        <w:tc>
          <w:tcPr>
            <w:tcW w:w="492" w:type="dxa"/>
            <w:tcBorders>
              <w:top w:val="single" w:sz="4" w:space="0" w:color="D3D3D3"/>
              <w:left w:val="single" w:sz="2" w:space="0" w:color="000000"/>
              <w:bottom w:val="single" w:sz="4" w:space="0" w:color="D3D3D3"/>
            </w:tcBorders>
          </w:tcPr>
          <w:p w14:paraId="2578010D" w14:textId="77777777" w:rsidR="007F6570" w:rsidRPr="007F6570" w:rsidRDefault="007F6570" w:rsidP="007F6570">
            <w:pPr>
              <w:widowControl w:val="0"/>
              <w:autoSpaceDE w:val="0"/>
              <w:autoSpaceDN w:val="0"/>
              <w:rPr>
                <w:rFonts w:eastAsia="Calibri" w:hAnsi="Calibri" w:cs="Calibri"/>
                <w:sz w:val="8"/>
                <w:szCs w:val="22"/>
                <w:lang w:val="id"/>
              </w:rPr>
            </w:pPr>
          </w:p>
        </w:tc>
      </w:tr>
      <w:tr w:rsidR="007F6570" w:rsidRPr="007F6570" w14:paraId="5C7EA3A2" w14:textId="77777777" w:rsidTr="00141DD2">
        <w:trPr>
          <w:trHeight w:val="370"/>
        </w:trPr>
        <w:tc>
          <w:tcPr>
            <w:tcW w:w="235" w:type="dxa"/>
            <w:tcBorders>
              <w:top w:val="single" w:sz="4" w:space="0" w:color="D3D3D3"/>
              <w:left w:val="single" w:sz="2" w:space="0" w:color="000000"/>
              <w:bottom w:val="single" w:sz="4" w:space="0" w:color="D3D3D3"/>
              <w:right w:val="single" w:sz="2" w:space="0" w:color="000000"/>
            </w:tcBorders>
          </w:tcPr>
          <w:p w14:paraId="5F230BA5" w14:textId="77777777" w:rsidR="007F6570" w:rsidRPr="007F6570" w:rsidRDefault="007F6570" w:rsidP="007F6570">
            <w:pPr>
              <w:widowControl w:val="0"/>
              <w:autoSpaceDE w:val="0"/>
              <w:autoSpaceDN w:val="0"/>
              <w:rPr>
                <w:rFonts w:eastAsia="Calibri" w:hAnsi="Calibri" w:cs="Calibri"/>
                <w:sz w:val="8"/>
                <w:szCs w:val="22"/>
                <w:lang w:val="id"/>
              </w:rPr>
            </w:pPr>
          </w:p>
        </w:tc>
        <w:tc>
          <w:tcPr>
            <w:tcW w:w="4151" w:type="dxa"/>
            <w:gridSpan w:val="2"/>
            <w:tcBorders>
              <w:top w:val="single" w:sz="4" w:space="0" w:color="D3D3D3"/>
              <w:left w:val="single" w:sz="2" w:space="0" w:color="000000"/>
              <w:bottom w:val="single" w:sz="4" w:space="0" w:color="D3D3D3"/>
              <w:right w:val="single" w:sz="2" w:space="0" w:color="000000"/>
            </w:tcBorders>
          </w:tcPr>
          <w:p w14:paraId="5E82AD9A" w14:textId="77777777" w:rsidR="007F6570" w:rsidRPr="007F6570" w:rsidRDefault="007F6570" w:rsidP="007F6570">
            <w:pPr>
              <w:widowControl w:val="0"/>
              <w:autoSpaceDE w:val="0"/>
              <w:autoSpaceDN w:val="0"/>
              <w:spacing w:before="14"/>
              <w:rPr>
                <w:rFonts w:ascii="Calibri" w:eastAsia="Calibri" w:hAnsi="Calibri" w:cs="Calibri"/>
                <w:b/>
                <w:i/>
                <w:sz w:val="13"/>
                <w:szCs w:val="22"/>
                <w:lang w:val="id"/>
              </w:rPr>
            </w:pPr>
            <w:r w:rsidRPr="007F6570">
              <w:rPr>
                <w:rFonts w:ascii="Calibri" w:eastAsia="Calibri" w:hAnsi="Calibri" w:cs="Calibri"/>
                <w:b/>
                <w:i/>
                <w:w w:val="65"/>
                <w:sz w:val="13"/>
                <w:szCs w:val="22"/>
                <w:lang w:val="id"/>
              </w:rPr>
              <w:t>Persentase</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Korban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Bencana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Alam</w:t>
            </w:r>
            <w:r w:rsidRPr="007F6570">
              <w:rPr>
                <w:rFonts w:ascii="Calibri" w:eastAsia="Calibri" w:hAnsi="Calibri" w:cs="Calibri"/>
                <w:b/>
                <w:i/>
                <w:spacing w:val="-5"/>
                <w:sz w:val="13"/>
                <w:szCs w:val="22"/>
                <w:lang w:val="id"/>
              </w:rPr>
              <w:t xml:space="preserve"> </w:t>
            </w:r>
            <w:r w:rsidRPr="007F6570">
              <w:rPr>
                <w:rFonts w:ascii="Calibri" w:eastAsia="Calibri" w:hAnsi="Calibri" w:cs="Calibri"/>
                <w:b/>
                <w:i/>
                <w:w w:val="65"/>
                <w:sz w:val="13"/>
                <w:szCs w:val="22"/>
                <w:lang w:val="id"/>
              </w:rPr>
              <w:t>dan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Sosial</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yang</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Terpenuhi</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Kebutuhan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Dasarnya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pada</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w w:val="65"/>
                <w:sz w:val="13"/>
                <w:szCs w:val="22"/>
                <w:lang w:val="id"/>
              </w:rPr>
              <w:t>Saat</w:t>
            </w:r>
            <w:r w:rsidRPr="007F6570">
              <w:rPr>
                <w:rFonts w:ascii="Calibri" w:eastAsia="Calibri" w:hAnsi="Calibri" w:cs="Calibri"/>
                <w:b/>
                <w:i/>
                <w:spacing w:val="-4"/>
                <w:sz w:val="13"/>
                <w:szCs w:val="22"/>
                <w:lang w:val="id"/>
              </w:rPr>
              <w:t xml:space="preserve"> </w:t>
            </w:r>
            <w:r w:rsidRPr="007F6570">
              <w:rPr>
                <w:rFonts w:ascii="Calibri" w:eastAsia="Calibri" w:hAnsi="Calibri" w:cs="Calibri"/>
                <w:b/>
                <w:i/>
                <w:w w:val="65"/>
                <w:sz w:val="13"/>
                <w:szCs w:val="22"/>
                <w:lang w:val="id"/>
              </w:rPr>
              <w:t>dan</w:t>
            </w:r>
            <w:r w:rsidRPr="007F6570">
              <w:rPr>
                <w:rFonts w:ascii="Calibri" w:eastAsia="Calibri" w:hAnsi="Calibri" w:cs="Calibri"/>
                <w:b/>
                <w:i/>
                <w:spacing w:val="3"/>
                <w:sz w:val="13"/>
                <w:szCs w:val="22"/>
                <w:lang w:val="id"/>
              </w:rPr>
              <w:t xml:space="preserve"> </w:t>
            </w:r>
            <w:r w:rsidRPr="007F6570">
              <w:rPr>
                <w:rFonts w:ascii="Calibri" w:eastAsia="Calibri" w:hAnsi="Calibri" w:cs="Calibri"/>
                <w:b/>
                <w:i/>
                <w:spacing w:val="-2"/>
                <w:w w:val="65"/>
                <w:sz w:val="13"/>
                <w:szCs w:val="22"/>
                <w:lang w:val="id"/>
              </w:rPr>
              <w:t>Setelah</w:t>
            </w:r>
          </w:p>
          <w:p w14:paraId="564AE607" w14:textId="77777777" w:rsidR="007F6570" w:rsidRPr="007F6570" w:rsidRDefault="007F6570" w:rsidP="007F6570">
            <w:pPr>
              <w:widowControl w:val="0"/>
              <w:autoSpaceDE w:val="0"/>
              <w:autoSpaceDN w:val="0"/>
              <w:spacing w:before="17"/>
              <w:rPr>
                <w:rFonts w:ascii="Calibri" w:eastAsia="Calibri" w:hAnsi="Calibri" w:cs="Calibri"/>
                <w:b/>
                <w:i/>
                <w:sz w:val="13"/>
                <w:szCs w:val="22"/>
                <w:lang w:val="id"/>
              </w:rPr>
            </w:pPr>
            <w:r w:rsidRPr="007F6570">
              <w:rPr>
                <w:rFonts w:ascii="Calibri" w:eastAsia="Calibri" w:hAnsi="Calibri" w:cs="Calibri"/>
                <w:b/>
                <w:i/>
                <w:w w:val="65"/>
                <w:sz w:val="13"/>
                <w:szCs w:val="22"/>
                <w:lang w:val="id"/>
              </w:rPr>
              <w:t>Tanggap</w:t>
            </w:r>
            <w:r w:rsidRPr="007F6570">
              <w:rPr>
                <w:rFonts w:ascii="Calibri" w:eastAsia="Calibri" w:hAnsi="Calibri" w:cs="Calibri"/>
                <w:b/>
                <w:i/>
                <w:spacing w:val="5"/>
                <w:sz w:val="13"/>
                <w:szCs w:val="22"/>
                <w:lang w:val="id"/>
              </w:rPr>
              <w:t xml:space="preserve"> </w:t>
            </w:r>
            <w:r w:rsidRPr="007F6570">
              <w:rPr>
                <w:rFonts w:ascii="Calibri" w:eastAsia="Calibri" w:hAnsi="Calibri" w:cs="Calibri"/>
                <w:b/>
                <w:i/>
                <w:w w:val="65"/>
                <w:sz w:val="13"/>
                <w:szCs w:val="22"/>
                <w:lang w:val="id"/>
              </w:rPr>
              <w:t>Darurat</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Bencana</w:t>
            </w:r>
            <w:r w:rsidRPr="007F6570">
              <w:rPr>
                <w:rFonts w:ascii="Calibri" w:eastAsia="Calibri" w:hAnsi="Calibri" w:cs="Calibri"/>
                <w:b/>
                <w:i/>
                <w:spacing w:val="5"/>
                <w:sz w:val="13"/>
                <w:szCs w:val="22"/>
                <w:lang w:val="id"/>
              </w:rPr>
              <w:t xml:space="preserve"> </w:t>
            </w:r>
            <w:r w:rsidRPr="007F6570">
              <w:rPr>
                <w:rFonts w:ascii="Calibri" w:eastAsia="Calibri" w:hAnsi="Calibri" w:cs="Calibri"/>
                <w:b/>
                <w:i/>
                <w:w w:val="65"/>
                <w:sz w:val="13"/>
                <w:szCs w:val="22"/>
                <w:lang w:val="id"/>
              </w:rPr>
              <w:t>bagi</w:t>
            </w:r>
            <w:r w:rsidRPr="007F6570">
              <w:rPr>
                <w:rFonts w:ascii="Calibri" w:eastAsia="Calibri" w:hAnsi="Calibri" w:cs="Calibri"/>
                <w:b/>
                <w:i/>
                <w:spacing w:val="-1"/>
                <w:sz w:val="13"/>
                <w:szCs w:val="22"/>
                <w:lang w:val="id"/>
              </w:rPr>
              <w:t xml:space="preserve"> </w:t>
            </w:r>
            <w:r w:rsidRPr="007F6570">
              <w:rPr>
                <w:rFonts w:ascii="Calibri" w:eastAsia="Calibri" w:hAnsi="Calibri" w:cs="Calibri"/>
                <w:b/>
                <w:i/>
                <w:w w:val="65"/>
                <w:sz w:val="13"/>
                <w:szCs w:val="22"/>
                <w:lang w:val="id"/>
              </w:rPr>
              <w:t>Korban</w:t>
            </w:r>
            <w:r w:rsidRPr="007F6570">
              <w:rPr>
                <w:rFonts w:ascii="Calibri" w:eastAsia="Calibri" w:hAnsi="Calibri" w:cs="Calibri"/>
                <w:b/>
                <w:i/>
                <w:spacing w:val="5"/>
                <w:sz w:val="13"/>
                <w:szCs w:val="22"/>
                <w:lang w:val="id"/>
              </w:rPr>
              <w:t xml:space="preserve"> </w:t>
            </w:r>
            <w:r w:rsidRPr="007F6570">
              <w:rPr>
                <w:rFonts w:ascii="Calibri" w:eastAsia="Calibri" w:hAnsi="Calibri" w:cs="Calibri"/>
                <w:b/>
                <w:i/>
                <w:w w:val="65"/>
                <w:sz w:val="13"/>
                <w:szCs w:val="22"/>
                <w:lang w:val="id"/>
              </w:rPr>
              <w:t>Bencana</w:t>
            </w:r>
            <w:r w:rsidRPr="007F6570">
              <w:rPr>
                <w:rFonts w:ascii="Calibri" w:eastAsia="Calibri" w:hAnsi="Calibri" w:cs="Calibri"/>
                <w:b/>
                <w:i/>
                <w:spacing w:val="6"/>
                <w:sz w:val="13"/>
                <w:szCs w:val="22"/>
                <w:lang w:val="id"/>
              </w:rPr>
              <w:t xml:space="preserve"> </w:t>
            </w:r>
            <w:r w:rsidRPr="007F6570">
              <w:rPr>
                <w:rFonts w:ascii="Calibri" w:eastAsia="Calibri" w:hAnsi="Calibri" w:cs="Calibri"/>
                <w:b/>
                <w:i/>
                <w:spacing w:val="-2"/>
                <w:w w:val="65"/>
                <w:sz w:val="13"/>
                <w:szCs w:val="22"/>
                <w:lang w:val="id"/>
              </w:rPr>
              <w:t>Provinsi</w:t>
            </w:r>
          </w:p>
        </w:tc>
        <w:tc>
          <w:tcPr>
            <w:tcW w:w="533" w:type="dxa"/>
            <w:tcBorders>
              <w:top w:val="single" w:sz="4" w:space="0" w:color="D3D3D3"/>
              <w:left w:val="single" w:sz="2" w:space="0" w:color="000000"/>
              <w:bottom w:val="single" w:sz="4" w:space="0" w:color="D3D3D3"/>
              <w:right w:val="single" w:sz="2" w:space="0" w:color="000000"/>
            </w:tcBorders>
          </w:tcPr>
          <w:p w14:paraId="126788C4" w14:textId="77777777" w:rsidR="007F6570" w:rsidRPr="007F6570" w:rsidRDefault="007F6570" w:rsidP="007F6570">
            <w:pPr>
              <w:widowControl w:val="0"/>
              <w:autoSpaceDE w:val="0"/>
              <w:autoSpaceDN w:val="0"/>
              <w:spacing w:before="109"/>
              <w:ind w:right="1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28F68219" w14:textId="77777777" w:rsidR="007F6570" w:rsidRPr="007F6570" w:rsidRDefault="007F6570" w:rsidP="007F6570">
            <w:pPr>
              <w:widowControl w:val="0"/>
              <w:autoSpaceDE w:val="0"/>
              <w:autoSpaceDN w:val="0"/>
              <w:spacing w:before="109"/>
              <w:ind w:right="1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13E9CA15" w14:textId="77777777" w:rsidR="007F6570" w:rsidRPr="007F6570" w:rsidRDefault="007F6570" w:rsidP="007F6570">
            <w:pPr>
              <w:widowControl w:val="0"/>
              <w:autoSpaceDE w:val="0"/>
              <w:autoSpaceDN w:val="0"/>
              <w:spacing w:before="109"/>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Persen</w:t>
            </w:r>
          </w:p>
        </w:tc>
        <w:tc>
          <w:tcPr>
            <w:tcW w:w="494" w:type="dxa"/>
            <w:tcBorders>
              <w:top w:val="single" w:sz="4" w:space="0" w:color="D3D3D3"/>
              <w:left w:val="single" w:sz="2" w:space="0" w:color="000000"/>
              <w:bottom w:val="single" w:sz="4" w:space="0" w:color="D3D3D3"/>
              <w:right w:val="single" w:sz="2" w:space="0" w:color="000000"/>
            </w:tcBorders>
          </w:tcPr>
          <w:p w14:paraId="0AFA48AC" w14:textId="77777777" w:rsidR="007F6570" w:rsidRPr="007F6570" w:rsidRDefault="007F6570" w:rsidP="007F6570">
            <w:pPr>
              <w:widowControl w:val="0"/>
              <w:autoSpaceDE w:val="0"/>
              <w:autoSpaceDN w:val="0"/>
              <w:spacing w:before="109"/>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EC29513" w14:textId="77777777" w:rsidR="007F6570" w:rsidRPr="007F6570" w:rsidRDefault="007F6570" w:rsidP="007F6570">
            <w:pPr>
              <w:widowControl w:val="0"/>
              <w:autoSpaceDE w:val="0"/>
              <w:autoSpaceDN w:val="0"/>
              <w:spacing w:before="109"/>
              <w:ind w:right="20"/>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9DDC248" w14:textId="77777777" w:rsidR="007F6570" w:rsidRPr="007F6570" w:rsidRDefault="007F6570" w:rsidP="007F6570">
            <w:pPr>
              <w:widowControl w:val="0"/>
              <w:autoSpaceDE w:val="0"/>
              <w:autoSpaceDN w:val="0"/>
              <w:spacing w:before="109"/>
              <w:ind w:right="21"/>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5B732FD4" w14:textId="77777777" w:rsidR="007F6570" w:rsidRPr="007F6570" w:rsidRDefault="007F6570" w:rsidP="007F6570">
            <w:pPr>
              <w:widowControl w:val="0"/>
              <w:autoSpaceDE w:val="0"/>
              <w:autoSpaceDN w:val="0"/>
              <w:spacing w:before="109"/>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6CFEB287" w14:textId="77777777" w:rsidR="007F6570" w:rsidRPr="007F6570" w:rsidRDefault="007F6570" w:rsidP="007F6570">
            <w:pPr>
              <w:widowControl w:val="0"/>
              <w:autoSpaceDE w:val="0"/>
              <w:autoSpaceDN w:val="0"/>
              <w:spacing w:before="109"/>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0213CF12" w14:textId="77777777" w:rsidR="007F6570" w:rsidRPr="007F6570" w:rsidRDefault="007F6570" w:rsidP="007F6570">
            <w:pPr>
              <w:widowControl w:val="0"/>
              <w:autoSpaceDE w:val="0"/>
              <w:autoSpaceDN w:val="0"/>
              <w:spacing w:before="109"/>
              <w:ind w:right="22"/>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CFB99EA" w14:textId="77777777" w:rsidR="007F6570" w:rsidRPr="007F6570" w:rsidRDefault="007F6570" w:rsidP="007F6570">
            <w:pPr>
              <w:widowControl w:val="0"/>
              <w:autoSpaceDE w:val="0"/>
              <w:autoSpaceDN w:val="0"/>
              <w:spacing w:before="109"/>
              <w:ind w:right="23"/>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125,38</w:t>
            </w:r>
          </w:p>
        </w:tc>
        <w:tc>
          <w:tcPr>
            <w:tcW w:w="494" w:type="dxa"/>
            <w:tcBorders>
              <w:top w:val="single" w:sz="4" w:space="0" w:color="D3D3D3"/>
              <w:left w:val="single" w:sz="2" w:space="0" w:color="000000"/>
              <w:bottom w:val="single" w:sz="4" w:space="0" w:color="D3D3D3"/>
              <w:right w:val="single" w:sz="2" w:space="0" w:color="000000"/>
            </w:tcBorders>
          </w:tcPr>
          <w:p w14:paraId="6B4C7E93" w14:textId="77777777" w:rsidR="007F6570" w:rsidRPr="007F6570" w:rsidRDefault="007F6570" w:rsidP="007F6570">
            <w:pPr>
              <w:widowControl w:val="0"/>
              <w:autoSpaceDE w:val="0"/>
              <w:autoSpaceDN w:val="0"/>
              <w:spacing w:before="109"/>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194,92</w:t>
            </w:r>
          </w:p>
        </w:tc>
        <w:tc>
          <w:tcPr>
            <w:tcW w:w="494" w:type="dxa"/>
            <w:tcBorders>
              <w:top w:val="single" w:sz="4" w:space="0" w:color="D3D3D3"/>
              <w:left w:val="single" w:sz="2" w:space="0" w:color="000000"/>
              <w:bottom w:val="single" w:sz="4" w:space="0" w:color="D3D3D3"/>
              <w:right w:val="single" w:sz="2" w:space="0" w:color="000000"/>
            </w:tcBorders>
          </w:tcPr>
          <w:p w14:paraId="70A0B2B4" w14:textId="77777777" w:rsidR="007F6570" w:rsidRPr="007F6570" w:rsidRDefault="007F6570" w:rsidP="007F6570">
            <w:pPr>
              <w:widowControl w:val="0"/>
              <w:autoSpaceDE w:val="0"/>
              <w:autoSpaceDN w:val="0"/>
              <w:spacing w:before="109"/>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114,29</w:t>
            </w:r>
          </w:p>
        </w:tc>
        <w:tc>
          <w:tcPr>
            <w:tcW w:w="494" w:type="dxa"/>
            <w:tcBorders>
              <w:top w:val="single" w:sz="4" w:space="0" w:color="D3D3D3"/>
              <w:left w:val="single" w:sz="2" w:space="0" w:color="000000"/>
              <w:bottom w:val="single" w:sz="4" w:space="0" w:color="D3D3D3"/>
              <w:right w:val="single" w:sz="2" w:space="0" w:color="000000"/>
            </w:tcBorders>
          </w:tcPr>
          <w:p w14:paraId="5FF49368" w14:textId="77777777" w:rsidR="007F6570" w:rsidRPr="007F6570" w:rsidRDefault="007F6570" w:rsidP="007F6570">
            <w:pPr>
              <w:widowControl w:val="0"/>
              <w:autoSpaceDE w:val="0"/>
              <w:autoSpaceDN w:val="0"/>
              <w:spacing w:before="109"/>
              <w:ind w:right="24"/>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274,29</w:t>
            </w:r>
          </w:p>
        </w:tc>
        <w:tc>
          <w:tcPr>
            <w:tcW w:w="494" w:type="dxa"/>
            <w:tcBorders>
              <w:top w:val="single" w:sz="4" w:space="0" w:color="D3D3D3"/>
              <w:left w:val="single" w:sz="2" w:space="0" w:color="000000"/>
              <w:bottom w:val="single" w:sz="4" w:space="0" w:color="D3D3D3"/>
              <w:right w:val="single" w:sz="2" w:space="0" w:color="000000"/>
            </w:tcBorders>
          </w:tcPr>
          <w:p w14:paraId="44C7EBE6" w14:textId="77777777" w:rsidR="007F6570" w:rsidRPr="007F6570" w:rsidRDefault="007F6570" w:rsidP="007F6570">
            <w:pPr>
              <w:widowControl w:val="0"/>
              <w:autoSpaceDE w:val="0"/>
              <w:autoSpaceDN w:val="0"/>
              <w:spacing w:before="109"/>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44B1BEB4" w14:textId="77777777" w:rsidR="007F6570" w:rsidRPr="007F6570" w:rsidRDefault="007F6570" w:rsidP="007F6570">
            <w:pPr>
              <w:widowControl w:val="0"/>
              <w:autoSpaceDE w:val="0"/>
              <w:autoSpaceDN w:val="0"/>
              <w:spacing w:before="109"/>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125,38</w:t>
            </w:r>
          </w:p>
        </w:tc>
        <w:tc>
          <w:tcPr>
            <w:tcW w:w="494" w:type="dxa"/>
            <w:tcBorders>
              <w:top w:val="single" w:sz="4" w:space="0" w:color="D3D3D3"/>
              <w:left w:val="single" w:sz="2" w:space="0" w:color="000000"/>
              <w:bottom w:val="single" w:sz="4" w:space="0" w:color="D3D3D3"/>
              <w:right w:val="single" w:sz="2" w:space="0" w:color="000000"/>
            </w:tcBorders>
          </w:tcPr>
          <w:p w14:paraId="71EDEBA9" w14:textId="77777777" w:rsidR="007F6570" w:rsidRPr="007F6570" w:rsidRDefault="007F6570" w:rsidP="007F6570">
            <w:pPr>
              <w:widowControl w:val="0"/>
              <w:autoSpaceDE w:val="0"/>
              <w:autoSpaceDN w:val="0"/>
              <w:spacing w:before="109"/>
              <w:ind w:right="2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194,92</w:t>
            </w:r>
          </w:p>
        </w:tc>
        <w:tc>
          <w:tcPr>
            <w:tcW w:w="494" w:type="dxa"/>
            <w:tcBorders>
              <w:top w:val="single" w:sz="4" w:space="0" w:color="D3D3D3"/>
              <w:left w:val="single" w:sz="2" w:space="0" w:color="000000"/>
              <w:bottom w:val="single" w:sz="4" w:space="0" w:color="D3D3D3"/>
              <w:right w:val="single" w:sz="2" w:space="0" w:color="000000"/>
            </w:tcBorders>
          </w:tcPr>
          <w:p w14:paraId="4F769E4A" w14:textId="77777777" w:rsidR="007F6570" w:rsidRPr="007F6570" w:rsidRDefault="007F6570" w:rsidP="007F6570">
            <w:pPr>
              <w:widowControl w:val="0"/>
              <w:autoSpaceDE w:val="0"/>
              <w:autoSpaceDN w:val="0"/>
              <w:spacing w:before="109"/>
              <w:ind w:right="26"/>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114,29</w:t>
            </w:r>
          </w:p>
        </w:tc>
        <w:tc>
          <w:tcPr>
            <w:tcW w:w="492" w:type="dxa"/>
            <w:tcBorders>
              <w:top w:val="single" w:sz="4" w:space="0" w:color="D3D3D3"/>
              <w:left w:val="single" w:sz="2" w:space="0" w:color="000000"/>
              <w:bottom w:val="single" w:sz="4" w:space="0" w:color="D3D3D3"/>
            </w:tcBorders>
          </w:tcPr>
          <w:p w14:paraId="14A36C4E" w14:textId="77777777" w:rsidR="007F6570" w:rsidRPr="007F6570" w:rsidRDefault="007F6570" w:rsidP="007F6570">
            <w:pPr>
              <w:widowControl w:val="0"/>
              <w:autoSpaceDE w:val="0"/>
              <w:autoSpaceDN w:val="0"/>
              <w:spacing w:before="109"/>
              <w:ind w:right="5"/>
              <w:jc w:val="center"/>
              <w:rPr>
                <w:rFonts w:ascii="Calibri" w:eastAsia="Calibri" w:hAnsi="Calibri" w:cs="Calibri"/>
                <w:b/>
                <w:i/>
                <w:sz w:val="13"/>
                <w:szCs w:val="22"/>
                <w:lang w:val="id"/>
              </w:rPr>
            </w:pPr>
            <w:r w:rsidRPr="007F6570">
              <w:rPr>
                <w:rFonts w:ascii="Calibri" w:eastAsia="Calibri" w:hAnsi="Calibri" w:cs="Calibri"/>
                <w:b/>
                <w:i/>
                <w:spacing w:val="-2"/>
                <w:w w:val="75"/>
                <w:sz w:val="13"/>
                <w:szCs w:val="22"/>
                <w:lang w:val="id"/>
              </w:rPr>
              <w:t>274,29</w:t>
            </w:r>
          </w:p>
        </w:tc>
      </w:tr>
      <w:tr w:rsidR="007F6570" w:rsidRPr="007F6570" w14:paraId="7EECA805" w14:textId="77777777" w:rsidTr="00141DD2">
        <w:trPr>
          <w:trHeight w:val="202"/>
        </w:trPr>
        <w:tc>
          <w:tcPr>
            <w:tcW w:w="235" w:type="dxa"/>
            <w:tcBorders>
              <w:top w:val="single" w:sz="4" w:space="0" w:color="D3D3D3"/>
              <w:left w:val="single" w:sz="2" w:space="0" w:color="000000"/>
              <w:bottom w:val="single" w:sz="4" w:space="0" w:color="D3D3D3"/>
              <w:right w:val="single" w:sz="2" w:space="0" w:color="000000"/>
            </w:tcBorders>
          </w:tcPr>
          <w:p w14:paraId="015859A5" w14:textId="77777777" w:rsidR="007F6570" w:rsidRPr="007F6570" w:rsidRDefault="007F6570" w:rsidP="007F6570">
            <w:pPr>
              <w:widowControl w:val="0"/>
              <w:autoSpaceDE w:val="0"/>
              <w:autoSpaceDN w:val="0"/>
              <w:rPr>
                <w:rFonts w:eastAsia="Calibri" w:hAnsi="Calibri" w:cs="Calibri"/>
                <w:sz w:val="8"/>
                <w:szCs w:val="22"/>
                <w:lang w:val="id"/>
              </w:rPr>
            </w:pPr>
          </w:p>
        </w:tc>
        <w:tc>
          <w:tcPr>
            <w:tcW w:w="108" w:type="dxa"/>
            <w:tcBorders>
              <w:top w:val="single" w:sz="4" w:space="0" w:color="D3D3D3"/>
              <w:left w:val="single" w:sz="2" w:space="0" w:color="000000"/>
              <w:bottom w:val="single" w:sz="4" w:space="0" w:color="D3D3D3"/>
              <w:right w:val="single" w:sz="2" w:space="0" w:color="D3D3D3"/>
            </w:tcBorders>
          </w:tcPr>
          <w:p w14:paraId="3573AF9C" w14:textId="77777777" w:rsidR="007F6570" w:rsidRPr="007F6570" w:rsidRDefault="007F6570" w:rsidP="007F6570">
            <w:pPr>
              <w:widowControl w:val="0"/>
              <w:autoSpaceDE w:val="0"/>
              <w:autoSpaceDN w:val="0"/>
              <w:spacing w:before="21"/>
              <w:ind w:right="6"/>
              <w:jc w:val="center"/>
              <w:rPr>
                <w:rFonts w:ascii="Calibri" w:eastAsia="Calibri" w:hAnsi="Calibri" w:cs="Calibri"/>
                <w:sz w:val="13"/>
                <w:szCs w:val="22"/>
                <w:lang w:val="id"/>
              </w:rPr>
            </w:pPr>
            <w:r w:rsidRPr="007F6570">
              <w:rPr>
                <w:rFonts w:ascii="Calibri" w:eastAsia="Calibri" w:hAnsi="Calibri" w:cs="Calibri"/>
                <w:spacing w:val="-10"/>
                <w:w w:val="75"/>
                <w:sz w:val="13"/>
                <w:szCs w:val="22"/>
                <w:lang w:val="id"/>
              </w:rPr>
              <w:t>-</w:t>
            </w:r>
          </w:p>
        </w:tc>
        <w:tc>
          <w:tcPr>
            <w:tcW w:w="4043" w:type="dxa"/>
            <w:tcBorders>
              <w:top w:val="single" w:sz="4" w:space="0" w:color="D3D3D3"/>
              <w:left w:val="single" w:sz="2" w:space="0" w:color="D3D3D3"/>
              <w:bottom w:val="single" w:sz="4" w:space="0" w:color="D3D3D3"/>
              <w:right w:val="single" w:sz="2" w:space="0" w:color="000000"/>
            </w:tcBorders>
          </w:tcPr>
          <w:p w14:paraId="3224D502" w14:textId="77777777" w:rsidR="007F6570" w:rsidRPr="007F6570" w:rsidRDefault="007F6570" w:rsidP="007F6570">
            <w:pPr>
              <w:widowControl w:val="0"/>
              <w:autoSpaceDE w:val="0"/>
              <w:autoSpaceDN w:val="0"/>
              <w:spacing w:before="21"/>
              <w:rPr>
                <w:rFonts w:ascii="Calibri" w:eastAsia="Calibri" w:hAnsi="Calibri" w:cs="Calibri"/>
                <w:sz w:val="13"/>
                <w:szCs w:val="22"/>
                <w:lang w:val="id"/>
              </w:rPr>
            </w:pPr>
            <w:r w:rsidRPr="007F6570">
              <w:rPr>
                <w:rFonts w:ascii="Calibri" w:eastAsia="Calibri" w:hAnsi="Calibri" w:cs="Calibri"/>
                <w:w w:val="65"/>
                <w:sz w:val="13"/>
                <w:szCs w:val="22"/>
                <w:lang w:val="id"/>
              </w:rPr>
              <w:t>Jumlah</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Korban</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Bencana</w:t>
            </w:r>
            <w:r w:rsidRPr="007F6570">
              <w:rPr>
                <w:rFonts w:ascii="Calibri" w:eastAsia="Calibri" w:hAnsi="Calibri" w:cs="Calibri"/>
                <w:spacing w:val="-7"/>
                <w:sz w:val="13"/>
                <w:szCs w:val="22"/>
                <w:lang w:val="id"/>
              </w:rPr>
              <w:t xml:space="preserve"> </w:t>
            </w:r>
            <w:r w:rsidRPr="007F6570">
              <w:rPr>
                <w:rFonts w:ascii="Calibri" w:eastAsia="Calibri" w:hAnsi="Calibri" w:cs="Calibri"/>
                <w:w w:val="65"/>
                <w:sz w:val="13"/>
                <w:szCs w:val="22"/>
                <w:lang w:val="id"/>
              </w:rPr>
              <w:t>Alam</w:t>
            </w:r>
            <w:r w:rsidRPr="007F6570">
              <w:rPr>
                <w:rFonts w:ascii="Calibri" w:eastAsia="Calibri" w:hAnsi="Calibri" w:cs="Calibri"/>
                <w:spacing w:val="-9"/>
                <w:sz w:val="13"/>
                <w:szCs w:val="22"/>
                <w:lang w:val="id"/>
              </w:rPr>
              <w:t xml:space="preserve"> </w:t>
            </w:r>
            <w:r w:rsidRPr="007F6570">
              <w:rPr>
                <w:rFonts w:ascii="Calibri" w:eastAsia="Calibri" w:hAnsi="Calibri" w:cs="Calibri"/>
                <w:w w:val="65"/>
                <w:sz w:val="13"/>
                <w:szCs w:val="22"/>
                <w:lang w:val="id"/>
              </w:rPr>
              <w:t>dan</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Sosial</w:t>
            </w:r>
            <w:r w:rsidRPr="007F6570">
              <w:rPr>
                <w:rFonts w:ascii="Calibri" w:eastAsia="Calibri" w:hAnsi="Calibri" w:cs="Calibri"/>
                <w:spacing w:val="-8"/>
                <w:sz w:val="13"/>
                <w:szCs w:val="22"/>
                <w:lang w:val="id"/>
              </w:rPr>
              <w:t xml:space="preserve"> </w:t>
            </w:r>
            <w:r w:rsidRPr="007F6570">
              <w:rPr>
                <w:rFonts w:ascii="Calibri" w:eastAsia="Calibri" w:hAnsi="Calibri" w:cs="Calibri"/>
                <w:w w:val="65"/>
                <w:sz w:val="13"/>
                <w:szCs w:val="22"/>
                <w:lang w:val="id"/>
              </w:rPr>
              <w:t>yang</w:t>
            </w:r>
            <w:r w:rsidRPr="007F6570">
              <w:rPr>
                <w:rFonts w:ascii="Calibri" w:eastAsia="Calibri" w:hAnsi="Calibri" w:cs="Calibri"/>
                <w:spacing w:val="-11"/>
                <w:sz w:val="13"/>
                <w:szCs w:val="22"/>
                <w:lang w:val="id"/>
              </w:rPr>
              <w:t xml:space="preserve"> </w:t>
            </w:r>
            <w:r w:rsidRPr="007F6570">
              <w:rPr>
                <w:rFonts w:ascii="Calibri" w:eastAsia="Calibri" w:hAnsi="Calibri" w:cs="Calibri"/>
                <w:w w:val="65"/>
                <w:sz w:val="13"/>
                <w:szCs w:val="22"/>
                <w:lang w:val="id"/>
              </w:rPr>
              <w:t>Mendapatkan</w:t>
            </w:r>
            <w:r w:rsidRPr="007F6570">
              <w:rPr>
                <w:rFonts w:ascii="Calibri" w:eastAsia="Calibri" w:hAnsi="Calibri" w:cs="Calibri"/>
                <w:spacing w:val="-10"/>
                <w:sz w:val="13"/>
                <w:szCs w:val="22"/>
                <w:lang w:val="id"/>
              </w:rPr>
              <w:t xml:space="preserve"> </w:t>
            </w:r>
            <w:r w:rsidRPr="007F6570">
              <w:rPr>
                <w:rFonts w:ascii="Calibri" w:eastAsia="Calibri" w:hAnsi="Calibri" w:cs="Calibri"/>
                <w:w w:val="65"/>
                <w:sz w:val="13"/>
                <w:szCs w:val="22"/>
                <w:lang w:val="id"/>
              </w:rPr>
              <w:t>Pemenuhan</w:t>
            </w:r>
            <w:r w:rsidRPr="007F6570">
              <w:rPr>
                <w:rFonts w:ascii="Calibri" w:eastAsia="Calibri" w:hAnsi="Calibri" w:cs="Calibri"/>
                <w:spacing w:val="-1"/>
                <w:w w:val="65"/>
                <w:sz w:val="13"/>
                <w:szCs w:val="22"/>
                <w:lang w:val="id"/>
              </w:rPr>
              <w:t xml:space="preserve"> </w:t>
            </w:r>
            <w:r w:rsidRPr="007F6570">
              <w:rPr>
                <w:rFonts w:ascii="Calibri" w:eastAsia="Calibri" w:hAnsi="Calibri" w:cs="Calibri"/>
                <w:w w:val="65"/>
                <w:sz w:val="13"/>
                <w:szCs w:val="22"/>
                <w:lang w:val="id"/>
              </w:rPr>
              <w:t>Kebutuhan</w:t>
            </w:r>
            <w:r w:rsidRPr="007F6570">
              <w:rPr>
                <w:rFonts w:ascii="Calibri" w:eastAsia="Calibri" w:hAnsi="Calibri" w:cs="Calibri"/>
                <w:spacing w:val="-10"/>
                <w:sz w:val="13"/>
                <w:szCs w:val="22"/>
                <w:lang w:val="id"/>
              </w:rPr>
              <w:t xml:space="preserve"> </w:t>
            </w:r>
            <w:r w:rsidRPr="007F6570">
              <w:rPr>
                <w:rFonts w:ascii="Calibri" w:eastAsia="Calibri" w:hAnsi="Calibri" w:cs="Calibri"/>
                <w:spacing w:val="-2"/>
                <w:w w:val="65"/>
                <w:sz w:val="13"/>
                <w:szCs w:val="22"/>
                <w:lang w:val="id"/>
              </w:rPr>
              <w:t>Dasar</w:t>
            </w:r>
          </w:p>
        </w:tc>
        <w:tc>
          <w:tcPr>
            <w:tcW w:w="533" w:type="dxa"/>
            <w:tcBorders>
              <w:top w:val="single" w:sz="4" w:space="0" w:color="D3D3D3"/>
              <w:left w:val="single" w:sz="2" w:space="0" w:color="000000"/>
              <w:bottom w:val="single" w:sz="4" w:space="0" w:color="D3D3D3"/>
              <w:right w:val="single" w:sz="2" w:space="0" w:color="000000"/>
            </w:tcBorders>
          </w:tcPr>
          <w:p w14:paraId="4A0C6ACB" w14:textId="77777777" w:rsidR="007F6570" w:rsidRPr="007F6570" w:rsidRDefault="007F6570" w:rsidP="007F6570">
            <w:pPr>
              <w:widowControl w:val="0"/>
              <w:autoSpaceDE w:val="0"/>
              <w:autoSpaceDN w:val="0"/>
              <w:spacing w:before="21"/>
              <w:ind w:right="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55" w:type="dxa"/>
            <w:tcBorders>
              <w:top w:val="single" w:sz="4" w:space="0" w:color="D3D3D3"/>
              <w:left w:val="single" w:sz="2" w:space="0" w:color="000000"/>
              <w:bottom w:val="single" w:sz="4" w:space="0" w:color="D3D3D3"/>
              <w:right w:val="single" w:sz="2" w:space="0" w:color="000000"/>
            </w:tcBorders>
          </w:tcPr>
          <w:p w14:paraId="5969C902" w14:textId="77777777" w:rsidR="007F6570" w:rsidRPr="007F6570" w:rsidRDefault="007F6570" w:rsidP="007F6570">
            <w:pPr>
              <w:widowControl w:val="0"/>
              <w:autoSpaceDE w:val="0"/>
              <w:autoSpaceDN w:val="0"/>
              <w:spacing w:before="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65" w:type="dxa"/>
            <w:tcBorders>
              <w:top w:val="single" w:sz="4" w:space="0" w:color="D3D3D3"/>
              <w:left w:val="single" w:sz="2" w:space="0" w:color="000000"/>
              <w:bottom w:val="single" w:sz="4" w:space="0" w:color="D3D3D3"/>
              <w:right w:val="single" w:sz="2" w:space="0" w:color="000000"/>
            </w:tcBorders>
          </w:tcPr>
          <w:p w14:paraId="4A5134B5"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Orang</w:t>
            </w:r>
          </w:p>
        </w:tc>
        <w:tc>
          <w:tcPr>
            <w:tcW w:w="494" w:type="dxa"/>
            <w:tcBorders>
              <w:top w:val="single" w:sz="4" w:space="0" w:color="D3D3D3"/>
              <w:left w:val="single" w:sz="2" w:space="0" w:color="000000"/>
              <w:bottom w:val="single" w:sz="4" w:space="0" w:color="D3D3D3"/>
              <w:right w:val="single" w:sz="2" w:space="0" w:color="000000"/>
            </w:tcBorders>
          </w:tcPr>
          <w:p w14:paraId="285FDB92"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18.000</w:t>
            </w:r>
          </w:p>
        </w:tc>
        <w:tc>
          <w:tcPr>
            <w:tcW w:w="494" w:type="dxa"/>
            <w:tcBorders>
              <w:top w:val="single" w:sz="4" w:space="0" w:color="D3D3D3"/>
              <w:left w:val="single" w:sz="2" w:space="0" w:color="000000"/>
              <w:bottom w:val="single" w:sz="4" w:space="0" w:color="D3D3D3"/>
              <w:right w:val="single" w:sz="2" w:space="0" w:color="000000"/>
            </w:tcBorders>
          </w:tcPr>
          <w:p w14:paraId="00774563"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1.300</w:t>
            </w:r>
          </w:p>
        </w:tc>
        <w:tc>
          <w:tcPr>
            <w:tcW w:w="494" w:type="dxa"/>
            <w:tcBorders>
              <w:top w:val="single" w:sz="4" w:space="0" w:color="D3D3D3"/>
              <w:left w:val="single" w:sz="2" w:space="0" w:color="000000"/>
              <w:bottom w:val="single" w:sz="4" w:space="0" w:color="D3D3D3"/>
              <w:right w:val="single" w:sz="2" w:space="0" w:color="000000"/>
            </w:tcBorders>
          </w:tcPr>
          <w:p w14:paraId="7AAD962B"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1.300</w:t>
            </w:r>
          </w:p>
        </w:tc>
        <w:tc>
          <w:tcPr>
            <w:tcW w:w="494" w:type="dxa"/>
            <w:tcBorders>
              <w:top w:val="single" w:sz="4" w:space="0" w:color="D3D3D3"/>
              <w:left w:val="single" w:sz="2" w:space="0" w:color="000000"/>
              <w:bottom w:val="single" w:sz="4" w:space="0" w:color="D3D3D3"/>
              <w:right w:val="single" w:sz="2" w:space="0" w:color="000000"/>
            </w:tcBorders>
          </w:tcPr>
          <w:p w14:paraId="7066DA18"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1.400</w:t>
            </w:r>
          </w:p>
        </w:tc>
        <w:tc>
          <w:tcPr>
            <w:tcW w:w="494" w:type="dxa"/>
            <w:tcBorders>
              <w:top w:val="single" w:sz="4" w:space="0" w:color="D3D3D3"/>
              <w:left w:val="single" w:sz="2" w:space="0" w:color="000000"/>
              <w:bottom w:val="single" w:sz="4" w:space="0" w:color="D3D3D3"/>
              <w:right w:val="single" w:sz="2" w:space="0" w:color="000000"/>
            </w:tcBorders>
          </w:tcPr>
          <w:p w14:paraId="34C9B472"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1.400</w:t>
            </w:r>
          </w:p>
        </w:tc>
        <w:tc>
          <w:tcPr>
            <w:tcW w:w="494" w:type="dxa"/>
            <w:tcBorders>
              <w:top w:val="single" w:sz="4" w:space="0" w:color="D3D3D3"/>
              <w:left w:val="single" w:sz="2" w:space="0" w:color="000000"/>
              <w:bottom w:val="single" w:sz="4" w:space="0" w:color="D3D3D3"/>
              <w:right w:val="single" w:sz="2" w:space="0" w:color="000000"/>
            </w:tcBorders>
          </w:tcPr>
          <w:p w14:paraId="391C3848"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18.000</w:t>
            </w:r>
          </w:p>
        </w:tc>
        <w:tc>
          <w:tcPr>
            <w:tcW w:w="494" w:type="dxa"/>
            <w:tcBorders>
              <w:top w:val="single" w:sz="4" w:space="0" w:color="D3D3D3"/>
              <w:left w:val="single" w:sz="2" w:space="0" w:color="000000"/>
              <w:bottom w:val="single" w:sz="4" w:space="0" w:color="D3D3D3"/>
              <w:right w:val="single" w:sz="2" w:space="0" w:color="000000"/>
            </w:tcBorders>
          </w:tcPr>
          <w:p w14:paraId="0AA7E4D9"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1.630</w:t>
            </w:r>
          </w:p>
        </w:tc>
        <w:tc>
          <w:tcPr>
            <w:tcW w:w="494" w:type="dxa"/>
            <w:tcBorders>
              <w:top w:val="single" w:sz="4" w:space="0" w:color="D3D3D3"/>
              <w:left w:val="single" w:sz="2" w:space="0" w:color="000000"/>
              <w:bottom w:val="single" w:sz="4" w:space="0" w:color="D3D3D3"/>
              <w:right w:val="single" w:sz="2" w:space="0" w:color="000000"/>
            </w:tcBorders>
          </w:tcPr>
          <w:p w14:paraId="6602FF45"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2.534</w:t>
            </w:r>
          </w:p>
        </w:tc>
        <w:tc>
          <w:tcPr>
            <w:tcW w:w="494" w:type="dxa"/>
            <w:tcBorders>
              <w:top w:val="single" w:sz="4" w:space="0" w:color="D3D3D3"/>
              <w:left w:val="single" w:sz="2" w:space="0" w:color="000000"/>
              <w:bottom w:val="single" w:sz="4" w:space="0" w:color="D3D3D3"/>
              <w:right w:val="single" w:sz="2" w:space="0" w:color="000000"/>
            </w:tcBorders>
          </w:tcPr>
          <w:p w14:paraId="1C07DAE0" w14:textId="77777777" w:rsidR="007F6570" w:rsidRPr="007F6570" w:rsidRDefault="007F6570" w:rsidP="007F6570">
            <w:pPr>
              <w:widowControl w:val="0"/>
              <w:autoSpaceDE w:val="0"/>
              <w:autoSpaceDN w:val="0"/>
              <w:spacing w:before="21"/>
              <w:ind w:right="9"/>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1.600</w:t>
            </w:r>
          </w:p>
        </w:tc>
        <w:tc>
          <w:tcPr>
            <w:tcW w:w="494" w:type="dxa"/>
            <w:tcBorders>
              <w:top w:val="single" w:sz="4" w:space="0" w:color="D3D3D3"/>
              <w:left w:val="single" w:sz="2" w:space="0" w:color="000000"/>
              <w:bottom w:val="single" w:sz="4" w:space="0" w:color="D3D3D3"/>
              <w:right w:val="single" w:sz="2" w:space="0" w:color="000000"/>
            </w:tcBorders>
          </w:tcPr>
          <w:p w14:paraId="746490EC" w14:textId="77777777" w:rsidR="007F6570" w:rsidRPr="007F6570" w:rsidRDefault="007F6570" w:rsidP="007F6570">
            <w:pPr>
              <w:widowControl w:val="0"/>
              <w:autoSpaceDE w:val="0"/>
              <w:autoSpaceDN w:val="0"/>
              <w:spacing w:before="21"/>
              <w:ind w:right="1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3.840</w:t>
            </w:r>
          </w:p>
        </w:tc>
        <w:tc>
          <w:tcPr>
            <w:tcW w:w="494" w:type="dxa"/>
            <w:tcBorders>
              <w:top w:val="single" w:sz="4" w:space="0" w:color="D3D3D3"/>
              <w:left w:val="single" w:sz="2" w:space="0" w:color="000000"/>
              <w:bottom w:val="single" w:sz="4" w:space="0" w:color="D3D3D3"/>
              <w:right w:val="single" w:sz="2" w:space="0" w:color="000000"/>
            </w:tcBorders>
          </w:tcPr>
          <w:p w14:paraId="5118ADDC" w14:textId="77777777" w:rsidR="007F6570" w:rsidRPr="007F6570" w:rsidRDefault="007F6570" w:rsidP="007F6570">
            <w:pPr>
              <w:widowControl w:val="0"/>
              <w:autoSpaceDE w:val="0"/>
              <w:autoSpaceDN w:val="0"/>
              <w:spacing w:before="21"/>
              <w:ind w:right="20"/>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100,00</w:t>
            </w:r>
          </w:p>
        </w:tc>
        <w:tc>
          <w:tcPr>
            <w:tcW w:w="494" w:type="dxa"/>
            <w:tcBorders>
              <w:top w:val="single" w:sz="4" w:space="0" w:color="D3D3D3"/>
              <w:left w:val="single" w:sz="2" w:space="0" w:color="000000"/>
              <w:bottom w:val="single" w:sz="4" w:space="0" w:color="D3D3D3"/>
              <w:right w:val="single" w:sz="2" w:space="0" w:color="000000"/>
            </w:tcBorders>
          </w:tcPr>
          <w:p w14:paraId="3AD2C224"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125,38</w:t>
            </w:r>
          </w:p>
        </w:tc>
        <w:tc>
          <w:tcPr>
            <w:tcW w:w="494" w:type="dxa"/>
            <w:tcBorders>
              <w:top w:val="single" w:sz="4" w:space="0" w:color="D3D3D3"/>
              <w:left w:val="single" w:sz="2" w:space="0" w:color="000000"/>
              <w:bottom w:val="single" w:sz="4" w:space="0" w:color="D3D3D3"/>
              <w:right w:val="single" w:sz="2" w:space="0" w:color="000000"/>
            </w:tcBorders>
          </w:tcPr>
          <w:p w14:paraId="426EA42A" w14:textId="77777777" w:rsidR="007F6570" w:rsidRPr="007F6570" w:rsidRDefault="007F6570" w:rsidP="007F6570">
            <w:pPr>
              <w:widowControl w:val="0"/>
              <w:autoSpaceDE w:val="0"/>
              <w:autoSpaceDN w:val="0"/>
              <w:spacing w:before="21"/>
              <w:ind w:right="21"/>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194,92</w:t>
            </w:r>
          </w:p>
        </w:tc>
        <w:tc>
          <w:tcPr>
            <w:tcW w:w="494" w:type="dxa"/>
            <w:tcBorders>
              <w:top w:val="single" w:sz="4" w:space="0" w:color="D3D3D3"/>
              <w:left w:val="single" w:sz="2" w:space="0" w:color="000000"/>
              <w:bottom w:val="single" w:sz="4" w:space="0" w:color="D3D3D3"/>
              <w:right w:val="single" w:sz="2" w:space="0" w:color="000000"/>
            </w:tcBorders>
          </w:tcPr>
          <w:p w14:paraId="299CA4DE" w14:textId="77777777" w:rsidR="007F6570" w:rsidRPr="007F6570" w:rsidRDefault="007F6570" w:rsidP="007F6570">
            <w:pPr>
              <w:widowControl w:val="0"/>
              <w:autoSpaceDE w:val="0"/>
              <w:autoSpaceDN w:val="0"/>
              <w:spacing w:before="21"/>
              <w:ind w:right="22"/>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114,29</w:t>
            </w:r>
          </w:p>
        </w:tc>
        <w:tc>
          <w:tcPr>
            <w:tcW w:w="492" w:type="dxa"/>
            <w:tcBorders>
              <w:top w:val="single" w:sz="4" w:space="0" w:color="D3D3D3"/>
              <w:left w:val="single" w:sz="2" w:space="0" w:color="000000"/>
              <w:bottom w:val="single" w:sz="4" w:space="0" w:color="D3D3D3"/>
            </w:tcBorders>
          </w:tcPr>
          <w:p w14:paraId="796DA8AB" w14:textId="77777777" w:rsidR="007F6570" w:rsidRPr="007F6570" w:rsidRDefault="007F6570" w:rsidP="007F6570">
            <w:pPr>
              <w:widowControl w:val="0"/>
              <w:autoSpaceDE w:val="0"/>
              <w:autoSpaceDN w:val="0"/>
              <w:spacing w:before="21"/>
              <w:ind w:right="5"/>
              <w:jc w:val="center"/>
              <w:rPr>
                <w:rFonts w:ascii="Calibri" w:eastAsia="Calibri" w:hAnsi="Calibri" w:cs="Calibri"/>
                <w:sz w:val="13"/>
                <w:szCs w:val="22"/>
                <w:lang w:val="id"/>
              </w:rPr>
            </w:pPr>
            <w:r w:rsidRPr="007F6570">
              <w:rPr>
                <w:rFonts w:ascii="Calibri" w:eastAsia="Calibri" w:hAnsi="Calibri" w:cs="Calibri"/>
                <w:spacing w:val="-2"/>
                <w:w w:val="75"/>
                <w:sz w:val="13"/>
                <w:szCs w:val="22"/>
                <w:lang w:val="id"/>
              </w:rPr>
              <w:t>274,29</w:t>
            </w:r>
          </w:p>
        </w:tc>
      </w:tr>
      <w:tr w:rsidR="007F6570" w:rsidRPr="007F6570" w14:paraId="46851723" w14:textId="77777777" w:rsidTr="00141DD2">
        <w:trPr>
          <w:trHeight w:val="57"/>
        </w:trPr>
        <w:tc>
          <w:tcPr>
            <w:tcW w:w="235" w:type="dxa"/>
            <w:tcBorders>
              <w:top w:val="single" w:sz="4" w:space="0" w:color="D3D3D3"/>
              <w:left w:val="single" w:sz="2" w:space="0" w:color="000000"/>
              <w:bottom w:val="single" w:sz="6" w:space="0" w:color="000000"/>
              <w:right w:val="single" w:sz="2" w:space="0" w:color="000000"/>
            </w:tcBorders>
          </w:tcPr>
          <w:p w14:paraId="57F6CA6A" w14:textId="77777777" w:rsidR="007F6570" w:rsidRPr="007F6570" w:rsidRDefault="007F6570" w:rsidP="007F6570">
            <w:pPr>
              <w:widowControl w:val="0"/>
              <w:autoSpaceDE w:val="0"/>
              <w:autoSpaceDN w:val="0"/>
              <w:rPr>
                <w:rFonts w:eastAsia="Calibri" w:hAnsi="Calibri" w:cs="Calibri"/>
                <w:sz w:val="2"/>
                <w:szCs w:val="22"/>
                <w:lang w:val="id"/>
              </w:rPr>
            </w:pPr>
          </w:p>
        </w:tc>
        <w:tc>
          <w:tcPr>
            <w:tcW w:w="108" w:type="dxa"/>
            <w:tcBorders>
              <w:top w:val="single" w:sz="4" w:space="0" w:color="D3D3D3"/>
              <w:left w:val="single" w:sz="2" w:space="0" w:color="000000"/>
              <w:bottom w:val="single" w:sz="6" w:space="0" w:color="000000"/>
              <w:right w:val="single" w:sz="2" w:space="0" w:color="D3D3D3"/>
            </w:tcBorders>
          </w:tcPr>
          <w:p w14:paraId="31C0356D" w14:textId="77777777" w:rsidR="007F6570" w:rsidRPr="007F6570" w:rsidRDefault="007F6570" w:rsidP="007F6570">
            <w:pPr>
              <w:widowControl w:val="0"/>
              <w:autoSpaceDE w:val="0"/>
              <w:autoSpaceDN w:val="0"/>
              <w:rPr>
                <w:rFonts w:eastAsia="Calibri" w:hAnsi="Calibri" w:cs="Calibri"/>
                <w:sz w:val="2"/>
                <w:szCs w:val="22"/>
                <w:lang w:val="id"/>
              </w:rPr>
            </w:pPr>
          </w:p>
        </w:tc>
        <w:tc>
          <w:tcPr>
            <w:tcW w:w="4043" w:type="dxa"/>
            <w:tcBorders>
              <w:top w:val="single" w:sz="4" w:space="0" w:color="D3D3D3"/>
              <w:left w:val="single" w:sz="2" w:space="0" w:color="D3D3D3"/>
              <w:bottom w:val="single" w:sz="6" w:space="0" w:color="000000"/>
              <w:right w:val="single" w:sz="2" w:space="0" w:color="000000"/>
            </w:tcBorders>
          </w:tcPr>
          <w:p w14:paraId="35CE662C" w14:textId="77777777" w:rsidR="007F6570" w:rsidRPr="007F6570" w:rsidRDefault="007F6570" w:rsidP="007F6570">
            <w:pPr>
              <w:widowControl w:val="0"/>
              <w:autoSpaceDE w:val="0"/>
              <w:autoSpaceDN w:val="0"/>
              <w:rPr>
                <w:rFonts w:eastAsia="Calibri" w:hAnsi="Calibri" w:cs="Calibri"/>
                <w:sz w:val="2"/>
                <w:szCs w:val="22"/>
                <w:lang w:val="id"/>
              </w:rPr>
            </w:pPr>
          </w:p>
        </w:tc>
        <w:tc>
          <w:tcPr>
            <w:tcW w:w="533" w:type="dxa"/>
            <w:tcBorders>
              <w:top w:val="single" w:sz="4" w:space="0" w:color="D3D3D3"/>
              <w:left w:val="single" w:sz="2" w:space="0" w:color="000000"/>
              <w:bottom w:val="single" w:sz="6" w:space="0" w:color="000000"/>
              <w:right w:val="single" w:sz="2" w:space="0" w:color="000000"/>
            </w:tcBorders>
          </w:tcPr>
          <w:p w14:paraId="4A327C14" w14:textId="77777777" w:rsidR="007F6570" w:rsidRPr="007F6570" w:rsidRDefault="007F6570" w:rsidP="007F6570">
            <w:pPr>
              <w:widowControl w:val="0"/>
              <w:autoSpaceDE w:val="0"/>
              <w:autoSpaceDN w:val="0"/>
              <w:rPr>
                <w:rFonts w:eastAsia="Calibri" w:hAnsi="Calibri" w:cs="Calibri"/>
                <w:sz w:val="2"/>
                <w:szCs w:val="22"/>
                <w:lang w:val="id"/>
              </w:rPr>
            </w:pPr>
          </w:p>
        </w:tc>
        <w:tc>
          <w:tcPr>
            <w:tcW w:w="455" w:type="dxa"/>
            <w:tcBorders>
              <w:top w:val="single" w:sz="4" w:space="0" w:color="D3D3D3"/>
              <w:left w:val="single" w:sz="2" w:space="0" w:color="000000"/>
              <w:bottom w:val="single" w:sz="6" w:space="0" w:color="000000"/>
              <w:right w:val="single" w:sz="2" w:space="0" w:color="000000"/>
            </w:tcBorders>
          </w:tcPr>
          <w:p w14:paraId="0DCED9CB" w14:textId="77777777" w:rsidR="007F6570" w:rsidRPr="007F6570" w:rsidRDefault="007F6570" w:rsidP="007F6570">
            <w:pPr>
              <w:widowControl w:val="0"/>
              <w:autoSpaceDE w:val="0"/>
              <w:autoSpaceDN w:val="0"/>
              <w:rPr>
                <w:rFonts w:eastAsia="Calibri" w:hAnsi="Calibri" w:cs="Calibri"/>
                <w:sz w:val="2"/>
                <w:szCs w:val="22"/>
                <w:lang w:val="id"/>
              </w:rPr>
            </w:pPr>
          </w:p>
        </w:tc>
        <w:tc>
          <w:tcPr>
            <w:tcW w:w="465" w:type="dxa"/>
            <w:tcBorders>
              <w:top w:val="single" w:sz="4" w:space="0" w:color="D3D3D3"/>
              <w:left w:val="single" w:sz="2" w:space="0" w:color="000000"/>
              <w:bottom w:val="single" w:sz="6" w:space="0" w:color="000000"/>
              <w:right w:val="single" w:sz="2" w:space="0" w:color="000000"/>
            </w:tcBorders>
          </w:tcPr>
          <w:p w14:paraId="53860202"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5707E895"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65727E82"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746C2E05"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752E6C20"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10F700A3"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6EE02E2D"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295860B2"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3E825951"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29A94B4C"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5EBA7867"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32A9E06F"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3A13D412"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25BB96E6" w14:textId="77777777" w:rsidR="007F6570" w:rsidRPr="007F6570" w:rsidRDefault="007F6570" w:rsidP="007F6570">
            <w:pPr>
              <w:widowControl w:val="0"/>
              <w:autoSpaceDE w:val="0"/>
              <w:autoSpaceDN w:val="0"/>
              <w:rPr>
                <w:rFonts w:eastAsia="Calibri" w:hAnsi="Calibri" w:cs="Calibri"/>
                <w:sz w:val="2"/>
                <w:szCs w:val="22"/>
                <w:lang w:val="id"/>
              </w:rPr>
            </w:pPr>
          </w:p>
        </w:tc>
        <w:tc>
          <w:tcPr>
            <w:tcW w:w="494" w:type="dxa"/>
            <w:tcBorders>
              <w:top w:val="single" w:sz="4" w:space="0" w:color="D3D3D3"/>
              <w:left w:val="single" w:sz="2" w:space="0" w:color="000000"/>
              <w:bottom w:val="single" w:sz="6" w:space="0" w:color="000000"/>
              <w:right w:val="single" w:sz="2" w:space="0" w:color="000000"/>
            </w:tcBorders>
          </w:tcPr>
          <w:p w14:paraId="2898BFA9" w14:textId="77777777" w:rsidR="007F6570" w:rsidRPr="007F6570" w:rsidRDefault="007F6570" w:rsidP="007F6570">
            <w:pPr>
              <w:widowControl w:val="0"/>
              <w:autoSpaceDE w:val="0"/>
              <w:autoSpaceDN w:val="0"/>
              <w:rPr>
                <w:rFonts w:eastAsia="Calibri" w:hAnsi="Calibri" w:cs="Calibri"/>
                <w:sz w:val="2"/>
                <w:szCs w:val="22"/>
                <w:lang w:val="id"/>
              </w:rPr>
            </w:pPr>
          </w:p>
        </w:tc>
        <w:tc>
          <w:tcPr>
            <w:tcW w:w="492" w:type="dxa"/>
            <w:tcBorders>
              <w:top w:val="single" w:sz="4" w:space="0" w:color="D3D3D3"/>
              <w:left w:val="single" w:sz="2" w:space="0" w:color="000000"/>
              <w:bottom w:val="single" w:sz="6" w:space="0" w:color="000000"/>
            </w:tcBorders>
          </w:tcPr>
          <w:p w14:paraId="06FD8287" w14:textId="77777777" w:rsidR="007F6570" w:rsidRPr="007F6570" w:rsidRDefault="007F6570" w:rsidP="007F6570">
            <w:pPr>
              <w:widowControl w:val="0"/>
              <w:autoSpaceDE w:val="0"/>
              <w:autoSpaceDN w:val="0"/>
              <w:rPr>
                <w:rFonts w:eastAsia="Calibri" w:hAnsi="Calibri" w:cs="Calibri"/>
                <w:sz w:val="2"/>
                <w:szCs w:val="22"/>
                <w:lang w:val="id"/>
              </w:rPr>
            </w:pPr>
          </w:p>
        </w:tc>
      </w:tr>
    </w:tbl>
    <w:p w14:paraId="73CF29B3" w14:textId="77777777" w:rsidR="007F6570" w:rsidRDefault="007F6570"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791F37C3"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08ECDA6" w14:textId="77777777" w:rsidR="006E6E40" w:rsidRDefault="006E6E40"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0311F2C2"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621823ED"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21885CC1"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B00AFB7"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6BA3D063"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3667FC4E"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17363904"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31A4313F"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7F16519D"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14E88EB7"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7B6A628F"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2F5925BE"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sectPr w:rsidR="00AD4409" w:rsidSect="00AD4409">
          <w:pgSz w:w="16840" w:h="11907" w:orient="landscape" w:code="9"/>
          <w:pgMar w:top="1287" w:right="1699" w:bottom="2275" w:left="1282" w:header="1080" w:footer="950" w:gutter="0"/>
          <w:pgNumType w:chapStyle="1"/>
          <w:cols w:space="708"/>
          <w:docGrid w:linePitch="360"/>
        </w:sectPr>
      </w:pPr>
    </w:p>
    <w:p w14:paraId="388DB4AD" w14:textId="77777777" w:rsidR="00AD4409" w:rsidRDefault="00AD4409"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1743E29" w14:textId="77777777" w:rsidR="006E6E40" w:rsidRDefault="006E6E40"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2E3BB537" w14:textId="22F6EA97" w:rsidR="00014C19" w:rsidRPr="00014C19" w:rsidRDefault="00014C19" w:rsidP="00014C19">
      <w:pPr>
        <w:pStyle w:val="BalloonText"/>
        <w:autoSpaceDE w:val="0"/>
        <w:autoSpaceDN w:val="0"/>
        <w:adjustRightInd w:val="0"/>
        <w:jc w:val="both"/>
        <w:rPr>
          <w:rFonts w:asciiTheme="minorHAnsi" w:eastAsiaTheme="minorHAnsi" w:hAnsiTheme="minorHAnsi" w:cstheme="minorHAnsi"/>
          <w:b/>
          <w:sz w:val="24"/>
          <w:szCs w:val="24"/>
        </w:rPr>
      </w:pPr>
      <w:r>
        <w:rPr>
          <w:rFonts w:asciiTheme="minorHAnsi" w:eastAsiaTheme="minorHAnsi" w:hAnsiTheme="minorHAnsi" w:cstheme="minorHAnsi"/>
          <w:b/>
          <w:sz w:val="24"/>
          <w:szCs w:val="24"/>
        </w:rPr>
        <w:t xml:space="preserve">3. </w:t>
      </w:r>
      <w:r w:rsidRPr="00014C19">
        <w:rPr>
          <w:rFonts w:asciiTheme="minorHAnsi" w:eastAsiaTheme="minorHAnsi" w:hAnsiTheme="minorHAnsi" w:cstheme="minorHAnsi"/>
          <w:b/>
          <w:sz w:val="24"/>
          <w:szCs w:val="24"/>
        </w:rPr>
        <w:t>MEMBANDINGKAN REALISASI KINERJA TAHUN INI DENGAN STANDAR</w:t>
      </w:r>
    </w:p>
    <w:p w14:paraId="43A3C45D" w14:textId="77777777" w:rsidR="00014C19" w:rsidRPr="00014C19" w:rsidRDefault="00014C19" w:rsidP="00014C19">
      <w:pPr>
        <w:pStyle w:val="BalloonText"/>
        <w:autoSpaceDE w:val="0"/>
        <w:autoSpaceDN w:val="0"/>
        <w:adjustRightInd w:val="0"/>
        <w:ind w:left="270"/>
        <w:jc w:val="both"/>
        <w:rPr>
          <w:rFonts w:asciiTheme="minorHAnsi" w:eastAsiaTheme="minorHAnsi" w:hAnsiTheme="minorHAnsi" w:cstheme="minorHAnsi"/>
          <w:b/>
          <w:sz w:val="24"/>
          <w:szCs w:val="24"/>
        </w:rPr>
      </w:pPr>
      <w:r w:rsidRPr="00014C19">
        <w:rPr>
          <w:rFonts w:asciiTheme="minorHAnsi" w:eastAsiaTheme="minorHAnsi" w:hAnsiTheme="minorHAnsi" w:cstheme="minorHAnsi"/>
          <w:b/>
          <w:sz w:val="24"/>
          <w:szCs w:val="24"/>
        </w:rPr>
        <w:t>NASIONAL</w:t>
      </w:r>
    </w:p>
    <w:p w14:paraId="37DCD3DA" w14:textId="77777777" w:rsidR="006E6E40" w:rsidRDefault="006E6E40" w:rsidP="006E6E40">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D09A5AE" w14:textId="141BCC7B" w:rsidR="00007618" w:rsidRDefault="00007618" w:rsidP="007827C4">
      <w:pPr>
        <w:pStyle w:val="BalloonText"/>
        <w:autoSpaceDE w:val="0"/>
        <w:autoSpaceDN w:val="0"/>
        <w:adjustRightInd w:val="0"/>
        <w:spacing w:line="360" w:lineRule="auto"/>
        <w:ind w:left="270" w:firstLine="45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Pembangunan Bidang Kesejahteraan Sosial yang dilaksanakan oleh</w:t>
      </w:r>
      <w:r w:rsidR="00014C19">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 xml:space="preserve">Dinas Sosial </w:t>
      </w:r>
      <w:r w:rsidR="00014C19">
        <w:rPr>
          <w:rFonts w:asciiTheme="minorHAnsi" w:eastAsiaTheme="minorHAnsi" w:hAnsiTheme="minorHAnsi" w:cstheme="minorHAnsi"/>
          <w:sz w:val="24"/>
          <w:szCs w:val="24"/>
        </w:rPr>
        <w:t xml:space="preserve">Kabupaten Pandeglang dan Dinas Sosial </w:t>
      </w:r>
      <w:r w:rsidRPr="00007618">
        <w:rPr>
          <w:rFonts w:asciiTheme="minorHAnsi" w:eastAsiaTheme="minorHAnsi" w:hAnsiTheme="minorHAnsi" w:cstheme="minorHAnsi"/>
          <w:sz w:val="24"/>
          <w:szCs w:val="24"/>
        </w:rPr>
        <w:t>Provinsi Banten tidak terlepas dari arah kebijakan yang telah</w:t>
      </w:r>
      <w:r w:rsidR="00014C19">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ditetapkan pemerintah melalui Kementerian Sosial RI maupun kebijakan</w:t>
      </w:r>
      <w:r w:rsidR="00014C19">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Pembangunan Daerah melalui Rencana Pembangunan Daerah (RPD) ProvinsiBanten Tahun 2023 - 2026. Memperhatikan Visi 2023 - 2026, yaitu : “Banten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yang Maju, Mandiri, Sejahtera Berlandaskan Iman dan Taqwa“ yang</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merupakan tujuan yang ingin dicapai oleh Dinas Sosial melalui pelaksanaan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program kegiatan selama kurun waktu 4 (empat) Tahun yang dilaksanakan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secara bertahap melalui Rencana Kerja Tahunan sebagai wujud dari</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pelaksanaan Undang - Undang Nomor 11 Tahun 2009 tentang Kesejahteraan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Sosial dan Peraturan Daerah Provinsi Banten Nomor 8 Tahun 2018 tentang</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Penyelenggaraan Kesejahteraan Sosial.</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Sesuai dengan Peraturan perundang - undangan tersebut Kebijakan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Nasional yang dilaksanakan oleh Kementerian Sosial dalam pembangunan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Bidang Kesejahteraan Sosial, yaitu :</w:t>
      </w:r>
    </w:p>
    <w:p w14:paraId="13299F7E" w14:textId="77777777" w:rsidR="007827C4" w:rsidRPr="00007618" w:rsidRDefault="007827C4" w:rsidP="007827C4">
      <w:pPr>
        <w:pStyle w:val="BalloonText"/>
        <w:autoSpaceDE w:val="0"/>
        <w:autoSpaceDN w:val="0"/>
        <w:adjustRightInd w:val="0"/>
        <w:ind w:firstLine="446"/>
        <w:jc w:val="both"/>
        <w:rPr>
          <w:rFonts w:asciiTheme="minorHAnsi" w:eastAsiaTheme="minorHAnsi" w:hAnsiTheme="minorHAnsi" w:cstheme="minorHAnsi"/>
          <w:sz w:val="24"/>
          <w:szCs w:val="24"/>
        </w:rPr>
      </w:pPr>
    </w:p>
    <w:p w14:paraId="5DA14C02" w14:textId="6A4A60FB" w:rsidR="00007618" w:rsidRPr="00007618" w:rsidRDefault="00007618" w:rsidP="007827C4">
      <w:pPr>
        <w:pStyle w:val="BalloonText"/>
        <w:autoSpaceDE w:val="0"/>
        <w:autoSpaceDN w:val="0"/>
        <w:adjustRightInd w:val="0"/>
        <w:spacing w:line="360" w:lineRule="auto"/>
        <w:ind w:left="540" w:hanging="27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1. Rehabilitasi Sosial, yang dimaksudkan untuk memulihkan dan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mengembangkan kemampuan seseorang yang mengalami disfungsi sosial</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agar dapat melaksanakan fungsi sosialnya secara wajar.</w:t>
      </w:r>
    </w:p>
    <w:p w14:paraId="2A0A7E4A" w14:textId="048CD870" w:rsidR="00007618" w:rsidRPr="00007618" w:rsidRDefault="00007618" w:rsidP="007827C4">
      <w:pPr>
        <w:pStyle w:val="BalloonText"/>
        <w:autoSpaceDE w:val="0"/>
        <w:autoSpaceDN w:val="0"/>
        <w:adjustRightInd w:val="0"/>
        <w:spacing w:line="360" w:lineRule="auto"/>
        <w:ind w:left="540" w:hanging="27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2. Jaminan Sosial, merupakan jaminan sosial yang yang diberikan dalam</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bentuk Asuransi Kesejahteraan Sosial dan bantuan langsung</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berkelanjutan.</w:t>
      </w:r>
    </w:p>
    <w:p w14:paraId="676C3AF6" w14:textId="40EB3D6D" w:rsidR="00007618" w:rsidRPr="00007618" w:rsidRDefault="00007618" w:rsidP="007827C4">
      <w:pPr>
        <w:pStyle w:val="BalloonText"/>
        <w:autoSpaceDE w:val="0"/>
        <w:autoSpaceDN w:val="0"/>
        <w:adjustRightInd w:val="0"/>
        <w:spacing w:line="360" w:lineRule="auto"/>
        <w:ind w:left="630" w:hanging="36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3. Pemberdayaan Sosial, dimaksudkan untuk memberdayakan seseorang,</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keluarga, kelompok dan masyarakat yang mengalami masalah</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kesejahteraan sosial dan peningkatan peran serta lembaga dan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perseorangan sebagai potensi sumber daya dalam penyelenggaraan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kesejahteran sosial.</w:t>
      </w:r>
    </w:p>
    <w:p w14:paraId="7C8C5359" w14:textId="5C4F68CA" w:rsidR="006E6E40" w:rsidRDefault="00007618" w:rsidP="007827C4">
      <w:pPr>
        <w:pStyle w:val="BalloonText"/>
        <w:autoSpaceDE w:val="0"/>
        <w:autoSpaceDN w:val="0"/>
        <w:adjustRightInd w:val="0"/>
        <w:spacing w:line="360" w:lineRule="auto"/>
        <w:ind w:left="540" w:hanging="27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4. Perlindungan Sosial, yang dimaksudk</w:t>
      </w:r>
      <w:r w:rsidR="007827C4">
        <w:rPr>
          <w:rFonts w:asciiTheme="minorHAnsi" w:eastAsiaTheme="minorHAnsi" w:hAnsiTheme="minorHAnsi" w:cstheme="minorHAnsi"/>
          <w:sz w:val="24"/>
          <w:szCs w:val="24"/>
        </w:rPr>
        <w:t xml:space="preserve">an untuk mencegah dan menangani </w:t>
      </w:r>
      <w:r w:rsidRPr="00007618">
        <w:rPr>
          <w:rFonts w:asciiTheme="minorHAnsi" w:eastAsiaTheme="minorHAnsi" w:hAnsiTheme="minorHAnsi" w:cstheme="minorHAnsi"/>
          <w:sz w:val="24"/>
          <w:szCs w:val="24"/>
        </w:rPr>
        <w:t>resiko dari guncangan dan kerentanan sosial agar kelangsungan hidupnya</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 xml:space="preserve">dapat </w:t>
      </w:r>
      <w:r w:rsidRPr="00007618">
        <w:rPr>
          <w:rFonts w:asciiTheme="minorHAnsi" w:eastAsiaTheme="minorHAnsi" w:hAnsiTheme="minorHAnsi" w:cstheme="minorHAnsi"/>
          <w:sz w:val="24"/>
          <w:szCs w:val="24"/>
        </w:rPr>
        <w:lastRenderedPageBreak/>
        <w:t>dipenuhi sesuai</w:t>
      </w:r>
      <w:r w:rsidR="007827C4">
        <w:rPr>
          <w:rFonts w:asciiTheme="minorHAnsi" w:eastAsiaTheme="minorHAnsi" w:hAnsiTheme="minorHAnsi" w:cstheme="minorHAnsi"/>
          <w:sz w:val="24"/>
          <w:szCs w:val="24"/>
        </w:rPr>
        <w:t xml:space="preserve"> dengan kebutuhan dasar minimal.</w:t>
      </w:r>
    </w:p>
    <w:p w14:paraId="2BE48C2F" w14:textId="77777777" w:rsidR="009A1733" w:rsidRDefault="009A1733" w:rsidP="009A1733">
      <w:pPr>
        <w:pStyle w:val="BalloonText"/>
        <w:autoSpaceDE w:val="0"/>
        <w:autoSpaceDN w:val="0"/>
        <w:adjustRightInd w:val="0"/>
        <w:ind w:left="274" w:hanging="274"/>
        <w:jc w:val="both"/>
        <w:rPr>
          <w:rFonts w:asciiTheme="minorHAnsi" w:eastAsiaTheme="minorHAnsi" w:hAnsiTheme="minorHAnsi" w:cstheme="minorHAnsi"/>
          <w:sz w:val="24"/>
          <w:szCs w:val="24"/>
        </w:rPr>
      </w:pPr>
    </w:p>
    <w:p w14:paraId="61481296" w14:textId="52A8392C" w:rsidR="00007618" w:rsidRPr="00007618" w:rsidRDefault="00007618" w:rsidP="007827C4">
      <w:pPr>
        <w:pStyle w:val="BalloonText"/>
        <w:autoSpaceDE w:val="0"/>
        <w:autoSpaceDN w:val="0"/>
        <w:adjustRightInd w:val="0"/>
        <w:spacing w:line="360" w:lineRule="auto"/>
        <w:ind w:firstLine="54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Sedangkan program - program pembangunan yang dilaksanakan sesuai</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dengan kebijakan tersebut ditujukan bagi Penyandang Masalah Kesejahteraan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Sosial (PMKS) dengan capaian indikator yang diarahkan kepada :</w:t>
      </w:r>
    </w:p>
    <w:p w14:paraId="3E1E4852" w14:textId="1E8DBB5B" w:rsidR="00007618" w:rsidRPr="00007618" w:rsidRDefault="00007618" w:rsidP="007827C4">
      <w:pPr>
        <w:pStyle w:val="BalloonText"/>
        <w:autoSpaceDE w:val="0"/>
        <w:autoSpaceDN w:val="0"/>
        <w:adjustRightInd w:val="0"/>
        <w:spacing w:line="360" w:lineRule="auto"/>
        <w:ind w:left="450" w:hanging="45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1. Peningkatan keberfungsian sosial dan kemandirian penerima</w:t>
      </w:r>
      <w:r w:rsidR="007827C4">
        <w:rPr>
          <w:rFonts w:asciiTheme="minorHAnsi" w:eastAsiaTheme="minorHAnsi" w:hAnsiTheme="minorHAnsi" w:cstheme="minorHAnsi"/>
          <w:sz w:val="24"/>
          <w:szCs w:val="24"/>
        </w:rPr>
        <w:t xml:space="preserve"> manfaat </w:t>
      </w:r>
      <w:r w:rsidRPr="00007618">
        <w:rPr>
          <w:rFonts w:asciiTheme="minorHAnsi" w:eastAsiaTheme="minorHAnsi" w:hAnsiTheme="minorHAnsi" w:cstheme="minorHAnsi"/>
          <w:sz w:val="24"/>
          <w:szCs w:val="24"/>
        </w:rPr>
        <w:t>penyelenggaraan kesejahteraan sosial;</w:t>
      </w:r>
    </w:p>
    <w:p w14:paraId="400ABD4A" w14:textId="0BAB2567" w:rsidR="00007618" w:rsidRPr="00007618" w:rsidRDefault="00007618" w:rsidP="007827C4">
      <w:pPr>
        <w:pStyle w:val="BalloonText"/>
        <w:autoSpaceDE w:val="0"/>
        <w:autoSpaceDN w:val="0"/>
        <w:adjustRightInd w:val="0"/>
        <w:spacing w:line="360" w:lineRule="auto"/>
        <w:ind w:left="360" w:hanging="36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 xml:space="preserve">2. Peningkatan kemampuan </w:t>
      </w:r>
      <w:r w:rsidR="007827C4">
        <w:rPr>
          <w:rFonts w:asciiTheme="minorHAnsi" w:eastAsiaTheme="minorHAnsi" w:hAnsiTheme="minorHAnsi" w:cstheme="minorHAnsi"/>
          <w:sz w:val="24"/>
          <w:szCs w:val="24"/>
        </w:rPr>
        <w:t xml:space="preserve">dan kepedulian masyarakat dalam </w:t>
      </w:r>
      <w:r w:rsidRPr="00007618">
        <w:rPr>
          <w:rFonts w:asciiTheme="minorHAnsi" w:eastAsiaTheme="minorHAnsi" w:hAnsiTheme="minorHAnsi" w:cstheme="minorHAnsi"/>
          <w:sz w:val="24"/>
          <w:szCs w:val="24"/>
        </w:rPr>
        <w:t>penyelenggaraan kesejahteraan sosial secara melembaga dan</w:t>
      </w:r>
      <w:r w:rsidR="007827C4">
        <w:rPr>
          <w:rFonts w:asciiTheme="minorHAnsi" w:eastAsiaTheme="minorHAnsi" w:hAnsiTheme="minorHAnsi" w:cstheme="minorHAnsi"/>
          <w:sz w:val="24"/>
          <w:szCs w:val="24"/>
        </w:rPr>
        <w:t xml:space="preserve"> </w:t>
      </w:r>
      <w:r w:rsidRPr="00007618">
        <w:rPr>
          <w:rFonts w:asciiTheme="minorHAnsi" w:eastAsiaTheme="minorHAnsi" w:hAnsiTheme="minorHAnsi" w:cstheme="minorHAnsi"/>
          <w:sz w:val="24"/>
          <w:szCs w:val="24"/>
        </w:rPr>
        <w:t>berkelanjutan;</w:t>
      </w:r>
    </w:p>
    <w:p w14:paraId="3924835F" w14:textId="34E61E5F" w:rsidR="00007618" w:rsidRPr="00007618" w:rsidRDefault="00007618" w:rsidP="007827C4">
      <w:pPr>
        <w:pStyle w:val="BalloonText"/>
        <w:autoSpaceDE w:val="0"/>
        <w:autoSpaceDN w:val="0"/>
        <w:adjustRightInd w:val="0"/>
        <w:spacing w:line="360" w:lineRule="auto"/>
        <w:ind w:left="360" w:hanging="36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3. Peningkatan kualitas manajemen penyel</w:t>
      </w:r>
      <w:r w:rsidR="007827C4">
        <w:rPr>
          <w:rFonts w:asciiTheme="minorHAnsi" w:eastAsiaTheme="minorHAnsi" w:hAnsiTheme="minorHAnsi" w:cstheme="minorHAnsi"/>
          <w:sz w:val="24"/>
          <w:szCs w:val="24"/>
        </w:rPr>
        <w:t xml:space="preserve">enggaraan kesejahteraan sosial, </w:t>
      </w:r>
      <w:r w:rsidRPr="00007618">
        <w:rPr>
          <w:rFonts w:asciiTheme="minorHAnsi" w:eastAsiaTheme="minorHAnsi" w:hAnsiTheme="minorHAnsi" w:cstheme="minorHAnsi"/>
          <w:sz w:val="24"/>
          <w:szCs w:val="24"/>
        </w:rPr>
        <w:t>dengan Program Prioritas Nasional mencakup :</w:t>
      </w:r>
    </w:p>
    <w:p w14:paraId="2E668986" w14:textId="5D81EE82" w:rsidR="006E6E40" w:rsidRDefault="00007618" w:rsidP="007827C4">
      <w:pPr>
        <w:pStyle w:val="BalloonText"/>
        <w:numPr>
          <w:ilvl w:val="3"/>
          <w:numId w:val="7"/>
        </w:numPr>
        <w:autoSpaceDE w:val="0"/>
        <w:autoSpaceDN w:val="0"/>
        <w:adjustRightInd w:val="0"/>
        <w:spacing w:line="360" w:lineRule="auto"/>
        <w:ind w:left="720"/>
        <w:jc w:val="both"/>
        <w:rPr>
          <w:rFonts w:asciiTheme="minorHAnsi" w:eastAsiaTheme="minorHAnsi" w:hAnsiTheme="minorHAnsi" w:cstheme="minorHAnsi"/>
          <w:sz w:val="24"/>
          <w:szCs w:val="24"/>
        </w:rPr>
      </w:pPr>
      <w:r w:rsidRPr="00007618">
        <w:rPr>
          <w:rFonts w:asciiTheme="minorHAnsi" w:eastAsiaTheme="minorHAnsi" w:hAnsiTheme="minorHAnsi" w:cstheme="minorHAnsi"/>
          <w:sz w:val="24"/>
          <w:szCs w:val="24"/>
        </w:rPr>
        <w:t>Program Keluarga Harapan (P</w:t>
      </w:r>
      <w:r>
        <w:rPr>
          <w:rFonts w:asciiTheme="minorHAnsi" w:eastAsiaTheme="minorHAnsi" w:hAnsiTheme="minorHAnsi" w:cstheme="minorHAnsi"/>
          <w:sz w:val="24"/>
          <w:szCs w:val="24"/>
        </w:rPr>
        <w:t>KH)</w:t>
      </w:r>
    </w:p>
    <w:p w14:paraId="2A2B6301" w14:textId="6D450FC8" w:rsidR="00007618" w:rsidRDefault="00007618" w:rsidP="007827C4">
      <w:pPr>
        <w:pStyle w:val="BalloonText"/>
        <w:numPr>
          <w:ilvl w:val="3"/>
          <w:numId w:val="7"/>
        </w:numPr>
        <w:autoSpaceDE w:val="0"/>
        <w:autoSpaceDN w:val="0"/>
        <w:adjustRightInd w:val="0"/>
        <w:spacing w:line="360" w:lineRule="auto"/>
        <w:ind w:left="720"/>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Program Pemberian Bantuan EL Nino di Tahun 2023</w:t>
      </w:r>
    </w:p>
    <w:p w14:paraId="2EB6ADD3"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313750D1"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3224419C"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33F5D5CA"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7917713C"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135FF63F"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637694A5"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57315BE7"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1B9F7E38"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50B9E0E4"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05F56DAA"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337CB646"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52697904"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33546346"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7713F95"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5EA11816"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6525DF7A"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78FB4334" w14:textId="77777777" w:rsidR="006E6E40" w:rsidRDefault="006E6E40"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p w14:paraId="49722B18" w14:textId="77777777" w:rsidR="006512D8" w:rsidRDefault="006512D8" w:rsidP="001A6987">
      <w:pPr>
        <w:pStyle w:val="BalloonText"/>
        <w:autoSpaceDE w:val="0"/>
        <w:autoSpaceDN w:val="0"/>
        <w:adjustRightInd w:val="0"/>
        <w:spacing w:line="360" w:lineRule="auto"/>
        <w:jc w:val="both"/>
        <w:rPr>
          <w:rFonts w:asciiTheme="minorHAnsi" w:eastAsiaTheme="minorHAnsi" w:hAnsiTheme="minorHAnsi" w:cstheme="minorHAnsi"/>
          <w:sz w:val="24"/>
          <w:szCs w:val="24"/>
        </w:rPr>
      </w:pPr>
    </w:p>
    <w:tbl>
      <w:tblPr>
        <w:tblStyle w:val="TableGrid"/>
        <w:tblpPr w:leftFromText="180" w:rightFromText="180" w:vertAnchor="page" w:horzAnchor="margin" w:tblpXSpec="center" w:tblpY="1336"/>
        <w:tblW w:w="9408" w:type="dxa"/>
        <w:tblBorders>
          <w:top w:val="double" w:sz="12" w:space="0" w:color="808080" w:themeColor="background1" w:themeShade="80"/>
          <w:left w:val="double" w:sz="12" w:space="0" w:color="808080" w:themeColor="background1" w:themeShade="80"/>
          <w:bottom w:val="double" w:sz="12" w:space="0" w:color="808080" w:themeColor="background1" w:themeShade="80"/>
          <w:right w:val="double" w:sz="12" w:space="0" w:color="808080" w:themeColor="background1" w:themeShade="80"/>
          <w:insideH w:val="single" w:sz="6" w:space="0" w:color="808080" w:themeColor="background1" w:themeShade="80"/>
          <w:insideV w:val="none" w:sz="0" w:space="0" w:color="auto"/>
        </w:tblBorders>
        <w:shd w:val="clear" w:color="auto" w:fill="4F81BD" w:themeFill="accent1"/>
        <w:tblLook w:val="04A0" w:firstRow="1" w:lastRow="0" w:firstColumn="1" w:lastColumn="0" w:noHBand="0" w:noVBand="1"/>
      </w:tblPr>
      <w:tblGrid>
        <w:gridCol w:w="1400"/>
        <w:gridCol w:w="8008"/>
      </w:tblGrid>
      <w:tr w:rsidR="00901A70" w:rsidRPr="001B1FF7" w14:paraId="181D5CD4" w14:textId="77777777" w:rsidTr="00901A70">
        <w:trPr>
          <w:trHeight w:val="58"/>
        </w:trPr>
        <w:tc>
          <w:tcPr>
            <w:tcW w:w="1400" w:type="dxa"/>
            <w:shd w:val="clear" w:color="auto" w:fill="4F81BD" w:themeFill="accent1"/>
          </w:tcPr>
          <w:p w14:paraId="5126C6A8" w14:textId="77777777" w:rsidR="00901A70" w:rsidRPr="001B1FF7" w:rsidRDefault="00901A70" w:rsidP="00901A70">
            <w:pPr>
              <w:autoSpaceDE w:val="0"/>
              <w:autoSpaceDN w:val="0"/>
              <w:adjustRightInd w:val="0"/>
              <w:spacing w:line="276" w:lineRule="auto"/>
              <w:rPr>
                <w:rFonts w:asciiTheme="minorHAnsi" w:hAnsiTheme="minorHAnsi" w:cstheme="minorHAnsi"/>
                <w:b/>
                <w:bCs/>
              </w:rPr>
            </w:pPr>
            <w:r w:rsidRPr="001B1FF7">
              <w:rPr>
                <w:rFonts w:asciiTheme="minorHAnsi" w:hAnsiTheme="minorHAnsi" w:cstheme="minorHAnsi"/>
                <w:b/>
                <w:bCs/>
                <w:noProof/>
              </w:rPr>
              <mc:AlternateContent>
                <mc:Choice Requires="wpg">
                  <w:drawing>
                    <wp:anchor distT="0" distB="0" distL="114300" distR="114300" simplePos="0" relativeHeight="251659264" behindDoc="0" locked="0" layoutInCell="1" allowOverlap="1" wp14:anchorId="397F0277" wp14:editId="588E53B7">
                      <wp:simplePos x="0" y="0"/>
                      <wp:positionH relativeFrom="column">
                        <wp:posOffset>-16778</wp:posOffset>
                      </wp:positionH>
                      <wp:positionV relativeFrom="paragraph">
                        <wp:posOffset>-1370</wp:posOffset>
                      </wp:positionV>
                      <wp:extent cx="5662295" cy="713711"/>
                      <wp:effectExtent l="0" t="0" r="14605" b="1079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295" cy="713711"/>
                                <a:chOff x="2326" y="1671"/>
                                <a:chExt cx="8087" cy="1011"/>
                              </a:xfrm>
                            </wpg:grpSpPr>
                            <wps:wsp>
                              <wps:cNvPr id="12" name="Rectangle 12"/>
                              <wps:cNvSpPr>
                                <a:spLocks noChangeArrowheads="1"/>
                              </wps:cNvSpPr>
                              <wps:spPr bwMode="auto">
                                <a:xfrm>
                                  <a:off x="3448" y="1671"/>
                                  <a:ext cx="6965" cy="1011"/>
                                </a:xfrm>
                                <a:prstGeom prst="rect">
                                  <a:avLst/>
                                </a:prstGeom>
                                <a:noFill/>
                                <a:ln w="19050">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3"/>
                              <wps:cNvSpPr>
                                <a:spLocks noChangeArrowheads="1"/>
                              </wps:cNvSpPr>
                              <wps:spPr bwMode="auto">
                                <a:xfrm>
                                  <a:off x="2326" y="1778"/>
                                  <a:ext cx="971" cy="904"/>
                                </a:xfrm>
                                <a:prstGeom prst="rect">
                                  <a:avLst/>
                                </a:prstGeom>
                                <a:noFill/>
                                <a:ln w="19050">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B5065" id="Group 4" o:spid="_x0000_s1026" style="position:absolute;margin-left:-1.3pt;margin-top:-.1pt;width:445.85pt;height:56.2pt;z-index:251659264" coordorigin="2326,1671" coordsize="8087,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">
                      <v:rect id="Rectangle 12" o:spid="_x0000_s1027" style="position:absolute;left:3448;top:1671;width:6965;height:1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" filled="f" strokecolor="white" strokeweight="1.5pt"/>
                      <v:rect id="Rectangle 13" o:spid="_x0000_s1028" style="position:absolute;left:2326;top:1778;width:97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" filled="f" strokecolor="white" strokeweight="1.5pt"/>
                    </v:group>
                  </w:pict>
                </mc:Fallback>
              </mc:AlternateContent>
            </w:r>
            <w:r w:rsidRPr="001B1FF7">
              <w:rPr>
                <w:rFonts w:asciiTheme="minorHAnsi" w:hAnsiTheme="minorHAnsi" w:cstheme="minorHAnsi"/>
                <w:b/>
                <w:bCs/>
                <w:noProof/>
              </w:rPr>
              <w:drawing>
                <wp:anchor distT="0" distB="0" distL="114300" distR="114300" simplePos="0" relativeHeight="251663360" behindDoc="0" locked="0" layoutInCell="1" allowOverlap="1" wp14:anchorId="672E6E11" wp14:editId="7B41732A">
                  <wp:simplePos x="0" y="0"/>
                  <wp:positionH relativeFrom="column">
                    <wp:posOffset>-8389</wp:posOffset>
                  </wp:positionH>
                  <wp:positionV relativeFrom="paragraph">
                    <wp:posOffset>-1334</wp:posOffset>
                  </wp:positionV>
                  <wp:extent cx="660576" cy="713064"/>
                  <wp:effectExtent l="0" t="0" r="6350" b="0"/>
                  <wp:wrapNone/>
                  <wp:docPr id="14" name="Picture 1" descr="H:\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0001.JPG"/>
                          <pic:cNvPicPr>
                            <a:picLocks noChangeAspect="1" noChangeArrowheads="1"/>
                          </pic:cNvPicPr>
                        </pic:nvPicPr>
                        <pic:blipFill>
                          <a:blip r:embed="rId22" cstate="print"/>
                          <a:srcRect/>
                          <a:stretch>
                            <a:fillRect/>
                          </a:stretch>
                        </pic:blipFill>
                        <pic:spPr bwMode="auto">
                          <a:xfrm>
                            <a:off x="0" y="0"/>
                            <a:ext cx="673274" cy="7267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8008" w:type="dxa"/>
            <w:shd w:val="clear" w:color="auto" w:fill="4F81BD" w:themeFill="accent1"/>
            <w:vAlign w:val="bottom"/>
          </w:tcPr>
          <w:p w14:paraId="579FFD30" w14:textId="77777777" w:rsidR="00901A70" w:rsidRPr="001B1FF7" w:rsidRDefault="00901A70" w:rsidP="00901A70">
            <w:pPr>
              <w:autoSpaceDE w:val="0"/>
              <w:autoSpaceDN w:val="0"/>
              <w:adjustRightInd w:val="0"/>
              <w:spacing w:line="276" w:lineRule="auto"/>
              <w:jc w:val="center"/>
              <w:rPr>
                <w:rFonts w:asciiTheme="minorHAnsi" w:hAnsiTheme="minorHAnsi" w:cstheme="minorHAnsi"/>
                <w:b/>
                <w:bCs/>
                <w:sz w:val="44"/>
                <w:szCs w:val="44"/>
                <w:lang w:val="id-ID"/>
              </w:rPr>
            </w:pPr>
            <w:r w:rsidRPr="001B1FF7">
              <w:rPr>
                <w:rFonts w:asciiTheme="minorHAnsi" w:hAnsiTheme="minorHAnsi" w:cstheme="minorHAnsi"/>
                <w:b/>
                <w:bCs/>
                <w:sz w:val="44"/>
                <w:szCs w:val="44"/>
                <w:lang w:val="id-ID"/>
              </w:rPr>
              <w:t>BAB IV</w:t>
            </w:r>
          </w:p>
          <w:p w14:paraId="2FC0F254" w14:textId="77777777" w:rsidR="00901A70" w:rsidRPr="001B1FF7" w:rsidRDefault="00901A70" w:rsidP="00901A70">
            <w:pPr>
              <w:autoSpaceDE w:val="0"/>
              <w:autoSpaceDN w:val="0"/>
              <w:adjustRightInd w:val="0"/>
              <w:spacing w:line="276" w:lineRule="auto"/>
              <w:jc w:val="center"/>
              <w:rPr>
                <w:rFonts w:asciiTheme="minorHAnsi" w:hAnsiTheme="minorHAnsi" w:cstheme="minorHAnsi"/>
                <w:b/>
                <w:bCs/>
                <w:sz w:val="44"/>
                <w:szCs w:val="44"/>
                <w:lang w:val="id-ID"/>
              </w:rPr>
            </w:pPr>
            <w:r w:rsidRPr="001B1FF7">
              <w:rPr>
                <w:rFonts w:asciiTheme="minorHAnsi" w:hAnsiTheme="minorHAnsi" w:cstheme="minorHAnsi"/>
                <w:b/>
                <w:bCs/>
                <w:sz w:val="44"/>
                <w:szCs w:val="44"/>
                <w:lang w:val="id-ID"/>
              </w:rPr>
              <w:t>PENUTUP</w:t>
            </w:r>
          </w:p>
        </w:tc>
      </w:tr>
    </w:tbl>
    <w:p w14:paraId="1057EEE7" w14:textId="77777777" w:rsidR="003D3800" w:rsidRPr="001A6987" w:rsidRDefault="003D3800" w:rsidP="003D3800">
      <w:pPr>
        <w:framePr w:w="7047" w:hSpace="180" w:wrap="around" w:vAnchor="text" w:hAnchor="page" w:x="1691" w:y="18"/>
        <w:spacing w:line="360" w:lineRule="auto"/>
        <w:jc w:val="both"/>
        <w:rPr>
          <w:rFonts w:asciiTheme="minorHAnsi" w:hAnsiTheme="minorHAnsi" w:cstheme="minorHAnsi"/>
          <w:sz w:val="22"/>
          <w:szCs w:val="22"/>
        </w:rPr>
      </w:pPr>
      <w:r w:rsidRPr="001B1FF7">
        <w:rPr>
          <w:rFonts w:asciiTheme="minorHAnsi" w:hAnsiTheme="minorHAnsi" w:cstheme="minorHAnsi"/>
          <w:b/>
        </w:rPr>
        <w:t xml:space="preserve">4.1 </w:t>
      </w:r>
      <w:r w:rsidRPr="001A6987">
        <w:rPr>
          <w:rFonts w:asciiTheme="minorHAnsi" w:hAnsiTheme="minorHAnsi" w:cstheme="minorHAnsi"/>
          <w:b/>
          <w:sz w:val="22"/>
          <w:szCs w:val="22"/>
        </w:rPr>
        <w:t>Simpulan Umum Capaian Kinerja</w:t>
      </w:r>
      <w:r w:rsidRPr="001A6987">
        <w:rPr>
          <w:rFonts w:asciiTheme="minorHAnsi" w:hAnsiTheme="minorHAnsi" w:cstheme="minorHAnsi"/>
          <w:sz w:val="22"/>
          <w:szCs w:val="22"/>
        </w:rPr>
        <w:t xml:space="preserve"> </w:t>
      </w:r>
    </w:p>
    <w:p w14:paraId="1874DF00" w14:textId="77777777" w:rsidR="003D3800" w:rsidRPr="001A6987" w:rsidRDefault="003D3800" w:rsidP="003D3800">
      <w:pPr>
        <w:framePr w:w="7047" w:hSpace="180" w:wrap="around" w:vAnchor="text" w:hAnchor="page" w:x="1691" w:y="18"/>
        <w:jc w:val="both"/>
        <w:rPr>
          <w:rFonts w:asciiTheme="minorHAnsi" w:hAnsiTheme="minorHAnsi" w:cstheme="minorHAnsi"/>
          <w:sz w:val="22"/>
          <w:szCs w:val="22"/>
        </w:rPr>
      </w:pPr>
    </w:p>
    <w:p w14:paraId="58BD7625" w14:textId="77777777" w:rsidR="003D3800" w:rsidRDefault="003D3800" w:rsidP="001A6987">
      <w:pPr>
        <w:pStyle w:val="BalloonText"/>
        <w:autoSpaceDE w:val="0"/>
        <w:autoSpaceDN w:val="0"/>
        <w:adjustRightInd w:val="0"/>
        <w:spacing w:line="276" w:lineRule="auto"/>
        <w:ind w:left="1080" w:firstLine="360"/>
        <w:jc w:val="both"/>
        <w:rPr>
          <w:rFonts w:asciiTheme="minorHAnsi" w:eastAsiaTheme="minorHAnsi" w:hAnsiTheme="minorHAnsi" w:cstheme="minorHAnsi"/>
          <w:sz w:val="22"/>
          <w:szCs w:val="22"/>
        </w:rPr>
      </w:pPr>
    </w:p>
    <w:p w14:paraId="439E0794" w14:textId="77777777" w:rsidR="003D3800" w:rsidRDefault="003D3800" w:rsidP="001A6987">
      <w:pPr>
        <w:pStyle w:val="BalloonText"/>
        <w:autoSpaceDE w:val="0"/>
        <w:autoSpaceDN w:val="0"/>
        <w:adjustRightInd w:val="0"/>
        <w:spacing w:line="276" w:lineRule="auto"/>
        <w:ind w:left="1080" w:firstLine="360"/>
        <w:jc w:val="both"/>
        <w:rPr>
          <w:rFonts w:asciiTheme="minorHAnsi" w:eastAsiaTheme="minorHAnsi" w:hAnsiTheme="minorHAnsi" w:cstheme="minorHAnsi"/>
          <w:sz w:val="22"/>
          <w:szCs w:val="22"/>
        </w:rPr>
      </w:pPr>
    </w:p>
    <w:p w14:paraId="5AF43F15" w14:textId="77777777" w:rsidR="003D3800" w:rsidRDefault="003D3800" w:rsidP="003D3800">
      <w:pPr>
        <w:pStyle w:val="BalloonText"/>
        <w:autoSpaceDE w:val="0"/>
        <w:autoSpaceDN w:val="0"/>
        <w:adjustRightInd w:val="0"/>
        <w:spacing w:line="276" w:lineRule="auto"/>
        <w:jc w:val="both"/>
        <w:rPr>
          <w:rFonts w:asciiTheme="minorHAnsi" w:eastAsiaTheme="minorHAnsi" w:hAnsiTheme="minorHAnsi" w:cstheme="minorHAnsi"/>
          <w:sz w:val="22"/>
          <w:szCs w:val="22"/>
        </w:rPr>
      </w:pPr>
    </w:p>
    <w:p w14:paraId="4510E0E3" w14:textId="179F639F" w:rsidR="00417BB0" w:rsidRPr="003D3800" w:rsidRDefault="00CE36E6" w:rsidP="003D3800">
      <w:pPr>
        <w:pStyle w:val="BalloonText"/>
        <w:autoSpaceDE w:val="0"/>
        <w:autoSpaceDN w:val="0"/>
        <w:adjustRightInd w:val="0"/>
        <w:spacing w:line="360" w:lineRule="auto"/>
        <w:ind w:left="270" w:firstLine="630"/>
        <w:jc w:val="both"/>
        <w:rPr>
          <w:rFonts w:asciiTheme="minorHAnsi" w:eastAsiaTheme="minorHAnsi" w:hAnsiTheme="minorHAnsi" w:cstheme="minorHAnsi"/>
          <w:sz w:val="24"/>
          <w:szCs w:val="24"/>
        </w:rPr>
      </w:pPr>
      <w:r w:rsidRPr="003D3800">
        <w:rPr>
          <w:rFonts w:asciiTheme="minorHAnsi" w:eastAsiaTheme="minorHAnsi" w:hAnsiTheme="minorHAnsi" w:cstheme="minorHAnsi"/>
          <w:sz w:val="24"/>
          <w:szCs w:val="24"/>
        </w:rPr>
        <w:t xml:space="preserve">     </w:t>
      </w:r>
      <w:r w:rsidR="006C3794" w:rsidRPr="003D3800">
        <w:rPr>
          <w:rFonts w:asciiTheme="minorHAnsi" w:eastAsiaTheme="minorHAnsi" w:hAnsiTheme="minorHAnsi" w:cstheme="minorHAnsi"/>
          <w:sz w:val="24"/>
          <w:szCs w:val="24"/>
        </w:rPr>
        <w:t xml:space="preserve">Laporan Akuntabilitas Kinerja Pemerintah (LAKIP) Dinas Sosial Kabupaten </w:t>
      </w:r>
      <w:r w:rsidR="00AD46F0" w:rsidRPr="003D3800">
        <w:rPr>
          <w:rFonts w:asciiTheme="minorHAnsi" w:eastAsiaTheme="minorHAnsi" w:hAnsiTheme="minorHAnsi" w:cstheme="minorHAnsi"/>
          <w:sz w:val="24"/>
          <w:szCs w:val="24"/>
        </w:rPr>
        <w:t>Pandeglang</w:t>
      </w:r>
      <w:r w:rsidR="006C3794" w:rsidRPr="003D3800">
        <w:rPr>
          <w:rFonts w:asciiTheme="minorHAnsi" w:eastAsiaTheme="minorHAnsi" w:hAnsiTheme="minorHAnsi" w:cstheme="minorHAnsi"/>
          <w:sz w:val="24"/>
          <w:szCs w:val="24"/>
        </w:rPr>
        <w:t xml:space="preserve"> Tahun ini merupakan pertanggungjawaban tertulis atas penyelenggaraan pemerintahan oleh Dinas Sosial Kabupaten </w:t>
      </w:r>
      <w:r w:rsidR="00AD46F0" w:rsidRPr="003D3800">
        <w:rPr>
          <w:rFonts w:asciiTheme="minorHAnsi" w:eastAsiaTheme="minorHAnsi" w:hAnsiTheme="minorHAnsi" w:cstheme="minorHAnsi"/>
          <w:sz w:val="24"/>
          <w:szCs w:val="24"/>
        </w:rPr>
        <w:t>Pandeglang</w:t>
      </w:r>
      <w:r w:rsidRPr="003D3800">
        <w:rPr>
          <w:rFonts w:asciiTheme="minorHAnsi" w:eastAsiaTheme="minorHAnsi" w:hAnsiTheme="minorHAnsi" w:cstheme="minorHAnsi"/>
          <w:sz w:val="24"/>
          <w:szCs w:val="24"/>
        </w:rPr>
        <w:t>,</w:t>
      </w:r>
      <w:r w:rsidR="007C0412" w:rsidRPr="003D3800">
        <w:rPr>
          <w:rFonts w:asciiTheme="minorHAnsi" w:eastAsiaTheme="minorHAnsi" w:hAnsiTheme="minorHAnsi" w:cstheme="minorHAnsi"/>
          <w:sz w:val="24"/>
          <w:szCs w:val="24"/>
        </w:rPr>
        <w:t xml:space="preserve"> </w:t>
      </w:r>
      <w:r w:rsidRPr="003D3800">
        <w:rPr>
          <w:rFonts w:asciiTheme="minorHAnsi" w:eastAsiaTheme="minorHAnsi" w:hAnsiTheme="minorHAnsi" w:cstheme="minorHAnsi"/>
          <w:sz w:val="24"/>
          <w:szCs w:val="24"/>
        </w:rPr>
        <w:t>Dan d</w:t>
      </w:r>
      <w:r w:rsidR="006C3794" w:rsidRPr="003D3800">
        <w:rPr>
          <w:rFonts w:asciiTheme="minorHAnsi" w:eastAsiaTheme="minorHAnsi" w:hAnsiTheme="minorHAnsi" w:cstheme="minorHAnsi"/>
          <w:sz w:val="24"/>
          <w:szCs w:val="24"/>
        </w:rPr>
        <w:t xml:space="preserve">apat menggambarkan </w:t>
      </w:r>
      <w:r w:rsidRPr="003D3800">
        <w:rPr>
          <w:rFonts w:asciiTheme="minorHAnsi" w:eastAsiaTheme="minorHAnsi" w:hAnsiTheme="minorHAnsi" w:cstheme="minorHAnsi"/>
          <w:sz w:val="24"/>
          <w:szCs w:val="24"/>
        </w:rPr>
        <w:t>K</w:t>
      </w:r>
      <w:r w:rsidR="006C3794" w:rsidRPr="003D3800">
        <w:rPr>
          <w:rFonts w:asciiTheme="minorHAnsi" w:eastAsiaTheme="minorHAnsi" w:hAnsiTheme="minorHAnsi" w:cstheme="minorHAnsi"/>
          <w:sz w:val="24"/>
          <w:szCs w:val="24"/>
        </w:rPr>
        <w:t>iner</w:t>
      </w:r>
      <w:r w:rsidR="007C0412" w:rsidRPr="003D3800">
        <w:rPr>
          <w:rFonts w:asciiTheme="minorHAnsi" w:eastAsiaTheme="minorHAnsi" w:hAnsiTheme="minorHAnsi" w:cstheme="minorHAnsi"/>
          <w:sz w:val="24"/>
          <w:szCs w:val="24"/>
        </w:rPr>
        <w:t>ja Dinas Sosial Kabupaten Pandeglang</w:t>
      </w:r>
      <w:r w:rsidR="006C3794" w:rsidRPr="003D3800">
        <w:rPr>
          <w:rFonts w:asciiTheme="minorHAnsi" w:eastAsiaTheme="minorHAnsi" w:hAnsiTheme="minorHAnsi" w:cstheme="minorHAnsi"/>
          <w:sz w:val="24"/>
          <w:szCs w:val="24"/>
        </w:rPr>
        <w:t xml:space="preserve"> Tahun 20</w:t>
      </w:r>
      <w:r w:rsidR="007C0412" w:rsidRPr="003D3800">
        <w:rPr>
          <w:rFonts w:asciiTheme="minorHAnsi" w:eastAsiaTheme="minorHAnsi" w:hAnsiTheme="minorHAnsi" w:cstheme="minorHAnsi"/>
          <w:sz w:val="24"/>
          <w:szCs w:val="24"/>
        </w:rPr>
        <w:t>2</w:t>
      </w:r>
      <w:r w:rsidR="00656A47" w:rsidRPr="003D3800">
        <w:rPr>
          <w:rFonts w:asciiTheme="minorHAnsi" w:eastAsiaTheme="minorHAnsi" w:hAnsiTheme="minorHAnsi" w:cstheme="minorHAnsi"/>
          <w:sz w:val="24"/>
          <w:szCs w:val="24"/>
        </w:rPr>
        <w:t>4</w:t>
      </w:r>
      <w:r w:rsidR="006C3794" w:rsidRPr="003D3800">
        <w:rPr>
          <w:rFonts w:asciiTheme="minorHAnsi" w:eastAsiaTheme="minorHAnsi" w:hAnsiTheme="minorHAnsi" w:cstheme="minorHAnsi"/>
          <w:sz w:val="24"/>
          <w:szCs w:val="24"/>
        </w:rPr>
        <w:t xml:space="preserve"> </w:t>
      </w:r>
      <w:r w:rsidRPr="003D3800">
        <w:rPr>
          <w:rFonts w:asciiTheme="minorHAnsi" w:eastAsiaTheme="minorHAnsi" w:hAnsiTheme="minorHAnsi" w:cstheme="minorHAnsi"/>
          <w:sz w:val="24"/>
          <w:szCs w:val="24"/>
        </w:rPr>
        <w:t>selain itu</w:t>
      </w:r>
      <w:r w:rsidR="006C3794" w:rsidRPr="003D3800">
        <w:rPr>
          <w:rFonts w:asciiTheme="minorHAnsi" w:eastAsiaTheme="minorHAnsi" w:hAnsiTheme="minorHAnsi" w:cstheme="minorHAnsi"/>
          <w:sz w:val="24"/>
          <w:szCs w:val="24"/>
        </w:rPr>
        <w:t xml:space="preserve"> Evaluasi terhadap kinerja yang telah dicapai baik berupa kinerja kegiatan, maupun kinerja sasaran, juga dilaporkan analisis kinerja yang mencerminkan keberhasilan dan kegagalan.</w:t>
      </w:r>
      <w:r w:rsidR="00AD46F0" w:rsidRPr="003D3800">
        <w:rPr>
          <w:rFonts w:asciiTheme="minorHAnsi" w:eastAsiaTheme="minorHAnsi" w:hAnsiTheme="minorHAnsi" w:cstheme="minorHAnsi"/>
          <w:sz w:val="24"/>
          <w:szCs w:val="24"/>
        </w:rPr>
        <w:t xml:space="preserve"> </w:t>
      </w:r>
    </w:p>
    <w:p w14:paraId="202D60AC" w14:textId="0F687CFB" w:rsidR="00294991" w:rsidRPr="003D3800" w:rsidRDefault="00294991" w:rsidP="003D3800">
      <w:pPr>
        <w:spacing w:line="360" w:lineRule="auto"/>
        <w:ind w:left="270" w:firstLine="630"/>
        <w:jc w:val="both"/>
        <w:rPr>
          <w:rFonts w:asciiTheme="minorHAnsi" w:eastAsiaTheme="minorHAnsi" w:hAnsiTheme="minorHAnsi" w:cstheme="minorHAnsi"/>
        </w:rPr>
      </w:pPr>
      <w:r w:rsidRPr="003D3800">
        <w:rPr>
          <w:rFonts w:asciiTheme="minorHAnsi" w:eastAsiaTheme="minorHAnsi" w:hAnsiTheme="minorHAnsi" w:cstheme="minorHAnsi"/>
        </w:rPr>
        <w:t xml:space="preserve">      </w:t>
      </w:r>
      <w:r w:rsidR="00AD46F0" w:rsidRPr="003D3800">
        <w:rPr>
          <w:rFonts w:asciiTheme="minorHAnsi" w:eastAsiaTheme="minorHAnsi" w:hAnsiTheme="minorHAnsi" w:cstheme="minorHAnsi"/>
        </w:rPr>
        <w:t xml:space="preserve">Dari hasil pengukuran terhadap pencapaian 3 (tiga) sasaran tersebut, mayoritas pencapaian sasaran telah mampu mencapai target. Dalam pelaksanaan program dan kegiatan pada Dinas Sosial Kabupaten </w:t>
      </w:r>
      <w:r w:rsidR="007C0412" w:rsidRPr="003D3800">
        <w:rPr>
          <w:rFonts w:asciiTheme="minorHAnsi" w:eastAsiaTheme="minorHAnsi" w:hAnsiTheme="minorHAnsi" w:cstheme="minorHAnsi"/>
        </w:rPr>
        <w:t>Pandeglang</w:t>
      </w:r>
      <w:r w:rsidRPr="003D3800">
        <w:rPr>
          <w:rFonts w:asciiTheme="minorHAnsi" w:eastAsiaTheme="minorHAnsi" w:hAnsiTheme="minorHAnsi" w:cstheme="minorHAnsi"/>
        </w:rPr>
        <w:t>,</w:t>
      </w:r>
      <w:r w:rsidR="00AD46F0" w:rsidRPr="003D3800">
        <w:rPr>
          <w:rFonts w:asciiTheme="minorHAnsi" w:eastAsiaTheme="minorHAnsi" w:hAnsiTheme="minorHAnsi" w:cstheme="minorHAnsi"/>
        </w:rPr>
        <w:t xml:space="preserve"> untuk mencapai target kinerja yang ingin dicapai dianggarkan melalui Anggaran Pendapatan dan Belanja Daerah (APBD) Kabupaten </w:t>
      </w:r>
      <w:r w:rsidR="007C0412" w:rsidRPr="003D3800">
        <w:rPr>
          <w:rFonts w:asciiTheme="minorHAnsi" w:eastAsiaTheme="minorHAnsi" w:hAnsiTheme="minorHAnsi" w:cstheme="minorHAnsi"/>
        </w:rPr>
        <w:t>Pandeglang</w:t>
      </w:r>
      <w:r w:rsidR="00AD46F0" w:rsidRPr="003D3800">
        <w:rPr>
          <w:rFonts w:asciiTheme="minorHAnsi" w:eastAsiaTheme="minorHAnsi" w:hAnsiTheme="minorHAnsi" w:cstheme="minorHAnsi"/>
        </w:rPr>
        <w:t xml:space="preserve">  sebesar </w:t>
      </w:r>
      <w:bookmarkStart w:id="0" w:name="_Hlk536759894"/>
      <w:r w:rsidR="00AD46F0" w:rsidRPr="003D3800">
        <w:rPr>
          <w:rFonts w:asciiTheme="minorHAnsi" w:eastAsiaTheme="minorHAnsi" w:hAnsiTheme="minorHAnsi" w:cstheme="minorHAnsi"/>
        </w:rPr>
        <w:t>Rp</w:t>
      </w:r>
      <w:r w:rsidR="00AD46F0" w:rsidRPr="003D3800">
        <w:rPr>
          <w:rFonts w:asciiTheme="minorHAnsi" w:eastAsiaTheme="minorHAnsi" w:hAnsiTheme="minorHAnsi" w:cstheme="minorHAnsi"/>
          <w:b/>
        </w:rPr>
        <w:t xml:space="preserve">. </w:t>
      </w:r>
      <w:r w:rsidR="00B43EA3" w:rsidRPr="003D3800">
        <w:rPr>
          <w:rFonts w:asciiTheme="minorHAnsi" w:hAnsiTheme="minorHAnsi" w:cstheme="minorHAnsi"/>
          <w:b/>
          <w:bCs/>
        </w:rPr>
        <w:t>6,324,578,508.00,-</w:t>
      </w:r>
      <w:r w:rsidR="00B43EA3" w:rsidRPr="003D3800">
        <w:rPr>
          <w:rFonts w:asciiTheme="minorHAnsi" w:eastAsiaTheme="minorHAnsi" w:hAnsiTheme="minorHAnsi" w:cstheme="minorHAnsi"/>
          <w:b/>
          <w:bCs/>
          <w:lang w:eastAsia="en-GB"/>
        </w:rPr>
        <w:t xml:space="preserve"> </w:t>
      </w:r>
      <w:r w:rsidR="00B43EA3" w:rsidRPr="003D3800">
        <w:rPr>
          <w:rFonts w:asciiTheme="minorHAnsi" w:eastAsiaTheme="minorHAnsi" w:hAnsiTheme="minorHAnsi" w:cstheme="minorHAnsi"/>
        </w:rPr>
        <w:t xml:space="preserve"> </w:t>
      </w:r>
      <w:bookmarkEnd w:id="0"/>
      <w:r w:rsidR="00AD46F0" w:rsidRPr="003D3800">
        <w:rPr>
          <w:rFonts w:asciiTheme="minorHAnsi" w:eastAsiaTheme="minorHAnsi" w:hAnsiTheme="minorHAnsi" w:cstheme="minorHAnsi"/>
        </w:rPr>
        <w:t xml:space="preserve">sedangkan realisasi anggaran mencapai Rp. </w:t>
      </w:r>
      <w:r w:rsidR="00417BB0" w:rsidRPr="003D3800">
        <w:rPr>
          <w:rFonts w:asciiTheme="minorHAnsi" w:hAnsiTheme="minorHAnsi" w:cstheme="minorHAnsi"/>
          <w:b/>
          <w:bCs/>
        </w:rPr>
        <w:t>6,</w:t>
      </w:r>
      <w:r w:rsidR="00656A47" w:rsidRPr="003D3800">
        <w:rPr>
          <w:rFonts w:asciiTheme="minorHAnsi" w:hAnsiTheme="minorHAnsi" w:cstheme="minorHAnsi"/>
          <w:b/>
          <w:bCs/>
        </w:rPr>
        <w:t>248</w:t>
      </w:r>
      <w:r w:rsidR="00417BB0" w:rsidRPr="003D3800">
        <w:rPr>
          <w:rFonts w:asciiTheme="minorHAnsi" w:hAnsiTheme="minorHAnsi" w:cstheme="minorHAnsi"/>
          <w:b/>
          <w:bCs/>
        </w:rPr>
        <w:t>,</w:t>
      </w:r>
      <w:r w:rsidR="00656A47" w:rsidRPr="003D3800">
        <w:rPr>
          <w:rFonts w:asciiTheme="minorHAnsi" w:hAnsiTheme="minorHAnsi" w:cstheme="minorHAnsi"/>
          <w:b/>
          <w:bCs/>
        </w:rPr>
        <w:t>800</w:t>
      </w:r>
      <w:r w:rsidR="00417BB0" w:rsidRPr="003D3800">
        <w:rPr>
          <w:rFonts w:asciiTheme="minorHAnsi" w:hAnsiTheme="minorHAnsi" w:cstheme="minorHAnsi"/>
          <w:b/>
          <w:bCs/>
        </w:rPr>
        <w:t>,</w:t>
      </w:r>
      <w:r w:rsidR="00656A47" w:rsidRPr="003D3800">
        <w:rPr>
          <w:rFonts w:asciiTheme="minorHAnsi" w:hAnsiTheme="minorHAnsi" w:cstheme="minorHAnsi"/>
          <w:b/>
          <w:bCs/>
        </w:rPr>
        <w:t>567,00</w:t>
      </w:r>
      <w:r w:rsidR="00417BB0" w:rsidRPr="003D3800">
        <w:rPr>
          <w:rFonts w:asciiTheme="minorHAnsi" w:hAnsiTheme="minorHAnsi" w:cstheme="minorHAnsi"/>
          <w:b/>
          <w:bCs/>
          <w:color w:val="FF0000"/>
        </w:rPr>
        <w:t xml:space="preserve"> </w:t>
      </w:r>
      <w:r w:rsidR="003C5A71" w:rsidRPr="003D3800">
        <w:rPr>
          <w:rFonts w:asciiTheme="minorHAnsi" w:eastAsiaTheme="minorHAnsi" w:hAnsiTheme="minorHAnsi" w:cstheme="minorHAnsi"/>
          <w:bCs/>
          <w:color w:val="FF0000"/>
        </w:rPr>
        <w:t xml:space="preserve"> </w:t>
      </w:r>
      <w:r w:rsidR="00AD46F0" w:rsidRPr="003D3800">
        <w:rPr>
          <w:rFonts w:asciiTheme="minorHAnsi" w:eastAsiaTheme="minorHAnsi" w:hAnsiTheme="minorHAnsi" w:cstheme="minorHAnsi"/>
        </w:rPr>
        <w:t xml:space="preserve">atau dengan serapan dana APBD mencapai </w:t>
      </w:r>
      <w:r w:rsidR="00C61699" w:rsidRPr="003D3800">
        <w:rPr>
          <w:rFonts w:asciiTheme="minorHAnsi" w:eastAsiaTheme="minorHAnsi" w:hAnsiTheme="minorHAnsi" w:cstheme="minorHAnsi"/>
          <w:b/>
        </w:rPr>
        <w:t>9</w:t>
      </w:r>
      <w:r w:rsidR="00656A47" w:rsidRPr="003D3800">
        <w:rPr>
          <w:rFonts w:asciiTheme="minorHAnsi" w:eastAsiaTheme="minorHAnsi" w:hAnsiTheme="minorHAnsi" w:cstheme="minorHAnsi"/>
          <w:b/>
        </w:rPr>
        <w:t>9</w:t>
      </w:r>
      <w:r w:rsidR="00AD46F0" w:rsidRPr="003D3800">
        <w:rPr>
          <w:rFonts w:asciiTheme="minorHAnsi" w:eastAsiaTheme="minorHAnsi" w:hAnsiTheme="minorHAnsi" w:cstheme="minorHAnsi"/>
          <w:b/>
        </w:rPr>
        <w:t>%.</w:t>
      </w:r>
      <w:r w:rsidR="00AD46F0" w:rsidRPr="003D3800">
        <w:rPr>
          <w:rFonts w:asciiTheme="minorHAnsi" w:eastAsiaTheme="minorHAnsi" w:hAnsiTheme="minorHAnsi" w:cstheme="minorHAnsi"/>
        </w:rPr>
        <w:t xml:space="preserve"> </w:t>
      </w:r>
    </w:p>
    <w:p w14:paraId="3BAC3210" w14:textId="77777777" w:rsidR="00FA3C69" w:rsidRPr="003D3800" w:rsidRDefault="006B72DA" w:rsidP="003D3800">
      <w:pPr>
        <w:autoSpaceDE w:val="0"/>
        <w:autoSpaceDN w:val="0"/>
        <w:adjustRightInd w:val="0"/>
        <w:spacing w:line="360" w:lineRule="auto"/>
        <w:ind w:left="270" w:firstLine="630"/>
        <w:jc w:val="both"/>
        <w:rPr>
          <w:rFonts w:asciiTheme="minorHAnsi" w:hAnsiTheme="minorHAnsi" w:cstheme="minorHAnsi"/>
          <w:color w:val="FF0000"/>
          <w:lang w:val="id-ID"/>
        </w:rPr>
      </w:pPr>
      <w:r w:rsidRPr="003D3800">
        <w:rPr>
          <w:rFonts w:asciiTheme="minorHAnsi" w:hAnsiTheme="minorHAnsi" w:cstheme="minorHAnsi"/>
        </w:rPr>
        <w:t>Beberapa hal yang perlu mendapatkan perhatian antara lain :</w:t>
      </w:r>
    </w:p>
    <w:p w14:paraId="19F733CC" w14:textId="77777777" w:rsidR="00FA3C69" w:rsidRPr="003D3800" w:rsidRDefault="006B72DA" w:rsidP="002F6570">
      <w:pPr>
        <w:pStyle w:val="ListParagraph"/>
        <w:numPr>
          <w:ilvl w:val="0"/>
          <w:numId w:val="8"/>
        </w:numPr>
        <w:autoSpaceDE w:val="0"/>
        <w:autoSpaceDN w:val="0"/>
        <w:adjustRightInd w:val="0"/>
        <w:spacing w:after="0" w:line="360" w:lineRule="auto"/>
        <w:ind w:left="1260"/>
        <w:jc w:val="both"/>
        <w:rPr>
          <w:rFonts w:asciiTheme="minorHAnsi" w:hAnsiTheme="minorHAnsi" w:cstheme="minorHAnsi"/>
          <w:color w:val="000000" w:themeColor="text1"/>
          <w:sz w:val="24"/>
          <w:szCs w:val="24"/>
          <w:lang w:val="en-US"/>
        </w:rPr>
      </w:pPr>
      <w:r w:rsidRPr="003D3800">
        <w:rPr>
          <w:rFonts w:asciiTheme="minorHAnsi" w:hAnsiTheme="minorHAnsi" w:cstheme="minorHAnsi"/>
          <w:color w:val="000000" w:themeColor="text1"/>
          <w:sz w:val="24"/>
          <w:szCs w:val="24"/>
        </w:rPr>
        <w:t>Pembangunan kesejahteraan sosial harus mampu bersinergi dan terkoordinasi antara program yang ditetapkan oleh Pemerintah Provinsi dengan Pemerintah Pusat</w:t>
      </w:r>
    </w:p>
    <w:p w14:paraId="25E0FE89" w14:textId="77777777" w:rsidR="00FA3C69" w:rsidRPr="003D3800" w:rsidRDefault="006B72DA" w:rsidP="002F6570">
      <w:pPr>
        <w:pStyle w:val="ListParagraph"/>
        <w:numPr>
          <w:ilvl w:val="0"/>
          <w:numId w:val="8"/>
        </w:numPr>
        <w:autoSpaceDE w:val="0"/>
        <w:autoSpaceDN w:val="0"/>
        <w:adjustRightInd w:val="0"/>
        <w:spacing w:after="0" w:line="360" w:lineRule="auto"/>
        <w:ind w:left="1260"/>
        <w:jc w:val="both"/>
        <w:rPr>
          <w:rFonts w:asciiTheme="minorHAnsi" w:hAnsiTheme="minorHAnsi" w:cstheme="minorHAnsi"/>
          <w:color w:val="000000" w:themeColor="text1"/>
          <w:sz w:val="24"/>
          <w:szCs w:val="24"/>
          <w:lang w:val="en-US"/>
        </w:rPr>
      </w:pPr>
      <w:r w:rsidRPr="003D3800">
        <w:rPr>
          <w:rFonts w:asciiTheme="minorHAnsi" w:hAnsiTheme="minorHAnsi" w:cstheme="minorHAnsi"/>
          <w:color w:val="000000" w:themeColor="text1"/>
          <w:sz w:val="24"/>
          <w:szCs w:val="24"/>
          <w:lang w:val="sv-SE"/>
        </w:rPr>
        <w:t>Komitmen yang kuat dari Pimpinan, segenap staf pendukung teknis dan administratif untuk melihat kepada visi dan misi Dinas Sosial Kabupaten Pandeglang yang telah dituangkan dalam Renstra 202</w:t>
      </w:r>
      <w:r w:rsidRPr="003D3800">
        <w:rPr>
          <w:rFonts w:asciiTheme="minorHAnsi" w:hAnsiTheme="minorHAnsi" w:cstheme="minorHAnsi"/>
          <w:color w:val="000000" w:themeColor="text1"/>
          <w:sz w:val="24"/>
          <w:szCs w:val="24"/>
        </w:rPr>
        <w:t>1</w:t>
      </w:r>
      <w:r w:rsidRPr="003D3800">
        <w:rPr>
          <w:rFonts w:asciiTheme="minorHAnsi" w:hAnsiTheme="minorHAnsi" w:cstheme="minorHAnsi"/>
          <w:color w:val="000000" w:themeColor="text1"/>
          <w:sz w:val="24"/>
          <w:szCs w:val="24"/>
          <w:lang w:val="sv-SE"/>
        </w:rPr>
        <w:t>-2026, sebagai tujuan ideal yang ingin dicapai dalam kurun waktu lima tahun ke depan.</w:t>
      </w:r>
    </w:p>
    <w:p w14:paraId="3B4D9E16" w14:textId="0D7C2221" w:rsidR="00294991" w:rsidRPr="003D3800" w:rsidRDefault="006B72DA" w:rsidP="002F6570">
      <w:pPr>
        <w:pStyle w:val="ListParagraph"/>
        <w:numPr>
          <w:ilvl w:val="0"/>
          <w:numId w:val="8"/>
        </w:numPr>
        <w:autoSpaceDE w:val="0"/>
        <w:autoSpaceDN w:val="0"/>
        <w:adjustRightInd w:val="0"/>
        <w:spacing w:after="0" w:line="360" w:lineRule="auto"/>
        <w:ind w:left="1350" w:hanging="450"/>
        <w:jc w:val="both"/>
        <w:rPr>
          <w:rFonts w:asciiTheme="minorHAnsi" w:hAnsiTheme="minorHAnsi" w:cstheme="minorHAnsi"/>
          <w:color w:val="000000" w:themeColor="text1"/>
          <w:sz w:val="24"/>
          <w:szCs w:val="24"/>
          <w:lang w:val="en-US"/>
        </w:rPr>
      </w:pPr>
      <w:r w:rsidRPr="003D3800">
        <w:rPr>
          <w:rFonts w:asciiTheme="minorHAnsi" w:hAnsiTheme="minorHAnsi" w:cstheme="minorHAnsi"/>
          <w:color w:val="000000" w:themeColor="text1"/>
          <w:sz w:val="24"/>
          <w:szCs w:val="24"/>
        </w:rPr>
        <w:t xml:space="preserve">Perlu adanya pembinaan yang berkesimbungan bagi Potensi dan Sumber Kesejahteraan Sosial (PSKS) seperti Organisasi Sosial (Orsos), </w:t>
      </w:r>
      <w:r w:rsidRPr="003D3800">
        <w:rPr>
          <w:rFonts w:asciiTheme="minorHAnsi" w:hAnsiTheme="minorHAnsi" w:cstheme="minorHAnsi"/>
          <w:color w:val="000000" w:themeColor="text1"/>
          <w:sz w:val="24"/>
          <w:szCs w:val="24"/>
        </w:rPr>
        <w:lastRenderedPageBreak/>
        <w:t>Pekerja Sosial Masyarakat (PSM), Tenaga Kesejahteraan Sosial Kecamatan (TKSK), Karang Taruna (KT) dstnya yang secara kuantitas cukup banyak di Kabupaten Pandeglang, sehingga dapat memberikan kontribusi bagi kelancaran program.</w:t>
      </w:r>
    </w:p>
    <w:p w14:paraId="74759BA9" w14:textId="0F35860D" w:rsidR="006B1656" w:rsidRPr="003D3800" w:rsidRDefault="006B72DA" w:rsidP="002F6570">
      <w:pPr>
        <w:pStyle w:val="ListParagraph"/>
        <w:numPr>
          <w:ilvl w:val="0"/>
          <w:numId w:val="8"/>
        </w:numPr>
        <w:autoSpaceDE w:val="0"/>
        <w:autoSpaceDN w:val="0"/>
        <w:adjustRightInd w:val="0"/>
        <w:spacing w:after="0" w:line="360" w:lineRule="auto"/>
        <w:ind w:left="1350" w:hanging="450"/>
        <w:jc w:val="both"/>
        <w:rPr>
          <w:rFonts w:asciiTheme="minorHAnsi" w:hAnsiTheme="minorHAnsi" w:cstheme="minorHAnsi"/>
          <w:color w:val="000000" w:themeColor="text1"/>
          <w:sz w:val="24"/>
          <w:szCs w:val="24"/>
          <w:lang w:val="en-US"/>
        </w:rPr>
      </w:pPr>
      <w:r w:rsidRPr="003D3800">
        <w:rPr>
          <w:rFonts w:asciiTheme="minorHAnsi" w:hAnsiTheme="minorHAnsi" w:cstheme="minorHAnsi"/>
          <w:color w:val="000000" w:themeColor="text1"/>
          <w:sz w:val="24"/>
          <w:szCs w:val="24"/>
        </w:rPr>
        <w:t xml:space="preserve">Melakukan kerjasama dan koordinasi dengan instansi terkait </w:t>
      </w:r>
      <w:r w:rsidR="00294991" w:rsidRPr="003D3800">
        <w:rPr>
          <w:rFonts w:asciiTheme="minorHAnsi" w:hAnsiTheme="minorHAnsi" w:cstheme="minorHAnsi"/>
          <w:color w:val="000000" w:themeColor="text1"/>
          <w:sz w:val="24"/>
          <w:szCs w:val="24"/>
          <w:lang w:val="en-US"/>
        </w:rPr>
        <w:t xml:space="preserve">lebih ditingkatkan </w:t>
      </w:r>
      <w:r w:rsidRPr="003D3800">
        <w:rPr>
          <w:rFonts w:asciiTheme="minorHAnsi" w:hAnsiTheme="minorHAnsi" w:cstheme="minorHAnsi"/>
          <w:color w:val="000000" w:themeColor="text1"/>
          <w:sz w:val="24"/>
          <w:szCs w:val="24"/>
        </w:rPr>
        <w:t>terhadap pelaksanaan program dan kegiatan terutama dalam Pemutakhiran  Data Terpadu Kesejahteraan Sosial (DTKS).</w:t>
      </w:r>
    </w:p>
    <w:p w14:paraId="71210F14" w14:textId="77777777" w:rsidR="004B01BD" w:rsidRDefault="006B72DA" w:rsidP="002F6570">
      <w:pPr>
        <w:pStyle w:val="ListParagraph"/>
        <w:numPr>
          <w:ilvl w:val="0"/>
          <w:numId w:val="8"/>
        </w:numPr>
        <w:tabs>
          <w:tab w:val="left" w:pos="1350"/>
        </w:tabs>
        <w:autoSpaceDE w:val="0"/>
        <w:autoSpaceDN w:val="0"/>
        <w:adjustRightInd w:val="0"/>
        <w:spacing w:after="0" w:line="360" w:lineRule="auto"/>
        <w:ind w:left="1350" w:hanging="450"/>
        <w:jc w:val="both"/>
        <w:rPr>
          <w:rFonts w:asciiTheme="minorHAnsi" w:hAnsiTheme="minorHAnsi" w:cstheme="minorHAnsi"/>
          <w:color w:val="000000" w:themeColor="text1"/>
          <w:sz w:val="24"/>
          <w:szCs w:val="24"/>
          <w:lang w:val="en-US"/>
        </w:rPr>
      </w:pPr>
      <w:r w:rsidRPr="003D3800">
        <w:rPr>
          <w:rFonts w:asciiTheme="minorHAnsi" w:hAnsiTheme="minorHAnsi" w:cstheme="minorHAnsi"/>
          <w:color w:val="000000" w:themeColor="text1"/>
          <w:sz w:val="24"/>
          <w:szCs w:val="24"/>
        </w:rPr>
        <w:t>Penanganan Penyandang Masalah Kesejahteraan Sosial (PMKS) yang dilakukan di luar Panti dilakukan melalui berbagai program dan kegiatan yang dilaksanakan meliputi, pelatihan, bimbingan, pendampingan, pemberian bantuan, assesment, pembinaan lanjut, monitoring dan evaluas</w:t>
      </w:r>
      <w:r w:rsidR="004B01BD">
        <w:rPr>
          <w:rFonts w:asciiTheme="minorHAnsi" w:hAnsiTheme="minorHAnsi" w:cstheme="minorHAnsi"/>
          <w:color w:val="000000" w:themeColor="text1"/>
          <w:sz w:val="24"/>
          <w:szCs w:val="24"/>
          <w:lang w:val="en-US"/>
        </w:rPr>
        <w:t>.</w:t>
      </w:r>
    </w:p>
    <w:p w14:paraId="71C00DD9" w14:textId="3CC78326" w:rsidR="00294991" w:rsidRPr="003D3800" w:rsidRDefault="006B72DA" w:rsidP="004B01BD">
      <w:pPr>
        <w:pStyle w:val="ListParagraph"/>
        <w:tabs>
          <w:tab w:val="left" w:pos="1350"/>
        </w:tabs>
        <w:autoSpaceDE w:val="0"/>
        <w:autoSpaceDN w:val="0"/>
        <w:adjustRightInd w:val="0"/>
        <w:spacing w:after="0" w:line="240" w:lineRule="auto"/>
        <w:ind w:left="0"/>
        <w:jc w:val="both"/>
        <w:rPr>
          <w:rFonts w:asciiTheme="minorHAnsi" w:hAnsiTheme="minorHAnsi" w:cstheme="minorHAnsi"/>
          <w:color w:val="000000" w:themeColor="text1"/>
          <w:sz w:val="24"/>
          <w:szCs w:val="24"/>
          <w:lang w:val="en-US"/>
        </w:rPr>
      </w:pPr>
      <w:r w:rsidRPr="003D3800">
        <w:rPr>
          <w:rFonts w:asciiTheme="minorHAnsi" w:hAnsiTheme="minorHAnsi" w:cstheme="minorHAnsi"/>
          <w:color w:val="000000" w:themeColor="text1"/>
          <w:sz w:val="24"/>
          <w:szCs w:val="24"/>
        </w:rPr>
        <w:t>.</w:t>
      </w:r>
    </w:p>
    <w:p w14:paraId="16E1B3BE" w14:textId="38A2B1FD" w:rsidR="00852D3C" w:rsidRPr="003D3800" w:rsidRDefault="00294991" w:rsidP="003D3800">
      <w:pPr>
        <w:pStyle w:val="ListParagraph"/>
        <w:spacing w:after="0" w:line="360" w:lineRule="auto"/>
        <w:ind w:left="270" w:firstLine="630"/>
        <w:jc w:val="both"/>
        <w:rPr>
          <w:rFonts w:asciiTheme="minorHAnsi" w:hAnsiTheme="minorHAnsi" w:cstheme="minorHAnsi"/>
          <w:sz w:val="24"/>
          <w:szCs w:val="24"/>
          <w:lang w:val="en-US"/>
        </w:rPr>
      </w:pPr>
      <w:r w:rsidRPr="003D3800">
        <w:rPr>
          <w:rFonts w:asciiTheme="minorHAnsi" w:hAnsiTheme="minorHAnsi" w:cstheme="minorHAnsi"/>
          <w:sz w:val="24"/>
          <w:szCs w:val="24"/>
          <w:lang w:val="sv-SE"/>
        </w:rPr>
        <w:t xml:space="preserve">    </w:t>
      </w:r>
      <w:r w:rsidR="00075D69" w:rsidRPr="003D3800">
        <w:rPr>
          <w:rFonts w:asciiTheme="minorHAnsi" w:hAnsiTheme="minorHAnsi" w:cstheme="minorHAnsi"/>
          <w:sz w:val="24"/>
          <w:szCs w:val="24"/>
          <w:lang w:val="sv-SE"/>
        </w:rPr>
        <w:t xml:space="preserve">Pelaksanaan program-program </w:t>
      </w:r>
      <w:r w:rsidR="00B0070B" w:rsidRPr="003D3800">
        <w:rPr>
          <w:rFonts w:asciiTheme="minorHAnsi" w:hAnsiTheme="minorHAnsi" w:cstheme="minorHAnsi"/>
          <w:sz w:val="24"/>
          <w:szCs w:val="24"/>
          <w:lang w:val="sv-SE"/>
        </w:rPr>
        <w:t xml:space="preserve">Dinas Sosial </w:t>
      </w:r>
      <w:r w:rsidR="00710160" w:rsidRPr="003D3800">
        <w:rPr>
          <w:rFonts w:asciiTheme="minorHAnsi" w:hAnsiTheme="minorHAnsi" w:cstheme="minorHAnsi"/>
          <w:sz w:val="24"/>
          <w:szCs w:val="24"/>
          <w:lang w:val="sv-SE"/>
        </w:rPr>
        <w:t>Kabupaten Pandeglang Tahun 20</w:t>
      </w:r>
      <w:r w:rsidR="007B0CD4" w:rsidRPr="003D3800">
        <w:rPr>
          <w:rFonts w:asciiTheme="minorHAnsi" w:hAnsiTheme="minorHAnsi" w:cstheme="minorHAnsi"/>
          <w:sz w:val="24"/>
          <w:szCs w:val="24"/>
        </w:rPr>
        <w:t>2</w:t>
      </w:r>
      <w:r w:rsidR="00B43EA3" w:rsidRPr="003D3800">
        <w:rPr>
          <w:rFonts w:asciiTheme="minorHAnsi" w:hAnsiTheme="minorHAnsi" w:cstheme="minorHAnsi"/>
          <w:sz w:val="24"/>
          <w:szCs w:val="24"/>
          <w:lang w:val="en-US"/>
        </w:rPr>
        <w:t>4</w:t>
      </w:r>
      <w:r w:rsidR="00075D69" w:rsidRPr="003D3800">
        <w:rPr>
          <w:rFonts w:asciiTheme="minorHAnsi" w:hAnsiTheme="minorHAnsi" w:cstheme="minorHAnsi"/>
          <w:sz w:val="24"/>
          <w:szCs w:val="24"/>
          <w:lang w:val="sv-SE"/>
        </w:rPr>
        <w:t xml:space="preserve">, secara umum berjalan </w:t>
      </w:r>
      <w:r w:rsidR="009E31B1" w:rsidRPr="003D3800">
        <w:rPr>
          <w:rFonts w:asciiTheme="minorHAnsi" w:hAnsiTheme="minorHAnsi" w:cstheme="minorHAnsi"/>
          <w:sz w:val="24"/>
          <w:szCs w:val="24"/>
          <w:lang w:val="sv-SE"/>
        </w:rPr>
        <w:t xml:space="preserve">dengan </w:t>
      </w:r>
      <w:r w:rsidR="00075D69" w:rsidRPr="003D3800">
        <w:rPr>
          <w:rFonts w:asciiTheme="minorHAnsi" w:hAnsiTheme="minorHAnsi" w:cstheme="minorHAnsi"/>
          <w:sz w:val="24"/>
          <w:szCs w:val="24"/>
          <w:lang w:val="sv-SE"/>
        </w:rPr>
        <w:t>baik dan dapat dikatakan berhasil.</w:t>
      </w:r>
      <w:r w:rsidR="006B72DA" w:rsidRPr="003D3800">
        <w:rPr>
          <w:rFonts w:asciiTheme="minorHAnsi" w:hAnsiTheme="minorHAnsi" w:cstheme="minorHAnsi"/>
          <w:sz w:val="24"/>
          <w:szCs w:val="24"/>
          <w:lang w:val="sv-SE"/>
        </w:rPr>
        <w:t xml:space="preserve"> </w:t>
      </w:r>
      <w:r w:rsidR="009855E7" w:rsidRPr="003D3800">
        <w:rPr>
          <w:rFonts w:asciiTheme="minorHAnsi" w:hAnsiTheme="minorHAnsi" w:cstheme="minorHAnsi"/>
          <w:sz w:val="24"/>
          <w:szCs w:val="24"/>
        </w:rPr>
        <w:t>Dari Realisasi Hasil Capaian Kinerja Tahun Anggaran 2024 Capaian Penanganan PMKS Sebesar 64,7% Dengan Jumlah PMKS Sebanyak 393.869 Jiwa, Dengan Rincian Melalui Dana APBD Sebanyak</w:t>
      </w:r>
      <w:r w:rsidR="009855E7" w:rsidRPr="003D3800">
        <w:rPr>
          <w:rFonts w:asciiTheme="minorHAnsi" w:hAnsiTheme="minorHAnsi" w:cstheme="minorHAnsi"/>
          <w:color w:val="FF0000"/>
          <w:sz w:val="24"/>
          <w:szCs w:val="24"/>
        </w:rPr>
        <w:t xml:space="preserve"> </w:t>
      </w:r>
      <w:r w:rsidR="009855E7" w:rsidRPr="003D3800">
        <w:rPr>
          <w:rFonts w:asciiTheme="minorHAnsi" w:hAnsiTheme="minorHAnsi" w:cstheme="minorHAnsi"/>
          <w:sz w:val="24"/>
          <w:szCs w:val="24"/>
        </w:rPr>
        <w:t>86.603 Jiwa PMKS (22%) Dan Melalui APBN/APBD Provinsi Sebanyak 164.232 Jiwa PMKS (42.7 %).</w:t>
      </w:r>
    </w:p>
    <w:p w14:paraId="2C0BB2F7" w14:textId="06F591B4" w:rsidR="003D3800" w:rsidRDefault="003D3800" w:rsidP="001A6987">
      <w:pPr>
        <w:pStyle w:val="ListParagraph"/>
        <w:ind w:left="1710" w:firstLine="450"/>
        <w:jc w:val="both"/>
        <w:rPr>
          <w:rFonts w:asciiTheme="minorHAnsi" w:hAnsiTheme="minorHAnsi" w:cstheme="minorHAnsi"/>
          <w:color w:val="FF0000"/>
          <w:lang w:val="en-US"/>
        </w:rPr>
      </w:pPr>
    </w:p>
    <w:p w14:paraId="23B8870E" w14:textId="77777777" w:rsidR="0082661E" w:rsidRDefault="0082661E" w:rsidP="001A6987">
      <w:pPr>
        <w:pStyle w:val="ListParagraph"/>
        <w:ind w:left="1710" w:firstLine="450"/>
        <w:jc w:val="both"/>
        <w:rPr>
          <w:rFonts w:asciiTheme="minorHAnsi" w:hAnsiTheme="minorHAnsi" w:cstheme="minorHAnsi"/>
          <w:color w:val="FF0000"/>
          <w:lang w:val="en-US"/>
        </w:rPr>
      </w:pPr>
    </w:p>
    <w:p w14:paraId="068533B7" w14:textId="77777777" w:rsidR="0082661E" w:rsidRDefault="0082661E" w:rsidP="001A6987">
      <w:pPr>
        <w:pStyle w:val="ListParagraph"/>
        <w:ind w:left="1710" w:firstLine="450"/>
        <w:jc w:val="both"/>
        <w:rPr>
          <w:rFonts w:asciiTheme="minorHAnsi" w:hAnsiTheme="minorHAnsi" w:cstheme="minorHAnsi"/>
          <w:color w:val="FF0000"/>
          <w:lang w:val="en-US"/>
        </w:rPr>
      </w:pPr>
    </w:p>
    <w:p w14:paraId="6F5E7964" w14:textId="77777777" w:rsidR="0082661E" w:rsidRDefault="0082661E" w:rsidP="001A6987">
      <w:pPr>
        <w:pStyle w:val="ListParagraph"/>
        <w:ind w:left="1710" w:firstLine="450"/>
        <w:jc w:val="both"/>
        <w:rPr>
          <w:rFonts w:asciiTheme="minorHAnsi" w:hAnsiTheme="minorHAnsi" w:cstheme="minorHAnsi"/>
          <w:color w:val="FF0000"/>
          <w:lang w:val="en-US"/>
        </w:rPr>
      </w:pPr>
    </w:p>
    <w:p w14:paraId="0EDD5221" w14:textId="77777777" w:rsidR="0082661E" w:rsidRDefault="0082661E" w:rsidP="001A6987">
      <w:pPr>
        <w:pStyle w:val="ListParagraph"/>
        <w:ind w:left="1710" w:firstLine="450"/>
        <w:jc w:val="both"/>
        <w:rPr>
          <w:rFonts w:asciiTheme="minorHAnsi" w:hAnsiTheme="minorHAnsi" w:cstheme="minorHAnsi"/>
          <w:color w:val="FF0000"/>
          <w:lang w:val="en-US"/>
        </w:rPr>
      </w:pPr>
    </w:p>
    <w:p w14:paraId="518DF4C9" w14:textId="77777777" w:rsidR="0082661E" w:rsidRDefault="0082661E" w:rsidP="001A6987">
      <w:pPr>
        <w:pStyle w:val="ListParagraph"/>
        <w:ind w:left="1710" w:firstLine="450"/>
        <w:jc w:val="both"/>
        <w:rPr>
          <w:rFonts w:asciiTheme="minorHAnsi" w:hAnsiTheme="minorHAnsi" w:cstheme="minorHAnsi"/>
          <w:color w:val="FF0000"/>
          <w:lang w:val="en-US"/>
        </w:rPr>
      </w:pPr>
    </w:p>
    <w:p w14:paraId="3D1B4B1E" w14:textId="77777777" w:rsidR="0082661E" w:rsidRDefault="0082661E" w:rsidP="001A6987">
      <w:pPr>
        <w:pStyle w:val="ListParagraph"/>
        <w:ind w:left="1710" w:firstLine="450"/>
        <w:jc w:val="both"/>
        <w:rPr>
          <w:rFonts w:asciiTheme="minorHAnsi" w:hAnsiTheme="minorHAnsi" w:cstheme="minorHAnsi"/>
          <w:color w:val="FF0000"/>
          <w:lang w:val="en-US"/>
        </w:rPr>
      </w:pPr>
    </w:p>
    <w:p w14:paraId="1AF98C53" w14:textId="77777777" w:rsidR="0082661E" w:rsidRDefault="0082661E" w:rsidP="001A6987">
      <w:pPr>
        <w:pStyle w:val="ListParagraph"/>
        <w:ind w:left="1710" w:firstLine="450"/>
        <w:jc w:val="both"/>
        <w:rPr>
          <w:rFonts w:asciiTheme="minorHAnsi" w:hAnsiTheme="minorHAnsi" w:cstheme="minorHAnsi"/>
          <w:color w:val="FF0000"/>
          <w:lang w:val="en-US"/>
        </w:rPr>
      </w:pPr>
    </w:p>
    <w:p w14:paraId="0DE5E81A" w14:textId="77777777" w:rsidR="0082661E" w:rsidRPr="003D3800" w:rsidRDefault="0082661E" w:rsidP="001A6987">
      <w:pPr>
        <w:pStyle w:val="ListParagraph"/>
        <w:ind w:left="1710" w:firstLine="450"/>
        <w:jc w:val="both"/>
        <w:rPr>
          <w:rFonts w:asciiTheme="minorHAnsi" w:hAnsiTheme="minorHAnsi" w:cstheme="minorHAnsi"/>
          <w:color w:val="FF0000"/>
          <w:lang w:val="en-US"/>
        </w:rPr>
      </w:pPr>
    </w:p>
    <w:p w14:paraId="758D7218" w14:textId="6DE0C459" w:rsidR="00002FB0" w:rsidRDefault="00852D3C" w:rsidP="001A6987">
      <w:pPr>
        <w:pStyle w:val="ListParagraph"/>
        <w:numPr>
          <w:ilvl w:val="1"/>
          <w:numId w:val="13"/>
        </w:numPr>
        <w:autoSpaceDE w:val="0"/>
        <w:autoSpaceDN w:val="0"/>
        <w:adjustRightInd w:val="0"/>
        <w:spacing w:after="0" w:line="360" w:lineRule="auto"/>
        <w:ind w:left="1440" w:hanging="720"/>
        <w:jc w:val="both"/>
        <w:rPr>
          <w:rFonts w:asciiTheme="minorHAnsi" w:hAnsiTheme="minorHAnsi" w:cstheme="minorHAnsi"/>
          <w:b/>
          <w:sz w:val="24"/>
          <w:szCs w:val="24"/>
          <w:lang w:val="en-US"/>
        </w:rPr>
      </w:pPr>
      <w:r w:rsidRPr="001B1FF7">
        <w:rPr>
          <w:rFonts w:asciiTheme="minorHAnsi" w:hAnsiTheme="minorHAnsi" w:cstheme="minorHAnsi"/>
          <w:b/>
          <w:sz w:val="24"/>
          <w:szCs w:val="24"/>
        </w:rPr>
        <w:t>Langkah ke Depan</w:t>
      </w:r>
    </w:p>
    <w:p w14:paraId="57DD663A" w14:textId="77777777" w:rsidR="003D3800" w:rsidRPr="001A6987" w:rsidRDefault="003D3800" w:rsidP="003D3800">
      <w:pPr>
        <w:pStyle w:val="ListParagraph"/>
        <w:autoSpaceDE w:val="0"/>
        <w:autoSpaceDN w:val="0"/>
        <w:adjustRightInd w:val="0"/>
        <w:spacing w:after="0" w:line="360" w:lineRule="auto"/>
        <w:ind w:left="1440"/>
        <w:jc w:val="both"/>
        <w:rPr>
          <w:rFonts w:asciiTheme="minorHAnsi" w:hAnsiTheme="minorHAnsi" w:cstheme="minorHAnsi"/>
          <w:b/>
          <w:sz w:val="24"/>
          <w:szCs w:val="24"/>
          <w:lang w:val="en-US"/>
        </w:rPr>
      </w:pPr>
    </w:p>
    <w:p w14:paraId="18E49518" w14:textId="5B2168E2" w:rsidR="00852D3C" w:rsidRDefault="00901A70"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r w:rsidRPr="001B1FF7">
        <w:rPr>
          <w:rFonts w:asciiTheme="minorHAnsi" w:hAnsiTheme="minorHAnsi" w:cstheme="minorHAnsi"/>
          <w:b/>
          <w:sz w:val="24"/>
          <w:szCs w:val="24"/>
          <w:lang w:val="en-US"/>
        </w:rPr>
        <w:t xml:space="preserve">                            </w:t>
      </w:r>
      <w:r w:rsidR="00852D3C" w:rsidRPr="001B1FF7">
        <w:rPr>
          <w:rFonts w:asciiTheme="minorHAnsi" w:hAnsiTheme="minorHAnsi" w:cstheme="minorHAnsi"/>
          <w:b/>
          <w:sz w:val="24"/>
          <w:szCs w:val="24"/>
        </w:rPr>
        <w:t>Strategi dan Arah Kebijakan Dinas Sosial</w:t>
      </w:r>
    </w:p>
    <w:p w14:paraId="6307E830" w14:textId="007E3117" w:rsidR="00E63CA9"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r>
        <w:rPr>
          <w:noProof/>
          <w:lang w:val="en-US"/>
        </w:rPr>
        <w:drawing>
          <wp:anchor distT="0" distB="0" distL="114300" distR="114300" simplePos="0" relativeHeight="251671552" behindDoc="0" locked="0" layoutInCell="1" allowOverlap="1" wp14:anchorId="32489B47" wp14:editId="7D988672">
            <wp:simplePos x="0" y="0"/>
            <wp:positionH relativeFrom="column">
              <wp:posOffset>-843915</wp:posOffset>
            </wp:positionH>
            <wp:positionV relativeFrom="paragraph">
              <wp:posOffset>234950</wp:posOffset>
            </wp:positionV>
            <wp:extent cx="6614160" cy="5086350"/>
            <wp:effectExtent l="19050" t="19050" r="15240" b="19050"/>
            <wp:wrapNone/>
            <wp:docPr id="1478680649" name="Picture 1">
              <a:extLst xmlns:a="http://schemas.openxmlformats.org/drawingml/2006/main">
                <a:ext uri="{FF2B5EF4-FFF2-40B4-BE49-F238E27FC236}">
                  <a16:creationId xmlns:a16="http://schemas.microsoft.com/office/drawing/2014/main" id="{7350E950-0CB0-75ED-8A83-A49E74A33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350E950-0CB0-75ED-8A83-A49E74A33815}"/>
                        </a:ext>
                      </a:extLst>
                    </pic:cNvPr>
                    <pic:cNvPicPr>
                      <a:picLocks noChangeAspect="1" noChangeArrowheads="1"/>
                      <a:extLst>
                        <a:ext uri="{84589F7E-364E-4C9E-8A38-B11213B215E9}">
                          <a14:cameraTool xmlns:a14="http://schemas.microsoft.com/office/drawing/2010/main" cellRange="$B$2:$D$10"/>
                        </a:ext>
                      </a:extLst>
                    </pic:cNvPicPr>
                  </pic:nvPicPr>
                  <pic:blipFill>
                    <a:blip r:embed="rId55"/>
                    <a:srcRect/>
                    <a:stretch>
                      <a:fillRect/>
                    </a:stretch>
                  </pic:blipFill>
                  <pic:spPr bwMode="auto">
                    <a:xfrm>
                      <a:off x="0" y="0"/>
                      <a:ext cx="6614160" cy="5086350"/>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14:paraId="1F3E85C3" w14:textId="2911D756" w:rsidR="00E63CA9"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20CAD9C2" w14:textId="04B5DFDA" w:rsidR="00E63CA9"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19B2BF2A" w14:textId="46C63F20" w:rsidR="00E63CA9"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672FA5B3" w14:textId="7067D876" w:rsidR="00E63CA9"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2D8EE351" w14:textId="7C80CB18" w:rsidR="00E63CA9"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43951F05" w14:textId="3FABE761" w:rsidR="00E63CA9"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3CFE681E" w14:textId="49E20F9F" w:rsidR="00E63CA9"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45F122F1"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0DB8699E"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20AF8BA5"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7E621606"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0C03B294"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1E0ADD95"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2AD4223F"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5AAA3EFA"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17D76AE3"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41250AD2"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7FBDAAF6"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0D4940E5"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36D2DA19"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426EFB1B"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4FFB1300"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30308782"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2273DD68"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2279F276"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1F469B93"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73D37C8F"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2B72710E"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0BE9D14A"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63387A9E"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071BB94E"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24301F74"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0095F7A6"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011387F7" w14:textId="77777777" w:rsidR="0082661E" w:rsidRDefault="0082661E"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51220EF0" w14:textId="021169E8" w:rsidR="00E63CA9"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rPr>
      </w:pPr>
    </w:p>
    <w:p w14:paraId="77A2A1A5" w14:textId="34A5D4DD" w:rsidR="00E63CA9" w:rsidRPr="002F6570" w:rsidRDefault="00E63CA9" w:rsidP="002F6570">
      <w:pPr>
        <w:autoSpaceDE w:val="0"/>
        <w:autoSpaceDN w:val="0"/>
        <w:adjustRightInd w:val="0"/>
        <w:spacing w:line="360" w:lineRule="auto"/>
        <w:rPr>
          <w:rFonts w:asciiTheme="minorHAnsi" w:hAnsiTheme="minorHAnsi" w:cstheme="minorHAnsi"/>
          <w:b/>
        </w:rPr>
      </w:pPr>
    </w:p>
    <w:p w14:paraId="30F8CC4B" w14:textId="77777777" w:rsidR="00E63CA9" w:rsidRPr="001A6987" w:rsidRDefault="00E63CA9" w:rsidP="001A6987">
      <w:pPr>
        <w:pStyle w:val="ListParagraph"/>
        <w:autoSpaceDE w:val="0"/>
        <w:autoSpaceDN w:val="0"/>
        <w:adjustRightInd w:val="0"/>
        <w:spacing w:after="0" w:line="360" w:lineRule="auto"/>
        <w:ind w:left="1440" w:hanging="720"/>
        <w:rPr>
          <w:rFonts w:asciiTheme="minorHAnsi" w:hAnsiTheme="minorHAnsi" w:cstheme="minorHAnsi"/>
          <w:b/>
          <w:sz w:val="24"/>
          <w:szCs w:val="24"/>
          <w:lang w:val="en-US"/>
        </w:rPr>
      </w:pPr>
    </w:p>
    <w:p w14:paraId="3774AAF2" w14:textId="7AF0D6CA" w:rsidR="00FA3C69" w:rsidRDefault="00294991" w:rsidP="003D3800">
      <w:pPr>
        <w:autoSpaceDE w:val="0"/>
        <w:autoSpaceDN w:val="0"/>
        <w:adjustRightInd w:val="0"/>
        <w:spacing w:line="360" w:lineRule="auto"/>
        <w:ind w:left="990" w:firstLine="720"/>
        <w:jc w:val="both"/>
        <w:rPr>
          <w:rFonts w:asciiTheme="minorHAnsi" w:hAnsiTheme="minorHAnsi" w:cstheme="minorHAnsi"/>
          <w:lang w:val="sv-SE"/>
        </w:rPr>
      </w:pPr>
      <w:r w:rsidRPr="001B1FF7">
        <w:rPr>
          <w:rFonts w:asciiTheme="minorHAnsi" w:hAnsiTheme="minorHAnsi" w:cstheme="minorHAnsi"/>
          <w:lang w:val="sv-SE"/>
        </w:rPr>
        <w:t xml:space="preserve">  </w:t>
      </w:r>
      <w:r w:rsidR="00075D69" w:rsidRPr="003D3800">
        <w:rPr>
          <w:rFonts w:asciiTheme="minorHAnsi" w:hAnsiTheme="minorHAnsi" w:cstheme="minorHAnsi"/>
          <w:lang w:val="sv-SE"/>
        </w:rPr>
        <w:t>Demikian, akuntabilitas kinerja instansi pemerintah Dinas</w:t>
      </w:r>
      <w:r w:rsidR="0015649A" w:rsidRPr="003D3800">
        <w:rPr>
          <w:rFonts w:asciiTheme="minorHAnsi" w:hAnsiTheme="minorHAnsi" w:cstheme="minorHAnsi"/>
          <w:lang w:val="sv-SE"/>
        </w:rPr>
        <w:t xml:space="preserve"> Sosial Kabupaten Pandeglang Tahun 20</w:t>
      </w:r>
      <w:r w:rsidR="007B0CD4" w:rsidRPr="003D3800">
        <w:rPr>
          <w:rFonts w:asciiTheme="minorHAnsi" w:hAnsiTheme="minorHAnsi" w:cstheme="minorHAnsi"/>
        </w:rPr>
        <w:t>2</w:t>
      </w:r>
      <w:r w:rsidR="00B43EA3" w:rsidRPr="003D3800">
        <w:rPr>
          <w:rFonts w:asciiTheme="minorHAnsi" w:hAnsiTheme="minorHAnsi" w:cstheme="minorHAnsi"/>
        </w:rPr>
        <w:t>4</w:t>
      </w:r>
      <w:r w:rsidR="00F0595A" w:rsidRPr="003D3800">
        <w:rPr>
          <w:rFonts w:asciiTheme="minorHAnsi" w:hAnsiTheme="minorHAnsi" w:cstheme="minorHAnsi"/>
        </w:rPr>
        <w:t xml:space="preserve"> </w:t>
      </w:r>
      <w:r w:rsidR="00075D69" w:rsidRPr="003D3800">
        <w:rPr>
          <w:rFonts w:asciiTheme="minorHAnsi" w:hAnsiTheme="minorHAnsi" w:cstheme="minorHAnsi"/>
          <w:lang w:val="sv-SE"/>
        </w:rPr>
        <w:t>yang dapat dituangkan dalam bentuk laporan. Harapan kami semoga laporan ini dapat memberikan gambaran tenta</w:t>
      </w:r>
      <w:r w:rsidR="0015649A" w:rsidRPr="003D3800">
        <w:rPr>
          <w:rFonts w:asciiTheme="minorHAnsi" w:hAnsiTheme="minorHAnsi" w:cstheme="minorHAnsi"/>
          <w:lang w:val="sv-SE"/>
        </w:rPr>
        <w:t xml:space="preserve">ng realisasi </w:t>
      </w:r>
      <w:r w:rsidR="00D425A9" w:rsidRPr="003D3800">
        <w:rPr>
          <w:rFonts w:asciiTheme="minorHAnsi" w:hAnsiTheme="minorHAnsi" w:cstheme="minorHAnsi"/>
          <w:lang w:val="sv-SE"/>
        </w:rPr>
        <w:t xml:space="preserve">kegiatan </w:t>
      </w:r>
      <w:r w:rsidR="00D425A9" w:rsidRPr="003D3800">
        <w:rPr>
          <w:rFonts w:asciiTheme="minorHAnsi" w:hAnsiTheme="minorHAnsi" w:cstheme="minorHAnsi"/>
          <w:lang w:val="id-ID"/>
        </w:rPr>
        <w:t>T</w:t>
      </w:r>
      <w:r w:rsidR="0015649A" w:rsidRPr="003D3800">
        <w:rPr>
          <w:rFonts w:asciiTheme="minorHAnsi" w:hAnsiTheme="minorHAnsi" w:cstheme="minorHAnsi"/>
          <w:lang w:val="sv-SE"/>
        </w:rPr>
        <w:t>ahun 20</w:t>
      </w:r>
      <w:r w:rsidR="007B0CD4" w:rsidRPr="003D3800">
        <w:rPr>
          <w:rFonts w:asciiTheme="minorHAnsi" w:hAnsiTheme="minorHAnsi" w:cstheme="minorHAnsi"/>
        </w:rPr>
        <w:t>2</w:t>
      </w:r>
      <w:r w:rsidR="00B43EA3" w:rsidRPr="003D3800">
        <w:rPr>
          <w:rFonts w:asciiTheme="minorHAnsi" w:hAnsiTheme="minorHAnsi" w:cstheme="minorHAnsi"/>
        </w:rPr>
        <w:t>4</w:t>
      </w:r>
      <w:r w:rsidR="00F0595A" w:rsidRPr="003D3800">
        <w:rPr>
          <w:rFonts w:asciiTheme="minorHAnsi" w:hAnsiTheme="minorHAnsi" w:cstheme="minorHAnsi"/>
        </w:rPr>
        <w:t xml:space="preserve"> </w:t>
      </w:r>
      <w:r w:rsidR="00075D69" w:rsidRPr="003D3800">
        <w:rPr>
          <w:rFonts w:asciiTheme="minorHAnsi" w:hAnsiTheme="minorHAnsi" w:cstheme="minorHAnsi"/>
          <w:lang w:val="sv-SE"/>
        </w:rPr>
        <w:t>dan merupakan bahan evaluasi bagi unit-unit yang relevan, khususnya</w:t>
      </w:r>
      <w:r w:rsidR="009E31B1" w:rsidRPr="003D3800">
        <w:rPr>
          <w:rFonts w:asciiTheme="minorHAnsi" w:hAnsiTheme="minorHAnsi" w:cstheme="minorHAnsi"/>
          <w:lang w:val="sv-SE"/>
        </w:rPr>
        <w:t xml:space="preserve"> di lingkungan Pemerintah</w:t>
      </w:r>
      <w:r w:rsidR="000D1C84" w:rsidRPr="003D3800">
        <w:rPr>
          <w:rFonts w:asciiTheme="minorHAnsi" w:hAnsiTheme="minorHAnsi" w:cstheme="minorHAnsi"/>
          <w:lang w:val="sv-SE"/>
        </w:rPr>
        <w:t xml:space="preserve"> Kabupaten Pandeglang</w:t>
      </w:r>
      <w:r w:rsidR="002F6570">
        <w:rPr>
          <w:rFonts w:asciiTheme="minorHAnsi" w:hAnsiTheme="minorHAnsi" w:cstheme="minorHAnsi"/>
          <w:lang w:val="sv-SE"/>
        </w:rPr>
        <w:t>.</w:t>
      </w:r>
    </w:p>
    <w:p w14:paraId="782D3FAD" w14:textId="77777777" w:rsidR="002F6570" w:rsidRDefault="002F6570" w:rsidP="003D3800">
      <w:pPr>
        <w:autoSpaceDE w:val="0"/>
        <w:autoSpaceDN w:val="0"/>
        <w:adjustRightInd w:val="0"/>
        <w:spacing w:line="360" w:lineRule="auto"/>
        <w:ind w:left="990" w:firstLine="720"/>
        <w:jc w:val="both"/>
        <w:rPr>
          <w:rFonts w:asciiTheme="minorHAnsi" w:hAnsiTheme="minorHAnsi" w:cstheme="minorHAnsi"/>
          <w:lang w:val="sv-SE"/>
        </w:rPr>
      </w:pPr>
    </w:p>
    <w:p w14:paraId="046D08D6" w14:textId="77777777" w:rsidR="002F6570" w:rsidRDefault="002F6570" w:rsidP="003D3800">
      <w:pPr>
        <w:autoSpaceDE w:val="0"/>
        <w:autoSpaceDN w:val="0"/>
        <w:adjustRightInd w:val="0"/>
        <w:spacing w:line="360" w:lineRule="auto"/>
        <w:ind w:left="990" w:firstLine="720"/>
        <w:jc w:val="both"/>
        <w:rPr>
          <w:rFonts w:asciiTheme="minorHAnsi" w:hAnsiTheme="minorHAnsi" w:cstheme="minorHAnsi"/>
          <w:lang w:val="sv-SE"/>
        </w:rPr>
      </w:pPr>
    </w:p>
    <w:tbl>
      <w:tblPr>
        <w:tblStyle w:val="TableGrid"/>
        <w:tblpPr w:leftFromText="180" w:rightFromText="180" w:vertAnchor="text" w:horzAnchor="margin" w:tblpXSpec="right"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tblGrid>
      <w:tr w:rsidR="002F6570" w:rsidRPr="001B1FF7" w14:paraId="472C69D7" w14:textId="77777777" w:rsidTr="002F6570">
        <w:trPr>
          <w:trHeight w:val="2805"/>
        </w:trPr>
        <w:tc>
          <w:tcPr>
            <w:tcW w:w="3823" w:type="dxa"/>
          </w:tcPr>
          <w:p w14:paraId="57E3F81F" w14:textId="77777777" w:rsidR="002F6570" w:rsidRDefault="002F6570" w:rsidP="002F6570">
            <w:pPr>
              <w:spacing w:line="276" w:lineRule="auto"/>
              <w:rPr>
                <w:rFonts w:asciiTheme="minorHAnsi" w:hAnsiTheme="minorHAnsi" w:cstheme="minorHAnsi"/>
                <w:lang w:val="sv-SE"/>
              </w:rPr>
            </w:pPr>
          </w:p>
          <w:p w14:paraId="5FB2B3A6" w14:textId="77777777" w:rsidR="002F6570" w:rsidRPr="001B1FF7" w:rsidRDefault="002F6570" w:rsidP="002F6570">
            <w:pPr>
              <w:spacing w:line="276" w:lineRule="auto"/>
              <w:rPr>
                <w:rFonts w:asciiTheme="minorHAnsi" w:hAnsiTheme="minorHAnsi" w:cstheme="minorHAnsi"/>
                <w:lang w:val="sv-SE"/>
              </w:rPr>
            </w:pPr>
          </w:p>
          <w:p w14:paraId="65A2C0D8" w14:textId="77777777" w:rsidR="002F6570" w:rsidRPr="001B1FF7" w:rsidRDefault="002F6570" w:rsidP="002F6570">
            <w:pPr>
              <w:spacing w:line="276" w:lineRule="auto"/>
              <w:jc w:val="center"/>
              <w:rPr>
                <w:rFonts w:asciiTheme="minorHAnsi" w:hAnsiTheme="minorHAnsi" w:cstheme="minorHAnsi"/>
              </w:rPr>
            </w:pPr>
            <w:r w:rsidRPr="001B1FF7">
              <w:rPr>
                <w:rFonts w:asciiTheme="minorHAnsi" w:hAnsiTheme="minorHAnsi" w:cstheme="minorHAnsi"/>
                <w:lang w:val="sv-SE"/>
              </w:rPr>
              <w:t>Pandeglang, 31 Desember 2024</w:t>
            </w:r>
          </w:p>
          <w:p w14:paraId="2FCCFAA2" w14:textId="77777777" w:rsidR="002F6570" w:rsidRPr="001B1FF7" w:rsidRDefault="002F6570" w:rsidP="002F6570">
            <w:pPr>
              <w:tabs>
                <w:tab w:val="left" w:pos="4950"/>
              </w:tabs>
              <w:spacing w:line="276" w:lineRule="auto"/>
              <w:jc w:val="center"/>
              <w:rPr>
                <w:rFonts w:asciiTheme="minorHAnsi" w:hAnsiTheme="minorHAnsi" w:cstheme="minorHAnsi"/>
                <w:lang w:val="id-ID"/>
              </w:rPr>
            </w:pPr>
            <w:r w:rsidRPr="001B1FF7">
              <w:rPr>
                <w:rFonts w:asciiTheme="minorHAnsi" w:hAnsiTheme="minorHAnsi" w:cstheme="minorHAnsi"/>
                <w:lang w:val="sv-SE"/>
              </w:rPr>
              <w:t>Kepala Dinas Sosial</w:t>
            </w:r>
          </w:p>
          <w:p w14:paraId="65B7DC5C" w14:textId="77777777" w:rsidR="002F6570" w:rsidRPr="001B1FF7" w:rsidRDefault="002F6570" w:rsidP="002F6570">
            <w:pPr>
              <w:tabs>
                <w:tab w:val="left" w:pos="5310"/>
              </w:tabs>
              <w:spacing w:line="276" w:lineRule="auto"/>
              <w:jc w:val="center"/>
              <w:rPr>
                <w:rFonts w:asciiTheme="minorHAnsi" w:hAnsiTheme="minorHAnsi" w:cstheme="minorHAnsi"/>
                <w:lang w:val="de-DE"/>
              </w:rPr>
            </w:pPr>
            <w:r w:rsidRPr="001B1FF7">
              <w:rPr>
                <w:rFonts w:asciiTheme="minorHAnsi" w:hAnsiTheme="minorHAnsi" w:cstheme="minorHAnsi"/>
                <w:lang w:val="de-DE"/>
              </w:rPr>
              <w:t>Kabupaten Pandeglang</w:t>
            </w:r>
          </w:p>
          <w:p w14:paraId="598DA883" w14:textId="77777777" w:rsidR="002F6570" w:rsidRPr="001B1FF7" w:rsidRDefault="002F6570" w:rsidP="002F6570">
            <w:pPr>
              <w:spacing w:after="120" w:line="276" w:lineRule="auto"/>
              <w:rPr>
                <w:rFonts w:asciiTheme="minorHAnsi" w:hAnsiTheme="minorHAnsi" w:cstheme="minorHAnsi"/>
              </w:rPr>
            </w:pPr>
          </w:p>
          <w:p w14:paraId="2A86836E" w14:textId="77777777" w:rsidR="002F6570" w:rsidRPr="001B1FF7" w:rsidRDefault="002F6570" w:rsidP="002F6570">
            <w:pPr>
              <w:spacing w:after="120" w:line="276" w:lineRule="auto"/>
              <w:jc w:val="center"/>
              <w:rPr>
                <w:rFonts w:asciiTheme="minorHAnsi" w:hAnsiTheme="minorHAnsi" w:cstheme="minorHAnsi"/>
              </w:rPr>
            </w:pPr>
          </w:p>
          <w:p w14:paraId="056CE4A3" w14:textId="77777777" w:rsidR="002F6570" w:rsidRPr="001B1FF7" w:rsidRDefault="002F6570" w:rsidP="002F6570">
            <w:pPr>
              <w:spacing w:after="120" w:line="276" w:lineRule="auto"/>
              <w:jc w:val="center"/>
              <w:rPr>
                <w:rFonts w:asciiTheme="minorHAnsi" w:hAnsiTheme="minorHAnsi" w:cstheme="minorHAnsi"/>
              </w:rPr>
            </w:pPr>
          </w:p>
          <w:p w14:paraId="3D8BF43E" w14:textId="77777777" w:rsidR="002F6570" w:rsidRPr="001B1FF7" w:rsidRDefault="002F6570" w:rsidP="002F6570">
            <w:pPr>
              <w:spacing w:line="276" w:lineRule="auto"/>
              <w:jc w:val="center"/>
              <w:rPr>
                <w:rFonts w:asciiTheme="minorHAnsi" w:hAnsiTheme="minorHAnsi" w:cstheme="minorHAnsi"/>
                <w:b/>
                <w:bCs/>
                <w:u w:val="single"/>
                <w:lang w:val="de-DE"/>
              </w:rPr>
            </w:pPr>
            <w:r w:rsidRPr="001B1FF7">
              <w:rPr>
                <w:rFonts w:asciiTheme="minorHAnsi" w:hAnsiTheme="minorHAnsi" w:cstheme="minorHAnsi"/>
                <w:b/>
                <w:bCs/>
                <w:u w:val="single"/>
                <w:lang w:val="de-DE"/>
              </w:rPr>
              <w:t>WAWAN SETIAWAN, ST.,M.Pd</w:t>
            </w:r>
          </w:p>
          <w:p w14:paraId="3D25BCC0" w14:textId="77777777" w:rsidR="002F6570" w:rsidRPr="001B1FF7" w:rsidRDefault="002F6570" w:rsidP="002F6570">
            <w:pPr>
              <w:tabs>
                <w:tab w:val="left" w:pos="4950"/>
              </w:tabs>
              <w:spacing w:line="276" w:lineRule="auto"/>
              <w:jc w:val="center"/>
              <w:rPr>
                <w:rFonts w:asciiTheme="minorHAnsi" w:hAnsiTheme="minorHAnsi" w:cstheme="minorHAnsi"/>
              </w:rPr>
            </w:pPr>
            <w:r w:rsidRPr="001B1FF7">
              <w:rPr>
                <w:rFonts w:asciiTheme="minorHAnsi" w:hAnsiTheme="minorHAnsi" w:cstheme="minorHAnsi"/>
                <w:bCs/>
                <w:lang w:val="de-DE"/>
              </w:rPr>
              <w:t>Pembina Tk. I – IV/b</w:t>
            </w:r>
          </w:p>
          <w:p w14:paraId="6BC6DD80" w14:textId="77777777" w:rsidR="002F6570" w:rsidRPr="001B1FF7" w:rsidRDefault="002F6570" w:rsidP="002F6570">
            <w:pPr>
              <w:spacing w:line="276" w:lineRule="auto"/>
              <w:jc w:val="center"/>
              <w:rPr>
                <w:rFonts w:asciiTheme="minorHAnsi" w:hAnsiTheme="minorHAnsi" w:cstheme="minorHAnsi"/>
                <w:lang w:val="id-ID"/>
              </w:rPr>
            </w:pPr>
            <w:r w:rsidRPr="001B1FF7">
              <w:rPr>
                <w:rFonts w:asciiTheme="minorHAnsi" w:hAnsiTheme="minorHAnsi" w:cstheme="minorHAnsi"/>
                <w:bCs/>
                <w:lang w:eastAsia="id-ID"/>
              </w:rPr>
              <w:t xml:space="preserve"> NIP. 197509032003121005</w:t>
            </w:r>
            <w:r w:rsidRPr="001B1FF7">
              <w:rPr>
                <w:rFonts w:asciiTheme="minorHAnsi" w:hAnsiTheme="minorHAnsi" w:cstheme="minorHAnsi"/>
                <w:b/>
                <w:bCs/>
                <w:u w:val="single"/>
                <w:lang w:val="de-DE"/>
              </w:rPr>
              <w:t xml:space="preserve"> </w:t>
            </w:r>
          </w:p>
        </w:tc>
      </w:tr>
    </w:tbl>
    <w:p w14:paraId="65F89A2F" w14:textId="77777777" w:rsidR="002F6570" w:rsidRPr="003D3800" w:rsidRDefault="002F6570" w:rsidP="003D3800">
      <w:pPr>
        <w:autoSpaceDE w:val="0"/>
        <w:autoSpaceDN w:val="0"/>
        <w:adjustRightInd w:val="0"/>
        <w:spacing w:line="360" w:lineRule="auto"/>
        <w:ind w:left="990" w:firstLine="720"/>
        <w:jc w:val="both"/>
        <w:rPr>
          <w:rFonts w:asciiTheme="minorHAnsi" w:hAnsiTheme="minorHAnsi" w:cstheme="minorHAnsi"/>
          <w:lang w:val="sv-SE"/>
        </w:rPr>
      </w:pPr>
    </w:p>
    <w:p w14:paraId="11CEDCFC" w14:textId="77777777" w:rsidR="00FA3C69" w:rsidRPr="003D3800" w:rsidRDefault="00FA3C69" w:rsidP="003D3800">
      <w:pPr>
        <w:spacing w:line="360" w:lineRule="auto"/>
        <w:ind w:left="3600" w:firstLine="720"/>
        <w:rPr>
          <w:rFonts w:asciiTheme="minorHAnsi" w:hAnsiTheme="minorHAnsi" w:cstheme="minorHAnsi"/>
          <w:lang w:val="id-ID"/>
        </w:rPr>
      </w:pPr>
    </w:p>
    <w:p w14:paraId="48006592" w14:textId="77777777" w:rsidR="00FA3C69" w:rsidRPr="001B1FF7" w:rsidRDefault="00FA3C69" w:rsidP="009A364A">
      <w:pPr>
        <w:spacing w:line="276" w:lineRule="auto"/>
        <w:ind w:left="3600" w:firstLine="720"/>
        <w:rPr>
          <w:rFonts w:asciiTheme="minorHAnsi" w:hAnsiTheme="minorHAnsi" w:cstheme="minorHAnsi"/>
          <w:lang w:val="id-ID"/>
        </w:rPr>
      </w:pPr>
    </w:p>
    <w:p w14:paraId="52456A74" w14:textId="77777777" w:rsidR="00FA3C69" w:rsidRPr="001B1FF7" w:rsidRDefault="00FA3C69" w:rsidP="009A364A">
      <w:pPr>
        <w:spacing w:line="276" w:lineRule="auto"/>
        <w:ind w:left="3600" w:firstLine="720"/>
        <w:rPr>
          <w:rFonts w:asciiTheme="minorHAnsi" w:hAnsiTheme="minorHAnsi" w:cstheme="minorHAnsi"/>
          <w:lang w:val="id-ID"/>
        </w:rPr>
      </w:pPr>
    </w:p>
    <w:p w14:paraId="0662EE08" w14:textId="77777777" w:rsidR="00A812D4" w:rsidRPr="001B1FF7" w:rsidRDefault="00A812D4" w:rsidP="009A364A">
      <w:pPr>
        <w:tabs>
          <w:tab w:val="left" w:pos="5310"/>
        </w:tabs>
        <w:spacing w:line="276" w:lineRule="auto"/>
        <w:ind w:left="3330" w:firstLine="350"/>
        <w:jc w:val="center"/>
        <w:rPr>
          <w:rFonts w:asciiTheme="minorHAnsi" w:hAnsiTheme="minorHAnsi" w:cstheme="minorHAnsi"/>
          <w:lang w:val="de-DE"/>
        </w:rPr>
      </w:pPr>
    </w:p>
    <w:p w14:paraId="1C5249E1" w14:textId="77777777" w:rsidR="00A812D4" w:rsidRPr="001B1FF7" w:rsidRDefault="00A812D4" w:rsidP="009A364A">
      <w:pPr>
        <w:tabs>
          <w:tab w:val="left" w:pos="5310"/>
        </w:tabs>
        <w:spacing w:line="276" w:lineRule="auto"/>
        <w:ind w:left="3330" w:firstLine="350"/>
        <w:rPr>
          <w:rFonts w:asciiTheme="minorHAnsi" w:hAnsiTheme="minorHAnsi" w:cstheme="minorHAnsi"/>
          <w:lang w:val="de-DE"/>
        </w:rPr>
      </w:pPr>
    </w:p>
    <w:p w14:paraId="1BE8ED38" w14:textId="77777777" w:rsidR="00A812D4" w:rsidRPr="001B1FF7" w:rsidRDefault="00A812D4" w:rsidP="009A364A">
      <w:pPr>
        <w:tabs>
          <w:tab w:val="left" w:pos="5310"/>
        </w:tabs>
        <w:spacing w:line="276" w:lineRule="auto"/>
        <w:ind w:left="3330" w:firstLine="350"/>
        <w:jc w:val="center"/>
        <w:rPr>
          <w:rFonts w:asciiTheme="minorHAnsi" w:hAnsiTheme="minorHAnsi" w:cstheme="minorHAnsi"/>
          <w:lang w:val="de-DE"/>
        </w:rPr>
      </w:pPr>
    </w:p>
    <w:p w14:paraId="551C08F2" w14:textId="77777777" w:rsidR="00642F86" w:rsidRPr="001B1FF7" w:rsidRDefault="00642F86" w:rsidP="00642F86">
      <w:pPr>
        <w:autoSpaceDE w:val="0"/>
        <w:autoSpaceDN w:val="0"/>
        <w:adjustRightInd w:val="0"/>
        <w:ind w:left="1526"/>
        <w:jc w:val="both"/>
        <w:rPr>
          <w:rFonts w:asciiTheme="minorHAnsi" w:hAnsiTheme="minorHAnsi" w:cstheme="minorHAnsi"/>
          <w:b/>
          <w:lang w:eastAsia="id-ID"/>
        </w:rPr>
      </w:pPr>
    </w:p>
    <w:p w14:paraId="2F90090D" w14:textId="77777777" w:rsidR="00642F86" w:rsidRPr="001B1FF7" w:rsidRDefault="00642F86" w:rsidP="00642F86">
      <w:pPr>
        <w:autoSpaceDE w:val="0"/>
        <w:autoSpaceDN w:val="0"/>
        <w:adjustRightInd w:val="0"/>
        <w:ind w:left="547"/>
        <w:jc w:val="both"/>
        <w:rPr>
          <w:rFonts w:asciiTheme="minorHAnsi" w:hAnsiTheme="minorHAnsi" w:cstheme="minorHAnsi"/>
          <w:b/>
          <w:color w:val="000000" w:themeColor="text1"/>
          <w:lang w:eastAsia="id-ID"/>
        </w:rPr>
      </w:pPr>
    </w:p>
    <w:p w14:paraId="43B80918" w14:textId="77777777" w:rsidR="00642F86" w:rsidRPr="001B1FF7" w:rsidRDefault="00642F86" w:rsidP="00642F86">
      <w:pPr>
        <w:autoSpaceDE w:val="0"/>
        <w:autoSpaceDN w:val="0"/>
        <w:adjustRightInd w:val="0"/>
        <w:ind w:left="547"/>
        <w:jc w:val="both"/>
        <w:rPr>
          <w:rFonts w:asciiTheme="minorHAnsi" w:hAnsiTheme="minorHAnsi" w:cstheme="minorHAnsi"/>
          <w:b/>
          <w:color w:val="000000" w:themeColor="text1"/>
          <w:lang w:eastAsia="id-ID"/>
        </w:rPr>
      </w:pPr>
    </w:p>
    <w:p w14:paraId="0641C19A" w14:textId="77777777" w:rsidR="00642F86" w:rsidRPr="001B1FF7" w:rsidRDefault="00642F86" w:rsidP="00642F86">
      <w:pPr>
        <w:autoSpaceDE w:val="0"/>
        <w:autoSpaceDN w:val="0"/>
        <w:adjustRightInd w:val="0"/>
        <w:ind w:left="547"/>
        <w:jc w:val="both"/>
        <w:rPr>
          <w:rFonts w:asciiTheme="minorHAnsi" w:hAnsiTheme="minorHAnsi" w:cstheme="minorHAnsi"/>
          <w:b/>
          <w:color w:val="000000" w:themeColor="text1"/>
          <w:lang w:eastAsia="id-ID"/>
        </w:rPr>
      </w:pPr>
    </w:p>
    <w:p w14:paraId="23ACE94B" w14:textId="77777777" w:rsidR="00642F86" w:rsidRPr="001B1FF7" w:rsidRDefault="00642F86" w:rsidP="00642F86">
      <w:pPr>
        <w:autoSpaceDE w:val="0"/>
        <w:autoSpaceDN w:val="0"/>
        <w:adjustRightInd w:val="0"/>
        <w:ind w:left="547"/>
        <w:jc w:val="both"/>
        <w:rPr>
          <w:rFonts w:asciiTheme="minorHAnsi" w:hAnsiTheme="minorHAnsi" w:cstheme="minorHAnsi"/>
          <w:b/>
          <w:color w:val="000000" w:themeColor="text1"/>
          <w:lang w:eastAsia="id-ID"/>
        </w:rPr>
      </w:pPr>
    </w:p>
    <w:p w14:paraId="543E48C8" w14:textId="77777777" w:rsidR="00642F86" w:rsidRPr="001B1FF7" w:rsidRDefault="00642F86" w:rsidP="00642F86">
      <w:pPr>
        <w:tabs>
          <w:tab w:val="left" w:pos="1260"/>
        </w:tabs>
        <w:autoSpaceDE w:val="0"/>
        <w:autoSpaceDN w:val="0"/>
        <w:adjustRightInd w:val="0"/>
        <w:ind w:left="1260" w:firstLine="1440"/>
        <w:jc w:val="both"/>
        <w:rPr>
          <w:rFonts w:asciiTheme="minorHAnsi" w:hAnsiTheme="minorHAnsi" w:cstheme="minorHAnsi"/>
          <w:color w:val="FF0000"/>
          <w:shd w:val="clear" w:color="auto" w:fill="FFFFFF"/>
          <w:lang w:eastAsia="id-ID"/>
        </w:rPr>
      </w:pPr>
    </w:p>
    <w:p w14:paraId="2BE8D752" w14:textId="77777777" w:rsidR="00642F86" w:rsidRPr="001B1FF7" w:rsidRDefault="00642F86" w:rsidP="00642F86">
      <w:pPr>
        <w:tabs>
          <w:tab w:val="left" w:pos="1260"/>
        </w:tabs>
        <w:autoSpaceDE w:val="0"/>
        <w:autoSpaceDN w:val="0"/>
        <w:adjustRightInd w:val="0"/>
        <w:ind w:left="1260" w:firstLine="1440"/>
        <w:jc w:val="both"/>
        <w:rPr>
          <w:rFonts w:asciiTheme="minorHAnsi" w:hAnsiTheme="minorHAnsi" w:cstheme="minorHAnsi"/>
          <w:color w:val="000000" w:themeColor="text1"/>
          <w:lang w:eastAsia="id-ID"/>
        </w:rPr>
      </w:pPr>
    </w:p>
    <w:p w14:paraId="15E76AA7" w14:textId="77777777" w:rsidR="00642F86" w:rsidRPr="001B1FF7" w:rsidRDefault="00642F86" w:rsidP="00642F86">
      <w:pPr>
        <w:ind w:left="1267"/>
        <w:jc w:val="both"/>
        <w:rPr>
          <w:rFonts w:asciiTheme="minorHAnsi" w:hAnsiTheme="minorHAnsi" w:cstheme="minorHAnsi"/>
          <w:color w:val="000000" w:themeColor="text1"/>
          <w:lang w:eastAsia="id-ID"/>
        </w:rPr>
      </w:pPr>
    </w:p>
    <w:p w14:paraId="51E144D3" w14:textId="77777777" w:rsidR="00A812D4" w:rsidRPr="001B1FF7" w:rsidRDefault="00A812D4" w:rsidP="009A364A">
      <w:pPr>
        <w:spacing w:line="276" w:lineRule="auto"/>
        <w:ind w:left="2180" w:firstLine="2050"/>
        <w:jc w:val="center"/>
        <w:rPr>
          <w:rFonts w:asciiTheme="minorHAnsi" w:hAnsiTheme="minorHAnsi" w:cstheme="minorHAnsi"/>
        </w:rPr>
      </w:pPr>
    </w:p>
    <w:p w14:paraId="671FA74D" w14:textId="77777777" w:rsidR="00AA4BBE" w:rsidRPr="001B1FF7" w:rsidRDefault="00AA4BBE" w:rsidP="009A364A">
      <w:pPr>
        <w:spacing w:line="276" w:lineRule="auto"/>
        <w:rPr>
          <w:rFonts w:asciiTheme="minorHAnsi" w:hAnsiTheme="minorHAnsi" w:cstheme="minorHAnsi"/>
          <w:lang w:val="id-ID"/>
        </w:rPr>
      </w:pPr>
    </w:p>
    <w:p w14:paraId="44622BE2" w14:textId="77777777" w:rsidR="00AA4BBE" w:rsidRPr="001B1FF7" w:rsidRDefault="00AA4BBE" w:rsidP="009A364A">
      <w:pPr>
        <w:spacing w:line="276" w:lineRule="auto"/>
        <w:rPr>
          <w:rFonts w:asciiTheme="minorHAnsi" w:hAnsiTheme="minorHAnsi" w:cstheme="minorHAnsi"/>
        </w:rPr>
      </w:pPr>
    </w:p>
    <w:p w14:paraId="2E19C719" w14:textId="77777777" w:rsidR="000924DC" w:rsidRPr="001B1FF7" w:rsidRDefault="000924DC" w:rsidP="009A364A">
      <w:pPr>
        <w:spacing w:line="276" w:lineRule="auto"/>
        <w:rPr>
          <w:rFonts w:asciiTheme="minorHAnsi" w:hAnsiTheme="minorHAnsi" w:cstheme="minorHAnsi"/>
        </w:rPr>
      </w:pPr>
    </w:p>
    <w:p w14:paraId="2DF7C6A0" w14:textId="77777777" w:rsidR="000924DC" w:rsidRPr="001B1FF7" w:rsidRDefault="000924DC" w:rsidP="009A364A">
      <w:pPr>
        <w:spacing w:line="276" w:lineRule="auto"/>
        <w:rPr>
          <w:rFonts w:asciiTheme="minorHAnsi" w:hAnsiTheme="minorHAnsi" w:cstheme="minorHAnsi"/>
        </w:rPr>
      </w:pPr>
    </w:p>
    <w:p w14:paraId="158BB8FA" w14:textId="77777777" w:rsidR="000924DC" w:rsidRPr="001B1FF7" w:rsidRDefault="000924DC" w:rsidP="009A364A">
      <w:pPr>
        <w:spacing w:line="276" w:lineRule="auto"/>
        <w:rPr>
          <w:rFonts w:asciiTheme="minorHAnsi" w:hAnsiTheme="minorHAnsi" w:cstheme="minorHAnsi"/>
        </w:rPr>
      </w:pPr>
    </w:p>
    <w:p w14:paraId="2C4401EC" w14:textId="77777777" w:rsidR="000924DC" w:rsidRPr="001B1FF7" w:rsidRDefault="000924DC" w:rsidP="009A364A">
      <w:pPr>
        <w:spacing w:line="276" w:lineRule="auto"/>
        <w:rPr>
          <w:rFonts w:asciiTheme="minorHAnsi" w:hAnsiTheme="minorHAnsi" w:cstheme="minorHAnsi"/>
        </w:rPr>
      </w:pPr>
    </w:p>
    <w:p w14:paraId="480A8FED" w14:textId="77777777" w:rsidR="000924DC" w:rsidRPr="001B1FF7" w:rsidRDefault="000924DC" w:rsidP="009A364A">
      <w:pPr>
        <w:spacing w:line="276" w:lineRule="auto"/>
        <w:rPr>
          <w:rFonts w:asciiTheme="minorHAnsi" w:hAnsiTheme="minorHAnsi" w:cstheme="minorHAnsi"/>
        </w:rPr>
      </w:pPr>
    </w:p>
    <w:p w14:paraId="58406517" w14:textId="77777777" w:rsidR="000924DC" w:rsidRPr="001B1FF7" w:rsidRDefault="000924DC" w:rsidP="009A364A">
      <w:pPr>
        <w:spacing w:line="276" w:lineRule="auto"/>
        <w:rPr>
          <w:rFonts w:asciiTheme="minorHAnsi" w:hAnsiTheme="minorHAnsi" w:cstheme="minorHAnsi"/>
        </w:rPr>
      </w:pPr>
    </w:p>
    <w:p w14:paraId="39731612" w14:textId="77777777" w:rsidR="000924DC" w:rsidRPr="001B1FF7" w:rsidRDefault="000924DC" w:rsidP="009A364A">
      <w:pPr>
        <w:spacing w:line="276" w:lineRule="auto"/>
        <w:rPr>
          <w:rFonts w:asciiTheme="minorHAnsi" w:hAnsiTheme="minorHAnsi" w:cstheme="minorHAnsi"/>
        </w:rPr>
      </w:pPr>
    </w:p>
    <w:p w14:paraId="0F228DE7" w14:textId="77777777" w:rsidR="000924DC" w:rsidRPr="001B1FF7" w:rsidRDefault="000924DC" w:rsidP="009A364A">
      <w:pPr>
        <w:spacing w:line="276" w:lineRule="auto"/>
        <w:rPr>
          <w:rFonts w:asciiTheme="minorHAnsi" w:hAnsiTheme="minorHAnsi" w:cstheme="minorHAnsi"/>
        </w:rPr>
      </w:pPr>
    </w:p>
    <w:p w14:paraId="3BAA96D5" w14:textId="77777777" w:rsidR="000924DC" w:rsidRPr="001B1FF7" w:rsidRDefault="000924DC" w:rsidP="009A364A">
      <w:pPr>
        <w:spacing w:line="276" w:lineRule="auto"/>
        <w:rPr>
          <w:rFonts w:asciiTheme="minorHAnsi" w:hAnsiTheme="minorHAnsi" w:cstheme="minorHAnsi"/>
        </w:rPr>
      </w:pPr>
    </w:p>
    <w:p w14:paraId="1A6940E6" w14:textId="77777777" w:rsidR="000924DC" w:rsidRPr="001B1FF7" w:rsidRDefault="000924DC" w:rsidP="009A364A">
      <w:pPr>
        <w:spacing w:line="276" w:lineRule="auto"/>
        <w:rPr>
          <w:rFonts w:asciiTheme="minorHAnsi" w:hAnsiTheme="minorHAnsi" w:cstheme="minorHAnsi"/>
        </w:rPr>
      </w:pPr>
    </w:p>
    <w:p w14:paraId="52EB7106" w14:textId="77777777" w:rsidR="000924DC" w:rsidRPr="001B1FF7" w:rsidRDefault="000924DC" w:rsidP="009A364A">
      <w:pPr>
        <w:spacing w:line="276" w:lineRule="auto"/>
        <w:rPr>
          <w:rFonts w:asciiTheme="minorHAnsi" w:hAnsiTheme="minorHAnsi" w:cstheme="minorHAnsi"/>
        </w:rPr>
      </w:pPr>
    </w:p>
    <w:p w14:paraId="2D5BD93C" w14:textId="77777777" w:rsidR="000924DC" w:rsidRPr="001B1FF7" w:rsidRDefault="000924DC" w:rsidP="009A364A">
      <w:pPr>
        <w:spacing w:line="276" w:lineRule="auto"/>
        <w:rPr>
          <w:rFonts w:asciiTheme="minorHAnsi" w:hAnsiTheme="minorHAnsi" w:cstheme="minorHAnsi"/>
        </w:rPr>
      </w:pPr>
    </w:p>
    <w:p w14:paraId="37A99569" w14:textId="77777777" w:rsidR="000924DC" w:rsidRPr="001B1FF7" w:rsidRDefault="000924DC" w:rsidP="009A364A">
      <w:pPr>
        <w:spacing w:line="276" w:lineRule="auto"/>
        <w:rPr>
          <w:rFonts w:asciiTheme="minorHAnsi" w:hAnsiTheme="minorHAnsi" w:cstheme="minorHAnsi"/>
        </w:rPr>
      </w:pPr>
    </w:p>
    <w:p w14:paraId="7FD5A2F9" w14:textId="77777777" w:rsidR="000924DC" w:rsidRPr="001B1FF7" w:rsidRDefault="000924DC" w:rsidP="009A364A">
      <w:pPr>
        <w:spacing w:line="276" w:lineRule="auto"/>
        <w:rPr>
          <w:rFonts w:asciiTheme="minorHAnsi" w:hAnsiTheme="minorHAnsi" w:cstheme="minorHAnsi"/>
        </w:rPr>
      </w:pPr>
    </w:p>
    <w:p w14:paraId="6B4CD400" w14:textId="77777777" w:rsidR="000924DC" w:rsidRPr="001B1FF7" w:rsidRDefault="000924DC" w:rsidP="009A364A">
      <w:pPr>
        <w:spacing w:line="276" w:lineRule="auto"/>
        <w:jc w:val="center"/>
        <w:rPr>
          <w:rFonts w:asciiTheme="minorHAnsi" w:hAnsiTheme="minorHAnsi" w:cstheme="minorHAnsi"/>
          <w:b/>
          <w:sz w:val="72"/>
          <w:szCs w:val="72"/>
        </w:rPr>
      </w:pPr>
    </w:p>
    <w:p w14:paraId="0489B44E" w14:textId="77777777" w:rsidR="000924DC" w:rsidRDefault="000924DC" w:rsidP="001C1769">
      <w:pPr>
        <w:spacing w:line="276" w:lineRule="auto"/>
        <w:rPr>
          <w:rFonts w:asciiTheme="minorHAnsi" w:hAnsiTheme="minorHAnsi" w:cstheme="minorHAnsi"/>
          <w:b/>
          <w:sz w:val="72"/>
          <w:szCs w:val="72"/>
        </w:rPr>
      </w:pPr>
    </w:p>
    <w:p w14:paraId="7668CB98" w14:textId="77777777" w:rsidR="001C1769" w:rsidRDefault="001C1769" w:rsidP="001C1769">
      <w:pPr>
        <w:spacing w:line="276" w:lineRule="auto"/>
        <w:rPr>
          <w:rFonts w:asciiTheme="minorHAnsi" w:hAnsiTheme="minorHAnsi" w:cstheme="minorHAnsi"/>
          <w:b/>
          <w:sz w:val="72"/>
          <w:szCs w:val="72"/>
        </w:rPr>
      </w:pPr>
    </w:p>
    <w:p w14:paraId="1003A379" w14:textId="77777777" w:rsidR="001C1769" w:rsidRPr="001B1FF7" w:rsidRDefault="001C1769" w:rsidP="001C1769">
      <w:pPr>
        <w:spacing w:line="276" w:lineRule="auto"/>
        <w:rPr>
          <w:rFonts w:asciiTheme="minorHAnsi" w:hAnsiTheme="minorHAnsi" w:cstheme="minorHAnsi"/>
          <w:b/>
          <w:sz w:val="72"/>
          <w:szCs w:val="72"/>
        </w:rPr>
      </w:pPr>
    </w:p>
    <w:p w14:paraId="02044FDE" w14:textId="77777777" w:rsidR="00124DE1" w:rsidRPr="001B1FF7" w:rsidRDefault="0058252D" w:rsidP="009A364A">
      <w:pPr>
        <w:spacing w:line="276" w:lineRule="auto"/>
        <w:jc w:val="center"/>
        <w:rPr>
          <w:rFonts w:asciiTheme="minorHAnsi" w:hAnsiTheme="minorHAnsi" w:cstheme="minorHAnsi"/>
          <w:b/>
          <w:sz w:val="72"/>
          <w:szCs w:val="72"/>
        </w:rPr>
      </w:pPr>
      <w:r w:rsidRPr="001B1FF7">
        <w:rPr>
          <w:rFonts w:asciiTheme="minorHAnsi" w:hAnsiTheme="minorHAnsi" w:cstheme="minorHAnsi"/>
          <w:b/>
          <w:sz w:val="72"/>
          <w:szCs w:val="72"/>
        </w:rPr>
        <w:t>LAMPIRAN- LAMPIRAN</w:t>
      </w:r>
    </w:p>
    <w:p w14:paraId="7A78AECB" w14:textId="77777777" w:rsidR="00124DE1" w:rsidRPr="001B1FF7" w:rsidRDefault="00124DE1" w:rsidP="009A364A">
      <w:pPr>
        <w:spacing w:line="276" w:lineRule="auto"/>
        <w:rPr>
          <w:rFonts w:asciiTheme="minorHAnsi" w:hAnsiTheme="minorHAnsi" w:cstheme="minorHAnsi"/>
          <w:sz w:val="72"/>
          <w:szCs w:val="72"/>
        </w:rPr>
      </w:pPr>
    </w:p>
    <w:p w14:paraId="02D695F7" w14:textId="77777777" w:rsidR="00124DE1" w:rsidRPr="001B1FF7" w:rsidRDefault="00124DE1" w:rsidP="009A364A">
      <w:pPr>
        <w:spacing w:line="276" w:lineRule="auto"/>
        <w:rPr>
          <w:rFonts w:asciiTheme="minorHAnsi" w:hAnsiTheme="minorHAnsi" w:cstheme="minorHAnsi"/>
          <w:sz w:val="72"/>
          <w:szCs w:val="72"/>
        </w:rPr>
      </w:pPr>
    </w:p>
    <w:p w14:paraId="7D43E4A4" w14:textId="77777777" w:rsidR="00124DE1" w:rsidRPr="001B1FF7" w:rsidRDefault="00124DE1" w:rsidP="009A364A">
      <w:pPr>
        <w:spacing w:line="276" w:lineRule="auto"/>
        <w:rPr>
          <w:rFonts w:asciiTheme="minorHAnsi" w:hAnsiTheme="minorHAnsi" w:cstheme="minorHAnsi"/>
        </w:rPr>
      </w:pPr>
    </w:p>
    <w:p w14:paraId="30A76576" w14:textId="77777777" w:rsidR="00124DE1" w:rsidRPr="001B1FF7" w:rsidRDefault="00124DE1" w:rsidP="009A364A">
      <w:pPr>
        <w:spacing w:line="276" w:lineRule="auto"/>
        <w:rPr>
          <w:rFonts w:asciiTheme="minorHAnsi" w:hAnsiTheme="minorHAnsi" w:cstheme="minorHAnsi"/>
        </w:rPr>
      </w:pPr>
    </w:p>
    <w:p w14:paraId="20EC306B" w14:textId="77777777" w:rsidR="00124DE1" w:rsidRPr="001B1FF7" w:rsidRDefault="00124DE1" w:rsidP="009A364A">
      <w:pPr>
        <w:spacing w:line="276" w:lineRule="auto"/>
        <w:rPr>
          <w:rFonts w:asciiTheme="minorHAnsi" w:hAnsiTheme="minorHAnsi" w:cstheme="minorHAnsi"/>
        </w:rPr>
      </w:pPr>
    </w:p>
    <w:p w14:paraId="200A3677" w14:textId="77777777" w:rsidR="00E971C1" w:rsidRPr="001B1FF7" w:rsidRDefault="00E971C1" w:rsidP="009A364A">
      <w:pPr>
        <w:pStyle w:val="BalloonText"/>
        <w:spacing w:line="276" w:lineRule="auto"/>
        <w:ind w:left="567"/>
        <w:rPr>
          <w:rFonts w:asciiTheme="minorHAnsi" w:hAnsiTheme="minorHAnsi" w:cstheme="minorHAnsi"/>
          <w:sz w:val="24"/>
          <w:szCs w:val="24"/>
        </w:rPr>
      </w:pPr>
    </w:p>
    <w:p w14:paraId="42D8328C" w14:textId="77777777" w:rsidR="00E971C1" w:rsidRPr="001B1FF7" w:rsidRDefault="00E971C1" w:rsidP="009A364A">
      <w:pPr>
        <w:pStyle w:val="BalloonText"/>
        <w:spacing w:line="276" w:lineRule="auto"/>
        <w:ind w:left="567"/>
        <w:rPr>
          <w:rFonts w:asciiTheme="minorHAnsi" w:hAnsiTheme="minorHAnsi" w:cstheme="minorHAnsi"/>
          <w:sz w:val="24"/>
          <w:szCs w:val="24"/>
        </w:rPr>
      </w:pPr>
    </w:p>
    <w:p w14:paraId="7B17EAFD" w14:textId="77777777" w:rsidR="00E971C1" w:rsidRPr="001B1FF7" w:rsidRDefault="00E971C1" w:rsidP="009A364A">
      <w:pPr>
        <w:pStyle w:val="BalloonText"/>
        <w:spacing w:line="276" w:lineRule="auto"/>
        <w:ind w:left="567"/>
        <w:rPr>
          <w:rFonts w:asciiTheme="minorHAnsi" w:hAnsiTheme="minorHAnsi" w:cstheme="minorHAnsi"/>
          <w:sz w:val="24"/>
          <w:szCs w:val="24"/>
        </w:rPr>
      </w:pPr>
    </w:p>
    <w:p w14:paraId="5F9EECB6" w14:textId="77777777" w:rsidR="00E971C1" w:rsidRPr="001B1FF7" w:rsidRDefault="00E971C1" w:rsidP="009A364A">
      <w:pPr>
        <w:pStyle w:val="BalloonText"/>
        <w:spacing w:line="276" w:lineRule="auto"/>
        <w:ind w:left="567"/>
        <w:rPr>
          <w:rFonts w:asciiTheme="minorHAnsi" w:hAnsiTheme="minorHAnsi" w:cstheme="minorHAnsi"/>
          <w:sz w:val="24"/>
          <w:szCs w:val="24"/>
        </w:rPr>
      </w:pPr>
    </w:p>
    <w:p w14:paraId="6EEBE53F" w14:textId="77777777" w:rsidR="004E5B96" w:rsidRPr="001B1FF7" w:rsidRDefault="004E5B96" w:rsidP="009A364A">
      <w:pPr>
        <w:pStyle w:val="BalloonText"/>
        <w:spacing w:line="276" w:lineRule="auto"/>
        <w:ind w:left="567"/>
        <w:rPr>
          <w:rFonts w:asciiTheme="minorHAnsi" w:hAnsiTheme="minorHAnsi" w:cstheme="minorHAnsi"/>
          <w:sz w:val="24"/>
          <w:szCs w:val="24"/>
          <w:lang w:val="id-ID"/>
        </w:rPr>
      </w:pPr>
    </w:p>
    <w:p w14:paraId="0E15E3DF" w14:textId="77777777" w:rsidR="007C4611" w:rsidRPr="001B1FF7" w:rsidRDefault="007C4611" w:rsidP="009A364A">
      <w:pPr>
        <w:pStyle w:val="BalloonText"/>
        <w:spacing w:line="276" w:lineRule="auto"/>
        <w:ind w:left="567"/>
        <w:rPr>
          <w:rFonts w:asciiTheme="minorHAnsi" w:hAnsiTheme="minorHAnsi" w:cstheme="minorHAnsi"/>
          <w:sz w:val="24"/>
          <w:szCs w:val="24"/>
          <w:lang w:val="id-ID"/>
        </w:rPr>
      </w:pPr>
    </w:p>
    <w:p w14:paraId="78D38D78" w14:textId="77777777" w:rsidR="007C4611" w:rsidRPr="001B1FF7" w:rsidRDefault="007C4611" w:rsidP="009A364A">
      <w:pPr>
        <w:pStyle w:val="BalloonText"/>
        <w:spacing w:line="276" w:lineRule="auto"/>
        <w:ind w:left="567"/>
        <w:rPr>
          <w:rFonts w:asciiTheme="minorHAnsi" w:hAnsiTheme="minorHAnsi" w:cstheme="minorHAnsi"/>
          <w:sz w:val="24"/>
          <w:szCs w:val="24"/>
          <w:lang w:val="id-ID"/>
        </w:rPr>
      </w:pPr>
    </w:p>
    <w:p w14:paraId="66E71BEB" w14:textId="77777777" w:rsidR="007C4611" w:rsidRPr="001B1FF7" w:rsidRDefault="007C4611" w:rsidP="009A364A">
      <w:pPr>
        <w:pStyle w:val="BalloonText"/>
        <w:spacing w:line="276" w:lineRule="auto"/>
        <w:ind w:left="567"/>
        <w:rPr>
          <w:rFonts w:asciiTheme="minorHAnsi" w:hAnsiTheme="minorHAnsi" w:cstheme="minorHAnsi"/>
          <w:sz w:val="24"/>
          <w:szCs w:val="24"/>
          <w:lang w:val="id-ID"/>
        </w:rPr>
      </w:pPr>
    </w:p>
    <w:p w14:paraId="4B26F2CB" w14:textId="77777777" w:rsidR="007C4611" w:rsidRPr="001B1FF7" w:rsidRDefault="007C4611" w:rsidP="009A364A">
      <w:pPr>
        <w:pStyle w:val="BalloonText"/>
        <w:spacing w:line="276" w:lineRule="auto"/>
        <w:ind w:left="567"/>
        <w:rPr>
          <w:rFonts w:asciiTheme="minorHAnsi" w:hAnsiTheme="minorHAnsi" w:cstheme="minorHAnsi"/>
          <w:sz w:val="24"/>
          <w:szCs w:val="24"/>
          <w:lang w:val="id-ID"/>
        </w:rPr>
      </w:pPr>
    </w:p>
    <w:p w14:paraId="303D2938" w14:textId="77777777" w:rsidR="007C4611" w:rsidRPr="001B1FF7" w:rsidRDefault="007C4611" w:rsidP="009A364A">
      <w:pPr>
        <w:pStyle w:val="BalloonText"/>
        <w:spacing w:line="276" w:lineRule="auto"/>
        <w:ind w:left="567"/>
        <w:rPr>
          <w:rFonts w:asciiTheme="minorHAnsi" w:hAnsiTheme="minorHAnsi" w:cstheme="minorHAnsi"/>
          <w:sz w:val="24"/>
          <w:szCs w:val="24"/>
          <w:lang w:val="id-ID"/>
        </w:rPr>
      </w:pPr>
    </w:p>
    <w:p w14:paraId="35630A28" w14:textId="77777777" w:rsidR="007C4611" w:rsidRPr="001B1FF7" w:rsidRDefault="007C4611" w:rsidP="009A364A">
      <w:pPr>
        <w:pStyle w:val="BalloonText"/>
        <w:spacing w:line="276" w:lineRule="auto"/>
        <w:ind w:left="567"/>
        <w:rPr>
          <w:rFonts w:asciiTheme="minorHAnsi" w:hAnsiTheme="minorHAnsi" w:cstheme="minorHAnsi"/>
          <w:sz w:val="24"/>
          <w:szCs w:val="24"/>
          <w:lang w:val="id-ID"/>
        </w:rPr>
      </w:pPr>
    </w:p>
    <w:p w14:paraId="432B8175" w14:textId="77777777" w:rsidR="00FA3C69" w:rsidRPr="001B1FF7" w:rsidRDefault="00FA3C69" w:rsidP="00BB0EA5">
      <w:pPr>
        <w:spacing w:line="276" w:lineRule="auto"/>
        <w:rPr>
          <w:rFonts w:asciiTheme="minorHAnsi" w:hAnsiTheme="minorHAnsi" w:cstheme="minorHAnsi"/>
          <w:b/>
          <w:color w:val="C00000"/>
        </w:rPr>
      </w:pPr>
    </w:p>
    <w:p w14:paraId="31F33FF0" w14:textId="77777777" w:rsidR="008116BB" w:rsidRPr="001B1FF7" w:rsidRDefault="008116BB" w:rsidP="009A364A">
      <w:pPr>
        <w:spacing w:line="276" w:lineRule="auto"/>
        <w:jc w:val="center"/>
        <w:rPr>
          <w:rFonts w:asciiTheme="minorHAnsi" w:hAnsiTheme="minorHAnsi" w:cstheme="minorHAnsi"/>
          <w:b/>
          <w:color w:val="000000" w:themeColor="text1"/>
        </w:rPr>
      </w:pPr>
    </w:p>
    <w:p w14:paraId="66AEF326" w14:textId="2623EB9C" w:rsidR="00785CB4" w:rsidRPr="001B1FF7" w:rsidRDefault="00AE3730" w:rsidP="00BB0EA5">
      <w:pPr>
        <w:spacing w:line="276" w:lineRule="auto"/>
        <w:jc w:val="center"/>
        <w:rPr>
          <w:rFonts w:asciiTheme="minorHAnsi" w:hAnsiTheme="minorHAnsi" w:cstheme="minorHAnsi"/>
          <w:b/>
          <w:color w:val="000000" w:themeColor="text1"/>
        </w:rPr>
      </w:pPr>
      <w:r w:rsidRPr="001B1FF7">
        <w:rPr>
          <w:rFonts w:asciiTheme="minorHAnsi" w:hAnsiTheme="minorHAnsi" w:cstheme="minorHAnsi"/>
          <w:b/>
          <w:color w:val="000000" w:themeColor="text1"/>
        </w:rPr>
        <w:t>PROGRAM REHABILITASI SOSIAL</w:t>
      </w:r>
    </w:p>
    <w:p w14:paraId="60B2E3A7" w14:textId="77777777" w:rsidR="00785CB4" w:rsidRPr="001B1FF7" w:rsidRDefault="00785CB4" w:rsidP="009A364A">
      <w:pPr>
        <w:spacing w:line="276" w:lineRule="auto"/>
        <w:jc w:val="center"/>
        <w:rPr>
          <w:rFonts w:asciiTheme="minorHAnsi" w:hAnsiTheme="minorHAnsi" w:cstheme="minorHAnsi"/>
          <w:b/>
          <w:color w:val="000000" w:themeColor="text1"/>
        </w:rPr>
      </w:pPr>
    </w:p>
    <w:p w14:paraId="49D45842" w14:textId="77777777" w:rsidR="00F07E0D" w:rsidRPr="001B1FF7" w:rsidRDefault="00785CB4" w:rsidP="009A364A">
      <w:pPr>
        <w:spacing w:line="276" w:lineRule="auto"/>
        <w:rPr>
          <w:rFonts w:asciiTheme="minorHAnsi" w:hAnsiTheme="minorHAnsi" w:cstheme="minorHAnsi"/>
          <w:b/>
          <w:color w:val="000000" w:themeColor="text1"/>
        </w:rPr>
      </w:pPr>
      <w:r w:rsidRPr="001B1FF7">
        <w:rPr>
          <w:rFonts w:asciiTheme="minorHAnsi" w:hAnsiTheme="minorHAnsi" w:cstheme="minorHAnsi"/>
          <w:b/>
          <w:color w:val="000000" w:themeColor="text1"/>
        </w:rPr>
        <w:t>Dokumentasi kegiatan :</w:t>
      </w:r>
    </w:p>
    <w:p w14:paraId="6A0E9BE4" w14:textId="115BE9B6" w:rsidR="001F2765" w:rsidRPr="001B1FF7" w:rsidRDefault="00BB0EA5" w:rsidP="009A364A">
      <w:pPr>
        <w:spacing w:line="276" w:lineRule="auto"/>
        <w:rPr>
          <w:rFonts w:asciiTheme="minorHAnsi" w:hAnsiTheme="minorHAnsi" w:cstheme="minorHAnsi"/>
          <w:b/>
          <w:color w:val="000000" w:themeColor="text1"/>
        </w:rPr>
      </w:pPr>
      <w:r w:rsidRPr="001B1FF7">
        <w:rPr>
          <w:rFonts w:asciiTheme="minorHAnsi" w:hAnsiTheme="minorHAnsi" w:cstheme="minorHAnsi"/>
          <w:b/>
          <w:color w:val="000000" w:themeColor="text1"/>
        </w:rPr>
        <w:t xml:space="preserve">Kegiatan P2K2 </w:t>
      </w:r>
    </w:p>
    <w:p w14:paraId="20251D07" w14:textId="77777777" w:rsidR="00BB0EA5" w:rsidRPr="001B1FF7" w:rsidRDefault="00BB0EA5" w:rsidP="009A364A">
      <w:pPr>
        <w:spacing w:line="276" w:lineRule="auto"/>
        <w:rPr>
          <w:rFonts w:asciiTheme="minorHAnsi" w:hAnsiTheme="minorHAnsi" w:cstheme="minorHAnsi"/>
          <w:b/>
          <w:color w:val="000000" w:themeColor="text1"/>
        </w:rPr>
      </w:pPr>
    </w:p>
    <w:p w14:paraId="7DAB6E4B" w14:textId="0BB9DBF1" w:rsidR="001F2765" w:rsidRPr="001B1FF7" w:rsidRDefault="00BB0EA5" w:rsidP="009A364A">
      <w:pPr>
        <w:spacing w:line="276" w:lineRule="auto"/>
        <w:rPr>
          <w:rFonts w:asciiTheme="minorHAnsi" w:hAnsiTheme="minorHAnsi" w:cstheme="minorHAnsi"/>
          <w:b/>
          <w:color w:val="000000" w:themeColor="text1"/>
        </w:rPr>
      </w:pPr>
      <w:r w:rsidRPr="001B1FF7">
        <w:rPr>
          <w:rFonts w:asciiTheme="minorHAnsi" w:hAnsiTheme="minorHAnsi" w:cstheme="minorHAnsi"/>
          <w:noProof/>
        </w:rPr>
        <w:drawing>
          <wp:inline distT="0" distB="0" distL="0" distR="0" wp14:anchorId="04272493" wp14:editId="2DF9226C">
            <wp:extent cx="2743200" cy="1857375"/>
            <wp:effectExtent l="0" t="0" r="0" b="9525"/>
            <wp:docPr id="23" name="Picture 23" descr="D:\evidenRB2024\p2k2\WhatsApp Image 2024-12-09 at 08.53.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idenRB2024\p2k2\WhatsApp Image 2024-12-09 at 08.53.34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1093" cy="1862719"/>
                    </a:xfrm>
                    <a:prstGeom prst="rect">
                      <a:avLst/>
                    </a:prstGeom>
                    <a:noFill/>
                    <a:ln>
                      <a:noFill/>
                    </a:ln>
                  </pic:spPr>
                </pic:pic>
              </a:graphicData>
            </a:graphic>
          </wp:inline>
        </w:drawing>
      </w:r>
      <w:r w:rsidR="00376EC4" w:rsidRPr="001B1FF7">
        <w:rPr>
          <w:rFonts w:asciiTheme="minorHAnsi" w:hAnsiTheme="minorHAnsi" w:cstheme="minorHAnsi"/>
          <w:noProof/>
        </w:rPr>
        <w:drawing>
          <wp:inline distT="0" distB="0" distL="0" distR="0" wp14:anchorId="74375635" wp14:editId="6C757ED1">
            <wp:extent cx="2857500" cy="1857375"/>
            <wp:effectExtent l="0" t="0" r="0" b="9525"/>
            <wp:docPr id="8" name="Picture 8" descr="D:\evidenRB2024\p2k2\WhatsApp Image 2024-12-09 at 08.53.3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denRB2024\p2k2\WhatsApp Image 2024-12-09 at 08.53.35 (3).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7500" cy="1857375"/>
                    </a:xfrm>
                    <a:prstGeom prst="rect">
                      <a:avLst/>
                    </a:prstGeom>
                    <a:noFill/>
                    <a:ln>
                      <a:noFill/>
                    </a:ln>
                  </pic:spPr>
                </pic:pic>
              </a:graphicData>
            </a:graphic>
          </wp:inline>
        </w:drawing>
      </w:r>
    </w:p>
    <w:p w14:paraId="4D88991C" w14:textId="77777777" w:rsidR="008116BB" w:rsidRPr="001B1FF7" w:rsidRDefault="008116BB" w:rsidP="00376EC4">
      <w:pPr>
        <w:spacing w:line="276" w:lineRule="auto"/>
        <w:rPr>
          <w:rFonts w:asciiTheme="minorHAnsi" w:hAnsiTheme="minorHAnsi" w:cstheme="minorHAnsi"/>
        </w:rPr>
      </w:pPr>
    </w:p>
    <w:p w14:paraId="36633076" w14:textId="77777777" w:rsidR="00473D42" w:rsidRPr="001B1FF7" w:rsidRDefault="00473D42" w:rsidP="00376EC4">
      <w:pPr>
        <w:spacing w:line="276" w:lineRule="auto"/>
        <w:rPr>
          <w:rFonts w:asciiTheme="minorHAnsi" w:hAnsiTheme="minorHAnsi" w:cstheme="minorHAnsi"/>
          <w:b/>
        </w:rPr>
      </w:pPr>
    </w:p>
    <w:p w14:paraId="2527B08F" w14:textId="09E88E7A" w:rsidR="008116BB" w:rsidRPr="001B1FF7" w:rsidRDefault="008116BB" w:rsidP="009A364A">
      <w:pPr>
        <w:spacing w:line="276" w:lineRule="auto"/>
        <w:jc w:val="center"/>
        <w:rPr>
          <w:rFonts w:asciiTheme="minorHAnsi" w:hAnsiTheme="minorHAnsi" w:cstheme="minorHAnsi"/>
          <w:b/>
        </w:rPr>
      </w:pPr>
      <w:r w:rsidRPr="001B1FF7">
        <w:rPr>
          <w:rFonts w:asciiTheme="minorHAnsi" w:hAnsiTheme="minorHAnsi" w:cstheme="minorHAnsi"/>
          <w:b/>
        </w:rPr>
        <w:t>Kegiatan penyediaan bantuan sosial sembako Bagi keluarga PPKS</w:t>
      </w:r>
    </w:p>
    <w:p w14:paraId="31BE025C" w14:textId="1F1B09E1" w:rsidR="005E369E" w:rsidRPr="001B1FF7" w:rsidRDefault="007C0E96" w:rsidP="005E369E">
      <w:pPr>
        <w:spacing w:line="276" w:lineRule="auto"/>
        <w:rPr>
          <w:rFonts w:asciiTheme="minorHAnsi" w:hAnsiTheme="minorHAnsi" w:cstheme="minorHAnsi"/>
        </w:rPr>
      </w:pPr>
      <w:r w:rsidRPr="001B1FF7">
        <w:rPr>
          <w:rFonts w:asciiTheme="minorHAnsi" w:hAnsiTheme="minorHAnsi" w:cstheme="minorHAnsi"/>
          <w:noProof/>
        </w:rPr>
        <w:drawing>
          <wp:anchor distT="0" distB="0" distL="114300" distR="114300" simplePos="0" relativeHeight="251646976" behindDoc="0" locked="0" layoutInCell="1" allowOverlap="1" wp14:anchorId="5999C4E5" wp14:editId="64C0EF42">
            <wp:simplePos x="0" y="0"/>
            <wp:positionH relativeFrom="column">
              <wp:posOffset>3133725</wp:posOffset>
            </wp:positionH>
            <wp:positionV relativeFrom="paragraph">
              <wp:posOffset>119380</wp:posOffset>
            </wp:positionV>
            <wp:extent cx="2038350" cy="2286000"/>
            <wp:effectExtent l="0" t="0" r="0" b="0"/>
            <wp:wrapSquare wrapText="bothSides"/>
            <wp:docPr id="1628992960" name="Image 1" descr="C:\Users\asus\Downloads\WhatsApp Image 2024-12-27 at 10.54.0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asus\Downloads\WhatsApp Image 2024-12-27 at 10.54.00.jpeg"/>
                    <pic:cNvPicPr>
                      <a:picLocks/>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8350" cy="2286000"/>
                    </a:xfrm>
                    <a:prstGeom prst="rect">
                      <a:avLst/>
                    </a:prstGeom>
                  </pic:spPr>
                </pic:pic>
              </a:graphicData>
            </a:graphic>
          </wp:anchor>
        </w:drawing>
      </w:r>
    </w:p>
    <w:p w14:paraId="72F5E82F" w14:textId="354E0978" w:rsidR="00BB0EA5" w:rsidRPr="001B1FF7" w:rsidRDefault="007C0E96" w:rsidP="00376EC4">
      <w:pPr>
        <w:rPr>
          <w:rFonts w:asciiTheme="minorHAnsi" w:hAnsiTheme="minorHAnsi" w:cstheme="minorHAnsi"/>
        </w:rPr>
      </w:pPr>
      <w:r w:rsidRPr="001B1FF7">
        <w:rPr>
          <w:rFonts w:asciiTheme="minorHAnsi" w:hAnsiTheme="minorHAnsi" w:cstheme="minorHAnsi"/>
          <w:noProof/>
        </w:rPr>
        <w:lastRenderedPageBreak/>
        <w:drawing>
          <wp:inline distT="0" distB="0" distL="0" distR="0" wp14:anchorId="394C66F4" wp14:editId="247BF4BD">
            <wp:extent cx="2514600" cy="2200275"/>
            <wp:effectExtent l="0" t="0" r="0" b="9525"/>
            <wp:docPr id="3" name="Image 3" descr="C:\Users\asus\Downloads\WhatsApp Image 2024-12-27 at 10.54.00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asus\Downloads\WhatsApp Image 2024-12-27 at 10.54.00 (2).jpeg"/>
                    <pic:cNvPicPr>
                      <a:picLocks/>
                    </pic:cNvPicPr>
                  </pic:nvPicPr>
                  <pic:blipFill>
                    <a:blip r:embed="rId59" cstate="print"/>
                    <a:stretch>
                      <a:fillRect/>
                    </a:stretch>
                  </pic:blipFill>
                  <pic:spPr>
                    <a:xfrm>
                      <a:off x="0" y="0"/>
                      <a:ext cx="2514600" cy="2200275"/>
                    </a:xfrm>
                    <a:prstGeom prst="rect">
                      <a:avLst/>
                    </a:prstGeom>
                  </pic:spPr>
                </pic:pic>
              </a:graphicData>
            </a:graphic>
          </wp:inline>
        </w:drawing>
      </w:r>
      <w:r w:rsidR="005E369E" w:rsidRPr="001B1FF7">
        <w:rPr>
          <w:rFonts w:asciiTheme="minorHAnsi" w:hAnsiTheme="minorHAnsi" w:cstheme="minorHAnsi"/>
        </w:rPr>
        <w:br w:type="textWrapping" w:clear="all"/>
      </w:r>
    </w:p>
    <w:p w14:paraId="121812EB" w14:textId="77777777" w:rsidR="004F1C1A" w:rsidRDefault="004F1C1A" w:rsidP="007C0E96">
      <w:pPr>
        <w:spacing w:line="276" w:lineRule="auto"/>
        <w:jc w:val="center"/>
        <w:rPr>
          <w:rFonts w:asciiTheme="minorHAnsi" w:hAnsiTheme="minorHAnsi" w:cstheme="minorHAnsi"/>
        </w:rPr>
      </w:pPr>
    </w:p>
    <w:p w14:paraId="04025228" w14:textId="77777777" w:rsidR="004F1C1A" w:rsidRDefault="004F1C1A" w:rsidP="007C0E96">
      <w:pPr>
        <w:spacing w:line="276" w:lineRule="auto"/>
        <w:jc w:val="center"/>
        <w:rPr>
          <w:rFonts w:asciiTheme="minorHAnsi" w:hAnsiTheme="minorHAnsi" w:cstheme="minorHAnsi"/>
        </w:rPr>
      </w:pPr>
    </w:p>
    <w:p w14:paraId="7E84B6EC" w14:textId="409A8C3A" w:rsidR="005B1B9C" w:rsidRPr="001B1FF7" w:rsidRDefault="005B1B9C" w:rsidP="007C0E96">
      <w:pPr>
        <w:spacing w:line="276" w:lineRule="auto"/>
        <w:jc w:val="center"/>
        <w:rPr>
          <w:rFonts w:asciiTheme="minorHAnsi" w:hAnsiTheme="minorHAnsi" w:cstheme="minorHAnsi"/>
        </w:rPr>
      </w:pPr>
      <w:r w:rsidRPr="001B1FF7">
        <w:rPr>
          <w:rFonts w:asciiTheme="minorHAnsi" w:hAnsiTheme="minorHAnsi" w:cstheme="minorHAnsi"/>
        </w:rPr>
        <w:t>Kegiatan Perbekalan Kesehata</w:t>
      </w:r>
      <w:r w:rsidR="007C0E96" w:rsidRPr="001B1FF7">
        <w:rPr>
          <w:rFonts w:asciiTheme="minorHAnsi" w:hAnsiTheme="minorHAnsi" w:cstheme="minorHAnsi"/>
        </w:rPr>
        <w:t>n</w:t>
      </w:r>
    </w:p>
    <w:p w14:paraId="446A6DA0" w14:textId="0C0A7AD3" w:rsidR="005B1B9C" w:rsidRPr="001B1FF7" w:rsidRDefault="00FC4442" w:rsidP="009A364A">
      <w:pPr>
        <w:spacing w:line="276" w:lineRule="auto"/>
        <w:jc w:val="center"/>
        <w:rPr>
          <w:rFonts w:asciiTheme="minorHAnsi" w:hAnsiTheme="minorHAnsi" w:cstheme="minorHAnsi"/>
        </w:rPr>
      </w:pPr>
      <w:r w:rsidRPr="001B1FF7">
        <w:rPr>
          <w:rFonts w:asciiTheme="minorHAnsi" w:hAnsiTheme="minorHAnsi" w:cstheme="minorHAnsi"/>
          <w:noProof/>
        </w:rPr>
        <w:drawing>
          <wp:inline distT="0" distB="0" distL="0" distR="0" wp14:anchorId="056E0984" wp14:editId="6EB44560">
            <wp:extent cx="2314575" cy="2238375"/>
            <wp:effectExtent l="0" t="0" r="9525" b="9525"/>
            <wp:docPr id="114458043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60" cstate="print"/>
                    <a:stretch>
                      <a:fillRect/>
                    </a:stretch>
                  </pic:blipFill>
                  <pic:spPr>
                    <a:xfrm>
                      <a:off x="0" y="0"/>
                      <a:ext cx="2314575" cy="2238375"/>
                    </a:xfrm>
                    <a:prstGeom prst="rect">
                      <a:avLst/>
                    </a:prstGeom>
                  </pic:spPr>
                </pic:pic>
              </a:graphicData>
            </a:graphic>
          </wp:inline>
        </w:drawing>
      </w:r>
      <w:r w:rsidR="00280E32" w:rsidRPr="001B1FF7">
        <w:rPr>
          <w:rFonts w:asciiTheme="minorHAnsi" w:hAnsiTheme="minorHAnsi" w:cstheme="minorHAnsi"/>
          <w:noProof/>
        </w:rPr>
        <w:drawing>
          <wp:inline distT="0" distB="0" distL="0" distR="0" wp14:anchorId="09169F90" wp14:editId="42806518">
            <wp:extent cx="2457450" cy="2238375"/>
            <wp:effectExtent l="0" t="0" r="0" b="9525"/>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a:blip r:embed="rId61" cstate="print"/>
                    <a:stretch>
                      <a:fillRect/>
                    </a:stretch>
                  </pic:blipFill>
                  <pic:spPr>
                    <a:xfrm>
                      <a:off x="0" y="0"/>
                      <a:ext cx="2457450" cy="2238375"/>
                    </a:xfrm>
                    <a:prstGeom prst="rect">
                      <a:avLst/>
                    </a:prstGeom>
                  </pic:spPr>
                </pic:pic>
              </a:graphicData>
            </a:graphic>
          </wp:inline>
        </w:drawing>
      </w:r>
    </w:p>
    <w:p w14:paraId="471A6273" w14:textId="77777777" w:rsidR="008116BB" w:rsidRPr="001B1FF7" w:rsidRDefault="008116BB" w:rsidP="00376EC4">
      <w:pPr>
        <w:spacing w:line="276" w:lineRule="auto"/>
        <w:rPr>
          <w:rFonts w:asciiTheme="minorHAnsi" w:hAnsiTheme="minorHAnsi" w:cstheme="minorHAnsi"/>
        </w:rPr>
      </w:pPr>
    </w:p>
    <w:p w14:paraId="7DDD55D2" w14:textId="7EC89288" w:rsidR="00785CB4" w:rsidRPr="001B1FF7" w:rsidRDefault="008116BB" w:rsidP="009A364A">
      <w:pPr>
        <w:spacing w:line="276" w:lineRule="auto"/>
        <w:jc w:val="center"/>
        <w:rPr>
          <w:rFonts w:asciiTheme="minorHAnsi" w:hAnsiTheme="minorHAnsi" w:cstheme="minorHAnsi"/>
          <w:b/>
          <w:lang w:val="id-ID"/>
        </w:rPr>
      </w:pPr>
      <w:r w:rsidRPr="001B1FF7">
        <w:rPr>
          <w:rFonts w:asciiTheme="minorHAnsi" w:hAnsiTheme="minorHAnsi" w:cstheme="minorHAnsi"/>
          <w:b/>
          <w:color w:val="000000" w:themeColor="text1"/>
        </w:rPr>
        <w:t>Kegiatan Penyediaan Permakanan Untuk Panti Wisma Berkah</w:t>
      </w:r>
    </w:p>
    <w:p w14:paraId="2F3253B9" w14:textId="51F1481A" w:rsidR="00785CB4" w:rsidRPr="001B1FF7" w:rsidRDefault="00785CB4" w:rsidP="009A364A">
      <w:pPr>
        <w:spacing w:line="276" w:lineRule="auto"/>
        <w:jc w:val="center"/>
        <w:rPr>
          <w:rFonts w:asciiTheme="minorHAnsi" w:hAnsiTheme="minorHAnsi" w:cstheme="minorHAnsi"/>
        </w:rPr>
      </w:pPr>
    </w:p>
    <w:p w14:paraId="25E32171" w14:textId="6B6091AF" w:rsidR="005B1B9C" w:rsidRPr="001B1FF7" w:rsidRDefault="004C3A35" w:rsidP="004C3A35">
      <w:pPr>
        <w:spacing w:line="276" w:lineRule="auto"/>
        <w:rPr>
          <w:rFonts w:asciiTheme="minorHAnsi" w:hAnsiTheme="minorHAnsi" w:cstheme="minorHAnsi"/>
        </w:rPr>
      </w:pPr>
      <w:r w:rsidRPr="001B1FF7">
        <w:rPr>
          <w:rFonts w:asciiTheme="minorHAnsi" w:hAnsiTheme="minorHAnsi" w:cstheme="minorHAnsi"/>
          <w:noProof/>
        </w:rPr>
        <w:lastRenderedPageBreak/>
        <w:drawing>
          <wp:inline distT="0" distB="0" distL="0" distR="0" wp14:anchorId="470C8054" wp14:editId="20304BA5">
            <wp:extent cx="2286000" cy="3143250"/>
            <wp:effectExtent l="0" t="0" r="0" b="0"/>
            <wp:docPr id="1076404178"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a:blip r:embed="rId61" cstate="print"/>
                    <a:stretch>
                      <a:fillRect/>
                    </a:stretch>
                  </pic:blipFill>
                  <pic:spPr>
                    <a:xfrm>
                      <a:off x="0" y="0"/>
                      <a:ext cx="2286000" cy="3143250"/>
                    </a:xfrm>
                    <a:prstGeom prst="rect">
                      <a:avLst/>
                    </a:prstGeom>
                  </pic:spPr>
                </pic:pic>
              </a:graphicData>
            </a:graphic>
          </wp:inline>
        </w:drawing>
      </w:r>
      <w:r w:rsidRPr="001B1FF7">
        <w:rPr>
          <w:rFonts w:asciiTheme="minorHAnsi" w:hAnsiTheme="minorHAnsi" w:cstheme="minorHAnsi"/>
          <w:noProof/>
        </w:rPr>
        <w:drawing>
          <wp:anchor distT="0" distB="0" distL="114300" distR="114300" simplePos="0" relativeHeight="251651072" behindDoc="0" locked="0" layoutInCell="1" allowOverlap="1" wp14:anchorId="4B87CD04" wp14:editId="071BF53D">
            <wp:simplePos x="2895600" y="1733550"/>
            <wp:positionH relativeFrom="column">
              <wp:posOffset>2895600</wp:posOffset>
            </wp:positionH>
            <wp:positionV relativeFrom="paragraph">
              <wp:align>top</wp:align>
            </wp:positionV>
            <wp:extent cx="1767993" cy="3143250"/>
            <wp:effectExtent l="0" t="0" r="3810" b="0"/>
            <wp:wrapSquare wrapText="bothSides"/>
            <wp:docPr id="1177130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30225" name="Picture 1"/>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7993" cy="3143250"/>
                    </a:xfrm>
                    <a:prstGeom prst="rect">
                      <a:avLst/>
                    </a:prstGeom>
                    <a:noFill/>
                    <a:ln>
                      <a:noFill/>
                    </a:ln>
                  </pic:spPr>
                </pic:pic>
              </a:graphicData>
            </a:graphic>
          </wp:anchor>
        </w:drawing>
      </w:r>
    </w:p>
    <w:p w14:paraId="56389836" w14:textId="77777777" w:rsidR="005B1B9C" w:rsidRPr="001B1FF7" w:rsidRDefault="005B1B9C" w:rsidP="00E01C69">
      <w:pPr>
        <w:spacing w:line="276" w:lineRule="auto"/>
        <w:rPr>
          <w:rFonts w:asciiTheme="minorHAnsi" w:hAnsiTheme="minorHAnsi" w:cstheme="minorHAnsi"/>
        </w:rPr>
      </w:pPr>
    </w:p>
    <w:p w14:paraId="0AE99A03" w14:textId="77777777" w:rsidR="006A473F" w:rsidRDefault="006A473F" w:rsidP="009A364A">
      <w:pPr>
        <w:spacing w:line="276" w:lineRule="auto"/>
        <w:jc w:val="center"/>
        <w:rPr>
          <w:rFonts w:asciiTheme="minorHAnsi" w:hAnsiTheme="minorHAnsi" w:cstheme="minorHAnsi"/>
          <w:lang w:val="id-ID"/>
        </w:rPr>
      </w:pPr>
    </w:p>
    <w:p w14:paraId="68856B78" w14:textId="77777777" w:rsidR="001C1769" w:rsidRDefault="001C1769" w:rsidP="009A364A">
      <w:pPr>
        <w:spacing w:line="276" w:lineRule="auto"/>
        <w:jc w:val="center"/>
        <w:rPr>
          <w:rFonts w:asciiTheme="minorHAnsi" w:hAnsiTheme="minorHAnsi" w:cstheme="minorHAnsi"/>
          <w:lang w:val="id-ID"/>
        </w:rPr>
      </w:pPr>
    </w:p>
    <w:p w14:paraId="700208BC" w14:textId="77777777" w:rsidR="001C1769" w:rsidRDefault="001C1769" w:rsidP="009A364A">
      <w:pPr>
        <w:spacing w:line="276" w:lineRule="auto"/>
        <w:jc w:val="center"/>
        <w:rPr>
          <w:rFonts w:asciiTheme="minorHAnsi" w:hAnsiTheme="minorHAnsi" w:cstheme="minorHAnsi"/>
          <w:lang w:val="id-ID"/>
        </w:rPr>
      </w:pPr>
    </w:p>
    <w:p w14:paraId="7B2971C4" w14:textId="77777777" w:rsidR="001C1769" w:rsidRDefault="001C1769" w:rsidP="009A364A">
      <w:pPr>
        <w:spacing w:line="276" w:lineRule="auto"/>
        <w:jc w:val="center"/>
        <w:rPr>
          <w:rFonts w:asciiTheme="minorHAnsi" w:hAnsiTheme="minorHAnsi" w:cstheme="minorHAnsi"/>
          <w:lang w:val="id-ID"/>
        </w:rPr>
      </w:pPr>
    </w:p>
    <w:p w14:paraId="5E77C4C4" w14:textId="77777777" w:rsidR="001C1769" w:rsidRDefault="001C1769" w:rsidP="009A364A">
      <w:pPr>
        <w:spacing w:line="276" w:lineRule="auto"/>
        <w:jc w:val="center"/>
        <w:rPr>
          <w:rFonts w:asciiTheme="minorHAnsi" w:hAnsiTheme="minorHAnsi" w:cstheme="minorHAnsi"/>
          <w:lang w:val="id-ID"/>
        </w:rPr>
      </w:pPr>
    </w:p>
    <w:p w14:paraId="136F7B76" w14:textId="77777777" w:rsidR="001C1769" w:rsidRDefault="001C1769" w:rsidP="009A364A">
      <w:pPr>
        <w:spacing w:line="276" w:lineRule="auto"/>
        <w:jc w:val="center"/>
        <w:rPr>
          <w:rFonts w:asciiTheme="minorHAnsi" w:hAnsiTheme="minorHAnsi" w:cstheme="minorHAnsi"/>
          <w:lang w:val="id-ID"/>
        </w:rPr>
      </w:pPr>
    </w:p>
    <w:p w14:paraId="4F285611" w14:textId="77777777" w:rsidR="001C1769" w:rsidRDefault="001C1769" w:rsidP="009A364A">
      <w:pPr>
        <w:spacing w:line="276" w:lineRule="auto"/>
        <w:jc w:val="center"/>
        <w:rPr>
          <w:rFonts w:asciiTheme="minorHAnsi" w:hAnsiTheme="minorHAnsi" w:cstheme="minorHAnsi"/>
          <w:lang w:val="id-ID"/>
        </w:rPr>
      </w:pPr>
    </w:p>
    <w:p w14:paraId="5445D8D8" w14:textId="77777777" w:rsidR="001C1769" w:rsidRDefault="001C1769" w:rsidP="009A364A">
      <w:pPr>
        <w:spacing w:line="276" w:lineRule="auto"/>
        <w:jc w:val="center"/>
        <w:rPr>
          <w:rFonts w:asciiTheme="minorHAnsi" w:hAnsiTheme="minorHAnsi" w:cstheme="minorHAnsi"/>
          <w:lang w:val="id-ID"/>
        </w:rPr>
      </w:pPr>
    </w:p>
    <w:p w14:paraId="153E4BB3" w14:textId="77777777" w:rsidR="001C1769" w:rsidRDefault="001C1769" w:rsidP="009A364A">
      <w:pPr>
        <w:spacing w:line="276" w:lineRule="auto"/>
        <w:jc w:val="center"/>
        <w:rPr>
          <w:rFonts w:asciiTheme="minorHAnsi" w:hAnsiTheme="minorHAnsi" w:cstheme="minorHAnsi"/>
          <w:lang w:val="id-ID"/>
        </w:rPr>
      </w:pPr>
    </w:p>
    <w:p w14:paraId="794E1903" w14:textId="77777777" w:rsidR="001C1769" w:rsidRPr="001B1FF7" w:rsidRDefault="001C1769" w:rsidP="009A364A">
      <w:pPr>
        <w:spacing w:line="276" w:lineRule="auto"/>
        <w:jc w:val="center"/>
        <w:rPr>
          <w:rFonts w:asciiTheme="minorHAnsi" w:hAnsiTheme="minorHAnsi" w:cstheme="minorHAnsi"/>
          <w:lang w:val="id-ID"/>
        </w:rPr>
      </w:pPr>
    </w:p>
    <w:p w14:paraId="525E6318" w14:textId="77777777" w:rsidR="00BA7D8C" w:rsidRPr="001B1FF7" w:rsidRDefault="00BA7D8C" w:rsidP="00002FB0">
      <w:pPr>
        <w:spacing w:after="160" w:line="360" w:lineRule="auto"/>
        <w:contextualSpacing/>
        <w:jc w:val="both"/>
        <w:rPr>
          <w:rFonts w:asciiTheme="minorHAnsi" w:hAnsiTheme="minorHAnsi" w:cstheme="minorHAnsi"/>
          <w:b/>
          <w:color w:val="000000" w:themeColor="text1"/>
        </w:rPr>
      </w:pPr>
      <w:r w:rsidRPr="001B1FF7">
        <w:rPr>
          <w:rFonts w:asciiTheme="minorHAnsi" w:hAnsiTheme="minorHAnsi" w:cstheme="minorHAnsi"/>
          <w:b/>
          <w:color w:val="000000" w:themeColor="text1"/>
        </w:rPr>
        <w:t>Bidang Pemberdayaan Sosial</w:t>
      </w:r>
    </w:p>
    <w:p w14:paraId="126D5C86" w14:textId="572B79CC" w:rsidR="001F0FF3" w:rsidRPr="001B1FF7" w:rsidRDefault="00BA7D8C" w:rsidP="00002FB0">
      <w:pPr>
        <w:spacing w:after="160" w:line="360" w:lineRule="auto"/>
        <w:contextualSpacing/>
        <w:jc w:val="both"/>
        <w:rPr>
          <w:rFonts w:asciiTheme="minorHAnsi" w:hAnsiTheme="minorHAnsi" w:cstheme="minorHAnsi"/>
          <w:b/>
          <w:color w:val="000000" w:themeColor="text1"/>
        </w:rPr>
      </w:pPr>
      <w:r w:rsidRPr="001B1FF7">
        <w:rPr>
          <w:rFonts w:asciiTheme="minorHAnsi" w:hAnsiTheme="minorHAnsi" w:cstheme="minorHAnsi"/>
          <w:b/>
          <w:color w:val="000000" w:themeColor="text1"/>
        </w:rPr>
        <w:t>Dokumentasi kegiatan PRSE dan Janda Perintis</w:t>
      </w:r>
    </w:p>
    <w:p w14:paraId="08833D4D" w14:textId="5F46319E" w:rsidR="001F0FF3" w:rsidRPr="001B1FF7" w:rsidRDefault="00486E2E" w:rsidP="009A364A">
      <w:pPr>
        <w:spacing w:line="276" w:lineRule="auto"/>
        <w:jc w:val="center"/>
        <w:rPr>
          <w:rFonts w:asciiTheme="minorHAnsi" w:hAnsiTheme="minorHAnsi" w:cstheme="minorHAnsi"/>
          <w:lang w:val="id-ID"/>
        </w:rPr>
      </w:pPr>
      <w:r w:rsidRPr="001B1FF7">
        <w:rPr>
          <w:rFonts w:asciiTheme="minorHAnsi" w:hAnsiTheme="minorHAnsi" w:cstheme="minorHAnsi"/>
          <w:noProof/>
        </w:rPr>
        <w:drawing>
          <wp:inline distT="0" distB="0" distL="0" distR="0" wp14:anchorId="5995ACA0" wp14:editId="6907ACCD">
            <wp:extent cx="2505075" cy="1878737"/>
            <wp:effectExtent l="0" t="0" r="0" b="7620"/>
            <wp:docPr id="10169107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08169" cy="1881058"/>
                    </a:xfrm>
                    <a:prstGeom prst="rect">
                      <a:avLst/>
                    </a:prstGeom>
                    <a:noFill/>
                    <a:ln>
                      <a:noFill/>
                    </a:ln>
                  </pic:spPr>
                </pic:pic>
              </a:graphicData>
            </a:graphic>
          </wp:inline>
        </w:drawing>
      </w:r>
      <w:r w:rsidR="00172D5D" w:rsidRPr="001B1FF7">
        <w:rPr>
          <w:rFonts w:asciiTheme="minorHAnsi" w:hAnsiTheme="minorHAnsi" w:cstheme="minorHAnsi"/>
          <w:noProof/>
        </w:rPr>
        <w:drawing>
          <wp:inline distT="0" distB="0" distL="0" distR="0" wp14:anchorId="22EA6014" wp14:editId="61AA9AF6">
            <wp:extent cx="2523586" cy="1892619"/>
            <wp:effectExtent l="0" t="0" r="0" b="0"/>
            <wp:docPr id="9786727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25058" cy="1893723"/>
                    </a:xfrm>
                    <a:prstGeom prst="rect">
                      <a:avLst/>
                    </a:prstGeom>
                    <a:noFill/>
                    <a:ln>
                      <a:noFill/>
                    </a:ln>
                  </pic:spPr>
                </pic:pic>
              </a:graphicData>
            </a:graphic>
          </wp:inline>
        </w:drawing>
      </w:r>
    </w:p>
    <w:p w14:paraId="1C5E3C29" w14:textId="77777777" w:rsidR="00F02929" w:rsidRPr="001B1FF7" w:rsidRDefault="00F02929" w:rsidP="004C3A35">
      <w:pPr>
        <w:spacing w:line="276" w:lineRule="auto"/>
        <w:rPr>
          <w:rFonts w:asciiTheme="minorHAnsi" w:hAnsiTheme="minorHAnsi" w:cstheme="minorHAnsi"/>
          <w:lang w:val="id-ID"/>
        </w:rPr>
      </w:pPr>
    </w:p>
    <w:p w14:paraId="692C3E5C" w14:textId="1E42B943" w:rsidR="004C3A35" w:rsidRPr="001B1FF7" w:rsidRDefault="00E01C69" w:rsidP="00486E2E">
      <w:pPr>
        <w:spacing w:line="276" w:lineRule="auto"/>
        <w:jc w:val="center"/>
        <w:rPr>
          <w:rFonts w:asciiTheme="minorHAnsi" w:hAnsiTheme="minorHAnsi" w:cstheme="minorHAnsi"/>
          <w:lang w:val="id-ID"/>
        </w:rPr>
      </w:pPr>
      <w:r w:rsidRPr="001B1FF7">
        <w:rPr>
          <w:rFonts w:asciiTheme="minorHAnsi" w:hAnsiTheme="minorHAnsi" w:cstheme="minorHAnsi"/>
          <w:noProof/>
        </w:rPr>
        <w:lastRenderedPageBreak/>
        <w:drawing>
          <wp:anchor distT="0" distB="0" distL="114300" distR="114300" simplePos="0" relativeHeight="251655168" behindDoc="0" locked="0" layoutInCell="1" allowOverlap="1" wp14:anchorId="4DB78B99" wp14:editId="049CA347">
            <wp:simplePos x="2743200" y="1123950"/>
            <wp:positionH relativeFrom="column">
              <wp:posOffset>2743200</wp:posOffset>
            </wp:positionH>
            <wp:positionV relativeFrom="paragraph">
              <wp:align>top</wp:align>
            </wp:positionV>
            <wp:extent cx="2638425" cy="1885950"/>
            <wp:effectExtent l="0" t="0" r="9525" b="0"/>
            <wp:wrapSquare wrapText="bothSides"/>
            <wp:docPr id="20831241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4506" cy="1890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444BE" w14:textId="43A48D1B" w:rsidR="004C3A35" w:rsidRPr="001B1FF7" w:rsidRDefault="001F5FA6" w:rsidP="00E01C69">
      <w:pPr>
        <w:spacing w:line="276" w:lineRule="auto"/>
        <w:rPr>
          <w:rFonts w:asciiTheme="minorHAnsi" w:hAnsiTheme="minorHAnsi" w:cstheme="minorHAnsi"/>
        </w:rPr>
      </w:pPr>
      <w:r w:rsidRPr="001B1FF7">
        <w:rPr>
          <w:rFonts w:asciiTheme="minorHAnsi" w:hAnsiTheme="minorHAnsi" w:cstheme="minorHAnsi"/>
          <w:noProof/>
        </w:rPr>
        <w:drawing>
          <wp:inline distT="0" distB="0" distL="0" distR="0" wp14:anchorId="720EB294" wp14:editId="7D517035">
            <wp:extent cx="2676525" cy="1685925"/>
            <wp:effectExtent l="0" t="0" r="9525" b="9525"/>
            <wp:docPr id="21" name="Picture 1" descr="C:\Users\MASTER\Downloads\WhatsApp Image 2024-10-23 at 10.3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MASTER\Downloads\WhatsApp Image 2024-10-23 at 10.33.20.jpeg"/>
                    <pic:cNvPicPr>
                      <a:picLocks noChangeAspect="1"/>
                    </pic:cNvPicPr>
                  </pic:nvPicPr>
                  <pic:blipFill rotWithShape="1">
                    <a:blip r:embed="rId66" cstate="print">
                      <a:extLst>
                        <a:ext uri="{28A0092B-C50C-407E-A947-70E740481C1C}">
                          <a14:useLocalDpi xmlns:a14="http://schemas.microsoft.com/office/drawing/2010/main" val="0"/>
                        </a:ext>
                      </a:extLst>
                    </a:blip>
                    <a:srcRect l="17477" t="33594" r="7176" b="26996"/>
                    <a:stretch/>
                  </pic:blipFill>
                  <pic:spPr bwMode="auto">
                    <a:xfrm>
                      <a:off x="0" y="0"/>
                      <a:ext cx="2676525" cy="1685925"/>
                    </a:xfrm>
                    <a:prstGeom prst="rect">
                      <a:avLst/>
                    </a:prstGeom>
                    <a:noFill/>
                    <a:ln>
                      <a:noFill/>
                    </a:ln>
                    <a:extLst>
                      <a:ext uri="{53640926-AAD7-44D8-BBD7-CCE9431645EC}">
                        <a14:shadowObscured xmlns:a14="http://schemas.microsoft.com/office/drawing/2010/main"/>
                      </a:ext>
                    </a:extLst>
                  </pic:spPr>
                </pic:pic>
              </a:graphicData>
            </a:graphic>
          </wp:inline>
        </w:drawing>
      </w:r>
    </w:p>
    <w:p w14:paraId="1AC62C70" w14:textId="77777777" w:rsidR="00E01C69" w:rsidRPr="001B1FF7" w:rsidRDefault="00E01C69" w:rsidP="00E01C69">
      <w:pPr>
        <w:spacing w:line="276" w:lineRule="auto"/>
        <w:rPr>
          <w:rFonts w:asciiTheme="minorHAnsi" w:hAnsiTheme="minorHAnsi" w:cstheme="minorHAnsi"/>
        </w:rPr>
      </w:pPr>
    </w:p>
    <w:p w14:paraId="1863652D" w14:textId="77777777" w:rsidR="00376EC4" w:rsidRPr="001B1FF7" w:rsidRDefault="00376EC4" w:rsidP="00376EC4">
      <w:pPr>
        <w:spacing w:line="276" w:lineRule="auto"/>
        <w:jc w:val="center"/>
        <w:rPr>
          <w:rFonts w:asciiTheme="minorHAnsi" w:hAnsiTheme="minorHAnsi" w:cstheme="minorHAnsi"/>
        </w:rPr>
      </w:pPr>
      <w:r w:rsidRPr="001B1FF7">
        <w:rPr>
          <w:rFonts w:asciiTheme="minorHAnsi" w:hAnsiTheme="minorHAnsi" w:cstheme="minorHAnsi"/>
        </w:rPr>
        <w:t>Pemberian Tali Asih TKSK</w:t>
      </w:r>
    </w:p>
    <w:p w14:paraId="4C726079" w14:textId="77777777" w:rsidR="004C3A35" w:rsidRPr="001B1FF7" w:rsidRDefault="004C3A35" w:rsidP="00486E2E">
      <w:pPr>
        <w:spacing w:line="276" w:lineRule="auto"/>
        <w:jc w:val="center"/>
        <w:rPr>
          <w:rFonts w:asciiTheme="minorHAnsi" w:hAnsiTheme="minorHAnsi" w:cstheme="minorHAnsi"/>
          <w:lang w:val="id-ID"/>
        </w:rPr>
      </w:pPr>
    </w:p>
    <w:p w14:paraId="25929053" w14:textId="7DC84A30" w:rsidR="004C3A35" w:rsidRPr="001B1FF7" w:rsidRDefault="00376EC4" w:rsidP="00486E2E">
      <w:pPr>
        <w:spacing w:line="276" w:lineRule="auto"/>
        <w:jc w:val="center"/>
        <w:rPr>
          <w:rFonts w:asciiTheme="minorHAnsi" w:hAnsiTheme="minorHAnsi" w:cstheme="minorHAnsi"/>
          <w:lang w:val="id-ID"/>
        </w:rPr>
      </w:pPr>
      <w:r w:rsidRPr="001B1FF7">
        <w:rPr>
          <w:rFonts w:asciiTheme="minorHAnsi" w:hAnsiTheme="minorHAnsi" w:cstheme="minorHAnsi"/>
          <w:noProof/>
        </w:rPr>
        <w:drawing>
          <wp:inline distT="0" distB="0" distL="0" distR="0" wp14:anchorId="756B5CD2" wp14:editId="7E794717">
            <wp:extent cx="2733675" cy="1874003"/>
            <wp:effectExtent l="0" t="0" r="0" b="0"/>
            <wp:docPr id="9" name="Picture 9" descr="D:\evidenRB2024\p2k2\WhatsApp Image 2024-12-09 at 09.39.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videnRB2024\p2k2\WhatsApp Image 2024-12-09 at 09.39.24 (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90251" cy="1912787"/>
                    </a:xfrm>
                    <a:prstGeom prst="rect">
                      <a:avLst/>
                    </a:prstGeom>
                    <a:noFill/>
                    <a:ln>
                      <a:noFill/>
                    </a:ln>
                  </pic:spPr>
                </pic:pic>
              </a:graphicData>
            </a:graphic>
          </wp:inline>
        </w:drawing>
      </w:r>
      <w:r w:rsidRPr="001B1FF7">
        <w:rPr>
          <w:rFonts w:asciiTheme="minorHAnsi" w:hAnsiTheme="minorHAnsi" w:cstheme="minorHAnsi"/>
          <w:b/>
          <w:noProof/>
        </w:rPr>
        <w:drawing>
          <wp:inline distT="0" distB="0" distL="0" distR="0" wp14:anchorId="07D30F73" wp14:editId="47046A7F">
            <wp:extent cx="2066925" cy="1874692"/>
            <wp:effectExtent l="0" t="0" r="0" b="0"/>
            <wp:docPr id="10" name="Picture 10" descr="D:\evidenRB2024\p2k2\WhatsApp Image 2024-12-09 at 09.39.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videnRB2024\p2k2\WhatsApp Image 2024-12-09 at 09.39.25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2531" cy="1888847"/>
                    </a:xfrm>
                    <a:prstGeom prst="rect">
                      <a:avLst/>
                    </a:prstGeom>
                    <a:noFill/>
                    <a:ln>
                      <a:noFill/>
                    </a:ln>
                  </pic:spPr>
                </pic:pic>
              </a:graphicData>
            </a:graphic>
          </wp:inline>
        </w:drawing>
      </w:r>
    </w:p>
    <w:p w14:paraId="584DDA70" w14:textId="77777777" w:rsidR="004C3A35" w:rsidRPr="001B1FF7" w:rsidRDefault="004C3A35" w:rsidP="00486E2E">
      <w:pPr>
        <w:spacing w:line="276" w:lineRule="auto"/>
        <w:jc w:val="center"/>
        <w:rPr>
          <w:rFonts w:asciiTheme="minorHAnsi" w:hAnsiTheme="minorHAnsi" w:cstheme="minorHAnsi"/>
          <w:lang w:val="id-ID"/>
        </w:rPr>
      </w:pPr>
    </w:p>
    <w:p w14:paraId="79BCCF0B" w14:textId="77777777" w:rsidR="001C1769" w:rsidRDefault="001C1769" w:rsidP="00BA7D8C">
      <w:pPr>
        <w:spacing w:line="276" w:lineRule="auto"/>
        <w:rPr>
          <w:rFonts w:asciiTheme="minorHAnsi" w:hAnsiTheme="minorHAnsi" w:cstheme="minorHAnsi"/>
          <w:b/>
          <w:color w:val="000000" w:themeColor="text1"/>
        </w:rPr>
      </w:pPr>
    </w:p>
    <w:p w14:paraId="07F9A13F" w14:textId="77777777" w:rsidR="001C1769" w:rsidRDefault="001C1769" w:rsidP="00BA7D8C">
      <w:pPr>
        <w:spacing w:line="276" w:lineRule="auto"/>
        <w:rPr>
          <w:rFonts w:asciiTheme="minorHAnsi" w:hAnsiTheme="minorHAnsi" w:cstheme="minorHAnsi"/>
          <w:b/>
          <w:color w:val="000000" w:themeColor="text1"/>
        </w:rPr>
      </w:pPr>
    </w:p>
    <w:p w14:paraId="67B97135" w14:textId="77777777" w:rsidR="001C1769" w:rsidRDefault="001C1769" w:rsidP="00BA7D8C">
      <w:pPr>
        <w:spacing w:line="276" w:lineRule="auto"/>
        <w:rPr>
          <w:rFonts w:asciiTheme="minorHAnsi" w:hAnsiTheme="minorHAnsi" w:cstheme="minorHAnsi"/>
          <w:b/>
          <w:color w:val="000000" w:themeColor="text1"/>
        </w:rPr>
      </w:pPr>
    </w:p>
    <w:p w14:paraId="33059D04" w14:textId="77777777" w:rsidR="001C1769" w:rsidRDefault="001C1769" w:rsidP="00BA7D8C">
      <w:pPr>
        <w:spacing w:line="276" w:lineRule="auto"/>
        <w:rPr>
          <w:rFonts w:asciiTheme="minorHAnsi" w:hAnsiTheme="minorHAnsi" w:cstheme="minorHAnsi"/>
          <w:b/>
          <w:color w:val="000000" w:themeColor="text1"/>
        </w:rPr>
      </w:pPr>
    </w:p>
    <w:p w14:paraId="450ABEAB" w14:textId="77777777" w:rsidR="001C1769" w:rsidRDefault="001C1769" w:rsidP="00BA7D8C">
      <w:pPr>
        <w:spacing w:line="276" w:lineRule="auto"/>
        <w:rPr>
          <w:rFonts w:asciiTheme="minorHAnsi" w:hAnsiTheme="minorHAnsi" w:cstheme="minorHAnsi"/>
          <w:b/>
          <w:color w:val="000000" w:themeColor="text1"/>
        </w:rPr>
      </w:pPr>
    </w:p>
    <w:p w14:paraId="2AE93242" w14:textId="79657A1E" w:rsidR="00D832DB" w:rsidRPr="001B1FF7" w:rsidRDefault="00D832DB" w:rsidP="00BA7D8C">
      <w:pPr>
        <w:spacing w:line="276" w:lineRule="auto"/>
        <w:rPr>
          <w:rFonts w:asciiTheme="minorHAnsi" w:hAnsiTheme="minorHAnsi" w:cstheme="minorHAnsi"/>
          <w:b/>
          <w:color w:val="000000" w:themeColor="text1"/>
        </w:rPr>
      </w:pPr>
      <w:r w:rsidRPr="001B1FF7">
        <w:rPr>
          <w:rFonts w:asciiTheme="minorHAnsi" w:hAnsiTheme="minorHAnsi" w:cstheme="minorHAnsi"/>
          <w:b/>
          <w:color w:val="000000" w:themeColor="text1"/>
        </w:rPr>
        <w:t xml:space="preserve">PROGRAM PERLINDUNGAN &amp; JAMINAN </w:t>
      </w:r>
      <w:r w:rsidR="00246D45" w:rsidRPr="001B1FF7">
        <w:rPr>
          <w:rFonts w:asciiTheme="minorHAnsi" w:hAnsiTheme="minorHAnsi" w:cstheme="minorHAnsi"/>
          <w:b/>
          <w:color w:val="000000" w:themeColor="text1"/>
        </w:rPr>
        <w:t>SOSIAL BIDANG PERLINDUNGAN DAN JAMINAN SOSIAL</w:t>
      </w:r>
    </w:p>
    <w:p w14:paraId="1DC8AB02" w14:textId="49CC2182" w:rsidR="00D832DB" w:rsidRPr="001B1FF7" w:rsidRDefault="00D832DB" w:rsidP="009A364A">
      <w:pPr>
        <w:spacing w:line="276" w:lineRule="auto"/>
        <w:rPr>
          <w:rFonts w:asciiTheme="minorHAnsi" w:hAnsiTheme="minorHAnsi" w:cstheme="minorHAnsi"/>
          <w:b/>
          <w:color w:val="000000" w:themeColor="text1"/>
        </w:rPr>
      </w:pPr>
      <w:r w:rsidRPr="001B1FF7">
        <w:rPr>
          <w:rFonts w:asciiTheme="minorHAnsi" w:hAnsiTheme="minorHAnsi" w:cstheme="minorHAnsi"/>
          <w:b/>
          <w:color w:val="000000" w:themeColor="text1"/>
        </w:rPr>
        <w:t>Dokumentasi kegiatan :</w:t>
      </w:r>
    </w:p>
    <w:p w14:paraId="36553F46" w14:textId="77777777" w:rsidR="00D832DB" w:rsidRPr="001B1FF7" w:rsidRDefault="00D832DB" w:rsidP="009A364A">
      <w:pPr>
        <w:tabs>
          <w:tab w:val="left" w:pos="90"/>
          <w:tab w:val="left" w:pos="180"/>
        </w:tabs>
        <w:spacing w:line="276" w:lineRule="auto"/>
        <w:jc w:val="center"/>
        <w:rPr>
          <w:rFonts w:asciiTheme="minorHAnsi" w:hAnsiTheme="minorHAnsi" w:cstheme="minorHAnsi"/>
          <w:b/>
          <w:color w:val="000000" w:themeColor="text1"/>
        </w:rPr>
      </w:pPr>
    </w:p>
    <w:p w14:paraId="2A427BAE" w14:textId="54629B6D" w:rsidR="009873C0" w:rsidRPr="001B1FF7" w:rsidRDefault="00BA7D8C" w:rsidP="00002FB0">
      <w:pPr>
        <w:spacing w:after="160" w:line="360" w:lineRule="auto"/>
        <w:contextualSpacing/>
        <w:jc w:val="both"/>
        <w:rPr>
          <w:rFonts w:asciiTheme="minorHAnsi" w:hAnsiTheme="minorHAnsi" w:cstheme="minorHAnsi"/>
        </w:rPr>
      </w:pPr>
      <w:r w:rsidRPr="001B1FF7">
        <w:rPr>
          <w:rFonts w:asciiTheme="minorHAnsi" w:hAnsiTheme="minorHAnsi" w:cstheme="minorHAnsi"/>
        </w:rPr>
        <w:t>Verifikasi dan Validasi Data Kemiskinan Ekstrem dan Pelaksanaan Musyawarah Desa</w:t>
      </w:r>
    </w:p>
    <w:p w14:paraId="0D8BC679" w14:textId="460F4DB5" w:rsidR="00BB0EA5" w:rsidRPr="001B1FF7" w:rsidRDefault="00A80EC1" w:rsidP="009873C0">
      <w:pPr>
        <w:spacing w:line="276" w:lineRule="auto"/>
        <w:jc w:val="center"/>
        <w:rPr>
          <w:rFonts w:asciiTheme="minorHAnsi" w:hAnsiTheme="minorHAnsi" w:cstheme="minorHAnsi"/>
        </w:rPr>
      </w:pPr>
      <w:r w:rsidRPr="001B1FF7">
        <w:rPr>
          <w:rFonts w:asciiTheme="minorHAnsi" w:hAnsiTheme="minorHAnsi" w:cstheme="minorHAnsi"/>
          <w:noProof/>
        </w:rPr>
        <w:lastRenderedPageBreak/>
        <w:drawing>
          <wp:inline distT="0" distB="0" distL="0" distR="0" wp14:anchorId="35E8891D" wp14:editId="7075680D">
            <wp:extent cx="2181225" cy="1826132"/>
            <wp:effectExtent l="0" t="0" r="0" b="3175"/>
            <wp:docPr id="39910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84860" cy="1829175"/>
                    </a:xfrm>
                    <a:prstGeom prst="rect">
                      <a:avLst/>
                    </a:prstGeom>
                    <a:noFill/>
                    <a:ln>
                      <a:noFill/>
                    </a:ln>
                  </pic:spPr>
                </pic:pic>
              </a:graphicData>
            </a:graphic>
          </wp:inline>
        </w:drawing>
      </w:r>
      <w:r w:rsidR="00E01C69" w:rsidRPr="001B1FF7">
        <w:rPr>
          <w:rFonts w:asciiTheme="minorHAnsi" w:hAnsiTheme="minorHAnsi" w:cstheme="minorHAnsi"/>
          <w:noProof/>
        </w:rPr>
        <w:drawing>
          <wp:inline distT="0" distB="0" distL="0" distR="0" wp14:anchorId="5424F690" wp14:editId="1A815351">
            <wp:extent cx="2219325" cy="1828800"/>
            <wp:effectExtent l="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43954" cy="1849095"/>
                    </a:xfrm>
                    <a:prstGeom prst="rect">
                      <a:avLst/>
                    </a:prstGeom>
                    <a:noFill/>
                    <a:ln>
                      <a:noFill/>
                    </a:ln>
                  </pic:spPr>
                </pic:pic>
              </a:graphicData>
            </a:graphic>
          </wp:inline>
        </w:drawing>
      </w:r>
    </w:p>
    <w:p w14:paraId="45510A7E" w14:textId="77777777" w:rsidR="00A80EC1" w:rsidRPr="001B1FF7" w:rsidRDefault="00A80EC1" w:rsidP="00E01C69">
      <w:pPr>
        <w:spacing w:line="276" w:lineRule="auto"/>
        <w:rPr>
          <w:rFonts w:asciiTheme="minorHAnsi" w:hAnsiTheme="minorHAnsi" w:cstheme="minorHAnsi"/>
        </w:rPr>
      </w:pPr>
    </w:p>
    <w:p w14:paraId="3AF8EFD9" w14:textId="6C537CBA" w:rsidR="00473D42" w:rsidRPr="001B1FF7" w:rsidRDefault="00BB0EA5" w:rsidP="00002FB0">
      <w:pPr>
        <w:spacing w:after="160" w:line="360" w:lineRule="auto"/>
        <w:contextualSpacing/>
        <w:jc w:val="both"/>
        <w:rPr>
          <w:rFonts w:asciiTheme="minorHAnsi" w:hAnsiTheme="minorHAnsi" w:cstheme="minorHAnsi"/>
        </w:rPr>
      </w:pPr>
      <w:r w:rsidRPr="001B1FF7">
        <w:rPr>
          <w:rFonts w:asciiTheme="minorHAnsi" w:hAnsiTheme="minorHAnsi" w:cstheme="minorHAnsi"/>
        </w:rPr>
        <w:t>Penyerahan Bantuan Permakanan dan Sandang Penanggulanan Bencana Alam</w:t>
      </w:r>
    </w:p>
    <w:p w14:paraId="3B846A2E" w14:textId="7DF97276" w:rsidR="009873C0" w:rsidRPr="001B1FF7" w:rsidRDefault="009873C0" w:rsidP="009A364A">
      <w:pPr>
        <w:spacing w:line="276" w:lineRule="auto"/>
        <w:jc w:val="center"/>
        <w:rPr>
          <w:rFonts w:asciiTheme="minorHAnsi" w:hAnsiTheme="minorHAnsi" w:cstheme="minorHAnsi"/>
          <w:lang w:val="id-ID"/>
        </w:rPr>
      </w:pPr>
    </w:p>
    <w:p w14:paraId="61EA3D1B" w14:textId="51171BFD" w:rsidR="009873C0" w:rsidRPr="001B1FF7" w:rsidRDefault="00E550BB" w:rsidP="009A364A">
      <w:pPr>
        <w:spacing w:line="276" w:lineRule="auto"/>
        <w:jc w:val="center"/>
        <w:rPr>
          <w:rFonts w:asciiTheme="minorHAnsi" w:hAnsiTheme="minorHAnsi" w:cstheme="minorHAnsi"/>
        </w:rPr>
      </w:pPr>
      <w:r w:rsidRPr="001B1FF7">
        <w:rPr>
          <w:rFonts w:asciiTheme="minorHAnsi" w:hAnsiTheme="minorHAnsi" w:cstheme="minorHAnsi"/>
          <w:noProof/>
        </w:rPr>
        <w:drawing>
          <wp:inline distT="0" distB="0" distL="0" distR="0" wp14:anchorId="227CC969" wp14:editId="1E22FB13">
            <wp:extent cx="2891481" cy="2051221"/>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91481" cy="2051221"/>
                    </a:xfrm>
                    <a:prstGeom prst="rect">
                      <a:avLst/>
                    </a:prstGeom>
                    <a:noFill/>
                  </pic:spPr>
                </pic:pic>
              </a:graphicData>
            </a:graphic>
          </wp:inline>
        </w:drawing>
      </w:r>
      <w:r w:rsidRPr="001B1FF7">
        <w:rPr>
          <w:rFonts w:asciiTheme="minorHAnsi" w:hAnsiTheme="minorHAnsi" w:cstheme="minorHAnsi"/>
          <w:noProof/>
        </w:rPr>
        <w:drawing>
          <wp:inline distT="0" distB="0" distL="0" distR="0" wp14:anchorId="7E99AB9F" wp14:editId="0DC939DA">
            <wp:extent cx="2693773" cy="205122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4006" cy="2051397"/>
                    </a:xfrm>
                    <a:prstGeom prst="rect">
                      <a:avLst/>
                    </a:prstGeom>
                    <a:noFill/>
                  </pic:spPr>
                </pic:pic>
              </a:graphicData>
            </a:graphic>
          </wp:inline>
        </w:drawing>
      </w:r>
    </w:p>
    <w:p w14:paraId="685457E3" w14:textId="77777777" w:rsidR="00473D42" w:rsidRPr="001B1FF7" w:rsidRDefault="00473D42" w:rsidP="009A364A">
      <w:pPr>
        <w:spacing w:line="276" w:lineRule="auto"/>
        <w:jc w:val="center"/>
        <w:rPr>
          <w:rFonts w:asciiTheme="minorHAnsi" w:hAnsiTheme="minorHAnsi" w:cstheme="minorHAnsi"/>
        </w:rPr>
      </w:pPr>
    </w:p>
    <w:sectPr w:rsidR="00473D42" w:rsidRPr="001B1FF7" w:rsidSect="00AD4409">
      <w:pgSz w:w="11907" w:h="16840" w:code="9"/>
      <w:pgMar w:top="1282" w:right="1287" w:bottom="1699" w:left="2275" w:header="1080" w:footer="9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BB993" w14:textId="77777777" w:rsidR="00F13B67" w:rsidRDefault="00F13B67">
      <w:r>
        <w:separator/>
      </w:r>
    </w:p>
  </w:endnote>
  <w:endnote w:type="continuationSeparator" w:id="0">
    <w:p w14:paraId="76F2044C" w14:textId="77777777" w:rsidR="00F13B67" w:rsidRDefault="00F13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6FD84" w14:textId="384CB22A" w:rsidR="00014C19" w:rsidRPr="00DF604C" w:rsidRDefault="00014C19">
    <w:pPr>
      <w:pStyle w:val="BodyTextIndent3"/>
      <w:pBdr>
        <w:top w:val="thinThickSmallGap" w:sz="24" w:space="1" w:color="622423" w:themeColor="accent2" w:themeShade="7F"/>
      </w:pBdr>
      <w:rPr>
        <w:rFonts w:ascii="Lucida Calligraphy" w:hAnsi="Lucida Calligraphy"/>
        <w:sz w:val="20"/>
        <w:szCs w:val="20"/>
      </w:rPr>
    </w:pPr>
    <w:r>
      <w:rPr>
        <w:rFonts w:ascii="Lucida Calligraphy" w:hAnsi="Lucida Calligraphy"/>
        <w:sz w:val="20"/>
        <w:szCs w:val="20"/>
      </w:rPr>
      <w:t>LKIP Dinas Sosial Tahun 2024</w:t>
    </w:r>
    <w:r w:rsidRPr="00DF604C">
      <w:rPr>
        <w:rFonts w:ascii="Lucida Calligraphy" w:hAnsi="Lucida Calligraphy"/>
        <w:sz w:val="20"/>
        <w:szCs w:val="20"/>
      </w:rPr>
      <w:ptab w:relativeTo="margin" w:alignment="right" w:leader="none"/>
    </w:r>
    <w:r w:rsidRPr="00DF604C">
      <w:rPr>
        <w:rFonts w:ascii="Lucida Calligraphy" w:hAnsi="Lucida Calligraphy"/>
        <w:sz w:val="20"/>
        <w:szCs w:val="20"/>
      </w:rPr>
      <w:fldChar w:fldCharType="begin"/>
    </w:r>
    <w:r w:rsidRPr="00DF604C">
      <w:rPr>
        <w:rFonts w:ascii="Lucida Calligraphy" w:hAnsi="Lucida Calligraphy"/>
        <w:sz w:val="20"/>
        <w:szCs w:val="20"/>
      </w:rPr>
      <w:instrText xml:space="preserve"> PAGE   \* MERGEFORMAT </w:instrText>
    </w:r>
    <w:r w:rsidRPr="00DF604C">
      <w:rPr>
        <w:rFonts w:ascii="Lucida Calligraphy" w:hAnsi="Lucida Calligraphy"/>
        <w:sz w:val="20"/>
        <w:szCs w:val="20"/>
      </w:rPr>
      <w:fldChar w:fldCharType="separate"/>
    </w:r>
    <w:r w:rsidR="004B01BD">
      <w:rPr>
        <w:rFonts w:ascii="Lucida Calligraphy" w:hAnsi="Lucida Calligraphy"/>
        <w:noProof/>
        <w:sz w:val="20"/>
        <w:szCs w:val="20"/>
      </w:rPr>
      <w:t>22</w:t>
    </w:r>
    <w:r w:rsidRPr="00DF604C">
      <w:rPr>
        <w:rFonts w:ascii="Lucida Calligraphy" w:hAnsi="Lucida Calligraphy"/>
        <w:sz w:val="20"/>
        <w:szCs w:val="20"/>
      </w:rPr>
      <w:fldChar w:fldCharType="end"/>
    </w:r>
  </w:p>
  <w:p w14:paraId="4EB89941" w14:textId="77777777" w:rsidR="00014C19" w:rsidRDefault="00014C19">
    <w:pPr>
      <w:pStyle w:val="BodyTextIndent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963F4" w14:textId="77777777" w:rsidR="00014C19" w:rsidRDefault="00014C19">
    <w:pPr>
      <w:pStyle w:val="BodyTextIndent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AE6F" w14:textId="77777777" w:rsidR="00014C19" w:rsidRDefault="00014C19">
    <w:pPr>
      <w:pStyle w:val="BodyTextIndent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CCE1" w14:textId="77777777" w:rsidR="00014C19" w:rsidRDefault="00014C19" w:rsidP="00C2149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3A9D05" w14:textId="77777777" w:rsidR="00014C19" w:rsidRDefault="00014C1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B03E" w14:textId="5A84E722" w:rsidR="00014C19" w:rsidRDefault="00014C19" w:rsidP="001E4BAF">
    <w:pPr>
      <w:pStyle w:val="Footer"/>
      <w:framePr w:wrap="around" w:vAnchor="text" w:hAnchor="page" w:x="10053" w:y="-196"/>
      <w:rPr>
        <w:rStyle w:val="PageNumber"/>
      </w:rPr>
    </w:pPr>
  </w:p>
  <w:p w14:paraId="29CB7A50" w14:textId="54934952" w:rsidR="00014C19" w:rsidRPr="00A85D3F" w:rsidRDefault="00014C19" w:rsidP="00A85D3F">
    <w:pPr>
      <w:pStyle w:val="BodyTextIndent3"/>
      <w:pBdr>
        <w:top w:val="thinThickSmallGap" w:sz="24" w:space="1" w:color="622423" w:themeColor="accent2" w:themeShade="7F"/>
      </w:pBdr>
      <w:rPr>
        <w:rFonts w:ascii="Lucida Calligraphy" w:hAnsi="Lucida Calligraphy"/>
        <w:sz w:val="20"/>
        <w:szCs w:val="20"/>
      </w:rPr>
    </w:pPr>
    <w:r>
      <w:rPr>
        <w:rFonts w:ascii="Lucida Calligraphy" w:hAnsi="Lucida Calligraphy"/>
        <w:sz w:val="20"/>
        <w:szCs w:val="20"/>
      </w:rPr>
      <w:t>LKIP Dinas Sosial Tahun 2024</w:t>
    </w:r>
    <w:r w:rsidRPr="00DF604C">
      <w:rPr>
        <w:rFonts w:ascii="Lucida Calligraphy" w:hAnsi="Lucida Calligraphy"/>
        <w:sz w:val="20"/>
        <w:szCs w:val="20"/>
      </w:rPr>
      <w:ptab w:relativeTo="margin" w:alignment="right" w:leader="none"/>
    </w:r>
    <w:r w:rsidRPr="00DF604C">
      <w:rPr>
        <w:rFonts w:ascii="Lucida Calligraphy" w:hAnsi="Lucida Calligraphy"/>
        <w:sz w:val="20"/>
        <w:szCs w:val="20"/>
      </w:rPr>
      <w:fldChar w:fldCharType="begin"/>
    </w:r>
    <w:r w:rsidRPr="00DF604C">
      <w:rPr>
        <w:rFonts w:ascii="Lucida Calligraphy" w:hAnsi="Lucida Calligraphy"/>
        <w:sz w:val="20"/>
        <w:szCs w:val="20"/>
      </w:rPr>
      <w:instrText xml:space="preserve"> PAGE   \* MERGEFORMAT </w:instrText>
    </w:r>
    <w:r w:rsidRPr="00DF604C">
      <w:rPr>
        <w:rFonts w:ascii="Lucida Calligraphy" w:hAnsi="Lucida Calligraphy"/>
        <w:sz w:val="20"/>
        <w:szCs w:val="20"/>
      </w:rPr>
      <w:fldChar w:fldCharType="separate"/>
    </w:r>
    <w:r w:rsidR="004B01BD">
      <w:rPr>
        <w:rFonts w:ascii="Lucida Calligraphy" w:hAnsi="Lucida Calligraphy"/>
        <w:noProof/>
        <w:sz w:val="20"/>
        <w:szCs w:val="20"/>
      </w:rPr>
      <w:t>24</w:t>
    </w:r>
    <w:r w:rsidRPr="00DF604C">
      <w:rPr>
        <w:rFonts w:ascii="Lucida Calligraphy" w:hAnsi="Lucida Calligraphy"/>
        <w:sz w:val="20"/>
        <w:szCs w:val="20"/>
      </w:rPr>
      <w:fldChar w:fldCharType="end"/>
    </w:r>
  </w:p>
  <w:p w14:paraId="0D0902AF" w14:textId="237DBD14" w:rsidR="00014C19" w:rsidRPr="00A85D3F" w:rsidRDefault="00014C19" w:rsidP="00A85D3F">
    <w:pPr>
      <w:pStyle w:val="BodyTextIndent3"/>
      <w:pBdr>
        <w:top w:val="thinThickSmallGap" w:sz="24" w:space="1" w:color="622423" w:themeColor="accent2" w:themeShade="7F"/>
      </w:pBdr>
      <w:rPr>
        <w:rFonts w:ascii="Lucida Calligraphy" w:hAnsi="Lucida Calligraphy"/>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CDAB" w14:textId="77777777" w:rsidR="00014C19" w:rsidRDefault="00014C19">
    <w:pPr>
      <w:pStyle w:val="BodyTextIndent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C23FD" w14:textId="77777777" w:rsidR="00014C19" w:rsidRDefault="00014C19">
    <w:pPr>
      <w:pStyle w:val="BodyTextIndent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7D159" w14:textId="77777777" w:rsidR="00F13B67" w:rsidRDefault="00F13B67">
      <w:r>
        <w:separator/>
      </w:r>
    </w:p>
  </w:footnote>
  <w:footnote w:type="continuationSeparator" w:id="0">
    <w:p w14:paraId="045A298D" w14:textId="77777777" w:rsidR="00F13B67" w:rsidRDefault="00F13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723"/>
      <w:gridCol w:w="3970"/>
    </w:tblGrid>
    <w:tr w:rsidR="00014C19" w14:paraId="0B286155" w14:textId="77777777">
      <w:trPr>
        <w:trHeight w:hRule="exact" w:val="792"/>
      </w:trPr>
      <w:tc>
        <w:tcPr>
          <w:tcW w:w="792" w:type="dxa"/>
          <w:shd w:val="clear" w:color="auto" w:fill="C0504D" w:themeFill="accent2"/>
          <w:vAlign w:val="center"/>
        </w:tcPr>
        <w:p w14:paraId="636C0CDB" w14:textId="77777777" w:rsidR="00014C19" w:rsidRDefault="00014C19">
          <w:pPr>
            <w:pStyle w:val="BodyTextIndent3"/>
            <w:jc w:val="center"/>
            <w:rPr>
              <w:color w:val="FFFFFF" w:themeColor="background1"/>
            </w:rPr>
          </w:pPr>
          <w:r>
            <w:fldChar w:fldCharType="begin"/>
          </w:r>
          <w:r>
            <w:instrText xml:space="preserve"> PAGE  \* MERGEFORMAT </w:instrText>
          </w:r>
          <w:r>
            <w:fldChar w:fldCharType="separate"/>
          </w:r>
          <w:r w:rsidRPr="00F8663D">
            <w:rPr>
              <w:noProof/>
              <w:color w:val="FFFFFF" w:themeColor="background1"/>
            </w:rPr>
            <w:t>i</w:t>
          </w:r>
          <w:r>
            <w:rPr>
              <w:noProof/>
              <w:color w:val="FFFFFF" w:themeColor="background1"/>
            </w:rPr>
            <w:fldChar w:fldCharType="end"/>
          </w:r>
        </w:p>
      </w:tc>
      <w:sdt>
        <w:sdtPr>
          <w:rPr>
            <w:rFonts w:asciiTheme="majorHAnsi" w:eastAsiaTheme="majorEastAsia" w:hAnsiTheme="majorHAnsi" w:cstheme="majorBidi"/>
            <w:sz w:val="28"/>
            <w:szCs w:val="28"/>
          </w:rPr>
          <w:alias w:val="Title"/>
          <w:id w:val="23280118"/>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14:paraId="433609F2" w14:textId="77777777" w:rsidR="00014C19" w:rsidRDefault="00014C19">
              <w:pPr>
                <w:pStyle w:val="BodyTextIndent3"/>
                <w:rPr>
                  <w:rFonts w:asciiTheme="majorHAnsi" w:eastAsiaTheme="majorEastAsia" w:hAnsiTheme="majorHAnsi" w:cstheme="majorBidi"/>
                  <w:sz w:val="28"/>
                  <w:szCs w:val="28"/>
                </w:rPr>
              </w:pPr>
              <w:r>
                <w:rPr>
                  <w:rFonts w:asciiTheme="majorHAnsi" w:eastAsiaTheme="majorEastAsia" w:hAnsiTheme="majorHAnsi" w:cstheme="majorBidi"/>
                  <w:sz w:val="28"/>
                  <w:szCs w:val="28"/>
                </w:rPr>
                <w:t>KATA PENGANTAR</w:t>
              </w:r>
            </w:p>
          </w:tc>
        </w:sdtContent>
      </w:sdt>
    </w:tr>
  </w:tbl>
  <w:p w14:paraId="272ABA3F" w14:textId="77777777" w:rsidR="00014C19" w:rsidRPr="00DF604C" w:rsidRDefault="00014C19" w:rsidP="008B4BE1">
    <w:pPr>
      <w:pStyle w:val="Footer"/>
      <w:jc w:val="right"/>
      <w:rPr>
        <w:rFonts w:ascii="Bradley Hand ITC" w:hAnsi="Bradley Hand IT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C3A2A" w14:textId="77777777" w:rsidR="00014C19" w:rsidRDefault="00014C19">
    <w:pPr>
      <w:pStyle w:val="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A9A4" w14:textId="77777777" w:rsidR="00014C19" w:rsidRPr="000D2B90" w:rsidRDefault="00014C19">
    <w:pPr>
      <w:pStyle w:val="Footer"/>
      <w:rPr>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7FF1D" w14:textId="77777777" w:rsidR="00014C19" w:rsidRDefault="00014C19">
    <w:pPr>
      <w:pStyle w:val="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59BF" w14:textId="104E352D" w:rsidR="00014C19" w:rsidRPr="00733BE0" w:rsidRDefault="00014C19" w:rsidP="00C21492">
    <w:pPr>
      <w:pBdr>
        <w:bottom w:val="single" w:sz="4" w:space="1" w:color="E36C0A" w:themeColor="accent6" w:themeShade="BF"/>
      </w:pBdr>
      <w:tabs>
        <w:tab w:val="right" w:pos="13438"/>
      </w:tabs>
      <w:ind w:left="-360"/>
      <w:jc w:val="right"/>
      <w:rPr>
        <w:rFonts w:ascii="Bradley Hand ITC" w:hAnsi="Bradley Hand ITC" w:cs="Arial"/>
        <w:i/>
      </w:rPr>
    </w:pPr>
    <w:r w:rsidRPr="00733BE0">
      <w:rPr>
        <w:rFonts w:ascii="Bradley Hand ITC" w:hAnsi="Bradley Hand ITC" w:cs="Arial"/>
        <w:i/>
      </w:rPr>
      <w:t>LKIP Dinas Sosial Tahun 2024</w:t>
    </w:r>
  </w:p>
  <w:p w14:paraId="6EB8D21F" w14:textId="77777777" w:rsidR="00014C19" w:rsidRPr="00660150" w:rsidRDefault="00014C19" w:rsidP="00C214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7FB69" w14:textId="77777777" w:rsidR="00014C19" w:rsidRPr="00FB69EB" w:rsidRDefault="00014C19" w:rsidP="0064274E">
    <w:pPr>
      <w:pStyle w:val="Header"/>
      <w:rPr>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1C192" w14:textId="77777777" w:rsidR="00014C19" w:rsidRDefault="00014C19">
    <w:pPr>
      <w:pStyle w:val="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2E4B" w14:textId="77777777" w:rsidR="00014C19" w:rsidRPr="000D2B90" w:rsidRDefault="00014C19">
    <w:pPr>
      <w:pStyle w:val="Footer"/>
      <w:rPr>
        <w: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B9D2D" w14:textId="77777777" w:rsidR="00014C19" w:rsidRDefault="00014C19">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B5B94"/>
    <w:multiLevelType w:val="hybridMultilevel"/>
    <w:tmpl w:val="1780EE28"/>
    <w:lvl w:ilvl="0" w:tplc="5F06075E">
      <w:start w:val="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47341C9"/>
    <w:multiLevelType w:val="hybridMultilevel"/>
    <w:tmpl w:val="64CEBD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8D2D1B"/>
    <w:multiLevelType w:val="hybridMultilevel"/>
    <w:tmpl w:val="0F907F62"/>
    <w:lvl w:ilvl="0" w:tplc="69E02ED6">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9120009"/>
    <w:multiLevelType w:val="hybridMultilevel"/>
    <w:tmpl w:val="61DA65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D2F32"/>
    <w:multiLevelType w:val="hybridMultilevel"/>
    <w:tmpl w:val="8C68F1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35785"/>
    <w:multiLevelType w:val="hybridMultilevel"/>
    <w:tmpl w:val="AE2C64C6"/>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 w15:restartNumberingAfterBreak="0">
    <w:nsid w:val="1DDD6C52"/>
    <w:multiLevelType w:val="hybridMultilevel"/>
    <w:tmpl w:val="FD7AEEFC"/>
    <w:lvl w:ilvl="0" w:tplc="AAC6F34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15:restartNumberingAfterBreak="0">
    <w:nsid w:val="1E3B776D"/>
    <w:multiLevelType w:val="multilevel"/>
    <w:tmpl w:val="E70A15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0895F70"/>
    <w:multiLevelType w:val="hybridMultilevel"/>
    <w:tmpl w:val="5A886E0E"/>
    <w:lvl w:ilvl="0" w:tplc="4AE0C1D8">
      <w:start w:val="1"/>
      <w:numFmt w:val="lowerLetter"/>
      <w:lvlText w:val="%1."/>
      <w:lvlJc w:val="left"/>
      <w:pPr>
        <w:tabs>
          <w:tab w:val="num" w:pos="1080"/>
        </w:tabs>
        <w:ind w:left="1080" w:hanging="360"/>
      </w:pPr>
      <w:rPr>
        <w:rFonts w:hint="default"/>
      </w:rPr>
    </w:lvl>
    <w:lvl w:ilvl="1" w:tplc="1B863B20">
      <w:start w:val="1"/>
      <w:numFmt w:val="upperLetter"/>
      <w:lvlText w:val="%2."/>
      <w:lvlJc w:val="left"/>
      <w:pPr>
        <w:tabs>
          <w:tab w:val="num" w:pos="1800"/>
        </w:tabs>
        <w:ind w:left="1800" w:hanging="360"/>
      </w:pPr>
      <w:rPr>
        <w:rFonts w:hint="default"/>
      </w:rPr>
    </w:lvl>
    <w:lvl w:ilvl="2" w:tplc="0421001B">
      <w:start w:val="1"/>
      <w:numFmt w:val="lowerRoman"/>
      <w:lvlText w:val="%3."/>
      <w:lvlJc w:val="right"/>
      <w:pPr>
        <w:tabs>
          <w:tab w:val="num" w:pos="2520"/>
        </w:tabs>
        <w:ind w:left="2520" w:hanging="180"/>
      </w:pPr>
    </w:lvl>
    <w:lvl w:ilvl="3" w:tplc="9FF0354C">
      <w:start w:val="1"/>
      <w:numFmt w:val="decimal"/>
      <w:lvlText w:val="%4."/>
      <w:lvlJc w:val="left"/>
      <w:pPr>
        <w:tabs>
          <w:tab w:val="num" w:pos="3240"/>
        </w:tabs>
        <w:ind w:left="3240" w:hanging="360"/>
      </w:pPr>
      <w:rPr>
        <w:rFonts w:hint="default"/>
        <w:sz w:val="24"/>
      </w:rPr>
    </w:lvl>
    <w:lvl w:ilvl="4" w:tplc="79784B92">
      <w:start w:val="1"/>
      <w:numFmt w:val="decimal"/>
      <w:lvlText w:val="%5."/>
      <w:lvlJc w:val="left"/>
      <w:pPr>
        <w:ind w:left="1635" w:hanging="360"/>
      </w:pPr>
      <w:rPr>
        <w:rFonts w:hint="default"/>
        <w:b/>
      </w:rPr>
    </w:lvl>
    <w:lvl w:ilvl="5" w:tplc="0421001B">
      <w:start w:val="1"/>
      <w:numFmt w:val="lowerRoman"/>
      <w:lvlText w:val="%6."/>
      <w:lvlJc w:val="right"/>
      <w:pPr>
        <w:tabs>
          <w:tab w:val="num" w:pos="4680"/>
        </w:tabs>
        <w:ind w:left="4680" w:hanging="180"/>
      </w:pPr>
    </w:lvl>
    <w:lvl w:ilvl="6" w:tplc="0421000F" w:tentative="1">
      <w:start w:val="1"/>
      <w:numFmt w:val="decimal"/>
      <w:lvlText w:val="%7."/>
      <w:lvlJc w:val="left"/>
      <w:pPr>
        <w:tabs>
          <w:tab w:val="num" w:pos="5400"/>
        </w:tabs>
        <w:ind w:left="5400" w:hanging="360"/>
      </w:pPr>
    </w:lvl>
    <w:lvl w:ilvl="7" w:tplc="04210019" w:tentative="1">
      <w:start w:val="1"/>
      <w:numFmt w:val="lowerLetter"/>
      <w:lvlText w:val="%8."/>
      <w:lvlJc w:val="left"/>
      <w:pPr>
        <w:tabs>
          <w:tab w:val="num" w:pos="6120"/>
        </w:tabs>
        <w:ind w:left="6120" w:hanging="360"/>
      </w:pPr>
    </w:lvl>
    <w:lvl w:ilvl="8" w:tplc="0421001B" w:tentative="1">
      <w:start w:val="1"/>
      <w:numFmt w:val="lowerRoman"/>
      <w:lvlText w:val="%9."/>
      <w:lvlJc w:val="right"/>
      <w:pPr>
        <w:tabs>
          <w:tab w:val="num" w:pos="6840"/>
        </w:tabs>
        <w:ind w:left="6840" w:hanging="180"/>
      </w:pPr>
    </w:lvl>
  </w:abstractNum>
  <w:abstractNum w:abstractNumId="9" w15:restartNumberingAfterBreak="0">
    <w:nsid w:val="209F36DF"/>
    <w:multiLevelType w:val="hybridMultilevel"/>
    <w:tmpl w:val="66AA0782"/>
    <w:lvl w:ilvl="0" w:tplc="0409000F">
      <w:start w:val="1"/>
      <w:numFmt w:val="decimal"/>
      <w:lvlText w:val="%1."/>
      <w:lvlJc w:val="left"/>
      <w:pPr>
        <w:tabs>
          <w:tab w:val="num" w:pos="720"/>
        </w:tabs>
        <w:ind w:left="720" w:hanging="360"/>
      </w:pPr>
      <w:rPr>
        <w:rFonts w:hint="default"/>
      </w:rPr>
    </w:lvl>
    <w:lvl w:ilvl="1" w:tplc="41D02A78">
      <w:start w:val="1"/>
      <w:numFmt w:val="lowerLetter"/>
      <w:lvlText w:val="%2."/>
      <w:lvlJc w:val="left"/>
      <w:pPr>
        <w:tabs>
          <w:tab w:val="num" w:pos="1440"/>
        </w:tabs>
        <w:ind w:left="1440" w:hanging="360"/>
      </w:pPr>
      <w:rPr>
        <w:rFonts w:hint="default"/>
      </w:rPr>
    </w:lvl>
    <w:lvl w:ilvl="2" w:tplc="380818B4" w:tentative="1">
      <w:start w:val="1"/>
      <w:numFmt w:val="lowerRoman"/>
      <w:lvlText w:val="%3."/>
      <w:lvlJc w:val="right"/>
      <w:pPr>
        <w:tabs>
          <w:tab w:val="num" w:pos="2160"/>
        </w:tabs>
        <w:ind w:left="2160" w:hanging="180"/>
      </w:pPr>
    </w:lvl>
    <w:lvl w:ilvl="3" w:tplc="2110E1F4" w:tentative="1">
      <w:start w:val="1"/>
      <w:numFmt w:val="decimal"/>
      <w:lvlText w:val="%4."/>
      <w:lvlJc w:val="left"/>
      <w:pPr>
        <w:tabs>
          <w:tab w:val="num" w:pos="2880"/>
        </w:tabs>
        <w:ind w:left="2880" w:hanging="360"/>
      </w:pPr>
    </w:lvl>
    <w:lvl w:ilvl="4" w:tplc="3F32F0CC"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CD48E7"/>
    <w:multiLevelType w:val="hybridMultilevel"/>
    <w:tmpl w:val="587605FE"/>
    <w:lvl w:ilvl="0" w:tplc="603412B6">
      <w:start w:val="1"/>
      <w:numFmt w:val="lowerLetter"/>
      <w:lvlText w:val="%1)"/>
      <w:lvlJc w:val="left"/>
      <w:pPr>
        <w:ind w:left="1674" w:hanging="360"/>
      </w:pPr>
      <w:rPr>
        <w:b w:val="0"/>
        <w:color w:val="000000" w:themeColor="text1"/>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11" w15:restartNumberingAfterBreak="0">
    <w:nsid w:val="24994039"/>
    <w:multiLevelType w:val="hybridMultilevel"/>
    <w:tmpl w:val="E3A27840"/>
    <w:lvl w:ilvl="0" w:tplc="9ED8391A">
      <w:start w:val="1"/>
      <w:numFmt w:val="decimal"/>
      <w:lvlText w:val="%1."/>
      <w:lvlJc w:val="left"/>
      <w:pPr>
        <w:tabs>
          <w:tab w:val="num" w:pos="1134"/>
        </w:tabs>
        <w:ind w:left="1134" w:hanging="397"/>
      </w:pPr>
      <w:rPr>
        <w:rFonts w:asciiTheme="majorHAnsi" w:eastAsia="Times New Roman" w:hAnsiTheme="majorHAnsi" w:cstheme="minorHAnsi"/>
      </w:rPr>
    </w:lvl>
    <w:lvl w:ilvl="1" w:tplc="E2FEAA5A">
      <w:start w:val="1"/>
      <w:numFmt w:val="lowerLetter"/>
      <w:lvlText w:val="%2."/>
      <w:lvlJc w:val="left"/>
      <w:pPr>
        <w:tabs>
          <w:tab w:val="num" w:pos="340"/>
        </w:tabs>
        <w:ind w:left="340" w:hanging="340"/>
      </w:pPr>
      <w:rPr>
        <w:rFonts w:asciiTheme="minorHAnsi" w:eastAsia="Times New Roman" w:hAnsiTheme="minorHAnsi" w:cstheme="minorHAnsi"/>
      </w:rPr>
    </w:lvl>
    <w:lvl w:ilvl="2" w:tplc="0421001B">
      <w:start w:val="1"/>
      <w:numFmt w:val="lowerRoman"/>
      <w:lvlText w:val="%3."/>
      <w:lvlJc w:val="right"/>
      <w:pPr>
        <w:tabs>
          <w:tab w:val="num" w:pos="2160"/>
        </w:tabs>
        <w:ind w:left="2160" w:hanging="180"/>
      </w:pPr>
    </w:lvl>
    <w:lvl w:ilvl="3" w:tplc="A30C7180">
      <w:start w:val="1"/>
      <w:numFmt w:val="decimal"/>
      <w:lvlText w:val="%4."/>
      <w:lvlJc w:val="left"/>
      <w:pPr>
        <w:tabs>
          <w:tab w:val="num" w:pos="2880"/>
        </w:tabs>
        <w:ind w:left="2880" w:hanging="360"/>
      </w:pPr>
      <w:rPr>
        <w:color w:val="000000" w:themeColor="text1"/>
      </w:r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6BB6A4B6">
      <w:start w:val="1"/>
      <w:numFmt w:val="decimal"/>
      <w:lvlText w:val="%8."/>
      <w:lvlJc w:val="left"/>
      <w:pPr>
        <w:tabs>
          <w:tab w:val="num" w:pos="5760"/>
        </w:tabs>
        <w:ind w:left="5760" w:hanging="360"/>
      </w:pPr>
      <w:rPr>
        <w:rFonts w:asciiTheme="minorHAnsi" w:eastAsia="Times New Roman" w:hAnsiTheme="minorHAnsi" w:cstheme="minorHAnsi"/>
      </w:rPr>
    </w:lvl>
    <w:lvl w:ilvl="8" w:tplc="0421001B">
      <w:start w:val="1"/>
      <w:numFmt w:val="lowerRoman"/>
      <w:lvlText w:val="%9."/>
      <w:lvlJc w:val="right"/>
      <w:pPr>
        <w:tabs>
          <w:tab w:val="num" w:pos="6480"/>
        </w:tabs>
        <w:ind w:left="6480" w:hanging="180"/>
      </w:pPr>
    </w:lvl>
  </w:abstractNum>
  <w:abstractNum w:abstractNumId="12" w15:restartNumberingAfterBreak="0">
    <w:nsid w:val="2A153234"/>
    <w:multiLevelType w:val="hybridMultilevel"/>
    <w:tmpl w:val="AA70F7EA"/>
    <w:lvl w:ilvl="0" w:tplc="B67C6036">
      <w:start w:val="1"/>
      <w:numFmt w:val="lowerLetter"/>
      <w:lvlText w:val="%1."/>
      <w:lvlJc w:val="left"/>
      <w:pPr>
        <w:ind w:left="720" w:hanging="360"/>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4E3858"/>
    <w:multiLevelType w:val="hybridMultilevel"/>
    <w:tmpl w:val="E104F7CC"/>
    <w:lvl w:ilvl="0" w:tplc="D3BA0E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F000FF"/>
    <w:multiLevelType w:val="multilevel"/>
    <w:tmpl w:val="A54013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72"/>
        </w:tabs>
        <w:ind w:left="372" w:hanging="360"/>
      </w:pPr>
      <w:rPr>
        <w:rFonts w:hint="default"/>
      </w:rPr>
    </w:lvl>
    <w:lvl w:ilvl="2">
      <w:start w:val="1"/>
      <w:numFmt w:val="lowerRoman"/>
      <w:lvlText w:val="%1.%2.%3"/>
      <w:lvlJc w:val="left"/>
      <w:pPr>
        <w:tabs>
          <w:tab w:val="num" w:pos="1104"/>
        </w:tabs>
        <w:ind w:left="1104" w:hanging="1080"/>
      </w:pPr>
      <w:rPr>
        <w:rFonts w:hint="default"/>
      </w:rPr>
    </w:lvl>
    <w:lvl w:ilvl="3">
      <w:start w:val="1"/>
      <w:numFmt w:val="decimal"/>
      <w:lvlText w:val="%1.%2.%3.%4"/>
      <w:lvlJc w:val="left"/>
      <w:pPr>
        <w:tabs>
          <w:tab w:val="num" w:pos="756"/>
        </w:tabs>
        <w:ind w:left="756" w:hanging="720"/>
      </w:pPr>
      <w:rPr>
        <w:rFonts w:hint="default"/>
      </w:rPr>
    </w:lvl>
    <w:lvl w:ilvl="4">
      <w:start w:val="1"/>
      <w:numFmt w:val="decimal"/>
      <w:lvlText w:val="%1.%2.%3.%4.%5"/>
      <w:lvlJc w:val="left"/>
      <w:pPr>
        <w:tabs>
          <w:tab w:val="num" w:pos="1128"/>
        </w:tabs>
        <w:ind w:left="1128" w:hanging="1080"/>
      </w:pPr>
      <w:rPr>
        <w:rFonts w:hint="default"/>
      </w:rPr>
    </w:lvl>
    <w:lvl w:ilvl="5">
      <w:start w:val="1"/>
      <w:numFmt w:val="decimal"/>
      <w:lvlText w:val="%1.%2.%3.%4.%5.%6"/>
      <w:lvlJc w:val="left"/>
      <w:pPr>
        <w:tabs>
          <w:tab w:val="num" w:pos="1140"/>
        </w:tabs>
        <w:ind w:left="1140" w:hanging="1080"/>
      </w:pPr>
      <w:rPr>
        <w:rFonts w:hint="default"/>
      </w:rPr>
    </w:lvl>
    <w:lvl w:ilvl="6">
      <w:start w:val="1"/>
      <w:numFmt w:val="decimal"/>
      <w:lvlText w:val="%1.%2.%3.%4.%5.%6.%7"/>
      <w:lvlJc w:val="left"/>
      <w:pPr>
        <w:tabs>
          <w:tab w:val="num" w:pos="1512"/>
        </w:tabs>
        <w:ind w:left="1512" w:hanging="1440"/>
      </w:pPr>
      <w:rPr>
        <w:rFonts w:hint="default"/>
      </w:rPr>
    </w:lvl>
    <w:lvl w:ilvl="7">
      <w:start w:val="1"/>
      <w:numFmt w:val="decimal"/>
      <w:lvlText w:val="%1.%2.%3.%4.%5.%6.%7.%8"/>
      <w:lvlJc w:val="left"/>
      <w:pPr>
        <w:tabs>
          <w:tab w:val="num" w:pos="1524"/>
        </w:tabs>
        <w:ind w:left="1524" w:hanging="1440"/>
      </w:pPr>
      <w:rPr>
        <w:rFonts w:hint="default"/>
      </w:rPr>
    </w:lvl>
    <w:lvl w:ilvl="8">
      <w:start w:val="1"/>
      <w:numFmt w:val="decimal"/>
      <w:lvlText w:val="%1.%2.%3.%4.%5.%6.%7.%8.%9"/>
      <w:lvlJc w:val="left"/>
      <w:pPr>
        <w:tabs>
          <w:tab w:val="num" w:pos="1896"/>
        </w:tabs>
        <w:ind w:left="1896" w:hanging="1800"/>
      </w:pPr>
      <w:rPr>
        <w:rFonts w:hint="default"/>
      </w:rPr>
    </w:lvl>
  </w:abstractNum>
  <w:abstractNum w:abstractNumId="15" w15:restartNumberingAfterBreak="0">
    <w:nsid w:val="32651666"/>
    <w:multiLevelType w:val="hybridMultilevel"/>
    <w:tmpl w:val="5B12323C"/>
    <w:lvl w:ilvl="0" w:tplc="8B861FD2">
      <w:start w:val="1"/>
      <w:numFmt w:val="decimal"/>
      <w:lvlText w:val="%1."/>
      <w:lvlJc w:val="left"/>
      <w:pPr>
        <w:ind w:left="1713" w:hanging="360"/>
      </w:pPr>
      <w:rPr>
        <w:rFonts w:ascii="Bookman Old Style" w:eastAsia="Times New Roman" w:hAnsi="Bookman Old Style" w:cs="Times New Roman"/>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6" w15:restartNumberingAfterBreak="0">
    <w:nsid w:val="340C722C"/>
    <w:multiLevelType w:val="multilevel"/>
    <w:tmpl w:val="4D9255E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Zero"/>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5327051"/>
    <w:multiLevelType w:val="hybridMultilevel"/>
    <w:tmpl w:val="7D9A1D62"/>
    <w:lvl w:ilvl="0" w:tplc="3BEE8798">
      <w:numFmt w:val="bullet"/>
      <w:lvlText w:val="-"/>
      <w:lvlJc w:val="left"/>
      <w:pPr>
        <w:ind w:left="1494" w:hanging="360"/>
      </w:pPr>
      <w:rPr>
        <w:rFonts w:ascii="Cambria" w:eastAsia="Times New Roman" w:hAnsi="Cambria" w:cstheme="minorHAnsi" w:hint="default"/>
      </w:rPr>
    </w:lvl>
    <w:lvl w:ilvl="1" w:tplc="04090003">
      <w:start w:val="1"/>
      <w:numFmt w:val="bullet"/>
      <w:lvlText w:val="o"/>
      <w:lvlJc w:val="left"/>
      <w:pPr>
        <w:ind w:left="2214" w:hanging="360"/>
      </w:pPr>
      <w:rPr>
        <w:rFonts w:ascii="Courier New" w:hAnsi="Courier New" w:cs="Courier New"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8" w15:restartNumberingAfterBreak="0">
    <w:nsid w:val="36337576"/>
    <w:multiLevelType w:val="hybridMultilevel"/>
    <w:tmpl w:val="06B48AA2"/>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9" w15:restartNumberingAfterBreak="0">
    <w:nsid w:val="389572C3"/>
    <w:multiLevelType w:val="hybridMultilevel"/>
    <w:tmpl w:val="B1220016"/>
    <w:lvl w:ilvl="0" w:tplc="19CE41EE">
      <w:start w:val="10"/>
      <w:numFmt w:val="lowerLetter"/>
      <w:lvlText w:val="%1."/>
      <w:lvlJc w:val="left"/>
      <w:pPr>
        <w:ind w:left="1647" w:hanging="360"/>
      </w:pPr>
      <w:rPr>
        <w:rFonts w:hint="default"/>
        <w:b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0" w15:restartNumberingAfterBreak="0">
    <w:nsid w:val="3E4F21E9"/>
    <w:multiLevelType w:val="multilevel"/>
    <w:tmpl w:val="5450FD86"/>
    <w:lvl w:ilvl="0">
      <w:start w:val="3"/>
      <w:numFmt w:val="decimal"/>
      <w:lvlText w:val="%1."/>
      <w:lvlJc w:val="left"/>
      <w:pPr>
        <w:ind w:left="450" w:hanging="45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1" w15:restartNumberingAfterBreak="0">
    <w:nsid w:val="3FA856FE"/>
    <w:multiLevelType w:val="hybridMultilevel"/>
    <w:tmpl w:val="651C649A"/>
    <w:lvl w:ilvl="0" w:tplc="AC9A3428">
      <w:start w:val="1"/>
      <w:numFmt w:val="decimal"/>
      <w:lvlText w:val="%1."/>
      <w:lvlJc w:val="left"/>
      <w:pPr>
        <w:tabs>
          <w:tab w:val="num" w:pos="1134"/>
        </w:tabs>
        <w:ind w:left="1134" w:hanging="397"/>
      </w:pPr>
      <w:rPr>
        <w:rFonts w:ascii="Tahoma" w:eastAsia="Times New Roman" w:hAnsi="Tahoma" w:cs="Tahoma"/>
      </w:rPr>
    </w:lvl>
    <w:lvl w:ilvl="1" w:tplc="E2FEAA5A">
      <w:start w:val="1"/>
      <w:numFmt w:val="lowerLetter"/>
      <w:lvlText w:val="%2."/>
      <w:lvlJc w:val="left"/>
      <w:pPr>
        <w:tabs>
          <w:tab w:val="num" w:pos="340"/>
        </w:tabs>
        <w:ind w:left="340" w:hanging="340"/>
      </w:pPr>
      <w:rPr>
        <w:rFonts w:asciiTheme="minorHAnsi" w:eastAsia="Times New Roman" w:hAnsiTheme="minorHAnsi" w:cstheme="minorHAnsi"/>
      </w:rPr>
    </w:lvl>
    <w:lvl w:ilvl="2" w:tplc="0421001B">
      <w:start w:val="1"/>
      <w:numFmt w:val="lowerRoman"/>
      <w:lvlText w:val="%3."/>
      <w:lvlJc w:val="right"/>
      <w:pPr>
        <w:tabs>
          <w:tab w:val="num" w:pos="2160"/>
        </w:tabs>
        <w:ind w:left="2160" w:hanging="180"/>
      </w:pPr>
    </w:lvl>
    <w:lvl w:ilvl="3" w:tplc="A30C7180">
      <w:start w:val="1"/>
      <w:numFmt w:val="decimal"/>
      <w:lvlText w:val="%4."/>
      <w:lvlJc w:val="left"/>
      <w:pPr>
        <w:tabs>
          <w:tab w:val="num" w:pos="2880"/>
        </w:tabs>
        <w:ind w:left="2880" w:hanging="360"/>
      </w:pPr>
      <w:rPr>
        <w:color w:val="000000" w:themeColor="text1"/>
      </w:r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lvl>
    <w:lvl w:ilvl="6" w:tplc="0421000F">
      <w:start w:val="1"/>
      <w:numFmt w:val="decimal"/>
      <w:lvlText w:val="%7."/>
      <w:lvlJc w:val="left"/>
      <w:pPr>
        <w:tabs>
          <w:tab w:val="num" w:pos="5040"/>
        </w:tabs>
        <w:ind w:left="5040" w:hanging="360"/>
      </w:pPr>
    </w:lvl>
    <w:lvl w:ilvl="7" w:tplc="6BB6A4B6">
      <w:start w:val="1"/>
      <w:numFmt w:val="decimal"/>
      <w:lvlText w:val="%8."/>
      <w:lvlJc w:val="left"/>
      <w:pPr>
        <w:tabs>
          <w:tab w:val="num" w:pos="5760"/>
        </w:tabs>
        <w:ind w:left="5760" w:hanging="360"/>
      </w:pPr>
      <w:rPr>
        <w:rFonts w:asciiTheme="minorHAnsi" w:eastAsia="Times New Roman" w:hAnsiTheme="minorHAnsi" w:cstheme="minorHAnsi"/>
      </w:rPr>
    </w:lvl>
    <w:lvl w:ilvl="8" w:tplc="0421001B">
      <w:start w:val="1"/>
      <w:numFmt w:val="lowerRoman"/>
      <w:lvlText w:val="%9."/>
      <w:lvlJc w:val="right"/>
      <w:pPr>
        <w:tabs>
          <w:tab w:val="num" w:pos="6480"/>
        </w:tabs>
        <w:ind w:left="6480" w:hanging="180"/>
      </w:pPr>
    </w:lvl>
  </w:abstractNum>
  <w:abstractNum w:abstractNumId="22" w15:restartNumberingAfterBreak="0">
    <w:nsid w:val="45C00F01"/>
    <w:multiLevelType w:val="hybridMultilevel"/>
    <w:tmpl w:val="58727136"/>
    <w:lvl w:ilvl="0" w:tplc="9662BDC4">
      <w:start w:val="1"/>
      <w:numFmt w:val="decimal"/>
      <w:lvlText w:val="%1."/>
      <w:lvlJc w:val="left"/>
      <w:pPr>
        <w:ind w:left="720" w:hanging="360"/>
      </w:pPr>
      <w:rPr>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6D4617"/>
    <w:multiLevelType w:val="hybridMultilevel"/>
    <w:tmpl w:val="2DC672A2"/>
    <w:lvl w:ilvl="0" w:tplc="0421000F">
      <w:start w:val="1"/>
      <w:numFmt w:val="decimal"/>
      <w:lvlText w:val="%1."/>
      <w:lvlJc w:val="left"/>
      <w:pPr>
        <w:ind w:left="324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2D98ABDC">
      <w:start w:val="1"/>
      <w:numFmt w:val="upp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542601C3"/>
    <w:multiLevelType w:val="hybridMultilevel"/>
    <w:tmpl w:val="A99AF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45E7C92">
      <w:start w:val="1"/>
      <w:numFmt w:val="lowerLetter"/>
      <w:lvlText w:val="%3."/>
      <w:lvlJc w:val="left"/>
      <w:pPr>
        <w:ind w:left="2340" w:hanging="360"/>
      </w:pPr>
      <w:rPr>
        <w:rFonts w:hint="default"/>
      </w:rPr>
    </w:lvl>
    <w:lvl w:ilvl="3" w:tplc="895AD39A">
      <w:start w:val="1"/>
      <w:numFmt w:val="bullet"/>
      <w:lvlText w:val=""/>
      <w:lvlJc w:val="left"/>
      <w:pPr>
        <w:ind w:left="2880" w:hanging="360"/>
      </w:pPr>
      <w:rPr>
        <w:rFonts w:ascii="Symbol" w:hAnsi="Symbol" w:hint="default"/>
        <w:b w:val="0"/>
      </w:rPr>
    </w:lvl>
    <w:lvl w:ilvl="4" w:tplc="220A502C">
      <w:start w:val="1"/>
      <w:numFmt w:val="decimal"/>
      <w:lvlText w:val="%5."/>
      <w:lvlJc w:val="left"/>
      <w:pPr>
        <w:ind w:left="3600" w:hanging="360"/>
      </w:pPr>
      <w:rPr>
        <w:rFonts w:hint="default"/>
        <w:b w:val="0"/>
        <w:i w:val="0"/>
        <w:color w:val="auto"/>
        <w:sz w:val="24"/>
        <w:szCs w:val="22"/>
      </w:rPr>
    </w:lvl>
    <w:lvl w:ilvl="5" w:tplc="0DF2561E">
      <w:start w:val="1"/>
      <w:numFmt w:val="bullet"/>
      <w:lvlText w:val="-"/>
      <w:lvlJc w:val="left"/>
      <w:pPr>
        <w:ind w:left="4500" w:hanging="360"/>
      </w:pPr>
      <w:rPr>
        <w:rFonts w:ascii="Cambria" w:eastAsia="Times New Roman" w:hAnsi="Cambria" w:cstheme="minorHAnsi" w:hint="default"/>
      </w:rPr>
    </w:lvl>
    <w:lvl w:ilvl="6" w:tplc="A4BC2C90">
      <w:start w:val="1"/>
      <w:numFmt w:val="upp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8F6104"/>
    <w:multiLevelType w:val="hybridMultilevel"/>
    <w:tmpl w:val="BE4CEF98"/>
    <w:lvl w:ilvl="0" w:tplc="186C2C1E">
      <w:start w:val="1"/>
      <w:numFmt w:val="upperLetter"/>
      <w:lvlText w:val="%1."/>
      <w:lvlJc w:val="left"/>
      <w:pPr>
        <w:tabs>
          <w:tab w:val="num" w:pos="1080"/>
        </w:tabs>
        <w:ind w:left="1080" w:hanging="720"/>
      </w:pPr>
      <w:rPr>
        <w:rFonts w:hint="default"/>
      </w:rPr>
    </w:lvl>
    <w:lvl w:ilvl="1" w:tplc="15B04D04">
      <w:start w:val="1"/>
      <w:numFmt w:val="decimal"/>
      <w:lvlText w:val="%2."/>
      <w:lvlJc w:val="left"/>
      <w:pPr>
        <w:tabs>
          <w:tab w:val="num" w:pos="1440"/>
        </w:tabs>
        <w:ind w:left="1440" w:hanging="360"/>
      </w:pPr>
      <w:rPr>
        <w:rFonts w:hint="default"/>
      </w:rPr>
    </w:lvl>
    <w:lvl w:ilvl="2" w:tplc="2A3CB25A">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8614449"/>
    <w:multiLevelType w:val="hybridMultilevel"/>
    <w:tmpl w:val="A928D9B8"/>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C627E38">
      <w:start w:val="1"/>
      <w:numFmt w:val="decimal"/>
      <w:lvlText w:val="%4."/>
      <w:lvlJc w:val="left"/>
      <w:pPr>
        <w:ind w:left="3780" w:hanging="360"/>
      </w:pPr>
      <w:rPr>
        <w:rFonts w:ascii="Calibri" w:eastAsia="Times New Roman" w:hAnsi="Calibri" w:cs="Times New Roman"/>
      </w:r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27" w15:restartNumberingAfterBreak="0">
    <w:nsid w:val="5922462B"/>
    <w:multiLevelType w:val="hybridMultilevel"/>
    <w:tmpl w:val="E5EE5D7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845E7C92">
      <w:start w:val="1"/>
      <w:numFmt w:val="lowerLetter"/>
      <w:lvlText w:val="%3."/>
      <w:lvlJc w:val="left"/>
      <w:pPr>
        <w:ind w:left="2340" w:hanging="360"/>
      </w:pPr>
      <w:rPr>
        <w:rFonts w:hint="default"/>
      </w:rPr>
    </w:lvl>
    <w:lvl w:ilvl="3" w:tplc="895AD39A">
      <w:start w:val="1"/>
      <w:numFmt w:val="bullet"/>
      <w:lvlText w:val=""/>
      <w:lvlJc w:val="left"/>
      <w:pPr>
        <w:ind w:left="2880" w:hanging="360"/>
      </w:pPr>
      <w:rPr>
        <w:rFonts w:ascii="Symbol" w:hAnsi="Symbol" w:hint="default"/>
        <w:b w:val="0"/>
      </w:rPr>
    </w:lvl>
    <w:lvl w:ilvl="4" w:tplc="220A502C">
      <w:start w:val="1"/>
      <w:numFmt w:val="decimal"/>
      <w:lvlText w:val="%5."/>
      <w:lvlJc w:val="left"/>
      <w:pPr>
        <w:ind w:left="3600" w:hanging="360"/>
      </w:pPr>
      <w:rPr>
        <w:rFonts w:hint="default"/>
        <w:b w:val="0"/>
        <w:i w:val="0"/>
        <w:color w:val="auto"/>
        <w:sz w:val="24"/>
        <w:szCs w:val="22"/>
      </w:rPr>
    </w:lvl>
    <w:lvl w:ilvl="5" w:tplc="0DF2561E">
      <w:start w:val="1"/>
      <w:numFmt w:val="bullet"/>
      <w:lvlText w:val="-"/>
      <w:lvlJc w:val="left"/>
      <w:pPr>
        <w:ind w:left="4500" w:hanging="360"/>
      </w:pPr>
      <w:rPr>
        <w:rFonts w:ascii="Cambria" w:eastAsia="Times New Roman" w:hAnsi="Cambria" w:cstheme="minorHAnsi" w:hint="default"/>
      </w:rPr>
    </w:lvl>
    <w:lvl w:ilvl="6" w:tplc="F050C838">
      <w:start w:val="1"/>
      <w:numFmt w:val="upp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EA53C0"/>
    <w:multiLevelType w:val="multilevel"/>
    <w:tmpl w:val="4D9255E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Zero"/>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5E4F4676"/>
    <w:multiLevelType w:val="hybridMultilevel"/>
    <w:tmpl w:val="94085EB8"/>
    <w:lvl w:ilvl="0" w:tplc="348C5B12">
      <w:start w:val="1"/>
      <w:numFmt w:val="lowerRoman"/>
      <w:lvlText w:val="%1."/>
      <w:lvlJc w:val="left"/>
      <w:pPr>
        <w:ind w:left="1647" w:hanging="360"/>
      </w:pPr>
      <w:rPr>
        <w:rFonts w:asciiTheme="majorHAnsi" w:eastAsia="Times New Roman" w:hAnsiTheme="majorHAnsi" w:cstheme="minorHAnsi"/>
      </w:rPr>
    </w:lvl>
    <w:lvl w:ilvl="1" w:tplc="04090019">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0" w15:restartNumberingAfterBreak="0">
    <w:nsid w:val="5EC57A04"/>
    <w:multiLevelType w:val="hybridMultilevel"/>
    <w:tmpl w:val="1F0A36EC"/>
    <w:lvl w:ilvl="0" w:tplc="934EBA3A">
      <w:start w:val="1"/>
      <w:numFmt w:val="decimal"/>
      <w:lvlText w:val="(%1)"/>
      <w:lvlJc w:val="left"/>
      <w:pPr>
        <w:ind w:left="1440" w:hanging="360"/>
      </w:pPr>
      <w:rPr>
        <w:rFonts w:hint="default"/>
        <w:color w:val="000000"/>
      </w:rPr>
    </w:lvl>
    <w:lvl w:ilvl="1" w:tplc="0F522C92">
      <w:start w:val="1"/>
      <w:numFmt w:val="lowerLetter"/>
      <w:lvlText w:val="%2."/>
      <w:lvlJc w:val="left"/>
      <w:pPr>
        <w:ind w:left="1440" w:hanging="360"/>
      </w:pPr>
      <w:rPr>
        <w:rFonts w:hint="default"/>
        <w:b w:val="0"/>
        <w:bCs w:val="0"/>
        <w:i w:val="0"/>
        <w:iCs w:val="0"/>
        <w:sz w:val="24"/>
        <w:szCs w:val="22"/>
      </w:rPr>
    </w:lvl>
    <w:lvl w:ilvl="2" w:tplc="DBF013C4">
      <w:start w:val="1"/>
      <w:numFmt w:val="decimal"/>
      <w:lvlText w:val="%3."/>
      <w:lvlJc w:val="left"/>
      <w:pPr>
        <w:ind w:left="2340" w:hanging="360"/>
      </w:pPr>
      <w:rPr>
        <w:rFonts w:ascii="Tahoma" w:eastAsia="Times New Roman" w:hAnsi="Tahoma" w:cs="Tahoma"/>
      </w:rPr>
    </w:lvl>
    <w:lvl w:ilvl="3" w:tplc="6C92BB82">
      <w:start w:val="1"/>
      <w:numFmt w:val="decimal"/>
      <w:lvlText w:val="%4."/>
      <w:lvlJc w:val="left"/>
      <w:pPr>
        <w:ind w:left="720" w:hanging="360"/>
      </w:pPr>
      <w:rPr>
        <w:rFonts w:asciiTheme="minorHAnsi" w:eastAsia="Times New Roman" w:hAnsiTheme="minorHAnsi" w:cstheme="minorHAnsi"/>
      </w:rPr>
    </w:lvl>
    <w:lvl w:ilvl="4" w:tplc="04090019">
      <w:start w:val="1"/>
      <w:numFmt w:val="lowerLetter"/>
      <w:lvlText w:val="%5."/>
      <w:lvlJc w:val="left"/>
      <w:pPr>
        <w:ind w:left="3600" w:hanging="360"/>
      </w:pPr>
    </w:lvl>
    <w:lvl w:ilvl="5" w:tplc="7AB87EB6">
      <w:start w:val="1"/>
      <w:numFmt w:val="upperRoman"/>
      <w:lvlText w:val="%6."/>
      <w:lvlJc w:val="left"/>
      <w:pPr>
        <w:ind w:left="4860" w:hanging="720"/>
      </w:pPr>
      <w:rPr>
        <w:rFonts w:ascii="Tahoma" w:eastAsia="Times New Roman" w:hAnsi="Tahoma" w:cs="Tahoma" w:hint="default"/>
        <w:color w:val="000000" w:themeColor="text1"/>
      </w:rPr>
    </w:lvl>
    <w:lvl w:ilvl="6" w:tplc="3866ED52">
      <w:start w:val="1"/>
      <w:numFmt w:val="decimal"/>
      <w:lvlText w:val="%7"/>
      <w:lvlJc w:val="left"/>
      <w:pPr>
        <w:ind w:left="5040" w:hanging="360"/>
      </w:pPr>
      <w:rPr>
        <w:rFonts w:asciiTheme="minorHAnsi" w:eastAsia="Times New Roman" w:hAnsiTheme="minorHAnsi" w:cstheme="minorHAnsi"/>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EE6B70"/>
    <w:multiLevelType w:val="multilevel"/>
    <w:tmpl w:val="F7C6ED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Roman"/>
      <w:lvlText w:val="%1.%2.%3"/>
      <w:lvlJc w:val="left"/>
      <w:pPr>
        <w:tabs>
          <w:tab w:val="num" w:pos="1080"/>
        </w:tabs>
        <w:ind w:left="1080" w:hanging="108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1AC52FC"/>
    <w:multiLevelType w:val="hybridMultilevel"/>
    <w:tmpl w:val="CF8837AC"/>
    <w:lvl w:ilvl="0" w:tplc="42B81692">
      <w:start w:val="1"/>
      <w:numFmt w:val="decimal"/>
      <w:lvlText w:val="%1."/>
      <w:lvlJc w:val="left"/>
      <w:pPr>
        <w:tabs>
          <w:tab w:val="num" w:pos="1080"/>
        </w:tabs>
        <w:ind w:left="1080" w:hanging="720"/>
      </w:pPr>
      <w:rPr>
        <w:rFonts w:hint="default"/>
      </w:rPr>
    </w:lvl>
    <w:lvl w:ilvl="1" w:tplc="5EC2C704">
      <w:numFmt w:val="none"/>
      <w:lvlText w:val=""/>
      <w:lvlJc w:val="left"/>
      <w:pPr>
        <w:tabs>
          <w:tab w:val="num" w:pos="360"/>
        </w:tabs>
      </w:pPr>
    </w:lvl>
    <w:lvl w:ilvl="2" w:tplc="895E52B0">
      <w:numFmt w:val="none"/>
      <w:lvlText w:val=""/>
      <w:lvlJc w:val="left"/>
      <w:pPr>
        <w:tabs>
          <w:tab w:val="num" w:pos="360"/>
        </w:tabs>
      </w:pPr>
    </w:lvl>
    <w:lvl w:ilvl="3" w:tplc="BFCA4012">
      <w:numFmt w:val="none"/>
      <w:lvlText w:val=""/>
      <w:lvlJc w:val="left"/>
      <w:pPr>
        <w:tabs>
          <w:tab w:val="num" w:pos="360"/>
        </w:tabs>
      </w:pPr>
    </w:lvl>
    <w:lvl w:ilvl="4" w:tplc="74E4D0E0">
      <w:numFmt w:val="none"/>
      <w:lvlText w:val=""/>
      <w:lvlJc w:val="left"/>
      <w:pPr>
        <w:tabs>
          <w:tab w:val="num" w:pos="360"/>
        </w:tabs>
      </w:pPr>
    </w:lvl>
    <w:lvl w:ilvl="5" w:tplc="BC5CA708">
      <w:numFmt w:val="none"/>
      <w:lvlText w:val=""/>
      <w:lvlJc w:val="left"/>
      <w:pPr>
        <w:tabs>
          <w:tab w:val="num" w:pos="360"/>
        </w:tabs>
      </w:pPr>
    </w:lvl>
    <w:lvl w:ilvl="6" w:tplc="92B82D6A">
      <w:numFmt w:val="none"/>
      <w:lvlText w:val=""/>
      <w:lvlJc w:val="left"/>
      <w:pPr>
        <w:tabs>
          <w:tab w:val="num" w:pos="360"/>
        </w:tabs>
      </w:pPr>
    </w:lvl>
    <w:lvl w:ilvl="7" w:tplc="87729766">
      <w:numFmt w:val="none"/>
      <w:lvlText w:val=""/>
      <w:lvlJc w:val="left"/>
      <w:pPr>
        <w:tabs>
          <w:tab w:val="num" w:pos="360"/>
        </w:tabs>
      </w:pPr>
    </w:lvl>
    <w:lvl w:ilvl="8" w:tplc="C35AF1C2">
      <w:numFmt w:val="none"/>
      <w:lvlText w:val=""/>
      <w:lvlJc w:val="left"/>
      <w:pPr>
        <w:tabs>
          <w:tab w:val="num" w:pos="360"/>
        </w:tabs>
      </w:pPr>
    </w:lvl>
  </w:abstractNum>
  <w:abstractNum w:abstractNumId="33" w15:restartNumberingAfterBreak="0">
    <w:nsid w:val="63D40D7E"/>
    <w:multiLevelType w:val="hybridMultilevel"/>
    <w:tmpl w:val="35C89610"/>
    <w:lvl w:ilvl="0" w:tplc="A7BC4CA8">
      <w:start w:val="1"/>
      <w:numFmt w:val="decimal"/>
      <w:lvlText w:val="%1."/>
      <w:lvlJc w:val="left"/>
      <w:pPr>
        <w:ind w:left="1778" w:hanging="360"/>
      </w:pPr>
      <w:rPr>
        <w:rFonts w:cstheme="minorHAnsi" w:hint="default"/>
        <w:b w:val="0"/>
        <w:sz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4" w15:restartNumberingAfterBreak="0">
    <w:nsid w:val="67B67CE1"/>
    <w:multiLevelType w:val="hybridMultilevel"/>
    <w:tmpl w:val="2FC0529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5" w15:restartNumberingAfterBreak="0">
    <w:nsid w:val="6B1B428A"/>
    <w:multiLevelType w:val="hybridMultilevel"/>
    <w:tmpl w:val="C13468C8"/>
    <w:lvl w:ilvl="0" w:tplc="3A5C4C20">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B00EA0"/>
    <w:multiLevelType w:val="hybridMultilevel"/>
    <w:tmpl w:val="4B707618"/>
    <w:lvl w:ilvl="0" w:tplc="17A0CEBA">
      <w:start w:val="1"/>
      <w:numFmt w:val="decimal"/>
      <w:lvlText w:val="%1."/>
      <w:lvlJc w:val="left"/>
      <w:pPr>
        <w:ind w:left="306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15:restartNumberingAfterBreak="0">
    <w:nsid w:val="6BF67F1A"/>
    <w:multiLevelType w:val="multilevel"/>
    <w:tmpl w:val="E0DC12BA"/>
    <w:lvl w:ilvl="0">
      <w:start w:val="1"/>
      <w:numFmt w:val="decimal"/>
      <w:lvlText w:val="%1."/>
      <w:lvlJc w:val="left"/>
      <w:pPr>
        <w:ind w:left="1627" w:hanging="360"/>
      </w:pPr>
    </w:lvl>
    <w:lvl w:ilvl="1">
      <w:start w:val="2"/>
      <w:numFmt w:val="decimal"/>
      <w:isLgl/>
      <w:lvlText w:val="%1.%2"/>
      <w:lvlJc w:val="left"/>
      <w:pPr>
        <w:ind w:left="1657" w:hanging="390"/>
      </w:pPr>
      <w:rPr>
        <w:rFonts w:hint="default"/>
      </w:rPr>
    </w:lvl>
    <w:lvl w:ilvl="2">
      <w:start w:val="1"/>
      <w:numFmt w:val="decimal"/>
      <w:isLgl/>
      <w:lvlText w:val="%1.%2.%3"/>
      <w:lvlJc w:val="left"/>
      <w:pPr>
        <w:ind w:left="1987" w:hanging="720"/>
      </w:pPr>
      <w:rPr>
        <w:rFonts w:hint="default"/>
      </w:rPr>
    </w:lvl>
    <w:lvl w:ilvl="3">
      <w:start w:val="1"/>
      <w:numFmt w:val="decimal"/>
      <w:isLgl/>
      <w:lvlText w:val="%1.%2.%3.%4"/>
      <w:lvlJc w:val="left"/>
      <w:pPr>
        <w:ind w:left="2347" w:hanging="1080"/>
      </w:pPr>
      <w:rPr>
        <w:rFonts w:hint="default"/>
      </w:rPr>
    </w:lvl>
    <w:lvl w:ilvl="4">
      <w:start w:val="1"/>
      <w:numFmt w:val="decimal"/>
      <w:isLgl/>
      <w:lvlText w:val="%1.%2.%3.%4.%5"/>
      <w:lvlJc w:val="left"/>
      <w:pPr>
        <w:ind w:left="2347" w:hanging="1080"/>
      </w:pPr>
      <w:rPr>
        <w:rFonts w:hint="default"/>
      </w:rPr>
    </w:lvl>
    <w:lvl w:ilvl="5">
      <w:start w:val="1"/>
      <w:numFmt w:val="decimal"/>
      <w:isLgl/>
      <w:lvlText w:val="%1.%2.%3.%4.%5.%6"/>
      <w:lvlJc w:val="left"/>
      <w:pPr>
        <w:ind w:left="2707" w:hanging="1440"/>
      </w:pPr>
      <w:rPr>
        <w:rFonts w:hint="default"/>
      </w:rPr>
    </w:lvl>
    <w:lvl w:ilvl="6">
      <w:start w:val="1"/>
      <w:numFmt w:val="decimal"/>
      <w:isLgl/>
      <w:lvlText w:val="%1.%2.%3.%4.%5.%6.%7"/>
      <w:lvlJc w:val="left"/>
      <w:pPr>
        <w:ind w:left="2707" w:hanging="1440"/>
      </w:pPr>
      <w:rPr>
        <w:rFonts w:hint="default"/>
      </w:rPr>
    </w:lvl>
    <w:lvl w:ilvl="7">
      <w:start w:val="1"/>
      <w:numFmt w:val="decimal"/>
      <w:isLgl/>
      <w:lvlText w:val="%1.%2.%3.%4.%5.%6.%7.%8"/>
      <w:lvlJc w:val="left"/>
      <w:pPr>
        <w:ind w:left="3067" w:hanging="1800"/>
      </w:pPr>
      <w:rPr>
        <w:rFonts w:hint="default"/>
      </w:rPr>
    </w:lvl>
    <w:lvl w:ilvl="8">
      <w:start w:val="1"/>
      <w:numFmt w:val="decimal"/>
      <w:isLgl/>
      <w:lvlText w:val="%1.%2.%3.%4.%5.%6.%7.%8.%9"/>
      <w:lvlJc w:val="left"/>
      <w:pPr>
        <w:ind w:left="3067" w:hanging="1800"/>
      </w:pPr>
      <w:rPr>
        <w:rFonts w:hint="default"/>
      </w:rPr>
    </w:lvl>
  </w:abstractNum>
  <w:abstractNum w:abstractNumId="38" w15:restartNumberingAfterBreak="0">
    <w:nsid w:val="6EA45714"/>
    <w:multiLevelType w:val="hybridMultilevel"/>
    <w:tmpl w:val="43743872"/>
    <w:lvl w:ilvl="0" w:tplc="27D476CE">
      <w:start w:val="1"/>
      <w:numFmt w:val="lowerLetter"/>
      <w:lvlText w:val="%1."/>
      <w:lvlJc w:val="left"/>
      <w:pPr>
        <w:ind w:left="634" w:hanging="360"/>
      </w:pPr>
      <w:rPr>
        <w:rFonts w:cstheme="minorHAnsi" w:hint="default"/>
        <w:b/>
        <w:color w:val="auto"/>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39" w15:restartNumberingAfterBreak="0">
    <w:nsid w:val="6FB823B3"/>
    <w:multiLevelType w:val="multilevel"/>
    <w:tmpl w:val="783E6BBC"/>
    <w:lvl w:ilvl="0">
      <w:start w:val="3"/>
      <w:numFmt w:val="decimal"/>
      <w:lvlText w:val="%1"/>
      <w:lvlJc w:val="left"/>
      <w:pPr>
        <w:ind w:left="360" w:hanging="360"/>
      </w:pPr>
      <w:rPr>
        <w:rFonts w:hint="default"/>
      </w:rPr>
    </w:lvl>
    <w:lvl w:ilvl="1">
      <w:start w:val="1"/>
      <w:numFmt w:val="decimal"/>
      <w:lvlText w:val="%1.%2"/>
      <w:lvlJc w:val="left"/>
      <w:pPr>
        <w:ind w:left="1010" w:hanging="720"/>
      </w:pPr>
      <w:rPr>
        <w:rFonts w:hint="default"/>
      </w:rPr>
    </w:lvl>
    <w:lvl w:ilvl="2">
      <w:start w:val="1"/>
      <w:numFmt w:val="decimal"/>
      <w:lvlText w:val="%1.%2.%3"/>
      <w:lvlJc w:val="left"/>
      <w:pPr>
        <w:ind w:left="1300" w:hanging="720"/>
      </w:pPr>
      <w:rPr>
        <w:rFonts w:hint="default"/>
      </w:rPr>
    </w:lvl>
    <w:lvl w:ilvl="3">
      <w:start w:val="1"/>
      <w:numFmt w:val="decimal"/>
      <w:lvlText w:val="%1.%2.%3.%4"/>
      <w:lvlJc w:val="left"/>
      <w:pPr>
        <w:ind w:left="1950" w:hanging="1080"/>
      </w:pPr>
      <w:rPr>
        <w:rFonts w:hint="default"/>
      </w:rPr>
    </w:lvl>
    <w:lvl w:ilvl="4">
      <w:start w:val="1"/>
      <w:numFmt w:val="decimal"/>
      <w:lvlText w:val="%1.%2.%3.%4.%5"/>
      <w:lvlJc w:val="left"/>
      <w:pPr>
        <w:ind w:left="2600" w:hanging="1440"/>
      </w:pPr>
      <w:rPr>
        <w:rFonts w:hint="default"/>
      </w:rPr>
    </w:lvl>
    <w:lvl w:ilvl="5">
      <w:start w:val="1"/>
      <w:numFmt w:val="decimal"/>
      <w:lvlText w:val="%1.%2.%3.%4.%5.%6"/>
      <w:lvlJc w:val="left"/>
      <w:pPr>
        <w:ind w:left="2890" w:hanging="1440"/>
      </w:pPr>
      <w:rPr>
        <w:rFonts w:hint="default"/>
      </w:rPr>
    </w:lvl>
    <w:lvl w:ilvl="6">
      <w:start w:val="1"/>
      <w:numFmt w:val="decimal"/>
      <w:lvlText w:val="%1.%2.%3.%4.%5.%6.%7"/>
      <w:lvlJc w:val="left"/>
      <w:pPr>
        <w:ind w:left="3540" w:hanging="1800"/>
      </w:pPr>
      <w:rPr>
        <w:rFonts w:hint="default"/>
      </w:rPr>
    </w:lvl>
    <w:lvl w:ilvl="7">
      <w:start w:val="1"/>
      <w:numFmt w:val="decimal"/>
      <w:lvlText w:val="%1.%2.%3.%4.%5.%6.%7.%8"/>
      <w:lvlJc w:val="left"/>
      <w:pPr>
        <w:ind w:left="4190" w:hanging="2160"/>
      </w:pPr>
      <w:rPr>
        <w:rFonts w:hint="default"/>
      </w:rPr>
    </w:lvl>
    <w:lvl w:ilvl="8">
      <w:start w:val="1"/>
      <w:numFmt w:val="decimal"/>
      <w:lvlText w:val="%1.%2.%3.%4.%5.%6.%7.%8.%9"/>
      <w:lvlJc w:val="left"/>
      <w:pPr>
        <w:ind w:left="4480" w:hanging="2160"/>
      </w:pPr>
      <w:rPr>
        <w:rFonts w:hint="default"/>
      </w:rPr>
    </w:lvl>
  </w:abstractNum>
  <w:abstractNum w:abstractNumId="40" w15:restartNumberingAfterBreak="0">
    <w:nsid w:val="707D3B23"/>
    <w:multiLevelType w:val="multilevel"/>
    <w:tmpl w:val="DF2E664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72"/>
        </w:tabs>
        <w:ind w:left="372" w:hanging="360"/>
      </w:pPr>
      <w:rPr>
        <w:rFonts w:hint="default"/>
      </w:rPr>
    </w:lvl>
    <w:lvl w:ilvl="2">
      <w:start w:val="1"/>
      <w:numFmt w:val="lowerRoman"/>
      <w:lvlText w:val="%1.%2.%3"/>
      <w:lvlJc w:val="left"/>
      <w:pPr>
        <w:tabs>
          <w:tab w:val="num" w:pos="1104"/>
        </w:tabs>
        <w:ind w:left="1104" w:hanging="1080"/>
      </w:pPr>
      <w:rPr>
        <w:rFonts w:hint="default"/>
      </w:rPr>
    </w:lvl>
    <w:lvl w:ilvl="3">
      <w:start w:val="1"/>
      <w:numFmt w:val="decimal"/>
      <w:lvlText w:val="%1.%2.%3.%4"/>
      <w:lvlJc w:val="left"/>
      <w:pPr>
        <w:tabs>
          <w:tab w:val="num" w:pos="756"/>
        </w:tabs>
        <w:ind w:left="756" w:hanging="720"/>
      </w:pPr>
      <w:rPr>
        <w:rFonts w:hint="default"/>
      </w:rPr>
    </w:lvl>
    <w:lvl w:ilvl="4">
      <w:start w:val="1"/>
      <w:numFmt w:val="decimal"/>
      <w:lvlText w:val="%1.%2.%3.%4.%5"/>
      <w:lvlJc w:val="left"/>
      <w:pPr>
        <w:tabs>
          <w:tab w:val="num" w:pos="1128"/>
        </w:tabs>
        <w:ind w:left="1128" w:hanging="1080"/>
      </w:pPr>
      <w:rPr>
        <w:rFonts w:hint="default"/>
      </w:rPr>
    </w:lvl>
    <w:lvl w:ilvl="5">
      <w:start w:val="1"/>
      <w:numFmt w:val="decimal"/>
      <w:lvlText w:val="%1.%2.%3.%4.%5.%6"/>
      <w:lvlJc w:val="left"/>
      <w:pPr>
        <w:tabs>
          <w:tab w:val="num" w:pos="1140"/>
        </w:tabs>
        <w:ind w:left="1140" w:hanging="1080"/>
      </w:pPr>
      <w:rPr>
        <w:rFonts w:hint="default"/>
      </w:rPr>
    </w:lvl>
    <w:lvl w:ilvl="6">
      <w:start w:val="1"/>
      <w:numFmt w:val="decimal"/>
      <w:lvlText w:val="%1.%2.%3.%4.%5.%6.%7"/>
      <w:lvlJc w:val="left"/>
      <w:pPr>
        <w:tabs>
          <w:tab w:val="num" w:pos="1512"/>
        </w:tabs>
        <w:ind w:left="1512" w:hanging="1440"/>
      </w:pPr>
      <w:rPr>
        <w:rFonts w:hint="default"/>
      </w:rPr>
    </w:lvl>
    <w:lvl w:ilvl="7">
      <w:start w:val="1"/>
      <w:numFmt w:val="decimal"/>
      <w:lvlText w:val="%1.%2.%3.%4.%5.%6.%7.%8"/>
      <w:lvlJc w:val="left"/>
      <w:pPr>
        <w:tabs>
          <w:tab w:val="num" w:pos="1524"/>
        </w:tabs>
        <w:ind w:left="1524" w:hanging="1440"/>
      </w:pPr>
      <w:rPr>
        <w:rFonts w:hint="default"/>
      </w:rPr>
    </w:lvl>
    <w:lvl w:ilvl="8">
      <w:start w:val="1"/>
      <w:numFmt w:val="decimal"/>
      <w:lvlText w:val="%1.%2.%3.%4.%5.%6.%7.%8.%9"/>
      <w:lvlJc w:val="left"/>
      <w:pPr>
        <w:tabs>
          <w:tab w:val="num" w:pos="1896"/>
        </w:tabs>
        <w:ind w:left="1896" w:hanging="1800"/>
      </w:pPr>
      <w:rPr>
        <w:rFonts w:hint="default"/>
      </w:rPr>
    </w:lvl>
  </w:abstractNum>
  <w:abstractNum w:abstractNumId="41" w15:restartNumberingAfterBreak="0">
    <w:nsid w:val="739023FB"/>
    <w:multiLevelType w:val="multilevel"/>
    <w:tmpl w:val="2892B4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B3315D"/>
    <w:multiLevelType w:val="hybridMultilevel"/>
    <w:tmpl w:val="ECB801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D43F25"/>
    <w:multiLevelType w:val="hybridMultilevel"/>
    <w:tmpl w:val="982C45A6"/>
    <w:lvl w:ilvl="0" w:tplc="FF4E21F8">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294A81"/>
    <w:multiLevelType w:val="hybridMultilevel"/>
    <w:tmpl w:val="D108A562"/>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BFE0E08"/>
    <w:multiLevelType w:val="hybridMultilevel"/>
    <w:tmpl w:val="EB743F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F233E59"/>
    <w:multiLevelType w:val="hybridMultilevel"/>
    <w:tmpl w:val="69EE4CE0"/>
    <w:lvl w:ilvl="0" w:tplc="BD0E4C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82222754">
    <w:abstractNumId w:val="41"/>
  </w:num>
  <w:num w:numId="2" w16cid:durableId="1905489563">
    <w:abstractNumId w:val="30"/>
  </w:num>
  <w:num w:numId="3" w16cid:durableId="459105530">
    <w:abstractNumId w:val="14"/>
  </w:num>
  <w:num w:numId="4" w16cid:durableId="119157528">
    <w:abstractNumId w:val="40"/>
  </w:num>
  <w:num w:numId="5" w16cid:durableId="1149784523">
    <w:abstractNumId w:val="31"/>
  </w:num>
  <w:num w:numId="6" w16cid:durableId="544945016">
    <w:abstractNumId w:val="21"/>
  </w:num>
  <w:num w:numId="7" w16cid:durableId="826749178">
    <w:abstractNumId w:val="10"/>
  </w:num>
  <w:num w:numId="8" w16cid:durableId="749893484">
    <w:abstractNumId w:val="22"/>
  </w:num>
  <w:num w:numId="9" w16cid:durableId="1145313943">
    <w:abstractNumId w:val="24"/>
  </w:num>
  <w:num w:numId="10" w16cid:durableId="1413549578">
    <w:abstractNumId w:val="12"/>
  </w:num>
  <w:num w:numId="11" w16cid:durableId="331109074">
    <w:abstractNumId w:val="46"/>
  </w:num>
  <w:num w:numId="12" w16cid:durableId="1890528697">
    <w:abstractNumId w:val="9"/>
  </w:num>
  <w:num w:numId="13" w16cid:durableId="1594899663">
    <w:abstractNumId w:val="37"/>
  </w:num>
  <w:num w:numId="14" w16cid:durableId="51732031">
    <w:abstractNumId w:val="45"/>
  </w:num>
  <w:num w:numId="15" w16cid:durableId="934902054">
    <w:abstractNumId w:val="18"/>
  </w:num>
  <w:num w:numId="16" w16cid:durableId="703482148">
    <w:abstractNumId w:val="35"/>
  </w:num>
  <w:num w:numId="17" w16cid:durableId="521668300">
    <w:abstractNumId w:val="38"/>
  </w:num>
  <w:num w:numId="18" w16cid:durableId="594677236">
    <w:abstractNumId w:val="17"/>
  </w:num>
  <w:num w:numId="19" w16cid:durableId="1901938618">
    <w:abstractNumId w:val="15"/>
  </w:num>
  <w:num w:numId="20" w16cid:durableId="1533955491">
    <w:abstractNumId w:val="43"/>
  </w:num>
  <w:num w:numId="21" w16cid:durableId="698897393">
    <w:abstractNumId w:val="0"/>
  </w:num>
  <w:num w:numId="22" w16cid:durableId="1692610540">
    <w:abstractNumId w:val="29"/>
  </w:num>
  <w:num w:numId="23" w16cid:durableId="1795557701">
    <w:abstractNumId w:val="42"/>
  </w:num>
  <w:num w:numId="24" w16cid:durableId="966744260">
    <w:abstractNumId w:val="3"/>
  </w:num>
  <w:num w:numId="25" w16cid:durableId="958879039">
    <w:abstractNumId w:val="39"/>
  </w:num>
  <w:num w:numId="26" w16cid:durableId="2016957625">
    <w:abstractNumId w:val="36"/>
  </w:num>
  <w:num w:numId="27" w16cid:durableId="151681678">
    <w:abstractNumId w:val="7"/>
  </w:num>
  <w:num w:numId="28" w16cid:durableId="950550083">
    <w:abstractNumId w:val="1"/>
  </w:num>
  <w:num w:numId="29" w16cid:durableId="308482266">
    <w:abstractNumId w:val="20"/>
  </w:num>
  <w:num w:numId="30" w16cid:durableId="158543309">
    <w:abstractNumId w:val="6"/>
  </w:num>
  <w:num w:numId="31" w16cid:durableId="1991055886">
    <w:abstractNumId w:val="33"/>
  </w:num>
  <w:num w:numId="32" w16cid:durableId="1946575338">
    <w:abstractNumId w:val="32"/>
  </w:num>
  <w:num w:numId="33" w16cid:durableId="269968999">
    <w:abstractNumId w:val="4"/>
  </w:num>
  <w:num w:numId="34" w16cid:durableId="421142841">
    <w:abstractNumId w:val="25"/>
  </w:num>
  <w:num w:numId="35" w16cid:durableId="780606146">
    <w:abstractNumId w:val="13"/>
  </w:num>
  <w:num w:numId="36" w16cid:durableId="182476680">
    <w:abstractNumId w:val="8"/>
  </w:num>
  <w:num w:numId="37" w16cid:durableId="1185169317">
    <w:abstractNumId w:val="27"/>
  </w:num>
  <w:num w:numId="38" w16cid:durableId="569463851">
    <w:abstractNumId w:val="5"/>
  </w:num>
  <w:num w:numId="39" w16cid:durableId="1361662791">
    <w:abstractNumId w:val="44"/>
  </w:num>
  <w:num w:numId="40" w16cid:durableId="1882546946">
    <w:abstractNumId w:val="34"/>
  </w:num>
  <w:num w:numId="41" w16cid:durableId="1712072186">
    <w:abstractNumId w:val="2"/>
  </w:num>
  <w:num w:numId="42" w16cid:durableId="371803920">
    <w:abstractNumId w:val="11"/>
  </w:num>
  <w:num w:numId="43" w16cid:durableId="19505064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14591300">
    <w:abstractNumId w:val="23"/>
  </w:num>
  <w:num w:numId="45" w16cid:durableId="1111588437">
    <w:abstractNumId w:val="26"/>
  </w:num>
  <w:num w:numId="46" w16cid:durableId="139688552">
    <w:abstractNumId w:val="19"/>
  </w:num>
  <w:num w:numId="47" w16cid:durableId="1783918165">
    <w:abstractNumId w:val="28"/>
  </w:num>
  <w:num w:numId="48" w16cid:durableId="388457947">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en-ID"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1AC9"/>
    <w:rsid w:val="000007EF"/>
    <w:rsid w:val="00000C54"/>
    <w:rsid w:val="00002514"/>
    <w:rsid w:val="00002FB0"/>
    <w:rsid w:val="00003293"/>
    <w:rsid w:val="00005132"/>
    <w:rsid w:val="000055B7"/>
    <w:rsid w:val="000064F2"/>
    <w:rsid w:val="00006F75"/>
    <w:rsid w:val="00007618"/>
    <w:rsid w:val="00007B68"/>
    <w:rsid w:val="00010C09"/>
    <w:rsid w:val="00011AB2"/>
    <w:rsid w:val="00011D83"/>
    <w:rsid w:val="00013813"/>
    <w:rsid w:val="0001405D"/>
    <w:rsid w:val="00014064"/>
    <w:rsid w:val="0001457F"/>
    <w:rsid w:val="00014C19"/>
    <w:rsid w:val="00014E76"/>
    <w:rsid w:val="0001627E"/>
    <w:rsid w:val="00016F31"/>
    <w:rsid w:val="00016F42"/>
    <w:rsid w:val="000172DF"/>
    <w:rsid w:val="00017452"/>
    <w:rsid w:val="00017885"/>
    <w:rsid w:val="00020CFF"/>
    <w:rsid w:val="00021406"/>
    <w:rsid w:val="00022D13"/>
    <w:rsid w:val="00024B12"/>
    <w:rsid w:val="00025437"/>
    <w:rsid w:val="000258A9"/>
    <w:rsid w:val="00027328"/>
    <w:rsid w:val="00030A59"/>
    <w:rsid w:val="00031170"/>
    <w:rsid w:val="00031245"/>
    <w:rsid w:val="00031578"/>
    <w:rsid w:val="00031BD0"/>
    <w:rsid w:val="000325A8"/>
    <w:rsid w:val="00032953"/>
    <w:rsid w:val="000331A0"/>
    <w:rsid w:val="00033202"/>
    <w:rsid w:val="0003321E"/>
    <w:rsid w:val="00033887"/>
    <w:rsid w:val="00033F19"/>
    <w:rsid w:val="000347D5"/>
    <w:rsid w:val="000348D9"/>
    <w:rsid w:val="00034932"/>
    <w:rsid w:val="00036206"/>
    <w:rsid w:val="00036840"/>
    <w:rsid w:val="00036F49"/>
    <w:rsid w:val="00037453"/>
    <w:rsid w:val="00040468"/>
    <w:rsid w:val="000412B7"/>
    <w:rsid w:val="00042085"/>
    <w:rsid w:val="00042BBB"/>
    <w:rsid w:val="00043406"/>
    <w:rsid w:val="00043DCF"/>
    <w:rsid w:val="00043E2F"/>
    <w:rsid w:val="00043F30"/>
    <w:rsid w:val="00044516"/>
    <w:rsid w:val="0004508D"/>
    <w:rsid w:val="000460EE"/>
    <w:rsid w:val="00046D54"/>
    <w:rsid w:val="00046EF1"/>
    <w:rsid w:val="0004735E"/>
    <w:rsid w:val="00047D1B"/>
    <w:rsid w:val="000507A6"/>
    <w:rsid w:val="00050B47"/>
    <w:rsid w:val="00050FE5"/>
    <w:rsid w:val="00051412"/>
    <w:rsid w:val="000528B4"/>
    <w:rsid w:val="00052A12"/>
    <w:rsid w:val="00053114"/>
    <w:rsid w:val="0005320F"/>
    <w:rsid w:val="0005368B"/>
    <w:rsid w:val="00054677"/>
    <w:rsid w:val="00054E90"/>
    <w:rsid w:val="000552F6"/>
    <w:rsid w:val="00055937"/>
    <w:rsid w:val="00056A26"/>
    <w:rsid w:val="00057294"/>
    <w:rsid w:val="0005753D"/>
    <w:rsid w:val="000601D8"/>
    <w:rsid w:val="00061B30"/>
    <w:rsid w:val="0006277D"/>
    <w:rsid w:val="00063953"/>
    <w:rsid w:val="00063D3D"/>
    <w:rsid w:val="000644E1"/>
    <w:rsid w:val="000655AE"/>
    <w:rsid w:val="0006674A"/>
    <w:rsid w:val="00066D56"/>
    <w:rsid w:val="00070051"/>
    <w:rsid w:val="00070702"/>
    <w:rsid w:val="00071E83"/>
    <w:rsid w:val="00071FE6"/>
    <w:rsid w:val="00072889"/>
    <w:rsid w:val="0007289A"/>
    <w:rsid w:val="00074B05"/>
    <w:rsid w:val="00074B46"/>
    <w:rsid w:val="00074C86"/>
    <w:rsid w:val="00074EBE"/>
    <w:rsid w:val="00074FCB"/>
    <w:rsid w:val="00075050"/>
    <w:rsid w:val="000751B4"/>
    <w:rsid w:val="00075D69"/>
    <w:rsid w:val="00075E5D"/>
    <w:rsid w:val="000764D9"/>
    <w:rsid w:val="000821E6"/>
    <w:rsid w:val="00083234"/>
    <w:rsid w:val="00084EBD"/>
    <w:rsid w:val="00084F7B"/>
    <w:rsid w:val="00085276"/>
    <w:rsid w:val="00085BC7"/>
    <w:rsid w:val="00085ED6"/>
    <w:rsid w:val="00086028"/>
    <w:rsid w:val="000874F7"/>
    <w:rsid w:val="00087ACA"/>
    <w:rsid w:val="0009003D"/>
    <w:rsid w:val="0009036E"/>
    <w:rsid w:val="00091469"/>
    <w:rsid w:val="00091D47"/>
    <w:rsid w:val="000924DC"/>
    <w:rsid w:val="00093059"/>
    <w:rsid w:val="00093C4B"/>
    <w:rsid w:val="0009405C"/>
    <w:rsid w:val="000945E6"/>
    <w:rsid w:val="00094EF6"/>
    <w:rsid w:val="0009576C"/>
    <w:rsid w:val="00095AB9"/>
    <w:rsid w:val="0009675E"/>
    <w:rsid w:val="000968FE"/>
    <w:rsid w:val="000971B8"/>
    <w:rsid w:val="00097334"/>
    <w:rsid w:val="000A07A9"/>
    <w:rsid w:val="000A0B00"/>
    <w:rsid w:val="000A0C77"/>
    <w:rsid w:val="000A13C7"/>
    <w:rsid w:val="000A1B6A"/>
    <w:rsid w:val="000A33CE"/>
    <w:rsid w:val="000A34FC"/>
    <w:rsid w:val="000A42C4"/>
    <w:rsid w:val="000A44B2"/>
    <w:rsid w:val="000A4507"/>
    <w:rsid w:val="000A5AF4"/>
    <w:rsid w:val="000A650E"/>
    <w:rsid w:val="000A6865"/>
    <w:rsid w:val="000A69D1"/>
    <w:rsid w:val="000A6F16"/>
    <w:rsid w:val="000A714C"/>
    <w:rsid w:val="000A728D"/>
    <w:rsid w:val="000A7875"/>
    <w:rsid w:val="000B0B73"/>
    <w:rsid w:val="000B1AC9"/>
    <w:rsid w:val="000B2417"/>
    <w:rsid w:val="000B3062"/>
    <w:rsid w:val="000B331B"/>
    <w:rsid w:val="000B3840"/>
    <w:rsid w:val="000B4006"/>
    <w:rsid w:val="000B456D"/>
    <w:rsid w:val="000B4D28"/>
    <w:rsid w:val="000B6713"/>
    <w:rsid w:val="000C005B"/>
    <w:rsid w:val="000C02E7"/>
    <w:rsid w:val="000C0388"/>
    <w:rsid w:val="000C114B"/>
    <w:rsid w:val="000C114F"/>
    <w:rsid w:val="000C2098"/>
    <w:rsid w:val="000C4272"/>
    <w:rsid w:val="000C5A6A"/>
    <w:rsid w:val="000C6100"/>
    <w:rsid w:val="000C662A"/>
    <w:rsid w:val="000C66D6"/>
    <w:rsid w:val="000C6945"/>
    <w:rsid w:val="000C7CDC"/>
    <w:rsid w:val="000C7F90"/>
    <w:rsid w:val="000D0781"/>
    <w:rsid w:val="000D07C5"/>
    <w:rsid w:val="000D0A79"/>
    <w:rsid w:val="000D1017"/>
    <w:rsid w:val="000D1C84"/>
    <w:rsid w:val="000D1FB2"/>
    <w:rsid w:val="000D29D2"/>
    <w:rsid w:val="000D2B90"/>
    <w:rsid w:val="000D2E95"/>
    <w:rsid w:val="000D3F11"/>
    <w:rsid w:val="000D4146"/>
    <w:rsid w:val="000D47DB"/>
    <w:rsid w:val="000D65AD"/>
    <w:rsid w:val="000D71BA"/>
    <w:rsid w:val="000D7482"/>
    <w:rsid w:val="000D7963"/>
    <w:rsid w:val="000E1A53"/>
    <w:rsid w:val="000E257D"/>
    <w:rsid w:val="000E26D7"/>
    <w:rsid w:val="000E5103"/>
    <w:rsid w:val="000E5BD7"/>
    <w:rsid w:val="000E5D5E"/>
    <w:rsid w:val="000E6134"/>
    <w:rsid w:val="000E6625"/>
    <w:rsid w:val="000E7A7D"/>
    <w:rsid w:val="000F0AB7"/>
    <w:rsid w:val="000F1231"/>
    <w:rsid w:val="000F1B71"/>
    <w:rsid w:val="000F1F60"/>
    <w:rsid w:val="000F246D"/>
    <w:rsid w:val="000F2567"/>
    <w:rsid w:val="000F26BB"/>
    <w:rsid w:val="000F27E5"/>
    <w:rsid w:val="000F328F"/>
    <w:rsid w:val="000F39DA"/>
    <w:rsid w:val="000F4180"/>
    <w:rsid w:val="000F4572"/>
    <w:rsid w:val="000F4F7D"/>
    <w:rsid w:val="000F508A"/>
    <w:rsid w:val="000F5460"/>
    <w:rsid w:val="000F6411"/>
    <w:rsid w:val="000F70EA"/>
    <w:rsid w:val="000F7A65"/>
    <w:rsid w:val="00100261"/>
    <w:rsid w:val="00100942"/>
    <w:rsid w:val="00100B7E"/>
    <w:rsid w:val="00102D9C"/>
    <w:rsid w:val="00105CF0"/>
    <w:rsid w:val="00105E27"/>
    <w:rsid w:val="001062EE"/>
    <w:rsid w:val="0010635B"/>
    <w:rsid w:val="001069A9"/>
    <w:rsid w:val="00106F30"/>
    <w:rsid w:val="00107500"/>
    <w:rsid w:val="00112297"/>
    <w:rsid w:val="001126A2"/>
    <w:rsid w:val="00112C33"/>
    <w:rsid w:val="00112FCC"/>
    <w:rsid w:val="00112FFC"/>
    <w:rsid w:val="00113415"/>
    <w:rsid w:val="0011366E"/>
    <w:rsid w:val="00113A71"/>
    <w:rsid w:val="00115123"/>
    <w:rsid w:val="0011528A"/>
    <w:rsid w:val="00115F98"/>
    <w:rsid w:val="00115F9D"/>
    <w:rsid w:val="0011643B"/>
    <w:rsid w:val="0011693E"/>
    <w:rsid w:val="00116F28"/>
    <w:rsid w:val="00117C29"/>
    <w:rsid w:val="00117E3D"/>
    <w:rsid w:val="00120065"/>
    <w:rsid w:val="00120E85"/>
    <w:rsid w:val="001211C1"/>
    <w:rsid w:val="00121926"/>
    <w:rsid w:val="00122089"/>
    <w:rsid w:val="0012215B"/>
    <w:rsid w:val="001228DF"/>
    <w:rsid w:val="00123480"/>
    <w:rsid w:val="0012370A"/>
    <w:rsid w:val="00123967"/>
    <w:rsid w:val="00123D60"/>
    <w:rsid w:val="00124008"/>
    <w:rsid w:val="00124520"/>
    <w:rsid w:val="00124DE1"/>
    <w:rsid w:val="00124E4E"/>
    <w:rsid w:val="00124FB2"/>
    <w:rsid w:val="00125151"/>
    <w:rsid w:val="00125153"/>
    <w:rsid w:val="00125B92"/>
    <w:rsid w:val="00126048"/>
    <w:rsid w:val="00126A1E"/>
    <w:rsid w:val="00126A41"/>
    <w:rsid w:val="00126D63"/>
    <w:rsid w:val="00127156"/>
    <w:rsid w:val="0012780B"/>
    <w:rsid w:val="00131356"/>
    <w:rsid w:val="0013172F"/>
    <w:rsid w:val="00131822"/>
    <w:rsid w:val="0013201A"/>
    <w:rsid w:val="001322E9"/>
    <w:rsid w:val="00132794"/>
    <w:rsid w:val="001346B5"/>
    <w:rsid w:val="00134F1C"/>
    <w:rsid w:val="00135BAA"/>
    <w:rsid w:val="0013606F"/>
    <w:rsid w:val="00136251"/>
    <w:rsid w:val="00136594"/>
    <w:rsid w:val="00136C54"/>
    <w:rsid w:val="001373EE"/>
    <w:rsid w:val="001406AA"/>
    <w:rsid w:val="00141555"/>
    <w:rsid w:val="00142E52"/>
    <w:rsid w:val="0014322C"/>
    <w:rsid w:val="00144994"/>
    <w:rsid w:val="00144BC9"/>
    <w:rsid w:val="00145342"/>
    <w:rsid w:val="0014645E"/>
    <w:rsid w:val="00146C77"/>
    <w:rsid w:val="0015156E"/>
    <w:rsid w:val="001515CE"/>
    <w:rsid w:val="00151791"/>
    <w:rsid w:val="0015194A"/>
    <w:rsid w:val="0015218E"/>
    <w:rsid w:val="00152241"/>
    <w:rsid w:val="00152B90"/>
    <w:rsid w:val="00154566"/>
    <w:rsid w:val="0015586C"/>
    <w:rsid w:val="001560FA"/>
    <w:rsid w:val="0015631E"/>
    <w:rsid w:val="0015649A"/>
    <w:rsid w:val="001564BD"/>
    <w:rsid w:val="00160178"/>
    <w:rsid w:val="00160200"/>
    <w:rsid w:val="00160568"/>
    <w:rsid w:val="001606E3"/>
    <w:rsid w:val="001613B3"/>
    <w:rsid w:val="00161C4D"/>
    <w:rsid w:val="00161E16"/>
    <w:rsid w:val="00162622"/>
    <w:rsid w:val="00162E25"/>
    <w:rsid w:val="0016357F"/>
    <w:rsid w:val="00163690"/>
    <w:rsid w:val="00163821"/>
    <w:rsid w:val="0016384C"/>
    <w:rsid w:val="00164912"/>
    <w:rsid w:val="00164EA4"/>
    <w:rsid w:val="00165502"/>
    <w:rsid w:val="0016631F"/>
    <w:rsid w:val="001665B3"/>
    <w:rsid w:val="001670F5"/>
    <w:rsid w:val="001706DD"/>
    <w:rsid w:val="00170D5D"/>
    <w:rsid w:val="00170FE9"/>
    <w:rsid w:val="00171153"/>
    <w:rsid w:val="00172D5D"/>
    <w:rsid w:val="00173FAB"/>
    <w:rsid w:val="0017592B"/>
    <w:rsid w:val="00175990"/>
    <w:rsid w:val="00175E6C"/>
    <w:rsid w:val="00176A79"/>
    <w:rsid w:val="00176B78"/>
    <w:rsid w:val="00177E43"/>
    <w:rsid w:val="00180479"/>
    <w:rsid w:val="00180D38"/>
    <w:rsid w:val="00182037"/>
    <w:rsid w:val="001820FD"/>
    <w:rsid w:val="00182806"/>
    <w:rsid w:val="00182DA8"/>
    <w:rsid w:val="00183B7C"/>
    <w:rsid w:val="00184E81"/>
    <w:rsid w:val="00185300"/>
    <w:rsid w:val="001862EA"/>
    <w:rsid w:val="0018751F"/>
    <w:rsid w:val="001877C4"/>
    <w:rsid w:val="00187B2F"/>
    <w:rsid w:val="0019140F"/>
    <w:rsid w:val="00191986"/>
    <w:rsid w:val="00192C3C"/>
    <w:rsid w:val="00192D9F"/>
    <w:rsid w:val="00192F7B"/>
    <w:rsid w:val="00193004"/>
    <w:rsid w:val="00193069"/>
    <w:rsid w:val="00193073"/>
    <w:rsid w:val="00193897"/>
    <w:rsid w:val="00193A3A"/>
    <w:rsid w:val="00193B7C"/>
    <w:rsid w:val="00193F98"/>
    <w:rsid w:val="001947BA"/>
    <w:rsid w:val="00194909"/>
    <w:rsid w:val="001966FE"/>
    <w:rsid w:val="00196C9A"/>
    <w:rsid w:val="00196E63"/>
    <w:rsid w:val="001979E8"/>
    <w:rsid w:val="00197CD9"/>
    <w:rsid w:val="00197DA4"/>
    <w:rsid w:val="001A05C5"/>
    <w:rsid w:val="001A1728"/>
    <w:rsid w:val="001A2AE9"/>
    <w:rsid w:val="001A30EA"/>
    <w:rsid w:val="001A3C0D"/>
    <w:rsid w:val="001A4A72"/>
    <w:rsid w:val="001A5FE9"/>
    <w:rsid w:val="001A6308"/>
    <w:rsid w:val="001A6987"/>
    <w:rsid w:val="001A7D96"/>
    <w:rsid w:val="001B01FF"/>
    <w:rsid w:val="001B024F"/>
    <w:rsid w:val="001B047D"/>
    <w:rsid w:val="001B175A"/>
    <w:rsid w:val="001B186F"/>
    <w:rsid w:val="001B1C71"/>
    <w:rsid w:val="001B1FF7"/>
    <w:rsid w:val="001B238E"/>
    <w:rsid w:val="001B2EC7"/>
    <w:rsid w:val="001B3C70"/>
    <w:rsid w:val="001B3D15"/>
    <w:rsid w:val="001B42A6"/>
    <w:rsid w:val="001B4AF5"/>
    <w:rsid w:val="001B53C3"/>
    <w:rsid w:val="001B57C8"/>
    <w:rsid w:val="001B62D1"/>
    <w:rsid w:val="001B7196"/>
    <w:rsid w:val="001B71F7"/>
    <w:rsid w:val="001B7885"/>
    <w:rsid w:val="001C0036"/>
    <w:rsid w:val="001C08C8"/>
    <w:rsid w:val="001C1134"/>
    <w:rsid w:val="001C1769"/>
    <w:rsid w:val="001C20CA"/>
    <w:rsid w:val="001C39E5"/>
    <w:rsid w:val="001C3A1C"/>
    <w:rsid w:val="001C4603"/>
    <w:rsid w:val="001C560C"/>
    <w:rsid w:val="001C765F"/>
    <w:rsid w:val="001C777F"/>
    <w:rsid w:val="001C7DA8"/>
    <w:rsid w:val="001C7DBE"/>
    <w:rsid w:val="001D02E8"/>
    <w:rsid w:val="001D188E"/>
    <w:rsid w:val="001D19FC"/>
    <w:rsid w:val="001D1B1E"/>
    <w:rsid w:val="001D1EE4"/>
    <w:rsid w:val="001D261C"/>
    <w:rsid w:val="001D29E3"/>
    <w:rsid w:val="001D2F3E"/>
    <w:rsid w:val="001D3249"/>
    <w:rsid w:val="001D4515"/>
    <w:rsid w:val="001D594D"/>
    <w:rsid w:val="001D6377"/>
    <w:rsid w:val="001D751F"/>
    <w:rsid w:val="001D77C8"/>
    <w:rsid w:val="001D7A97"/>
    <w:rsid w:val="001D7F8C"/>
    <w:rsid w:val="001E0CCB"/>
    <w:rsid w:val="001E1413"/>
    <w:rsid w:val="001E1C6B"/>
    <w:rsid w:val="001E2070"/>
    <w:rsid w:val="001E251C"/>
    <w:rsid w:val="001E269C"/>
    <w:rsid w:val="001E2A14"/>
    <w:rsid w:val="001E4BAF"/>
    <w:rsid w:val="001E5135"/>
    <w:rsid w:val="001E5B5D"/>
    <w:rsid w:val="001E5D28"/>
    <w:rsid w:val="001E6F28"/>
    <w:rsid w:val="001E7C47"/>
    <w:rsid w:val="001F0580"/>
    <w:rsid w:val="001F0C39"/>
    <w:rsid w:val="001F0F22"/>
    <w:rsid w:val="001F0FF3"/>
    <w:rsid w:val="001F1713"/>
    <w:rsid w:val="001F1C9A"/>
    <w:rsid w:val="001F20C6"/>
    <w:rsid w:val="001F237C"/>
    <w:rsid w:val="001F2765"/>
    <w:rsid w:val="001F2832"/>
    <w:rsid w:val="001F2B32"/>
    <w:rsid w:val="001F2BED"/>
    <w:rsid w:val="001F2CCB"/>
    <w:rsid w:val="001F38F7"/>
    <w:rsid w:val="001F3FEE"/>
    <w:rsid w:val="001F45FA"/>
    <w:rsid w:val="001F49AC"/>
    <w:rsid w:val="001F4E38"/>
    <w:rsid w:val="001F511E"/>
    <w:rsid w:val="001F55EB"/>
    <w:rsid w:val="001F56CD"/>
    <w:rsid w:val="001F56D5"/>
    <w:rsid w:val="001F5FA6"/>
    <w:rsid w:val="001F6484"/>
    <w:rsid w:val="001F64C2"/>
    <w:rsid w:val="001F6F47"/>
    <w:rsid w:val="001F72E9"/>
    <w:rsid w:val="001F7E4F"/>
    <w:rsid w:val="00200305"/>
    <w:rsid w:val="00200A58"/>
    <w:rsid w:val="00200DB4"/>
    <w:rsid w:val="00201058"/>
    <w:rsid w:val="00201BE9"/>
    <w:rsid w:val="00202186"/>
    <w:rsid w:val="002024D5"/>
    <w:rsid w:val="002028C7"/>
    <w:rsid w:val="00202953"/>
    <w:rsid w:val="00203083"/>
    <w:rsid w:val="0020368E"/>
    <w:rsid w:val="002036D1"/>
    <w:rsid w:val="00203CD6"/>
    <w:rsid w:val="002040AA"/>
    <w:rsid w:val="00204556"/>
    <w:rsid w:val="00204E39"/>
    <w:rsid w:val="00205029"/>
    <w:rsid w:val="00205DDE"/>
    <w:rsid w:val="002064CD"/>
    <w:rsid w:val="0020734C"/>
    <w:rsid w:val="002078BA"/>
    <w:rsid w:val="002104A3"/>
    <w:rsid w:val="00210569"/>
    <w:rsid w:val="0021062A"/>
    <w:rsid w:val="0021112C"/>
    <w:rsid w:val="00211F72"/>
    <w:rsid w:val="00212C01"/>
    <w:rsid w:val="00213777"/>
    <w:rsid w:val="00214754"/>
    <w:rsid w:val="00214D2F"/>
    <w:rsid w:val="002155D1"/>
    <w:rsid w:val="002158CF"/>
    <w:rsid w:val="00216A53"/>
    <w:rsid w:val="00216C57"/>
    <w:rsid w:val="00217822"/>
    <w:rsid w:val="00217F21"/>
    <w:rsid w:val="0022099E"/>
    <w:rsid w:val="00220BF3"/>
    <w:rsid w:val="00221D96"/>
    <w:rsid w:val="002223DE"/>
    <w:rsid w:val="002226F2"/>
    <w:rsid w:val="00222816"/>
    <w:rsid w:val="0022533D"/>
    <w:rsid w:val="002258A6"/>
    <w:rsid w:val="002258CD"/>
    <w:rsid w:val="00225B98"/>
    <w:rsid w:val="00225E88"/>
    <w:rsid w:val="00227A77"/>
    <w:rsid w:val="0023048A"/>
    <w:rsid w:val="0023081E"/>
    <w:rsid w:val="00231503"/>
    <w:rsid w:val="00232353"/>
    <w:rsid w:val="0023265A"/>
    <w:rsid w:val="00232A77"/>
    <w:rsid w:val="00232C22"/>
    <w:rsid w:val="0023313F"/>
    <w:rsid w:val="002332B7"/>
    <w:rsid w:val="002339CA"/>
    <w:rsid w:val="00233E47"/>
    <w:rsid w:val="002340C1"/>
    <w:rsid w:val="002340E0"/>
    <w:rsid w:val="002346E9"/>
    <w:rsid w:val="0023482B"/>
    <w:rsid w:val="00234A24"/>
    <w:rsid w:val="00234C73"/>
    <w:rsid w:val="00235CAC"/>
    <w:rsid w:val="00236899"/>
    <w:rsid w:val="00237012"/>
    <w:rsid w:val="00237301"/>
    <w:rsid w:val="00237972"/>
    <w:rsid w:val="00240F8B"/>
    <w:rsid w:val="0024170B"/>
    <w:rsid w:val="00241E98"/>
    <w:rsid w:val="00241F02"/>
    <w:rsid w:val="002420FD"/>
    <w:rsid w:val="00242D89"/>
    <w:rsid w:val="00243540"/>
    <w:rsid w:val="0024481A"/>
    <w:rsid w:val="00244C14"/>
    <w:rsid w:val="00244ED3"/>
    <w:rsid w:val="00245D6B"/>
    <w:rsid w:val="002465A0"/>
    <w:rsid w:val="0024665A"/>
    <w:rsid w:val="00246D45"/>
    <w:rsid w:val="00247524"/>
    <w:rsid w:val="002476C9"/>
    <w:rsid w:val="00247D07"/>
    <w:rsid w:val="00247EA5"/>
    <w:rsid w:val="00250B9D"/>
    <w:rsid w:val="00251FDE"/>
    <w:rsid w:val="00252736"/>
    <w:rsid w:val="0025285C"/>
    <w:rsid w:val="00252CAF"/>
    <w:rsid w:val="00252E1A"/>
    <w:rsid w:val="00253107"/>
    <w:rsid w:val="002532F6"/>
    <w:rsid w:val="00253AD6"/>
    <w:rsid w:val="002544D4"/>
    <w:rsid w:val="00254503"/>
    <w:rsid w:val="00254A4F"/>
    <w:rsid w:val="00255553"/>
    <w:rsid w:val="00255A93"/>
    <w:rsid w:val="002567AD"/>
    <w:rsid w:val="00257249"/>
    <w:rsid w:val="0025753D"/>
    <w:rsid w:val="00257F6F"/>
    <w:rsid w:val="0026042C"/>
    <w:rsid w:val="0026092B"/>
    <w:rsid w:val="00260965"/>
    <w:rsid w:val="00261503"/>
    <w:rsid w:val="0026260E"/>
    <w:rsid w:val="00263CBC"/>
    <w:rsid w:val="00264B83"/>
    <w:rsid w:val="00266002"/>
    <w:rsid w:val="00266037"/>
    <w:rsid w:val="00266229"/>
    <w:rsid w:val="002667F7"/>
    <w:rsid w:val="002668D6"/>
    <w:rsid w:val="0026720E"/>
    <w:rsid w:val="00267866"/>
    <w:rsid w:val="0027069D"/>
    <w:rsid w:val="00270A75"/>
    <w:rsid w:val="00271057"/>
    <w:rsid w:val="00271EC0"/>
    <w:rsid w:val="00272271"/>
    <w:rsid w:val="00273225"/>
    <w:rsid w:val="00273B28"/>
    <w:rsid w:val="0027500C"/>
    <w:rsid w:val="00275758"/>
    <w:rsid w:val="0027740B"/>
    <w:rsid w:val="0027773C"/>
    <w:rsid w:val="00277754"/>
    <w:rsid w:val="00277ADA"/>
    <w:rsid w:val="00280E32"/>
    <w:rsid w:val="00281CC3"/>
    <w:rsid w:val="00282586"/>
    <w:rsid w:val="00282638"/>
    <w:rsid w:val="00282A42"/>
    <w:rsid w:val="00282FB9"/>
    <w:rsid w:val="00283CEB"/>
    <w:rsid w:val="00283E7A"/>
    <w:rsid w:val="00283FF1"/>
    <w:rsid w:val="002841E0"/>
    <w:rsid w:val="002863DB"/>
    <w:rsid w:val="0028693D"/>
    <w:rsid w:val="00286B70"/>
    <w:rsid w:val="002871D6"/>
    <w:rsid w:val="00287C1C"/>
    <w:rsid w:val="00291403"/>
    <w:rsid w:val="00292054"/>
    <w:rsid w:val="0029218A"/>
    <w:rsid w:val="0029227D"/>
    <w:rsid w:val="00292A48"/>
    <w:rsid w:val="0029300C"/>
    <w:rsid w:val="002931B6"/>
    <w:rsid w:val="00294088"/>
    <w:rsid w:val="00294991"/>
    <w:rsid w:val="002949DD"/>
    <w:rsid w:val="00294A67"/>
    <w:rsid w:val="00295518"/>
    <w:rsid w:val="002A0176"/>
    <w:rsid w:val="002A0E0E"/>
    <w:rsid w:val="002A0EAF"/>
    <w:rsid w:val="002A0FFB"/>
    <w:rsid w:val="002A1136"/>
    <w:rsid w:val="002A15EC"/>
    <w:rsid w:val="002A2708"/>
    <w:rsid w:val="002A297C"/>
    <w:rsid w:val="002A3069"/>
    <w:rsid w:val="002A323C"/>
    <w:rsid w:val="002A40DB"/>
    <w:rsid w:val="002A42E3"/>
    <w:rsid w:val="002A5104"/>
    <w:rsid w:val="002A52FF"/>
    <w:rsid w:val="002A59B0"/>
    <w:rsid w:val="002A6C68"/>
    <w:rsid w:val="002A7AC1"/>
    <w:rsid w:val="002B14EE"/>
    <w:rsid w:val="002B186E"/>
    <w:rsid w:val="002B1A99"/>
    <w:rsid w:val="002B3B04"/>
    <w:rsid w:val="002B3D22"/>
    <w:rsid w:val="002B601B"/>
    <w:rsid w:val="002B6430"/>
    <w:rsid w:val="002B6B4F"/>
    <w:rsid w:val="002B73E2"/>
    <w:rsid w:val="002B7946"/>
    <w:rsid w:val="002C0BBE"/>
    <w:rsid w:val="002C1DFB"/>
    <w:rsid w:val="002C2353"/>
    <w:rsid w:val="002C236C"/>
    <w:rsid w:val="002C2C1E"/>
    <w:rsid w:val="002C2DB0"/>
    <w:rsid w:val="002C38B2"/>
    <w:rsid w:val="002C46E7"/>
    <w:rsid w:val="002C4F57"/>
    <w:rsid w:val="002C565E"/>
    <w:rsid w:val="002C68B0"/>
    <w:rsid w:val="002C690D"/>
    <w:rsid w:val="002C6CC6"/>
    <w:rsid w:val="002C6D1F"/>
    <w:rsid w:val="002D00A6"/>
    <w:rsid w:val="002D12CD"/>
    <w:rsid w:val="002D2002"/>
    <w:rsid w:val="002D255B"/>
    <w:rsid w:val="002D2A8B"/>
    <w:rsid w:val="002D2E92"/>
    <w:rsid w:val="002D30F6"/>
    <w:rsid w:val="002D424B"/>
    <w:rsid w:val="002D557F"/>
    <w:rsid w:val="002D58F4"/>
    <w:rsid w:val="002D5F78"/>
    <w:rsid w:val="002D7032"/>
    <w:rsid w:val="002E0692"/>
    <w:rsid w:val="002E1415"/>
    <w:rsid w:val="002E2105"/>
    <w:rsid w:val="002E28C2"/>
    <w:rsid w:val="002E3111"/>
    <w:rsid w:val="002E3EF2"/>
    <w:rsid w:val="002E42A1"/>
    <w:rsid w:val="002E4836"/>
    <w:rsid w:val="002E4CE4"/>
    <w:rsid w:val="002E6EDB"/>
    <w:rsid w:val="002E7BF7"/>
    <w:rsid w:val="002F1064"/>
    <w:rsid w:val="002F31DC"/>
    <w:rsid w:val="002F3239"/>
    <w:rsid w:val="002F3D2D"/>
    <w:rsid w:val="002F5637"/>
    <w:rsid w:val="002F6052"/>
    <w:rsid w:val="002F6570"/>
    <w:rsid w:val="0030211A"/>
    <w:rsid w:val="003037A7"/>
    <w:rsid w:val="003037E2"/>
    <w:rsid w:val="0030710B"/>
    <w:rsid w:val="00307337"/>
    <w:rsid w:val="00307366"/>
    <w:rsid w:val="00307589"/>
    <w:rsid w:val="00307A86"/>
    <w:rsid w:val="00307C23"/>
    <w:rsid w:val="00307FAB"/>
    <w:rsid w:val="00310063"/>
    <w:rsid w:val="00310C8A"/>
    <w:rsid w:val="00311288"/>
    <w:rsid w:val="0031180E"/>
    <w:rsid w:val="003118A5"/>
    <w:rsid w:val="00311D90"/>
    <w:rsid w:val="003120C7"/>
    <w:rsid w:val="00312DB7"/>
    <w:rsid w:val="00312FFA"/>
    <w:rsid w:val="00314127"/>
    <w:rsid w:val="003144C4"/>
    <w:rsid w:val="00314AF6"/>
    <w:rsid w:val="00314B2F"/>
    <w:rsid w:val="00316C1C"/>
    <w:rsid w:val="00317650"/>
    <w:rsid w:val="003176B2"/>
    <w:rsid w:val="00317D22"/>
    <w:rsid w:val="003230D5"/>
    <w:rsid w:val="00323EF7"/>
    <w:rsid w:val="00323F04"/>
    <w:rsid w:val="00324959"/>
    <w:rsid w:val="00327DA4"/>
    <w:rsid w:val="00330574"/>
    <w:rsid w:val="00330C5D"/>
    <w:rsid w:val="0033151E"/>
    <w:rsid w:val="0033192F"/>
    <w:rsid w:val="00331BCC"/>
    <w:rsid w:val="00332582"/>
    <w:rsid w:val="00332727"/>
    <w:rsid w:val="00333276"/>
    <w:rsid w:val="00333331"/>
    <w:rsid w:val="0033372A"/>
    <w:rsid w:val="00333DA6"/>
    <w:rsid w:val="00334098"/>
    <w:rsid w:val="00334E09"/>
    <w:rsid w:val="0033500A"/>
    <w:rsid w:val="0033680C"/>
    <w:rsid w:val="00336F39"/>
    <w:rsid w:val="00337282"/>
    <w:rsid w:val="00340916"/>
    <w:rsid w:val="00340C5F"/>
    <w:rsid w:val="00341CA1"/>
    <w:rsid w:val="003433FA"/>
    <w:rsid w:val="00344976"/>
    <w:rsid w:val="003449F5"/>
    <w:rsid w:val="0034501B"/>
    <w:rsid w:val="00345304"/>
    <w:rsid w:val="00345517"/>
    <w:rsid w:val="00345D7C"/>
    <w:rsid w:val="00346860"/>
    <w:rsid w:val="00347468"/>
    <w:rsid w:val="0034754E"/>
    <w:rsid w:val="0034778F"/>
    <w:rsid w:val="00347E75"/>
    <w:rsid w:val="00351FFD"/>
    <w:rsid w:val="003525DA"/>
    <w:rsid w:val="0035515F"/>
    <w:rsid w:val="00356220"/>
    <w:rsid w:val="00356EB1"/>
    <w:rsid w:val="00356EEF"/>
    <w:rsid w:val="00357FCE"/>
    <w:rsid w:val="00360F74"/>
    <w:rsid w:val="0036280A"/>
    <w:rsid w:val="003628A8"/>
    <w:rsid w:val="003632E9"/>
    <w:rsid w:val="003636C5"/>
    <w:rsid w:val="0036394A"/>
    <w:rsid w:val="00363F3D"/>
    <w:rsid w:val="003642CE"/>
    <w:rsid w:val="003648FE"/>
    <w:rsid w:val="00365ED0"/>
    <w:rsid w:val="00365FBB"/>
    <w:rsid w:val="00367250"/>
    <w:rsid w:val="00367551"/>
    <w:rsid w:val="00370AFF"/>
    <w:rsid w:val="00371248"/>
    <w:rsid w:val="003718D7"/>
    <w:rsid w:val="003723D2"/>
    <w:rsid w:val="0037332B"/>
    <w:rsid w:val="00373546"/>
    <w:rsid w:val="00374541"/>
    <w:rsid w:val="00376126"/>
    <w:rsid w:val="0037630F"/>
    <w:rsid w:val="00376839"/>
    <w:rsid w:val="00376EC4"/>
    <w:rsid w:val="00376F0C"/>
    <w:rsid w:val="00376FA2"/>
    <w:rsid w:val="00377459"/>
    <w:rsid w:val="00377B9A"/>
    <w:rsid w:val="00377FAF"/>
    <w:rsid w:val="00380206"/>
    <w:rsid w:val="003817AA"/>
    <w:rsid w:val="00381900"/>
    <w:rsid w:val="003819EB"/>
    <w:rsid w:val="0038327D"/>
    <w:rsid w:val="00384235"/>
    <w:rsid w:val="00384597"/>
    <w:rsid w:val="00384BDB"/>
    <w:rsid w:val="00384E68"/>
    <w:rsid w:val="0038589D"/>
    <w:rsid w:val="00386049"/>
    <w:rsid w:val="003868BE"/>
    <w:rsid w:val="00386CFE"/>
    <w:rsid w:val="00387381"/>
    <w:rsid w:val="003913C1"/>
    <w:rsid w:val="003914CA"/>
    <w:rsid w:val="00391CA8"/>
    <w:rsid w:val="003920D0"/>
    <w:rsid w:val="0039239B"/>
    <w:rsid w:val="003925F9"/>
    <w:rsid w:val="0039286A"/>
    <w:rsid w:val="00394F03"/>
    <w:rsid w:val="00395655"/>
    <w:rsid w:val="00395875"/>
    <w:rsid w:val="00395A28"/>
    <w:rsid w:val="00396608"/>
    <w:rsid w:val="00396AD2"/>
    <w:rsid w:val="00397CB8"/>
    <w:rsid w:val="00397DCA"/>
    <w:rsid w:val="003A01C5"/>
    <w:rsid w:val="003A0BE9"/>
    <w:rsid w:val="003A1652"/>
    <w:rsid w:val="003A1801"/>
    <w:rsid w:val="003A1B44"/>
    <w:rsid w:val="003A1FB8"/>
    <w:rsid w:val="003A2041"/>
    <w:rsid w:val="003A2DD1"/>
    <w:rsid w:val="003A3AF3"/>
    <w:rsid w:val="003A3C6E"/>
    <w:rsid w:val="003A4124"/>
    <w:rsid w:val="003A5029"/>
    <w:rsid w:val="003A59A1"/>
    <w:rsid w:val="003A62FC"/>
    <w:rsid w:val="003A6FCA"/>
    <w:rsid w:val="003A7757"/>
    <w:rsid w:val="003A7981"/>
    <w:rsid w:val="003B0730"/>
    <w:rsid w:val="003B0763"/>
    <w:rsid w:val="003B0A98"/>
    <w:rsid w:val="003B0B3A"/>
    <w:rsid w:val="003B1006"/>
    <w:rsid w:val="003B1259"/>
    <w:rsid w:val="003B1E07"/>
    <w:rsid w:val="003B2783"/>
    <w:rsid w:val="003B3F0B"/>
    <w:rsid w:val="003B5245"/>
    <w:rsid w:val="003B5D69"/>
    <w:rsid w:val="003B6338"/>
    <w:rsid w:val="003B6461"/>
    <w:rsid w:val="003B6E74"/>
    <w:rsid w:val="003B76EE"/>
    <w:rsid w:val="003B790E"/>
    <w:rsid w:val="003B7EAD"/>
    <w:rsid w:val="003C113C"/>
    <w:rsid w:val="003C17EC"/>
    <w:rsid w:val="003C3D9D"/>
    <w:rsid w:val="003C5A71"/>
    <w:rsid w:val="003C5B81"/>
    <w:rsid w:val="003C6AEA"/>
    <w:rsid w:val="003C6B0C"/>
    <w:rsid w:val="003C7419"/>
    <w:rsid w:val="003C75B0"/>
    <w:rsid w:val="003C7959"/>
    <w:rsid w:val="003D045B"/>
    <w:rsid w:val="003D17A0"/>
    <w:rsid w:val="003D1BCD"/>
    <w:rsid w:val="003D279D"/>
    <w:rsid w:val="003D3332"/>
    <w:rsid w:val="003D3800"/>
    <w:rsid w:val="003D39F1"/>
    <w:rsid w:val="003D47CF"/>
    <w:rsid w:val="003D5125"/>
    <w:rsid w:val="003D633A"/>
    <w:rsid w:val="003D634D"/>
    <w:rsid w:val="003D6760"/>
    <w:rsid w:val="003E106D"/>
    <w:rsid w:val="003E1070"/>
    <w:rsid w:val="003E27CB"/>
    <w:rsid w:val="003E2AFF"/>
    <w:rsid w:val="003E4D7F"/>
    <w:rsid w:val="003E4FFE"/>
    <w:rsid w:val="003E5A63"/>
    <w:rsid w:val="003E5FEB"/>
    <w:rsid w:val="003E7AA9"/>
    <w:rsid w:val="003E7CA8"/>
    <w:rsid w:val="003E7CD9"/>
    <w:rsid w:val="003F0357"/>
    <w:rsid w:val="003F05D3"/>
    <w:rsid w:val="003F0F5D"/>
    <w:rsid w:val="003F15EE"/>
    <w:rsid w:val="003F2B51"/>
    <w:rsid w:val="003F2D78"/>
    <w:rsid w:val="003F378A"/>
    <w:rsid w:val="003F4335"/>
    <w:rsid w:val="003F451E"/>
    <w:rsid w:val="003F460C"/>
    <w:rsid w:val="003F4A18"/>
    <w:rsid w:val="003F5089"/>
    <w:rsid w:val="003F50BB"/>
    <w:rsid w:val="003F5C8A"/>
    <w:rsid w:val="003F67C0"/>
    <w:rsid w:val="003F67D2"/>
    <w:rsid w:val="003F799A"/>
    <w:rsid w:val="0040036C"/>
    <w:rsid w:val="00400993"/>
    <w:rsid w:val="00400D13"/>
    <w:rsid w:val="0040143E"/>
    <w:rsid w:val="00401A09"/>
    <w:rsid w:val="00401FBF"/>
    <w:rsid w:val="004020CA"/>
    <w:rsid w:val="00402A40"/>
    <w:rsid w:val="00403984"/>
    <w:rsid w:val="004040CD"/>
    <w:rsid w:val="004044B4"/>
    <w:rsid w:val="00405650"/>
    <w:rsid w:val="00406D89"/>
    <w:rsid w:val="00406EC5"/>
    <w:rsid w:val="00410A11"/>
    <w:rsid w:val="00411FCE"/>
    <w:rsid w:val="004122C4"/>
    <w:rsid w:val="00412A1F"/>
    <w:rsid w:val="00413956"/>
    <w:rsid w:val="0041430F"/>
    <w:rsid w:val="004154B6"/>
    <w:rsid w:val="00415D8B"/>
    <w:rsid w:val="004166F5"/>
    <w:rsid w:val="00416A78"/>
    <w:rsid w:val="00416B4A"/>
    <w:rsid w:val="00416CA1"/>
    <w:rsid w:val="0041783C"/>
    <w:rsid w:val="00417962"/>
    <w:rsid w:val="00417BB0"/>
    <w:rsid w:val="00417CBF"/>
    <w:rsid w:val="0042072F"/>
    <w:rsid w:val="00420E85"/>
    <w:rsid w:val="00425C4F"/>
    <w:rsid w:val="00427B2E"/>
    <w:rsid w:val="00427C81"/>
    <w:rsid w:val="00427D14"/>
    <w:rsid w:val="004307AC"/>
    <w:rsid w:val="00430F4A"/>
    <w:rsid w:val="0043173C"/>
    <w:rsid w:val="0043199A"/>
    <w:rsid w:val="00432656"/>
    <w:rsid w:val="004338F8"/>
    <w:rsid w:val="00433FE6"/>
    <w:rsid w:val="0043551A"/>
    <w:rsid w:val="00435D8D"/>
    <w:rsid w:val="0043603A"/>
    <w:rsid w:val="004367E1"/>
    <w:rsid w:val="00436B05"/>
    <w:rsid w:val="00437274"/>
    <w:rsid w:val="004377C2"/>
    <w:rsid w:val="00440966"/>
    <w:rsid w:val="00440D41"/>
    <w:rsid w:val="00441043"/>
    <w:rsid w:val="00442D2B"/>
    <w:rsid w:val="00443987"/>
    <w:rsid w:val="004443BC"/>
    <w:rsid w:val="00444610"/>
    <w:rsid w:val="00444E88"/>
    <w:rsid w:val="00445141"/>
    <w:rsid w:val="00446710"/>
    <w:rsid w:val="00446A01"/>
    <w:rsid w:val="00447E51"/>
    <w:rsid w:val="00447F66"/>
    <w:rsid w:val="004504EB"/>
    <w:rsid w:val="00451A0D"/>
    <w:rsid w:val="00452B41"/>
    <w:rsid w:val="00453D9B"/>
    <w:rsid w:val="0045443B"/>
    <w:rsid w:val="00454A59"/>
    <w:rsid w:val="00454F04"/>
    <w:rsid w:val="00454F0B"/>
    <w:rsid w:val="004559B9"/>
    <w:rsid w:val="0045641F"/>
    <w:rsid w:val="004574EA"/>
    <w:rsid w:val="00457F5B"/>
    <w:rsid w:val="00460129"/>
    <w:rsid w:val="0046071A"/>
    <w:rsid w:val="004607C2"/>
    <w:rsid w:val="00460B6D"/>
    <w:rsid w:val="0046104C"/>
    <w:rsid w:val="004615D1"/>
    <w:rsid w:val="00462A3F"/>
    <w:rsid w:val="00462B24"/>
    <w:rsid w:val="00462BF4"/>
    <w:rsid w:val="00464AC3"/>
    <w:rsid w:val="00466191"/>
    <w:rsid w:val="00466412"/>
    <w:rsid w:val="0046694E"/>
    <w:rsid w:val="0046711F"/>
    <w:rsid w:val="0046746D"/>
    <w:rsid w:val="00470C19"/>
    <w:rsid w:val="004710A2"/>
    <w:rsid w:val="00471185"/>
    <w:rsid w:val="00471CD8"/>
    <w:rsid w:val="00471DC7"/>
    <w:rsid w:val="00471E6B"/>
    <w:rsid w:val="00473D42"/>
    <w:rsid w:val="00475805"/>
    <w:rsid w:val="004763A9"/>
    <w:rsid w:val="00476AC2"/>
    <w:rsid w:val="0047708B"/>
    <w:rsid w:val="004777B6"/>
    <w:rsid w:val="00480B08"/>
    <w:rsid w:val="00480F76"/>
    <w:rsid w:val="004811CA"/>
    <w:rsid w:val="00481D60"/>
    <w:rsid w:val="00482048"/>
    <w:rsid w:val="004823AA"/>
    <w:rsid w:val="00482829"/>
    <w:rsid w:val="00482B75"/>
    <w:rsid w:val="004845FF"/>
    <w:rsid w:val="0048486E"/>
    <w:rsid w:val="00484B73"/>
    <w:rsid w:val="00484CE7"/>
    <w:rsid w:val="00485528"/>
    <w:rsid w:val="00486BD0"/>
    <w:rsid w:val="00486E2E"/>
    <w:rsid w:val="00490A61"/>
    <w:rsid w:val="00490B54"/>
    <w:rsid w:val="00490C20"/>
    <w:rsid w:val="00491022"/>
    <w:rsid w:val="004914AA"/>
    <w:rsid w:val="00491C1A"/>
    <w:rsid w:val="00492F09"/>
    <w:rsid w:val="00492FA8"/>
    <w:rsid w:val="00494D42"/>
    <w:rsid w:val="004957CA"/>
    <w:rsid w:val="0049615B"/>
    <w:rsid w:val="00496EDD"/>
    <w:rsid w:val="004978B0"/>
    <w:rsid w:val="004A013A"/>
    <w:rsid w:val="004A076E"/>
    <w:rsid w:val="004A083D"/>
    <w:rsid w:val="004A0C03"/>
    <w:rsid w:val="004A14FC"/>
    <w:rsid w:val="004A1890"/>
    <w:rsid w:val="004A1A9B"/>
    <w:rsid w:val="004A1B82"/>
    <w:rsid w:val="004A22A8"/>
    <w:rsid w:val="004A2634"/>
    <w:rsid w:val="004A30C6"/>
    <w:rsid w:val="004A3562"/>
    <w:rsid w:val="004A36D6"/>
    <w:rsid w:val="004A3B15"/>
    <w:rsid w:val="004A43B9"/>
    <w:rsid w:val="004A4A2B"/>
    <w:rsid w:val="004A4B11"/>
    <w:rsid w:val="004A5822"/>
    <w:rsid w:val="004A58B8"/>
    <w:rsid w:val="004A612A"/>
    <w:rsid w:val="004A6404"/>
    <w:rsid w:val="004A6DD9"/>
    <w:rsid w:val="004A781C"/>
    <w:rsid w:val="004A7CF1"/>
    <w:rsid w:val="004B01BD"/>
    <w:rsid w:val="004B02FA"/>
    <w:rsid w:val="004B0A3C"/>
    <w:rsid w:val="004B135B"/>
    <w:rsid w:val="004B34EC"/>
    <w:rsid w:val="004B3A87"/>
    <w:rsid w:val="004B48A7"/>
    <w:rsid w:val="004B4C48"/>
    <w:rsid w:val="004B4DBA"/>
    <w:rsid w:val="004B5321"/>
    <w:rsid w:val="004B6A76"/>
    <w:rsid w:val="004B71E0"/>
    <w:rsid w:val="004B7240"/>
    <w:rsid w:val="004B7297"/>
    <w:rsid w:val="004C01DA"/>
    <w:rsid w:val="004C1506"/>
    <w:rsid w:val="004C1B58"/>
    <w:rsid w:val="004C34F5"/>
    <w:rsid w:val="004C3A35"/>
    <w:rsid w:val="004C45CC"/>
    <w:rsid w:val="004C4AF1"/>
    <w:rsid w:val="004C5161"/>
    <w:rsid w:val="004C53FB"/>
    <w:rsid w:val="004C5445"/>
    <w:rsid w:val="004C5F0F"/>
    <w:rsid w:val="004C61C9"/>
    <w:rsid w:val="004C7529"/>
    <w:rsid w:val="004D051D"/>
    <w:rsid w:val="004D25EC"/>
    <w:rsid w:val="004D3102"/>
    <w:rsid w:val="004D35CC"/>
    <w:rsid w:val="004D3604"/>
    <w:rsid w:val="004D3A03"/>
    <w:rsid w:val="004D3BA1"/>
    <w:rsid w:val="004D446C"/>
    <w:rsid w:val="004D53B5"/>
    <w:rsid w:val="004D5C94"/>
    <w:rsid w:val="004D67E7"/>
    <w:rsid w:val="004D686D"/>
    <w:rsid w:val="004D69B9"/>
    <w:rsid w:val="004D70D5"/>
    <w:rsid w:val="004D7A44"/>
    <w:rsid w:val="004E16F9"/>
    <w:rsid w:val="004E1946"/>
    <w:rsid w:val="004E20A9"/>
    <w:rsid w:val="004E21E3"/>
    <w:rsid w:val="004E2235"/>
    <w:rsid w:val="004E292E"/>
    <w:rsid w:val="004E2F42"/>
    <w:rsid w:val="004E31C4"/>
    <w:rsid w:val="004E34DA"/>
    <w:rsid w:val="004E36F6"/>
    <w:rsid w:val="004E3EA6"/>
    <w:rsid w:val="004E4B3A"/>
    <w:rsid w:val="004E5279"/>
    <w:rsid w:val="004E5B96"/>
    <w:rsid w:val="004E5DBE"/>
    <w:rsid w:val="004E741B"/>
    <w:rsid w:val="004E7F5F"/>
    <w:rsid w:val="004F011B"/>
    <w:rsid w:val="004F049B"/>
    <w:rsid w:val="004F080D"/>
    <w:rsid w:val="004F1C1A"/>
    <w:rsid w:val="004F23D7"/>
    <w:rsid w:val="004F2CAC"/>
    <w:rsid w:val="004F3B6D"/>
    <w:rsid w:val="004F3EBB"/>
    <w:rsid w:val="004F43D4"/>
    <w:rsid w:val="004F4589"/>
    <w:rsid w:val="004F46BC"/>
    <w:rsid w:val="004F4803"/>
    <w:rsid w:val="004F4F6F"/>
    <w:rsid w:val="004F501B"/>
    <w:rsid w:val="004F5892"/>
    <w:rsid w:val="004F5B76"/>
    <w:rsid w:val="004F68B9"/>
    <w:rsid w:val="004F6F83"/>
    <w:rsid w:val="005000E2"/>
    <w:rsid w:val="00500944"/>
    <w:rsid w:val="00501407"/>
    <w:rsid w:val="00502D98"/>
    <w:rsid w:val="005037C6"/>
    <w:rsid w:val="00504054"/>
    <w:rsid w:val="00504E98"/>
    <w:rsid w:val="005059EB"/>
    <w:rsid w:val="00506438"/>
    <w:rsid w:val="00506B39"/>
    <w:rsid w:val="00506D31"/>
    <w:rsid w:val="0050706D"/>
    <w:rsid w:val="00507F36"/>
    <w:rsid w:val="00507FC7"/>
    <w:rsid w:val="00510600"/>
    <w:rsid w:val="00510E81"/>
    <w:rsid w:val="005117A4"/>
    <w:rsid w:val="00511ABF"/>
    <w:rsid w:val="005126E0"/>
    <w:rsid w:val="0051366D"/>
    <w:rsid w:val="005137B1"/>
    <w:rsid w:val="00513E76"/>
    <w:rsid w:val="0051455A"/>
    <w:rsid w:val="00514CCA"/>
    <w:rsid w:val="00515286"/>
    <w:rsid w:val="00516836"/>
    <w:rsid w:val="00516BAA"/>
    <w:rsid w:val="00521084"/>
    <w:rsid w:val="00522188"/>
    <w:rsid w:val="00522C2F"/>
    <w:rsid w:val="0052373E"/>
    <w:rsid w:val="005239FD"/>
    <w:rsid w:val="00524154"/>
    <w:rsid w:val="005244D6"/>
    <w:rsid w:val="00524900"/>
    <w:rsid w:val="005258B9"/>
    <w:rsid w:val="0052616F"/>
    <w:rsid w:val="00526B76"/>
    <w:rsid w:val="00526B92"/>
    <w:rsid w:val="005279AE"/>
    <w:rsid w:val="00527A19"/>
    <w:rsid w:val="00531955"/>
    <w:rsid w:val="00532C6B"/>
    <w:rsid w:val="00533664"/>
    <w:rsid w:val="0053406C"/>
    <w:rsid w:val="005340D8"/>
    <w:rsid w:val="00534A9A"/>
    <w:rsid w:val="00536B48"/>
    <w:rsid w:val="00536BA6"/>
    <w:rsid w:val="00537C2C"/>
    <w:rsid w:val="005410BC"/>
    <w:rsid w:val="005423E6"/>
    <w:rsid w:val="0054354E"/>
    <w:rsid w:val="00543586"/>
    <w:rsid w:val="00545953"/>
    <w:rsid w:val="00545C46"/>
    <w:rsid w:val="00545C6B"/>
    <w:rsid w:val="00546301"/>
    <w:rsid w:val="0054651A"/>
    <w:rsid w:val="005467A5"/>
    <w:rsid w:val="00547C80"/>
    <w:rsid w:val="005501D0"/>
    <w:rsid w:val="00550804"/>
    <w:rsid w:val="005518A1"/>
    <w:rsid w:val="00552089"/>
    <w:rsid w:val="005538D6"/>
    <w:rsid w:val="00553ADC"/>
    <w:rsid w:val="00554009"/>
    <w:rsid w:val="00554109"/>
    <w:rsid w:val="00554406"/>
    <w:rsid w:val="00554537"/>
    <w:rsid w:val="00554CD6"/>
    <w:rsid w:val="00555196"/>
    <w:rsid w:val="00556AAD"/>
    <w:rsid w:val="00556EB2"/>
    <w:rsid w:val="00556F56"/>
    <w:rsid w:val="0055761D"/>
    <w:rsid w:val="00560CB3"/>
    <w:rsid w:val="00560E4A"/>
    <w:rsid w:val="0056199E"/>
    <w:rsid w:val="00561C40"/>
    <w:rsid w:val="00561F15"/>
    <w:rsid w:val="00562389"/>
    <w:rsid w:val="005627F2"/>
    <w:rsid w:val="00563849"/>
    <w:rsid w:val="005643B7"/>
    <w:rsid w:val="005643F0"/>
    <w:rsid w:val="00564741"/>
    <w:rsid w:val="00564872"/>
    <w:rsid w:val="00564C69"/>
    <w:rsid w:val="00564D9B"/>
    <w:rsid w:val="00565705"/>
    <w:rsid w:val="00565AA4"/>
    <w:rsid w:val="00565D9E"/>
    <w:rsid w:val="00566717"/>
    <w:rsid w:val="00566C33"/>
    <w:rsid w:val="00567027"/>
    <w:rsid w:val="00571960"/>
    <w:rsid w:val="005737D3"/>
    <w:rsid w:val="005743CB"/>
    <w:rsid w:val="0057443F"/>
    <w:rsid w:val="00576B48"/>
    <w:rsid w:val="0058008C"/>
    <w:rsid w:val="00580108"/>
    <w:rsid w:val="005817C2"/>
    <w:rsid w:val="005824D9"/>
    <w:rsid w:val="0058252D"/>
    <w:rsid w:val="00582D95"/>
    <w:rsid w:val="00583F70"/>
    <w:rsid w:val="00584061"/>
    <w:rsid w:val="00584102"/>
    <w:rsid w:val="005841EC"/>
    <w:rsid w:val="0058442B"/>
    <w:rsid w:val="0058464B"/>
    <w:rsid w:val="00585627"/>
    <w:rsid w:val="005857B5"/>
    <w:rsid w:val="00585E5E"/>
    <w:rsid w:val="00586A22"/>
    <w:rsid w:val="00587615"/>
    <w:rsid w:val="0059072C"/>
    <w:rsid w:val="00590F4D"/>
    <w:rsid w:val="0059176B"/>
    <w:rsid w:val="00591D5D"/>
    <w:rsid w:val="00591E57"/>
    <w:rsid w:val="0059234F"/>
    <w:rsid w:val="00593753"/>
    <w:rsid w:val="00593CDB"/>
    <w:rsid w:val="00593E83"/>
    <w:rsid w:val="00594ACC"/>
    <w:rsid w:val="005956FF"/>
    <w:rsid w:val="00595FAB"/>
    <w:rsid w:val="00596FDE"/>
    <w:rsid w:val="00596FF3"/>
    <w:rsid w:val="005977FE"/>
    <w:rsid w:val="00597F75"/>
    <w:rsid w:val="005A03BE"/>
    <w:rsid w:val="005A0FE0"/>
    <w:rsid w:val="005A1059"/>
    <w:rsid w:val="005A178F"/>
    <w:rsid w:val="005A3576"/>
    <w:rsid w:val="005A3D3F"/>
    <w:rsid w:val="005A3FCF"/>
    <w:rsid w:val="005A4790"/>
    <w:rsid w:val="005A4A85"/>
    <w:rsid w:val="005A661A"/>
    <w:rsid w:val="005A6AFB"/>
    <w:rsid w:val="005A6DB2"/>
    <w:rsid w:val="005A7946"/>
    <w:rsid w:val="005A7C50"/>
    <w:rsid w:val="005A7CE7"/>
    <w:rsid w:val="005A7E39"/>
    <w:rsid w:val="005B00E3"/>
    <w:rsid w:val="005B01E4"/>
    <w:rsid w:val="005B1B17"/>
    <w:rsid w:val="005B1B9C"/>
    <w:rsid w:val="005B2568"/>
    <w:rsid w:val="005B2B30"/>
    <w:rsid w:val="005B2E81"/>
    <w:rsid w:val="005B2EC9"/>
    <w:rsid w:val="005B30F7"/>
    <w:rsid w:val="005B37CF"/>
    <w:rsid w:val="005B3CA6"/>
    <w:rsid w:val="005B43A2"/>
    <w:rsid w:val="005B4B2D"/>
    <w:rsid w:val="005B5116"/>
    <w:rsid w:val="005B52AD"/>
    <w:rsid w:val="005B6DE4"/>
    <w:rsid w:val="005B7205"/>
    <w:rsid w:val="005B7C8D"/>
    <w:rsid w:val="005C0603"/>
    <w:rsid w:val="005C0768"/>
    <w:rsid w:val="005C08E3"/>
    <w:rsid w:val="005C132D"/>
    <w:rsid w:val="005C15A7"/>
    <w:rsid w:val="005C16AC"/>
    <w:rsid w:val="005C2754"/>
    <w:rsid w:val="005C2756"/>
    <w:rsid w:val="005C2DE9"/>
    <w:rsid w:val="005C378D"/>
    <w:rsid w:val="005C3D27"/>
    <w:rsid w:val="005C44E7"/>
    <w:rsid w:val="005C65AD"/>
    <w:rsid w:val="005D03FA"/>
    <w:rsid w:val="005D07CA"/>
    <w:rsid w:val="005D19BC"/>
    <w:rsid w:val="005D1B62"/>
    <w:rsid w:val="005D1F80"/>
    <w:rsid w:val="005D34BA"/>
    <w:rsid w:val="005D4112"/>
    <w:rsid w:val="005D58F6"/>
    <w:rsid w:val="005D6062"/>
    <w:rsid w:val="005D61B4"/>
    <w:rsid w:val="005D695C"/>
    <w:rsid w:val="005D6C98"/>
    <w:rsid w:val="005D6F3C"/>
    <w:rsid w:val="005D7708"/>
    <w:rsid w:val="005D7C3D"/>
    <w:rsid w:val="005E0294"/>
    <w:rsid w:val="005E06CD"/>
    <w:rsid w:val="005E1095"/>
    <w:rsid w:val="005E1456"/>
    <w:rsid w:val="005E369E"/>
    <w:rsid w:val="005E36B3"/>
    <w:rsid w:val="005E3E86"/>
    <w:rsid w:val="005E45D2"/>
    <w:rsid w:val="005E4838"/>
    <w:rsid w:val="005E5E1F"/>
    <w:rsid w:val="005E612F"/>
    <w:rsid w:val="005E6D1B"/>
    <w:rsid w:val="005E7420"/>
    <w:rsid w:val="005E7646"/>
    <w:rsid w:val="005E7906"/>
    <w:rsid w:val="005E7EE7"/>
    <w:rsid w:val="005F07EC"/>
    <w:rsid w:val="005F0B91"/>
    <w:rsid w:val="005F0BF6"/>
    <w:rsid w:val="005F0FF3"/>
    <w:rsid w:val="005F101E"/>
    <w:rsid w:val="005F122F"/>
    <w:rsid w:val="005F1EA6"/>
    <w:rsid w:val="005F3CC5"/>
    <w:rsid w:val="005F4C07"/>
    <w:rsid w:val="005F56FC"/>
    <w:rsid w:val="005F5773"/>
    <w:rsid w:val="005F57EA"/>
    <w:rsid w:val="005F597C"/>
    <w:rsid w:val="005F5BCE"/>
    <w:rsid w:val="005F5C62"/>
    <w:rsid w:val="005F7EAD"/>
    <w:rsid w:val="005F7ED7"/>
    <w:rsid w:val="00600125"/>
    <w:rsid w:val="00600139"/>
    <w:rsid w:val="00602D6D"/>
    <w:rsid w:val="00603CCB"/>
    <w:rsid w:val="00605F38"/>
    <w:rsid w:val="00606BF3"/>
    <w:rsid w:val="00606DED"/>
    <w:rsid w:val="00606FF3"/>
    <w:rsid w:val="0060761A"/>
    <w:rsid w:val="00607B0C"/>
    <w:rsid w:val="006102F8"/>
    <w:rsid w:val="00610576"/>
    <w:rsid w:val="00610E26"/>
    <w:rsid w:val="0061107B"/>
    <w:rsid w:val="006115C5"/>
    <w:rsid w:val="00612C62"/>
    <w:rsid w:val="00613E37"/>
    <w:rsid w:val="00614078"/>
    <w:rsid w:val="006143D5"/>
    <w:rsid w:val="0061443F"/>
    <w:rsid w:val="0061445A"/>
    <w:rsid w:val="0061454B"/>
    <w:rsid w:val="006154A4"/>
    <w:rsid w:val="00615765"/>
    <w:rsid w:val="00615779"/>
    <w:rsid w:val="00615EBD"/>
    <w:rsid w:val="00616D03"/>
    <w:rsid w:val="00616DD8"/>
    <w:rsid w:val="0061724B"/>
    <w:rsid w:val="00617408"/>
    <w:rsid w:val="00617672"/>
    <w:rsid w:val="00620C77"/>
    <w:rsid w:val="00621B1C"/>
    <w:rsid w:val="00622163"/>
    <w:rsid w:val="00622733"/>
    <w:rsid w:val="0062399C"/>
    <w:rsid w:val="006246DD"/>
    <w:rsid w:val="006259BD"/>
    <w:rsid w:val="0062631D"/>
    <w:rsid w:val="00630214"/>
    <w:rsid w:val="00630A94"/>
    <w:rsid w:val="00631216"/>
    <w:rsid w:val="006317DD"/>
    <w:rsid w:val="006319AA"/>
    <w:rsid w:val="00631EAE"/>
    <w:rsid w:val="00632E97"/>
    <w:rsid w:val="00633BCE"/>
    <w:rsid w:val="00634B19"/>
    <w:rsid w:val="006354B2"/>
    <w:rsid w:val="00635C4B"/>
    <w:rsid w:val="0063660F"/>
    <w:rsid w:val="006366C3"/>
    <w:rsid w:val="006373A1"/>
    <w:rsid w:val="00637C24"/>
    <w:rsid w:val="00637DAC"/>
    <w:rsid w:val="0064134B"/>
    <w:rsid w:val="00641F38"/>
    <w:rsid w:val="0064274C"/>
    <w:rsid w:val="0064274E"/>
    <w:rsid w:val="00642F86"/>
    <w:rsid w:val="00643536"/>
    <w:rsid w:val="0064397E"/>
    <w:rsid w:val="006440AF"/>
    <w:rsid w:val="00644BF0"/>
    <w:rsid w:val="00644CE2"/>
    <w:rsid w:val="00645F60"/>
    <w:rsid w:val="0064686F"/>
    <w:rsid w:val="00646BD6"/>
    <w:rsid w:val="00647CCE"/>
    <w:rsid w:val="006512D8"/>
    <w:rsid w:val="006518C9"/>
    <w:rsid w:val="00651E19"/>
    <w:rsid w:val="0065239B"/>
    <w:rsid w:val="006525B3"/>
    <w:rsid w:val="00652B28"/>
    <w:rsid w:val="00652E3A"/>
    <w:rsid w:val="00653114"/>
    <w:rsid w:val="00653532"/>
    <w:rsid w:val="0065426A"/>
    <w:rsid w:val="00654BBA"/>
    <w:rsid w:val="00655D00"/>
    <w:rsid w:val="00655FFF"/>
    <w:rsid w:val="006562CA"/>
    <w:rsid w:val="00656A47"/>
    <w:rsid w:val="00656C8A"/>
    <w:rsid w:val="006571BB"/>
    <w:rsid w:val="006571F9"/>
    <w:rsid w:val="00660602"/>
    <w:rsid w:val="006606B4"/>
    <w:rsid w:val="00660738"/>
    <w:rsid w:val="00661395"/>
    <w:rsid w:val="006617A7"/>
    <w:rsid w:val="00661BF0"/>
    <w:rsid w:val="006621A1"/>
    <w:rsid w:val="00662ABC"/>
    <w:rsid w:val="00662B16"/>
    <w:rsid w:val="006652E3"/>
    <w:rsid w:val="00666314"/>
    <w:rsid w:val="00666321"/>
    <w:rsid w:val="006666FE"/>
    <w:rsid w:val="00667027"/>
    <w:rsid w:val="00667DC0"/>
    <w:rsid w:val="00670F8F"/>
    <w:rsid w:val="00671075"/>
    <w:rsid w:val="00671B54"/>
    <w:rsid w:val="0067337A"/>
    <w:rsid w:val="00674756"/>
    <w:rsid w:val="006759CA"/>
    <w:rsid w:val="00676221"/>
    <w:rsid w:val="006769D1"/>
    <w:rsid w:val="00680620"/>
    <w:rsid w:val="006819BA"/>
    <w:rsid w:val="00682166"/>
    <w:rsid w:val="00682547"/>
    <w:rsid w:val="0068264E"/>
    <w:rsid w:val="00682A57"/>
    <w:rsid w:val="00682EC9"/>
    <w:rsid w:val="006839B2"/>
    <w:rsid w:val="00683CB2"/>
    <w:rsid w:val="00684138"/>
    <w:rsid w:val="00684C53"/>
    <w:rsid w:val="006857B8"/>
    <w:rsid w:val="00685E49"/>
    <w:rsid w:val="0068637C"/>
    <w:rsid w:val="006863A7"/>
    <w:rsid w:val="0069036B"/>
    <w:rsid w:val="0069041C"/>
    <w:rsid w:val="0069125F"/>
    <w:rsid w:val="006921F7"/>
    <w:rsid w:val="00692EFC"/>
    <w:rsid w:val="00694831"/>
    <w:rsid w:val="006969D1"/>
    <w:rsid w:val="00697942"/>
    <w:rsid w:val="006A1775"/>
    <w:rsid w:val="006A2602"/>
    <w:rsid w:val="006A28CB"/>
    <w:rsid w:val="006A30B2"/>
    <w:rsid w:val="006A3421"/>
    <w:rsid w:val="006A35E8"/>
    <w:rsid w:val="006A38DC"/>
    <w:rsid w:val="006A3B05"/>
    <w:rsid w:val="006A473F"/>
    <w:rsid w:val="006A4883"/>
    <w:rsid w:val="006A488B"/>
    <w:rsid w:val="006A501E"/>
    <w:rsid w:val="006A5377"/>
    <w:rsid w:val="006A5381"/>
    <w:rsid w:val="006A5FFD"/>
    <w:rsid w:val="006A6292"/>
    <w:rsid w:val="006A636C"/>
    <w:rsid w:val="006A6F0A"/>
    <w:rsid w:val="006B0A95"/>
    <w:rsid w:val="006B0C45"/>
    <w:rsid w:val="006B1010"/>
    <w:rsid w:val="006B1511"/>
    <w:rsid w:val="006B15BF"/>
    <w:rsid w:val="006B1656"/>
    <w:rsid w:val="006B4B50"/>
    <w:rsid w:val="006B4BF1"/>
    <w:rsid w:val="006B5FD5"/>
    <w:rsid w:val="006B6AFD"/>
    <w:rsid w:val="006B72DA"/>
    <w:rsid w:val="006B76FB"/>
    <w:rsid w:val="006B7EF1"/>
    <w:rsid w:val="006C0EB5"/>
    <w:rsid w:val="006C119A"/>
    <w:rsid w:val="006C168C"/>
    <w:rsid w:val="006C1D2A"/>
    <w:rsid w:val="006C1EA1"/>
    <w:rsid w:val="006C29BE"/>
    <w:rsid w:val="006C29F7"/>
    <w:rsid w:val="006C2D4B"/>
    <w:rsid w:val="006C2FE9"/>
    <w:rsid w:val="006C3794"/>
    <w:rsid w:val="006C6775"/>
    <w:rsid w:val="006C737B"/>
    <w:rsid w:val="006C7E1E"/>
    <w:rsid w:val="006D0435"/>
    <w:rsid w:val="006D0457"/>
    <w:rsid w:val="006D16C5"/>
    <w:rsid w:val="006D3A5D"/>
    <w:rsid w:val="006D3D39"/>
    <w:rsid w:val="006D538F"/>
    <w:rsid w:val="006D6DA1"/>
    <w:rsid w:val="006D72B0"/>
    <w:rsid w:val="006E0802"/>
    <w:rsid w:val="006E140A"/>
    <w:rsid w:val="006E1A15"/>
    <w:rsid w:val="006E20D1"/>
    <w:rsid w:val="006E316C"/>
    <w:rsid w:val="006E35B9"/>
    <w:rsid w:val="006E4658"/>
    <w:rsid w:val="006E494C"/>
    <w:rsid w:val="006E4A8B"/>
    <w:rsid w:val="006E5975"/>
    <w:rsid w:val="006E6371"/>
    <w:rsid w:val="006E68E1"/>
    <w:rsid w:val="006E6925"/>
    <w:rsid w:val="006E6E40"/>
    <w:rsid w:val="006E7151"/>
    <w:rsid w:val="006E760D"/>
    <w:rsid w:val="006F0E75"/>
    <w:rsid w:val="006F17D4"/>
    <w:rsid w:val="006F268A"/>
    <w:rsid w:val="006F2D1D"/>
    <w:rsid w:val="006F3B7D"/>
    <w:rsid w:val="006F3D75"/>
    <w:rsid w:val="006F40DE"/>
    <w:rsid w:val="006F4257"/>
    <w:rsid w:val="006F4993"/>
    <w:rsid w:val="006F5517"/>
    <w:rsid w:val="006F607C"/>
    <w:rsid w:val="006F6116"/>
    <w:rsid w:val="006F6624"/>
    <w:rsid w:val="006F68EE"/>
    <w:rsid w:val="006F6C6D"/>
    <w:rsid w:val="006F7489"/>
    <w:rsid w:val="006F7C14"/>
    <w:rsid w:val="006F7C69"/>
    <w:rsid w:val="00700319"/>
    <w:rsid w:val="00700367"/>
    <w:rsid w:val="00700539"/>
    <w:rsid w:val="00700936"/>
    <w:rsid w:val="00700CE3"/>
    <w:rsid w:val="00700D06"/>
    <w:rsid w:val="00701139"/>
    <w:rsid w:val="007039B8"/>
    <w:rsid w:val="00704872"/>
    <w:rsid w:val="00705CDC"/>
    <w:rsid w:val="007064EC"/>
    <w:rsid w:val="007066D5"/>
    <w:rsid w:val="00707478"/>
    <w:rsid w:val="0071004B"/>
    <w:rsid w:val="00710160"/>
    <w:rsid w:val="007104E7"/>
    <w:rsid w:val="0071255A"/>
    <w:rsid w:val="0071397C"/>
    <w:rsid w:val="00714387"/>
    <w:rsid w:val="007144A9"/>
    <w:rsid w:val="00715010"/>
    <w:rsid w:val="0071509F"/>
    <w:rsid w:val="00716004"/>
    <w:rsid w:val="00716619"/>
    <w:rsid w:val="00717030"/>
    <w:rsid w:val="00717F06"/>
    <w:rsid w:val="0072030A"/>
    <w:rsid w:val="00720D21"/>
    <w:rsid w:val="00721381"/>
    <w:rsid w:val="007216DA"/>
    <w:rsid w:val="00721CE6"/>
    <w:rsid w:val="00721DBD"/>
    <w:rsid w:val="00722D86"/>
    <w:rsid w:val="00722F30"/>
    <w:rsid w:val="00722FB2"/>
    <w:rsid w:val="007231B6"/>
    <w:rsid w:val="00724142"/>
    <w:rsid w:val="0072431D"/>
    <w:rsid w:val="007254EF"/>
    <w:rsid w:val="00725EC5"/>
    <w:rsid w:val="00726BEA"/>
    <w:rsid w:val="00726C2F"/>
    <w:rsid w:val="00726FA2"/>
    <w:rsid w:val="00727004"/>
    <w:rsid w:val="007275D8"/>
    <w:rsid w:val="00727C45"/>
    <w:rsid w:val="00730772"/>
    <w:rsid w:val="00730CCC"/>
    <w:rsid w:val="0073167A"/>
    <w:rsid w:val="00731E0F"/>
    <w:rsid w:val="00733BE0"/>
    <w:rsid w:val="00734861"/>
    <w:rsid w:val="0073498D"/>
    <w:rsid w:val="00734C98"/>
    <w:rsid w:val="007353C7"/>
    <w:rsid w:val="0073582B"/>
    <w:rsid w:val="00735D27"/>
    <w:rsid w:val="00736A0E"/>
    <w:rsid w:val="00737209"/>
    <w:rsid w:val="0073744E"/>
    <w:rsid w:val="00737DB2"/>
    <w:rsid w:val="00740FEB"/>
    <w:rsid w:val="007411CB"/>
    <w:rsid w:val="007427EC"/>
    <w:rsid w:val="007438E3"/>
    <w:rsid w:val="00744598"/>
    <w:rsid w:val="00744C4D"/>
    <w:rsid w:val="007450B3"/>
    <w:rsid w:val="00745268"/>
    <w:rsid w:val="007467A9"/>
    <w:rsid w:val="00746895"/>
    <w:rsid w:val="00746A3C"/>
    <w:rsid w:val="00746A89"/>
    <w:rsid w:val="00746C41"/>
    <w:rsid w:val="00747043"/>
    <w:rsid w:val="00747289"/>
    <w:rsid w:val="007473F3"/>
    <w:rsid w:val="0074751A"/>
    <w:rsid w:val="00747BF2"/>
    <w:rsid w:val="0075001A"/>
    <w:rsid w:val="007503CB"/>
    <w:rsid w:val="00750449"/>
    <w:rsid w:val="0075220A"/>
    <w:rsid w:val="00753566"/>
    <w:rsid w:val="00753784"/>
    <w:rsid w:val="00753F72"/>
    <w:rsid w:val="00754A91"/>
    <w:rsid w:val="007553F0"/>
    <w:rsid w:val="007556EF"/>
    <w:rsid w:val="00755DA6"/>
    <w:rsid w:val="00755EC9"/>
    <w:rsid w:val="0075660A"/>
    <w:rsid w:val="0076092D"/>
    <w:rsid w:val="00760ABF"/>
    <w:rsid w:val="007610D4"/>
    <w:rsid w:val="007613D2"/>
    <w:rsid w:val="007618F4"/>
    <w:rsid w:val="0076195C"/>
    <w:rsid w:val="00761E78"/>
    <w:rsid w:val="00763E96"/>
    <w:rsid w:val="00764436"/>
    <w:rsid w:val="00764FFD"/>
    <w:rsid w:val="00765650"/>
    <w:rsid w:val="0076570C"/>
    <w:rsid w:val="00765B2A"/>
    <w:rsid w:val="00766277"/>
    <w:rsid w:val="00767815"/>
    <w:rsid w:val="00767908"/>
    <w:rsid w:val="00767CCA"/>
    <w:rsid w:val="007703FE"/>
    <w:rsid w:val="00770548"/>
    <w:rsid w:val="007705D5"/>
    <w:rsid w:val="00770A1E"/>
    <w:rsid w:val="007713F6"/>
    <w:rsid w:val="00771CAF"/>
    <w:rsid w:val="00771DDD"/>
    <w:rsid w:val="00772589"/>
    <w:rsid w:val="00772AC9"/>
    <w:rsid w:val="00775015"/>
    <w:rsid w:val="0077501D"/>
    <w:rsid w:val="00775C76"/>
    <w:rsid w:val="00776332"/>
    <w:rsid w:val="0077693B"/>
    <w:rsid w:val="00776BF3"/>
    <w:rsid w:val="00776C2A"/>
    <w:rsid w:val="007776D1"/>
    <w:rsid w:val="007779E3"/>
    <w:rsid w:val="00780B03"/>
    <w:rsid w:val="00781826"/>
    <w:rsid w:val="00782123"/>
    <w:rsid w:val="007827C4"/>
    <w:rsid w:val="00782C32"/>
    <w:rsid w:val="00783799"/>
    <w:rsid w:val="00783CA3"/>
    <w:rsid w:val="00784506"/>
    <w:rsid w:val="0078462A"/>
    <w:rsid w:val="007847BC"/>
    <w:rsid w:val="00785CB4"/>
    <w:rsid w:val="007870FB"/>
    <w:rsid w:val="0078750C"/>
    <w:rsid w:val="00787579"/>
    <w:rsid w:val="00787B79"/>
    <w:rsid w:val="00787D67"/>
    <w:rsid w:val="00790130"/>
    <w:rsid w:val="0079090C"/>
    <w:rsid w:val="00790DB7"/>
    <w:rsid w:val="00791361"/>
    <w:rsid w:val="00792838"/>
    <w:rsid w:val="00792AD9"/>
    <w:rsid w:val="00794405"/>
    <w:rsid w:val="0079492A"/>
    <w:rsid w:val="00795914"/>
    <w:rsid w:val="00795E70"/>
    <w:rsid w:val="007966A7"/>
    <w:rsid w:val="00796B9E"/>
    <w:rsid w:val="00796D4C"/>
    <w:rsid w:val="007971AC"/>
    <w:rsid w:val="007A179C"/>
    <w:rsid w:val="007A1BCA"/>
    <w:rsid w:val="007A1CC3"/>
    <w:rsid w:val="007A334D"/>
    <w:rsid w:val="007A3A39"/>
    <w:rsid w:val="007A66F7"/>
    <w:rsid w:val="007A75B7"/>
    <w:rsid w:val="007A76DC"/>
    <w:rsid w:val="007B068E"/>
    <w:rsid w:val="007B086E"/>
    <w:rsid w:val="007B0983"/>
    <w:rsid w:val="007B0CD4"/>
    <w:rsid w:val="007B10EE"/>
    <w:rsid w:val="007B357D"/>
    <w:rsid w:val="007B40CC"/>
    <w:rsid w:val="007B4FB5"/>
    <w:rsid w:val="007B5390"/>
    <w:rsid w:val="007B6128"/>
    <w:rsid w:val="007B61A7"/>
    <w:rsid w:val="007B69C0"/>
    <w:rsid w:val="007B777A"/>
    <w:rsid w:val="007C03DD"/>
    <w:rsid w:val="007C0412"/>
    <w:rsid w:val="007C0E96"/>
    <w:rsid w:val="007C11A5"/>
    <w:rsid w:val="007C15BE"/>
    <w:rsid w:val="007C1895"/>
    <w:rsid w:val="007C1DE6"/>
    <w:rsid w:val="007C2A07"/>
    <w:rsid w:val="007C2EA2"/>
    <w:rsid w:val="007C3BB9"/>
    <w:rsid w:val="007C40A5"/>
    <w:rsid w:val="007C4611"/>
    <w:rsid w:val="007C648B"/>
    <w:rsid w:val="007C64A9"/>
    <w:rsid w:val="007C6B03"/>
    <w:rsid w:val="007C7058"/>
    <w:rsid w:val="007D05A6"/>
    <w:rsid w:val="007D08AE"/>
    <w:rsid w:val="007D150A"/>
    <w:rsid w:val="007D15A6"/>
    <w:rsid w:val="007D1ADA"/>
    <w:rsid w:val="007D1E64"/>
    <w:rsid w:val="007D2449"/>
    <w:rsid w:val="007D2579"/>
    <w:rsid w:val="007D3AF3"/>
    <w:rsid w:val="007D3BF3"/>
    <w:rsid w:val="007D5056"/>
    <w:rsid w:val="007D50BB"/>
    <w:rsid w:val="007D53F9"/>
    <w:rsid w:val="007D557B"/>
    <w:rsid w:val="007D5D7D"/>
    <w:rsid w:val="007D6A3E"/>
    <w:rsid w:val="007D6EE2"/>
    <w:rsid w:val="007D7D12"/>
    <w:rsid w:val="007E0C89"/>
    <w:rsid w:val="007E0E6B"/>
    <w:rsid w:val="007E0F6F"/>
    <w:rsid w:val="007E10BB"/>
    <w:rsid w:val="007E3C9F"/>
    <w:rsid w:val="007E45C2"/>
    <w:rsid w:val="007E49F8"/>
    <w:rsid w:val="007E4C41"/>
    <w:rsid w:val="007E5352"/>
    <w:rsid w:val="007E53B5"/>
    <w:rsid w:val="007E72A0"/>
    <w:rsid w:val="007F049F"/>
    <w:rsid w:val="007F07EF"/>
    <w:rsid w:val="007F165D"/>
    <w:rsid w:val="007F229C"/>
    <w:rsid w:val="007F2A8D"/>
    <w:rsid w:val="007F2BCD"/>
    <w:rsid w:val="007F3754"/>
    <w:rsid w:val="007F3988"/>
    <w:rsid w:val="007F4B9B"/>
    <w:rsid w:val="007F4E76"/>
    <w:rsid w:val="007F5523"/>
    <w:rsid w:val="007F59DF"/>
    <w:rsid w:val="007F6570"/>
    <w:rsid w:val="007F77E3"/>
    <w:rsid w:val="007F7D96"/>
    <w:rsid w:val="008004E1"/>
    <w:rsid w:val="0080166A"/>
    <w:rsid w:val="0080175E"/>
    <w:rsid w:val="0080184E"/>
    <w:rsid w:val="00801B65"/>
    <w:rsid w:val="00801E06"/>
    <w:rsid w:val="00801ECD"/>
    <w:rsid w:val="00803270"/>
    <w:rsid w:val="00803780"/>
    <w:rsid w:val="008038B8"/>
    <w:rsid w:val="00803BD6"/>
    <w:rsid w:val="00804CDD"/>
    <w:rsid w:val="0080511C"/>
    <w:rsid w:val="00805BDA"/>
    <w:rsid w:val="00806F29"/>
    <w:rsid w:val="00810AB6"/>
    <w:rsid w:val="008116BB"/>
    <w:rsid w:val="00812B61"/>
    <w:rsid w:val="0081302F"/>
    <w:rsid w:val="00813210"/>
    <w:rsid w:val="00813D55"/>
    <w:rsid w:val="00814F0C"/>
    <w:rsid w:val="00815B8B"/>
    <w:rsid w:val="00816B2E"/>
    <w:rsid w:val="00817D76"/>
    <w:rsid w:val="00820735"/>
    <w:rsid w:val="008213B3"/>
    <w:rsid w:val="00821BBC"/>
    <w:rsid w:val="00822912"/>
    <w:rsid w:val="008229A8"/>
    <w:rsid w:val="008235E7"/>
    <w:rsid w:val="00823E4B"/>
    <w:rsid w:val="00823FAB"/>
    <w:rsid w:val="008244C7"/>
    <w:rsid w:val="0082577D"/>
    <w:rsid w:val="00826080"/>
    <w:rsid w:val="0082661E"/>
    <w:rsid w:val="00826E53"/>
    <w:rsid w:val="008302C5"/>
    <w:rsid w:val="008304F8"/>
    <w:rsid w:val="00830ED4"/>
    <w:rsid w:val="00831EA1"/>
    <w:rsid w:val="00831F3A"/>
    <w:rsid w:val="00832746"/>
    <w:rsid w:val="00834409"/>
    <w:rsid w:val="00834623"/>
    <w:rsid w:val="00834B17"/>
    <w:rsid w:val="00835402"/>
    <w:rsid w:val="00836414"/>
    <w:rsid w:val="008370A2"/>
    <w:rsid w:val="0084051B"/>
    <w:rsid w:val="00840721"/>
    <w:rsid w:val="0084082B"/>
    <w:rsid w:val="00840921"/>
    <w:rsid w:val="00840992"/>
    <w:rsid w:val="00841223"/>
    <w:rsid w:val="00842BFC"/>
    <w:rsid w:val="008430D3"/>
    <w:rsid w:val="00844C85"/>
    <w:rsid w:val="00845AA8"/>
    <w:rsid w:val="00845E16"/>
    <w:rsid w:val="0084637B"/>
    <w:rsid w:val="00847591"/>
    <w:rsid w:val="00850203"/>
    <w:rsid w:val="00850495"/>
    <w:rsid w:val="00850F94"/>
    <w:rsid w:val="00852CAC"/>
    <w:rsid w:val="00852D3C"/>
    <w:rsid w:val="0085386A"/>
    <w:rsid w:val="00853C4D"/>
    <w:rsid w:val="00854B56"/>
    <w:rsid w:val="00854BDC"/>
    <w:rsid w:val="00855167"/>
    <w:rsid w:val="008551A5"/>
    <w:rsid w:val="0085564C"/>
    <w:rsid w:val="008561F6"/>
    <w:rsid w:val="00856338"/>
    <w:rsid w:val="00856955"/>
    <w:rsid w:val="00857451"/>
    <w:rsid w:val="00857A57"/>
    <w:rsid w:val="00857ACF"/>
    <w:rsid w:val="00860073"/>
    <w:rsid w:val="008600F6"/>
    <w:rsid w:val="008604EC"/>
    <w:rsid w:val="00860F62"/>
    <w:rsid w:val="00861F2D"/>
    <w:rsid w:val="0086207E"/>
    <w:rsid w:val="008638E8"/>
    <w:rsid w:val="0086498D"/>
    <w:rsid w:val="00864A07"/>
    <w:rsid w:val="00864D82"/>
    <w:rsid w:val="00865A43"/>
    <w:rsid w:val="0086646F"/>
    <w:rsid w:val="008664B7"/>
    <w:rsid w:val="0086652D"/>
    <w:rsid w:val="00866665"/>
    <w:rsid w:val="00867856"/>
    <w:rsid w:val="008700B2"/>
    <w:rsid w:val="00870B6D"/>
    <w:rsid w:val="0087123A"/>
    <w:rsid w:val="00871405"/>
    <w:rsid w:val="00871B6F"/>
    <w:rsid w:val="00871D24"/>
    <w:rsid w:val="008720EB"/>
    <w:rsid w:val="0087216D"/>
    <w:rsid w:val="00872C92"/>
    <w:rsid w:val="00873693"/>
    <w:rsid w:val="00873F8E"/>
    <w:rsid w:val="008740FB"/>
    <w:rsid w:val="008744E1"/>
    <w:rsid w:val="008749D5"/>
    <w:rsid w:val="00875516"/>
    <w:rsid w:val="00875C55"/>
    <w:rsid w:val="00877259"/>
    <w:rsid w:val="00877B22"/>
    <w:rsid w:val="00880205"/>
    <w:rsid w:val="008810FF"/>
    <w:rsid w:val="008818AC"/>
    <w:rsid w:val="00881CD1"/>
    <w:rsid w:val="00882076"/>
    <w:rsid w:val="00882CA6"/>
    <w:rsid w:val="00882CED"/>
    <w:rsid w:val="008832EB"/>
    <w:rsid w:val="008836CE"/>
    <w:rsid w:val="0088455B"/>
    <w:rsid w:val="00884771"/>
    <w:rsid w:val="008848A7"/>
    <w:rsid w:val="00885748"/>
    <w:rsid w:val="00886E40"/>
    <w:rsid w:val="00887139"/>
    <w:rsid w:val="00887EDB"/>
    <w:rsid w:val="0089049F"/>
    <w:rsid w:val="008909D9"/>
    <w:rsid w:val="008917B4"/>
    <w:rsid w:val="00891A2A"/>
    <w:rsid w:val="00891A59"/>
    <w:rsid w:val="0089233C"/>
    <w:rsid w:val="008923D3"/>
    <w:rsid w:val="00892CAE"/>
    <w:rsid w:val="00892E23"/>
    <w:rsid w:val="00893B37"/>
    <w:rsid w:val="00893CD7"/>
    <w:rsid w:val="00894D62"/>
    <w:rsid w:val="00894EB0"/>
    <w:rsid w:val="0089518A"/>
    <w:rsid w:val="00895B89"/>
    <w:rsid w:val="00896200"/>
    <w:rsid w:val="00896A6A"/>
    <w:rsid w:val="00896BBD"/>
    <w:rsid w:val="00897192"/>
    <w:rsid w:val="008971FB"/>
    <w:rsid w:val="008976AF"/>
    <w:rsid w:val="008A0040"/>
    <w:rsid w:val="008A009F"/>
    <w:rsid w:val="008A0D5E"/>
    <w:rsid w:val="008A0E0B"/>
    <w:rsid w:val="008A238E"/>
    <w:rsid w:val="008A3BD6"/>
    <w:rsid w:val="008A4008"/>
    <w:rsid w:val="008A474B"/>
    <w:rsid w:val="008A4C59"/>
    <w:rsid w:val="008A6790"/>
    <w:rsid w:val="008A67CB"/>
    <w:rsid w:val="008B0115"/>
    <w:rsid w:val="008B016C"/>
    <w:rsid w:val="008B0F6E"/>
    <w:rsid w:val="008B1032"/>
    <w:rsid w:val="008B10D6"/>
    <w:rsid w:val="008B1186"/>
    <w:rsid w:val="008B3C82"/>
    <w:rsid w:val="008B4BE1"/>
    <w:rsid w:val="008B4E36"/>
    <w:rsid w:val="008B5B08"/>
    <w:rsid w:val="008B5F9D"/>
    <w:rsid w:val="008B6118"/>
    <w:rsid w:val="008B738F"/>
    <w:rsid w:val="008B7421"/>
    <w:rsid w:val="008B7D07"/>
    <w:rsid w:val="008B7E68"/>
    <w:rsid w:val="008B7E85"/>
    <w:rsid w:val="008C01F8"/>
    <w:rsid w:val="008C0793"/>
    <w:rsid w:val="008C1F4F"/>
    <w:rsid w:val="008C362C"/>
    <w:rsid w:val="008C367B"/>
    <w:rsid w:val="008C3795"/>
    <w:rsid w:val="008C38CE"/>
    <w:rsid w:val="008C3943"/>
    <w:rsid w:val="008C458F"/>
    <w:rsid w:val="008C4882"/>
    <w:rsid w:val="008C4CE0"/>
    <w:rsid w:val="008C4FFD"/>
    <w:rsid w:val="008C5B64"/>
    <w:rsid w:val="008C5FF7"/>
    <w:rsid w:val="008C63AE"/>
    <w:rsid w:val="008C677C"/>
    <w:rsid w:val="008C6A7A"/>
    <w:rsid w:val="008C6B32"/>
    <w:rsid w:val="008C7383"/>
    <w:rsid w:val="008C7865"/>
    <w:rsid w:val="008C7B5E"/>
    <w:rsid w:val="008C7FE7"/>
    <w:rsid w:val="008D0348"/>
    <w:rsid w:val="008D276B"/>
    <w:rsid w:val="008D29FC"/>
    <w:rsid w:val="008D3280"/>
    <w:rsid w:val="008D470D"/>
    <w:rsid w:val="008D4EEA"/>
    <w:rsid w:val="008D5A04"/>
    <w:rsid w:val="008D76BD"/>
    <w:rsid w:val="008D76F8"/>
    <w:rsid w:val="008E005B"/>
    <w:rsid w:val="008E0C0C"/>
    <w:rsid w:val="008E110A"/>
    <w:rsid w:val="008E15CD"/>
    <w:rsid w:val="008E1EF2"/>
    <w:rsid w:val="008E1F4F"/>
    <w:rsid w:val="008E23FD"/>
    <w:rsid w:val="008E2F1C"/>
    <w:rsid w:val="008E3465"/>
    <w:rsid w:val="008E51C2"/>
    <w:rsid w:val="008E57B8"/>
    <w:rsid w:val="008E618D"/>
    <w:rsid w:val="008E7A92"/>
    <w:rsid w:val="008F0997"/>
    <w:rsid w:val="008F0D55"/>
    <w:rsid w:val="008F15DA"/>
    <w:rsid w:val="008F16A5"/>
    <w:rsid w:val="008F1F1E"/>
    <w:rsid w:val="008F2DE5"/>
    <w:rsid w:val="008F33E1"/>
    <w:rsid w:val="008F3B42"/>
    <w:rsid w:val="008F421C"/>
    <w:rsid w:val="008F5834"/>
    <w:rsid w:val="008F639B"/>
    <w:rsid w:val="008F777F"/>
    <w:rsid w:val="008F793F"/>
    <w:rsid w:val="009003D7"/>
    <w:rsid w:val="009009E8"/>
    <w:rsid w:val="00901498"/>
    <w:rsid w:val="00901550"/>
    <w:rsid w:val="0090178E"/>
    <w:rsid w:val="0090192C"/>
    <w:rsid w:val="00901989"/>
    <w:rsid w:val="00901A70"/>
    <w:rsid w:val="00901B46"/>
    <w:rsid w:val="00901E19"/>
    <w:rsid w:val="0090200B"/>
    <w:rsid w:val="00902672"/>
    <w:rsid w:val="009030F6"/>
    <w:rsid w:val="0090339C"/>
    <w:rsid w:val="009035B3"/>
    <w:rsid w:val="00904E84"/>
    <w:rsid w:val="00905954"/>
    <w:rsid w:val="009061F9"/>
    <w:rsid w:val="00906D79"/>
    <w:rsid w:val="00906EEF"/>
    <w:rsid w:val="00907008"/>
    <w:rsid w:val="0090735C"/>
    <w:rsid w:val="0090799F"/>
    <w:rsid w:val="00907F12"/>
    <w:rsid w:val="00910981"/>
    <w:rsid w:val="00910ED3"/>
    <w:rsid w:val="00911EEE"/>
    <w:rsid w:val="009127F1"/>
    <w:rsid w:val="009134B8"/>
    <w:rsid w:val="00913555"/>
    <w:rsid w:val="009139A9"/>
    <w:rsid w:val="00913F66"/>
    <w:rsid w:val="0091411D"/>
    <w:rsid w:val="009144FA"/>
    <w:rsid w:val="00914631"/>
    <w:rsid w:val="00914DC6"/>
    <w:rsid w:val="009158BA"/>
    <w:rsid w:val="00915E4C"/>
    <w:rsid w:val="00916697"/>
    <w:rsid w:val="0091699C"/>
    <w:rsid w:val="00916F53"/>
    <w:rsid w:val="00917B24"/>
    <w:rsid w:val="00920C05"/>
    <w:rsid w:val="00920DCA"/>
    <w:rsid w:val="00920F07"/>
    <w:rsid w:val="00921830"/>
    <w:rsid w:val="0092227F"/>
    <w:rsid w:val="0092249E"/>
    <w:rsid w:val="009238E6"/>
    <w:rsid w:val="00924CDC"/>
    <w:rsid w:val="00925965"/>
    <w:rsid w:val="00925BB7"/>
    <w:rsid w:val="0092686E"/>
    <w:rsid w:val="00927D46"/>
    <w:rsid w:val="00930E97"/>
    <w:rsid w:val="00931035"/>
    <w:rsid w:val="009310C6"/>
    <w:rsid w:val="0093251D"/>
    <w:rsid w:val="00932819"/>
    <w:rsid w:val="00932894"/>
    <w:rsid w:val="00933520"/>
    <w:rsid w:val="00934559"/>
    <w:rsid w:val="00934FB7"/>
    <w:rsid w:val="0093522A"/>
    <w:rsid w:val="009377E8"/>
    <w:rsid w:val="00940BE4"/>
    <w:rsid w:val="00940DA0"/>
    <w:rsid w:val="00940E8F"/>
    <w:rsid w:val="0094169D"/>
    <w:rsid w:val="00941A39"/>
    <w:rsid w:val="00943916"/>
    <w:rsid w:val="00944210"/>
    <w:rsid w:val="0094469E"/>
    <w:rsid w:val="00945793"/>
    <w:rsid w:val="0094612E"/>
    <w:rsid w:val="00946249"/>
    <w:rsid w:val="0094727A"/>
    <w:rsid w:val="0095127E"/>
    <w:rsid w:val="00951401"/>
    <w:rsid w:val="009523EA"/>
    <w:rsid w:val="009525A6"/>
    <w:rsid w:val="00953BA6"/>
    <w:rsid w:val="00954074"/>
    <w:rsid w:val="009571AD"/>
    <w:rsid w:val="00957F44"/>
    <w:rsid w:val="00960A02"/>
    <w:rsid w:val="00960C22"/>
    <w:rsid w:val="00960C61"/>
    <w:rsid w:val="00960DBC"/>
    <w:rsid w:val="00960ED8"/>
    <w:rsid w:val="00960FF0"/>
    <w:rsid w:val="009621FE"/>
    <w:rsid w:val="009631B2"/>
    <w:rsid w:val="00963289"/>
    <w:rsid w:val="009642EF"/>
    <w:rsid w:val="00964590"/>
    <w:rsid w:val="009646C1"/>
    <w:rsid w:val="009654F3"/>
    <w:rsid w:val="0096604A"/>
    <w:rsid w:val="0096663F"/>
    <w:rsid w:val="009668EA"/>
    <w:rsid w:val="009675A5"/>
    <w:rsid w:val="00971116"/>
    <w:rsid w:val="009720ED"/>
    <w:rsid w:val="00972ACE"/>
    <w:rsid w:val="00973D32"/>
    <w:rsid w:val="00973EEB"/>
    <w:rsid w:val="00974ABF"/>
    <w:rsid w:val="00974B8D"/>
    <w:rsid w:val="00974D47"/>
    <w:rsid w:val="009758C8"/>
    <w:rsid w:val="00975DAB"/>
    <w:rsid w:val="00976B5B"/>
    <w:rsid w:val="00977ED8"/>
    <w:rsid w:val="00981393"/>
    <w:rsid w:val="00981BE2"/>
    <w:rsid w:val="00982B2E"/>
    <w:rsid w:val="00983B10"/>
    <w:rsid w:val="00984C3A"/>
    <w:rsid w:val="009855E7"/>
    <w:rsid w:val="00985D7F"/>
    <w:rsid w:val="009870A8"/>
    <w:rsid w:val="009873C0"/>
    <w:rsid w:val="0099011C"/>
    <w:rsid w:val="00991898"/>
    <w:rsid w:val="009924CB"/>
    <w:rsid w:val="009930C5"/>
    <w:rsid w:val="009934CF"/>
    <w:rsid w:val="009936F1"/>
    <w:rsid w:val="00993AC8"/>
    <w:rsid w:val="00994492"/>
    <w:rsid w:val="009948E8"/>
    <w:rsid w:val="0099497C"/>
    <w:rsid w:val="00994A45"/>
    <w:rsid w:val="00995154"/>
    <w:rsid w:val="0099595E"/>
    <w:rsid w:val="009968D7"/>
    <w:rsid w:val="00997AEA"/>
    <w:rsid w:val="009A0821"/>
    <w:rsid w:val="009A1733"/>
    <w:rsid w:val="009A364A"/>
    <w:rsid w:val="009A3C6A"/>
    <w:rsid w:val="009A4CC4"/>
    <w:rsid w:val="009A4E77"/>
    <w:rsid w:val="009A55EB"/>
    <w:rsid w:val="009A62DA"/>
    <w:rsid w:val="009B007D"/>
    <w:rsid w:val="009B01C9"/>
    <w:rsid w:val="009B0CC2"/>
    <w:rsid w:val="009B26E7"/>
    <w:rsid w:val="009B3444"/>
    <w:rsid w:val="009B3C6F"/>
    <w:rsid w:val="009B3E7C"/>
    <w:rsid w:val="009B4265"/>
    <w:rsid w:val="009B4CEA"/>
    <w:rsid w:val="009B5803"/>
    <w:rsid w:val="009B5A4F"/>
    <w:rsid w:val="009B6855"/>
    <w:rsid w:val="009C144F"/>
    <w:rsid w:val="009C1B22"/>
    <w:rsid w:val="009C24C9"/>
    <w:rsid w:val="009C2666"/>
    <w:rsid w:val="009C2EFE"/>
    <w:rsid w:val="009C2F21"/>
    <w:rsid w:val="009C3111"/>
    <w:rsid w:val="009C330A"/>
    <w:rsid w:val="009C483A"/>
    <w:rsid w:val="009C5070"/>
    <w:rsid w:val="009C5153"/>
    <w:rsid w:val="009C6423"/>
    <w:rsid w:val="009C6861"/>
    <w:rsid w:val="009C6980"/>
    <w:rsid w:val="009C6CBE"/>
    <w:rsid w:val="009C6D2F"/>
    <w:rsid w:val="009C7583"/>
    <w:rsid w:val="009D0EFF"/>
    <w:rsid w:val="009D219A"/>
    <w:rsid w:val="009D2EB1"/>
    <w:rsid w:val="009D3664"/>
    <w:rsid w:val="009D5D0D"/>
    <w:rsid w:val="009D78D3"/>
    <w:rsid w:val="009D7B55"/>
    <w:rsid w:val="009E096E"/>
    <w:rsid w:val="009E0FD4"/>
    <w:rsid w:val="009E1A92"/>
    <w:rsid w:val="009E1BB2"/>
    <w:rsid w:val="009E31B1"/>
    <w:rsid w:val="009E32B6"/>
    <w:rsid w:val="009E333B"/>
    <w:rsid w:val="009E33DD"/>
    <w:rsid w:val="009E35F8"/>
    <w:rsid w:val="009E3D92"/>
    <w:rsid w:val="009E3E9C"/>
    <w:rsid w:val="009E4C37"/>
    <w:rsid w:val="009E5419"/>
    <w:rsid w:val="009E5692"/>
    <w:rsid w:val="009E5B60"/>
    <w:rsid w:val="009E5B6F"/>
    <w:rsid w:val="009E5C86"/>
    <w:rsid w:val="009E6136"/>
    <w:rsid w:val="009E6830"/>
    <w:rsid w:val="009E6A18"/>
    <w:rsid w:val="009E70FF"/>
    <w:rsid w:val="009E7D03"/>
    <w:rsid w:val="009F04D7"/>
    <w:rsid w:val="009F0993"/>
    <w:rsid w:val="009F0C62"/>
    <w:rsid w:val="009F1A4B"/>
    <w:rsid w:val="009F1E74"/>
    <w:rsid w:val="009F28ED"/>
    <w:rsid w:val="009F31BA"/>
    <w:rsid w:val="009F4103"/>
    <w:rsid w:val="009F4490"/>
    <w:rsid w:val="009F463A"/>
    <w:rsid w:val="009F4B83"/>
    <w:rsid w:val="009F4DAD"/>
    <w:rsid w:val="009F57DE"/>
    <w:rsid w:val="009F5E5A"/>
    <w:rsid w:val="00A008F6"/>
    <w:rsid w:val="00A01993"/>
    <w:rsid w:val="00A0262D"/>
    <w:rsid w:val="00A02C7F"/>
    <w:rsid w:val="00A02E14"/>
    <w:rsid w:val="00A033FA"/>
    <w:rsid w:val="00A0394C"/>
    <w:rsid w:val="00A03B49"/>
    <w:rsid w:val="00A04F3E"/>
    <w:rsid w:val="00A060CF"/>
    <w:rsid w:val="00A06201"/>
    <w:rsid w:val="00A0623B"/>
    <w:rsid w:val="00A07200"/>
    <w:rsid w:val="00A07D57"/>
    <w:rsid w:val="00A07EC9"/>
    <w:rsid w:val="00A110C8"/>
    <w:rsid w:val="00A11338"/>
    <w:rsid w:val="00A11871"/>
    <w:rsid w:val="00A12976"/>
    <w:rsid w:val="00A13044"/>
    <w:rsid w:val="00A1312F"/>
    <w:rsid w:val="00A14CE0"/>
    <w:rsid w:val="00A1552B"/>
    <w:rsid w:val="00A166A2"/>
    <w:rsid w:val="00A1676E"/>
    <w:rsid w:val="00A16B9C"/>
    <w:rsid w:val="00A1731D"/>
    <w:rsid w:val="00A17C1D"/>
    <w:rsid w:val="00A21024"/>
    <w:rsid w:val="00A21292"/>
    <w:rsid w:val="00A213F1"/>
    <w:rsid w:val="00A232C3"/>
    <w:rsid w:val="00A23534"/>
    <w:rsid w:val="00A25344"/>
    <w:rsid w:val="00A26F49"/>
    <w:rsid w:val="00A30449"/>
    <w:rsid w:val="00A3106C"/>
    <w:rsid w:val="00A32D4F"/>
    <w:rsid w:val="00A33544"/>
    <w:rsid w:val="00A33758"/>
    <w:rsid w:val="00A35686"/>
    <w:rsid w:val="00A35CD3"/>
    <w:rsid w:val="00A3677A"/>
    <w:rsid w:val="00A37AE0"/>
    <w:rsid w:val="00A37D5B"/>
    <w:rsid w:val="00A41B50"/>
    <w:rsid w:val="00A42296"/>
    <w:rsid w:val="00A42928"/>
    <w:rsid w:val="00A43304"/>
    <w:rsid w:val="00A45F3D"/>
    <w:rsid w:val="00A4737C"/>
    <w:rsid w:val="00A479F2"/>
    <w:rsid w:val="00A47FDC"/>
    <w:rsid w:val="00A500D1"/>
    <w:rsid w:val="00A5027C"/>
    <w:rsid w:val="00A50F64"/>
    <w:rsid w:val="00A51062"/>
    <w:rsid w:val="00A514C3"/>
    <w:rsid w:val="00A51C2C"/>
    <w:rsid w:val="00A51C7F"/>
    <w:rsid w:val="00A51D13"/>
    <w:rsid w:val="00A52BA5"/>
    <w:rsid w:val="00A536AB"/>
    <w:rsid w:val="00A53CAD"/>
    <w:rsid w:val="00A53DC6"/>
    <w:rsid w:val="00A544ED"/>
    <w:rsid w:val="00A5528B"/>
    <w:rsid w:val="00A55769"/>
    <w:rsid w:val="00A55BDE"/>
    <w:rsid w:val="00A55C7C"/>
    <w:rsid w:val="00A56511"/>
    <w:rsid w:val="00A56A8A"/>
    <w:rsid w:val="00A56B54"/>
    <w:rsid w:val="00A56EFC"/>
    <w:rsid w:val="00A60EFE"/>
    <w:rsid w:val="00A612DF"/>
    <w:rsid w:val="00A61BAC"/>
    <w:rsid w:val="00A620E4"/>
    <w:rsid w:val="00A63163"/>
    <w:rsid w:val="00A63233"/>
    <w:rsid w:val="00A64D3B"/>
    <w:rsid w:val="00A65B67"/>
    <w:rsid w:val="00A66AB7"/>
    <w:rsid w:val="00A66CFB"/>
    <w:rsid w:val="00A673FC"/>
    <w:rsid w:val="00A67B58"/>
    <w:rsid w:val="00A70299"/>
    <w:rsid w:val="00A702D3"/>
    <w:rsid w:val="00A70F5C"/>
    <w:rsid w:val="00A70F85"/>
    <w:rsid w:val="00A712E2"/>
    <w:rsid w:val="00A73094"/>
    <w:rsid w:val="00A730B7"/>
    <w:rsid w:val="00A739DE"/>
    <w:rsid w:val="00A73B01"/>
    <w:rsid w:val="00A74E56"/>
    <w:rsid w:val="00A75660"/>
    <w:rsid w:val="00A75854"/>
    <w:rsid w:val="00A75FA2"/>
    <w:rsid w:val="00A76745"/>
    <w:rsid w:val="00A7675C"/>
    <w:rsid w:val="00A777DA"/>
    <w:rsid w:val="00A7788A"/>
    <w:rsid w:val="00A80CD9"/>
    <w:rsid w:val="00A80EC1"/>
    <w:rsid w:val="00A812D4"/>
    <w:rsid w:val="00A815AD"/>
    <w:rsid w:val="00A82749"/>
    <w:rsid w:val="00A82A9B"/>
    <w:rsid w:val="00A83984"/>
    <w:rsid w:val="00A840C0"/>
    <w:rsid w:val="00A84500"/>
    <w:rsid w:val="00A8493C"/>
    <w:rsid w:val="00A84D49"/>
    <w:rsid w:val="00A8536E"/>
    <w:rsid w:val="00A85921"/>
    <w:rsid w:val="00A85D3F"/>
    <w:rsid w:val="00A87303"/>
    <w:rsid w:val="00A90CF7"/>
    <w:rsid w:val="00A91EE2"/>
    <w:rsid w:val="00A92DDC"/>
    <w:rsid w:val="00A942CF"/>
    <w:rsid w:val="00A955C0"/>
    <w:rsid w:val="00A95B7B"/>
    <w:rsid w:val="00A96EA0"/>
    <w:rsid w:val="00A970A5"/>
    <w:rsid w:val="00A97199"/>
    <w:rsid w:val="00A97397"/>
    <w:rsid w:val="00A97684"/>
    <w:rsid w:val="00AA00ED"/>
    <w:rsid w:val="00AA0752"/>
    <w:rsid w:val="00AA0A4C"/>
    <w:rsid w:val="00AA28BB"/>
    <w:rsid w:val="00AA2975"/>
    <w:rsid w:val="00AA31E2"/>
    <w:rsid w:val="00AA32CF"/>
    <w:rsid w:val="00AA434A"/>
    <w:rsid w:val="00AA4BBE"/>
    <w:rsid w:val="00AA517E"/>
    <w:rsid w:val="00AA553C"/>
    <w:rsid w:val="00AA6842"/>
    <w:rsid w:val="00AB0B11"/>
    <w:rsid w:val="00AB12D4"/>
    <w:rsid w:val="00AB1560"/>
    <w:rsid w:val="00AB18F3"/>
    <w:rsid w:val="00AB19A0"/>
    <w:rsid w:val="00AB1A31"/>
    <w:rsid w:val="00AB1C1C"/>
    <w:rsid w:val="00AB44A8"/>
    <w:rsid w:val="00AB4587"/>
    <w:rsid w:val="00AB5EEB"/>
    <w:rsid w:val="00AB6250"/>
    <w:rsid w:val="00AB6666"/>
    <w:rsid w:val="00AB69BC"/>
    <w:rsid w:val="00AB76AA"/>
    <w:rsid w:val="00AB784B"/>
    <w:rsid w:val="00AB7A7C"/>
    <w:rsid w:val="00AB7E33"/>
    <w:rsid w:val="00AB7F4D"/>
    <w:rsid w:val="00AC0199"/>
    <w:rsid w:val="00AC01B3"/>
    <w:rsid w:val="00AC021C"/>
    <w:rsid w:val="00AC08D2"/>
    <w:rsid w:val="00AC0AE6"/>
    <w:rsid w:val="00AC0C6D"/>
    <w:rsid w:val="00AC13EE"/>
    <w:rsid w:val="00AC242F"/>
    <w:rsid w:val="00AC32AA"/>
    <w:rsid w:val="00AC35DD"/>
    <w:rsid w:val="00AC36A8"/>
    <w:rsid w:val="00AC36E8"/>
    <w:rsid w:val="00AC4D42"/>
    <w:rsid w:val="00AC4D62"/>
    <w:rsid w:val="00AC50D8"/>
    <w:rsid w:val="00AC57E3"/>
    <w:rsid w:val="00AC6117"/>
    <w:rsid w:val="00AD0225"/>
    <w:rsid w:val="00AD0D7A"/>
    <w:rsid w:val="00AD4409"/>
    <w:rsid w:val="00AD46F0"/>
    <w:rsid w:val="00AD4A12"/>
    <w:rsid w:val="00AD514E"/>
    <w:rsid w:val="00AD5450"/>
    <w:rsid w:val="00AD5D0B"/>
    <w:rsid w:val="00AE0B9D"/>
    <w:rsid w:val="00AE1146"/>
    <w:rsid w:val="00AE1E52"/>
    <w:rsid w:val="00AE205C"/>
    <w:rsid w:val="00AE2530"/>
    <w:rsid w:val="00AE28E1"/>
    <w:rsid w:val="00AE33BF"/>
    <w:rsid w:val="00AE3730"/>
    <w:rsid w:val="00AE44C0"/>
    <w:rsid w:val="00AE50B3"/>
    <w:rsid w:val="00AE528E"/>
    <w:rsid w:val="00AE597C"/>
    <w:rsid w:val="00AE5F46"/>
    <w:rsid w:val="00AE5FE2"/>
    <w:rsid w:val="00AE68FA"/>
    <w:rsid w:val="00AE6F96"/>
    <w:rsid w:val="00AE714A"/>
    <w:rsid w:val="00AF0477"/>
    <w:rsid w:val="00AF16B0"/>
    <w:rsid w:val="00AF16BB"/>
    <w:rsid w:val="00AF23D9"/>
    <w:rsid w:val="00AF2BB2"/>
    <w:rsid w:val="00AF312F"/>
    <w:rsid w:val="00AF3AF3"/>
    <w:rsid w:val="00AF413F"/>
    <w:rsid w:val="00AF4950"/>
    <w:rsid w:val="00AF518D"/>
    <w:rsid w:val="00AF5276"/>
    <w:rsid w:val="00AF6285"/>
    <w:rsid w:val="00AF7260"/>
    <w:rsid w:val="00B0070B"/>
    <w:rsid w:val="00B01AEA"/>
    <w:rsid w:val="00B023B9"/>
    <w:rsid w:val="00B02A10"/>
    <w:rsid w:val="00B02B83"/>
    <w:rsid w:val="00B034B0"/>
    <w:rsid w:val="00B0385A"/>
    <w:rsid w:val="00B03E5E"/>
    <w:rsid w:val="00B04D90"/>
    <w:rsid w:val="00B05164"/>
    <w:rsid w:val="00B06962"/>
    <w:rsid w:val="00B07291"/>
    <w:rsid w:val="00B07CC1"/>
    <w:rsid w:val="00B10001"/>
    <w:rsid w:val="00B10341"/>
    <w:rsid w:val="00B10AA7"/>
    <w:rsid w:val="00B10DDD"/>
    <w:rsid w:val="00B12142"/>
    <w:rsid w:val="00B12396"/>
    <w:rsid w:val="00B12B0B"/>
    <w:rsid w:val="00B13043"/>
    <w:rsid w:val="00B130F5"/>
    <w:rsid w:val="00B1681F"/>
    <w:rsid w:val="00B1729B"/>
    <w:rsid w:val="00B173FE"/>
    <w:rsid w:val="00B20A90"/>
    <w:rsid w:val="00B21C3C"/>
    <w:rsid w:val="00B22A34"/>
    <w:rsid w:val="00B23103"/>
    <w:rsid w:val="00B236E4"/>
    <w:rsid w:val="00B2398C"/>
    <w:rsid w:val="00B25097"/>
    <w:rsid w:val="00B25651"/>
    <w:rsid w:val="00B266D9"/>
    <w:rsid w:val="00B26895"/>
    <w:rsid w:val="00B27A7F"/>
    <w:rsid w:val="00B31845"/>
    <w:rsid w:val="00B31A62"/>
    <w:rsid w:val="00B326BE"/>
    <w:rsid w:val="00B34931"/>
    <w:rsid w:val="00B34D59"/>
    <w:rsid w:val="00B3510F"/>
    <w:rsid w:val="00B357D7"/>
    <w:rsid w:val="00B3748C"/>
    <w:rsid w:val="00B37AC1"/>
    <w:rsid w:val="00B405FD"/>
    <w:rsid w:val="00B41FF7"/>
    <w:rsid w:val="00B431A4"/>
    <w:rsid w:val="00B43EA3"/>
    <w:rsid w:val="00B43F15"/>
    <w:rsid w:val="00B44D26"/>
    <w:rsid w:val="00B44F86"/>
    <w:rsid w:val="00B4732E"/>
    <w:rsid w:val="00B47C93"/>
    <w:rsid w:val="00B5027C"/>
    <w:rsid w:val="00B50F74"/>
    <w:rsid w:val="00B51139"/>
    <w:rsid w:val="00B52244"/>
    <w:rsid w:val="00B52827"/>
    <w:rsid w:val="00B52C32"/>
    <w:rsid w:val="00B5321F"/>
    <w:rsid w:val="00B533D2"/>
    <w:rsid w:val="00B53B7F"/>
    <w:rsid w:val="00B54022"/>
    <w:rsid w:val="00B54788"/>
    <w:rsid w:val="00B54EC2"/>
    <w:rsid w:val="00B55021"/>
    <w:rsid w:val="00B551E9"/>
    <w:rsid w:val="00B556B1"/>
    <w:rsid w:val="00B5593B"/>
    <w:rsid w:val="00B56B1D"/>
    <w:rsid w:val="00B570CC"/>
    <w:rsid w:val="00B577EC"/>
    <w:rsid w:val="00B57B4B"/>
    <w:rsid w:val="00B60340"/>
    <w:rsid w:val="00B61E17"/>
    <w:rsid w:val="00B63752"/>
    <w:rsid w:val="00B63AF9"/>
    <w:rsid w:val="00B64804"/>
    <w:rsid w:val="00B64B2B"/>
    <w:rsid w:val="00B65477"/>
    <w:rsid w:val="00B65D29"/>
    <w:rsid w:val="00B67266"/>
    <w:rsid w:val="00B67E5F"/>
    <w:rsid w:val="00B71305"/>
    <w:rsid w:val="00B72DCB"/>
    <w:rsid w:val="00B73D5E"/>
    <w:rsid w:val="00B73E19"/>
    <w:rsid w:val="00B74794"/>
    <w:rsid w:val="00B74A08"/>
    <w:rsid w:val="00B74CBA"/>
    <w:rsid w:val="00B75984"/>
    <w:rsid w:val="00B80C51"/>
    <w:rsid w:val="00B8147F"/>
    <w:rsid w:val="00B81685"/>
    <w:rsid w:val="00B818AD"/>
    <w:rsid w:val="00B818BE"/>
    <w:rsid w:val="00B81A9F"/>
    <w:rsid w:val="00B81B81"/>
    <w:rsid w:val="00B81F6F"/>
    <w:rsid w:val="00B82643"/>
    <w:rsid w:val="00B83011"/>
    <w:rsid w:val="00B83783"/>
    <w:rsid w:val="00B8379A"/>
    <w:rsid w:val="00B83981"/>
    <w:rsid w:val="00B83E13"/>
    <w:rsid w:val="00B83F8D"/>
    <w:rsid w:val="00B84336"/>
    <w:rsid w:val="00B85B25"/>
    <w:rsid w:val="00B862CD"/>
    <w:rsid w:val="00B86A01"/>
    <w:rsid w:val="00B86CF6"/>
    <w:rsid w:val="00B87164"/>
    <w:rsid w:val="00B900D3"/>
    <w:rsid w:val="00B90A22"/>
    <w:rsid w:val="00B920A4"/>
    <w:rsid w:val="00B92BD6"/>
    <w:rsid w:val="00B9319E"/>
    <w:rsid w:val="00B931CE"/>
    <w:rsid w:val="00B9322E"/>
    <w:rsid w:val="00B93896"/>
    <w:rsid w:val="00B9455C"/>
    <w:rsid w:val="00B94FCD"/>
    <w:rsid w:val="00B952B3"/>
    <w:rsid w:val="00B9536C"/>
    <w:rsid w:val="00B95D38"/>
    <w:rsid w:val="00B96458"/>
    <w:rsid w:val="00B96A9D"/>
    <w:rsid w:val="00B96C25"/>
    <w:rsid w:val="00B975B1"/>
    <w:rsid w:val="00B97A79"/>
    <w:rsid w:val="00BA0866"/>
    <w:rsid w:val="00BA11CE"/>
    <w:rsid w:val="00BA1545"/>
    <w:rsid w:val="00BA1608"/>
    <w:rsid w:val="00BA220A"/>
    <w:rsid w:val="00BA3482"/>
    <w:rsid w:val="00BA4988"/>
    <w:rsid w:val="00BA5070"/>
    <w:rsid w:val="00BA78F0"/>
    <w:rsid w:val="00BA7B06"/>
    <w:rsid w:val="00BA7D8C"/>
    <w:rsid w:val="00BA7DE8"/>
    <w:rsid w:val="00BB0238"/>
    <w:rsid w:val="00BB0EA5"/>
    <w:rsid w:val="00BB1313"/>
    <w:rsid w:val="00BB1C64"/>
    <w:rsid w:val="00BB2633"/>
    <w:rsid w:val="00BB3323"/>
    <w:rsid w:val="00BB57A5"/>
    <w:rsid w:val="00BB5B4A"/>
    <w:rsid w:val="00BB60A3"/>
    <w:rsid w:val="00BB7577"/>
    <w:rsid w:val="00BB7672"/>
    <w:rsid w:val="00BB7AC1"/>
    <w:rsid w:val="00BB7FD2"/>
    <w:rsid w:val="00BC014F"/>
    <w:rsid w:val="00BC14CD"/>
    <w:rsid w:val="00BC22B3"/>
    <w:rsid w:val="00BC230F"/>
    <w:rsid w:val="00BC2628"/>
    <w:rsid w:val="00BC2C3A"/>
    <w:rsid w:val="00BC2EC7"/>
    <w:rsid w:val="00BC3E0B"/>
    <w:rsid w:val="00BC46AF"/>
    <w:rsid w:val="00BC5646"/>
    <w:rsid w:val="00BC5819"/>
    <w:rsid w:val="00BC583F"/>
    <w:rsid w:val="00BC6A2B"/>
    <w:rsid w:val="00BC6B55"/>
    <w:rsid w:val="00BC71F5"/>
    <w:rsid w:val="00BD0C82"/>
    <w:rsid w:val="00BD1FEC"/>
    <w:rsid w:val="00BD207D"/>
    <w:rsid w:val="00BD4E00"/>
    <w:rsid w:val="00BD5254"/>
    <w:rsid w:val="00BD534A"/>
    <w:rsid w:val="00BD545A"/>
    <w:rsid w:val="00BD5D3D"/>
    <w:rsid w:val="00BD7011"/>
    <w:rsid w:val="00BD7CF2"/>
    <w:rsid w:val="00BE0AC7"/>
    <w:rsid w:val="00BE1AEC"/>
    <w:rsid w:val="00BE23D2"/>
    <w:rsid w:val="00BE3F20"/>
    <w:rsid w:val="00BE4DE0"/>
    <w:rsid w:val="00BE4E2C"/>
    <w:rsid w:val="00BE5BE8"/>
    <w:rsid w:val="00BE625F"/>
    <w:rsid w:val="00BE67D1"/>
    <w:rsid w:val="00BE7B34"/>
    <w:rsid w:val="00BF10DB"/>
    <w:rsid w:val="00BF136B"/>
    <w:rsid w:val="00BF1690"/>
    <w:rsid w:val="00BF2A41"/>
    <w:rsid w:val="00BF307C"/>
    <w:rsid w:val="00BF3531"/>
    <w:rsid w:val="00BF3894"/>
    <w:rsid w:val="00BF4B55"/>
    <w:rsid w:val="00BF4CAF"/>
    <w:rsid w:val="00BF4F6F"/>
    <w:rsid w:val="00BF565B"/>
    <w:rsid w:val="00BF5760"/>
    <w:rsid w:val="00BF6296"/>
    <w:rsid w:val="00BF7197"/>
    <w:rsid w:val="00C00C6D"/>
    <w:rsid w:val="00C0172D"/>
    <w:rsid w:val="00C02A04"/>
    <w:rsid w:val="00C03BE7"/>
    <w:rsid w:val="00C04730"/>
    <w:rsid w:val="00C052C1"/>
    <w:rsid w:val="00C06507"/>
    <w:rsid w:val="00C0661D"/>
    <w:rsid w:val="00C066C3"/>
    <w:rsid w:val="00C06EA2"/>
    <w:rsid w:val="00C07044"/>
    <w:rsid w:val="00C072D7"/>
    <w:rsid w:val="00C1053C"/>
    <w:rsid w:val="00C10F10"/>
    <w:rsid w:val="00C10F69"/>
    <w:rsid w:val="00C11B17"/>
    <w:rsid w:val="00C11E56"/>
    <w:rsid w:val="00C1264D"/>
    <w:rsid w:val="00C127A6"/>
    <w:rsid w:val="00C134BB"/>
    <w:rsid w:val="00C144BB"/>
    <w:rsid w:val="00C14B51"/>
    <w:rsid w:val="00C14F21"/>
    <w:rsid w:val="00C15432"/>
    <w:rsid w:val="00C16033"/>
    <w:rsid w:val="00C161CC"/>
    <w:rsid w:val="00C169FE"/>
    <w:rsid w:val="00C16D3B"/>
    <w:rsid w:val="00C17435"/>
    <w:rsid w:val="00C17687"/>
    <w:rsid w:val="00C17C04"/>
    <w:rsid w:val="00C20277"/>
    <w:rsid w:val="00C2048E"/>
    <w:rsid w:val="00C20805"/>
    <w:rsid w:val="00C20AE0"/>
    <w:rsid w:val="00C21492"/>
    <w:rsid w:val="00C23329"/>
    <w:rsid w:val="00C24E38"/>
    <w:rsid w:val="00C251DC"/>
    <w:rsid w:val="00C25359"/>
    <w:rsid w:val="00C26859"/>
    <w:rsid w:val="00C269A5"/>
    <w:rsid w:val="00C27189"/>
    <w:rsid w:val="00C2734E"/>
    <w:rsid w:val="00C30B2E"/>
    <w:rsid w:val="00C312EF"/>
    <w:rsid w:val="00C31AF2"/>
    <w:rsid w:val="00C32496"/>
    <w:rsid w:val="00C32AF0"/>
    <w:rsid w:val="00C3389F"/>
    <w:rsid w:val="00C35476"/>
    <w:rsid w:val="00C35BDF"/>
    <w:rsid w:val="00C36700"/>
    <w:rsid w:val="00C37E6B"/>
    <w:rsid w:val="00C40622"/>
    <w:rsid w:val="00C40E34"/>
    <w:rsid w:val="00C419C2"/>
    <w:rsid w:val="00C41ABC"/>
    <w:rsid w:val="00C43787"/>
    <w:rsid w:val="00C44604"/>
    <w:rsid w:val="00C44A28"/>
    <w:rsid w:val="00C451CD"/>
    <w:rsid w:val="00C455FC"/>
    <w:rsid w:val="00C459F2"/>
    <w:rsid w:val="00C45E67"/>
    <w:rsid w:val="00C4637A"/>
    <w:rsid w:val="00C46384"/>
    <w:rsid w:val="00C46BD5"/>
    <w:rsid w:val="00C4726D"/>
    <w:rsid w:val="00C47BC8"/>
    <w:rsid w:val="00C47CFD"/>
    <w:rsid w:val="00C5076B"/>
    <w:rsid w:val="00C50DB1"/>
    <w:rsid w:val="00C510B4"/>
    <w:rsid w:val="00C51BC0"/>
    <w:rsid w:val="00C51D1F"/>
    <w:rsid w:val="00C51EFB"/>
    <w:rsid w:val="00C54459"/>
    <w:rsid w:val="00C55868"/>
    <w:rsid w:val="00C55957"/>
    <w:rsid w:val="00C55EE9"/>
    <w:rsid w:val="00C562AA"/>
    <w:rsid w:val="00C5682E"/>
    <w:rsid w:val="00C57098"/>
    <w:rsid w:val="00C576C6"/>
    <w:rsid w:val="00C600B3"/>
    <w:rsid w:val="00C60690"/>
    <w:rsid w:val="00C61135"/>
    <w:rsid w:val="00C61699"/>
    <w:rsid w:val="00C61733"/>
    <w:rsid w:val="00C62D3B"/>
    <w:rsid w:val="00C63239"/>
    <w:rsid w:val="00C6336A"/>
    <w:rsid w:val="00C63465"/>
    <w:rsid w:val="00C64935"/>
    <w:rsid w:val="00C659EE"/>
    <w:rsid w:val="00C65C04"/>
    <w:rsid w:val="00C65E66"/>
    <w:rsid w:val="00C66827"/>
    <w:rsid w:val="00C66A6F"/>
    <w:rsid w:val="00C67161"/>
    <w:rsid w:val="00C67B83"/>
    <w:rsid w:val="00C70F51"/>
    <w:rsid w:val="00C712DD"/>
    <w:rsid w:val="00C71710"/>
    <w:rsid w:val="00C7172F"/>
    <w:rsid w:val="00C72A44"/>
    <w:rsid w:val="00C73998"/>
    <w:rsid w:val="00C73F1E"/>
    <w:rsid w:val="00C740CA"/>
    <w:rsid w:val="00C75FEC"/>
    <w:rsid w:val="00C7750C"/>
    <w:rsid w:val="00C77E9F"/>
    <w:rsid w:val="00C80079"/>
    <w:rsid w:val="00C806BF"/>
    <w:rsid w:val="00C813D2"/>
    <w:rsid w:val="00C81BEF"/>
    <w:rsid w:val="00C81DF7"/>
    <w:rsid w:val="00C81F6F"/>
    <w:rsid w:val="00C83B30"/>
    <w:rsid w:val="00C8484B"/>
    <w:rsid w:val="00C84AD0"/>
    <w:rsid w:val="00C857AE"/>
    <w:rsid w:val="00C86382"/>
    <w:rsid w:val="00C873AD"/>
    <w:rsid w:val="00C87698"/>
    <w:rsid w:val="00C90426"/>
    <w:rsid w:val="00C91F1C"/>
    <w:rsid w:val="00C92406"/>
    <w:rsid w:val="00C92A32"/>
    <w:rsid w:val="00C92CC1"/>
    <w:rsid w:val="00C935A2"/>
    <w:rsid w:val="00C93AF0"/>
    <w:rsid w:val="00C9436D"/>
    <w:rsid w:val="00C94C3B"/>
    <w:rsid w:val="00C94C73"/>
    <w:rsid w:val="00C9686B"/>
    <w:rsid w:val="00C96969"/>
    <w:rsid w:val="00C96F7D"/>
    <w:rsid w:val="00C9789F"/>
    <w:rsid w:val="00C97D28"/>
    <w:rsid w:val="00C97DD4"/>
    <w:rsid w:val="00CA04EC"/>
    <w:rsid w:val="00CA0AE2"/>
    <w:rsid w:val="00CA1B07"/>
    <w:rsid w:val="00CA3681"/>
    <w:rsid w:val="00CA4871"/>
    <w:rsid w:val="00CA4A42"/>
    <w:rsid w:val="00CA50FB"/>
    <w:rsid w:val="00CA53BF"/>
    <w:rsid w:val="00CA5964"/>
    <w:rsid w:val="00CA6578"/>
    <w:rsid w:val="00CA7A6E"/>
    <w:rsid w:val="00CA7A85"/>
    <w:rsid w:val="00CB067B"/>
    <w:rsid w:val="00CB0E09"/>
    <w:rsid w:val="00CB14E2"/>
    <w:rsid w:val="00CB164B"/>
    <w:rsid w:val="00CB2286"/>
    <w:rsid w:val="00CB420B"/>
    <w:rsid w:val="00CB5551"/>
    <w:rsid w:val="00CB5BA9"/>
    <w:rsid w:val="00CB5C24"/>
    <w:rsid w:val="00CB623F"/>
    <w:rsid w:val="00CB725E"/>
    <w:rsid w:val="00CB7A19"/>
    <w:rsid w:val="00CB7B47"/>
    <w:rsid w:val="00CB7DE2"/>
    <w:rsid w:val="00CC1017"/>
    <w:rsid w:val="00CC179D"/>
    <w:rsid w:val="00CC2392"/>
    <w:rsid w:val="00CC23B4"/>
    <w:rsid w:val="00CC26FF"/>
    <w:rsid w:val="00CC2B0A"/>
    <w:rsid w:val="00CC3C0B"/>
    <w:rsid w:val="00CC547E"/>
    <w:rsid w:val="00CC6544"/>
    <w:rsid w:val="00CC6C21"/>
    <w:rsid w:val="00CC70BD"/>
    <w:rsid w:val="00CC7963"/>
    <w:rsid w:val="00CD0020"/>
    <w:rsid w:val="00CD090D"/>
    <w:rsid w:val="00CD1801"/>
    <w:rsid w:val="00CD19DB"/>
    <w:rsid w:val="00CD1CAF"/>
    <w:rsid w:val="00CD2963"/>
    <w:rsid w:val="00CD2B40"/>
    <w:rsid w:val="00CD3366"/>
    <w:rsid w:val="00CD36DF"/>
    <w:rsid w:val="00CD5DCD"/>
    <w:rsid w:val="00CD644F"/>
    <w:rsid w:val="00CD695B"/>
    <w:rsid w:val="00CD6EEA"/>
    <w:rsid w:val="00CD6F08"/>
    <w:rsid w:val="00CD703C"/>
    <w:rsid w:val="00CD7340"/>
    <w:rsid w:val="00CD7D31"/>
    <w:rsid w:val="00CE1906"/>
    <w:rsid w:val="00CE36E6"/>
    <w:rsid w:val="00CE393E"/>
    <w:rsid w:val="00CE4014"/>
    <w:rsid w:val="00CE426B"/>
    <w:rsid w:val="00CE623B"/>
    <w:rsid w:val="00CE6365"/>
    <w:rsid w:val="00CE6673"/>
    <w:rsid w:val="00CE672B"/>
    <w:rsid w:val="00CE7038"/>
    <w:rsid w:val="00CE772B"/>
    <w:rsid w:val="00CF014A"/>
    <w:rsid w:val="00CF02D8"/>
    <w:rsid w:val="00CF08E8"/>
    <w:rsid w:val="00CF1A34"/>
    <w:rsid w:val="00CF1E35"/>
    <w:rsid w:val="00CF1EF7"/>
    <w:rsid w:val="00CF2169"/>
    <w:rsid w:val="00CF246F"/>
    <w:rsid w:val="00CF2F63"/>
    <w:rsid w:val="00CF32C1"/>
    <w:rsid w:val="00CF46AB"/>
    <w:rsid w:val="00CF517B"/>
    <w:rsid w:val="00CF5735"/>
    <w:rsid w:val="00CF5756"/>
    <w:rsid w:val="00CF603A"/>
    <w:rsid w:val="00CF6499"/>
    <w:rsid w:val="00D00A48"/>
    <w:rsid w:val="00D0195B"/>
    <w:rsid w:val="00D01A6A"/>
    <w:rsid w:val="00D02409"/>
    <w:rsid w:val="00D02665"/>
    <w:rsid w:val="00D027BF"/>
    <w:rsid w:val="00D0371F"/>
    <w:rsid w:val="00D04347"/>
    <w:rsid w:val="00D05453"/>
    <w:rsid w:val="00D06A25"/>
    <w:rsid w:val="00D06F18"/>
    <w:rsid w:val="00D07520"/>
    <w:rsid w:val="00D10CCA"/>
    <w:rsid w:val="00D10DCD"/>
    <w:rsid w:val="00D10F9B"/>
    <w:rsid w:val="00D10FF8"/>
    <w:rsid w:val="00D12357"/>
    <w:rsid w:val="00D132BD"/>
    <w:rsid w:val="00D14817"/>
    <w:rsid w:val="00D149DE"/>
    <w:rsid w:val="00D16E8C"/>
    <w:rsid w:val="00D202FF"/>
    <w:rsid w:val="00D20953"/>
    <w:rsid w:val="00D20E34"/>
    <w:rsid w:val="00D21275"/>
    <w:rsid w:val="00D21507"/>
    <w:rsid w:val="00D21621"/>
    <w:rsid w:val="00D2178A"/>
    <w:rsid w:val="00D21945"/>
    <w:rsid w:val="00D21C77"/>
    <w:rsid w:val="00D22456"/>
    <w:rsid w:val="00D22DF2"/>
    <w:rsid w:val="00D23672"/>
    <w:rsid w:val="00D244AF"/>
    <w:rsid w:val="00D25E00"/>
    <w:rsid w:val="00D302BD"/>
    <w:rsid w:val="00D30583"/>
    <w:rsid w:val="00D30807"/>
    <w:rsid w:val="00D30D5C"/>
    <w:rsid w:val="00D30F93"/>
    <w:rsid w:val="00D31688"/>
    <w:rsid w:val="00D31A12"/>
    <w:rsid w:val="00D325C1"/>
    <w:rsid w:val="00D32E35"/>
    <w:rsid w:val="00D32FFB"/>
    <w:rsid w:val="00D33253"/>
    <w:rsid w:val="00D3448A"/>
    <w:rsid w:val="00D3481A"/>
    <w:rsid w:val="00D34972"/>
    <w:rsid w:val="00D35283"/>
    <w:rsid w:val="00D35450"/>
    <w:rsid w:val="00D35AFA"/>
    <w:rsid w:val="00D36288"/>
    <w:rsid w:val="00D3640D"/>
    <w:rsid w:val="00D36BDB"/>
    <w:rsid w:val="00D37446"/>
    <w:rsid w:val="00D40B7E"/>
    <w:rsid w:val="00D41777"/>
    <w:rsid w:val="00D425A9"/>
    <w:rsid w:val="00D42852"/>
    <w:rsid w:val="00D4297F"/>
    <w:rsid w:val="00D42EE6"/>
    <w:rsid w:val="00D43EAD"/>
    <w:rsid w:val="00D44064"/>
    <w:rsid w:val="00D441D1"/>
    <w:rsid w:val="00D447ED"/>
    <w:rsid w:val="00D45109"/>
    <w:rsid w:val="00D4615E"/>
    <w:rsid w:val="00D467D2"/>
    <w:rsid w:val="00D46C6A"/>
    <w:rsid w:val="00D46D23"/>
    <w:rsid w:val="00D47674"/>
    <w:rsid w:val="00D5009F"/>
    <w:rsid w:val="00D50C2B"/>
    <w:rsid w:val="00D50EEE"/>
    <w:rsid w:val="00D50F0A"/>
    <w:rsid w:val="00D51451"/>
    <w:rsid w:val="00D519BD"/>
    <w:rsid w:val="00D51B16"/>
    <w:rsid w:val="00D51B38"/>
    <w:rsid w:val="00D52A04"/>
    <w:rsid w:val="00D53AD9"/>
    <w:rsid w:val="00D55752"/>
    <w:rsid w:val="00D56064"/>
    <w:rsid w:val="00D56088"/>
    <w:rsid w:val="00D56A38"/>
    <w:rsid w:val="00D56C32"/>
    <w:rsid w:val="00D56CDB"/>
    <w:rsid w:val="00D57D91"/>
    <w:rsid w:val="00D60868"/>
    <w:rsid w:val="00D60D2B"/>
    <w:rsid w:val="00D6228F"/>
    <w:rsid w:val="00D624CA"/>
    <w:rsid w:val="00D625AF"/>
    <w:rsid w:val="00D62CFB"/>
    <w:rsid w:val="00D63751"/>
    <w:rsid w:val="00D63D05"/>
    <w:rsid w:val="00D6408B"/>
    <w:rsid w:val="00D6462E"/>
    <w:rsid w:val="00D64713"/>
    <w:rsid w:val="00D64AFB"/>
    <w:rsid w:val="00D64E28"/>
    <w:rsid w:val="00D65054"/>
    <w:rsid w:val="00D66DBA"/>
    <w:rsid w:val="00D6718B"/>
    <w:rsid w:val="00D7076A"/>
    <w:rsid w:val="00D707E7"/>
    <w:rsid w:val="00D70D2F"/>
    <w:rsid w:val="00D7129F"/>
    <w:rsid w:val="00D71C2A"/>
    <w:rsid w:val="00D72061"/>
    <w:rsid w:val="00D721AA"/>
    <w:rsid w:val="00D7235D"/>
    <w:rsid w:val="00D732FD"/>
    <w:rsid w:val="00D738B8"/>
    <w:rsid w:val="00D742E8"/>
    <w:rsid w:val="00D753C7"/>
    <w:rsid w:val="00D75441"/>
    <w:rsid w:val="00D7551C"/>
    <w:rsid w:val="00D755F3"/>
    <w:rsid w:val="00D772D0"/>
    <w:rsid w:val="00D7799B"/>
    <w:rsid w:val="00D77E04"/>
    <w:rsid w:val="00D80374"/>
    <w:rsid w:val="00D82A33"/>
    <w:rsid w:val="00D832DB"/>
    <w:rsid w:val="00D835E1"/>
    <w:rsid w:val="00D85539"/>
    <w:rsid w:val="00D855B0"/>
    <w:rsid w:val="00D86183"/>
    <w:rsid w:val="00D86616"/>
    <w:rsid w:val="00D8666A"/>
    <w:rsid w:val="00D86DE4"/>
    <w:rsid w:val="00D875CE"/>
    <w:rsid w:val="00D9100F"/>
    <w:rsid w:val="00D91DDA"/>
    <w:rsid w:val="00D92302"/>
    <w:rsid w:val="00D94038"/>
    <w:rsid w:val="00D94415"/>
    <w:rsid w:val="00D952CF"/>
    <w:rsid w:val="00D956C7"/>
    <w:rsid w:val="00D95CE2"/>
    <w:rsid w:val="00D96B41"/>
    <w:rsid w:val="00D973FC"/>
    <w:rsid w:val="00D97A3A"/>
    <w:rsid w:val="00DA0AF5"/>
    <w:rsid w:val="00DA1193"/>
    <w:rsid w:val="00DA1790"/>
    <w:rsid w:val="00DA1999"/>
    <w:rsid w:val="00DA227E"/>
    <w:rsid w:val="00DA247F"/>
    <w:rsid w:val="00DA3103"/>
    <w:rsid w:val="00DA3DD3"/>
    <w:rsid w:val="00DA4281"/>
    <w:rsid w:val="00DA452F"/>
    <w:rsid w:val="00DA6DF7"/>
    <w:rsid w:val="00DA7662"/>
    <w:rsid w:val="00DA78C4"/>
    <w:rsid w:val="00DA7CC6"/>
    <w:rsid w:val="00DB09F0"/>
    <w:rsid w:val="00DB14EB"/>
    <w:rsid w:val="00DB20FF"/>
    <w:rsid w:val="00DB2294"/>
    <w:rsid w:val="00DB2568"/>
    <w:rsid w:val="00DB31E7"/>
    <w:rsid w:val="00DB34B3"/>
    <w:rsid w:val="00DB41DB"/>
    <w:rsid w:val="00DB46D2"/>
    <w:rsid w:val="00DB4E0E"/>
    <w:rsid w:val="00DB5DB3"/>
    <w:rsid w:val="00DB5DD5"/>
    <w:rsid w:val="00DB5E2E"/>
    <w:rsid w:val="00DB5E9B"/>
    <w:rsid w:val="00DB5F10"/>
    <w:rsid w:val="00DB68D0"/>
    <w:rsid w:val="00DB7464"/>
    <w:rsid w:val="00DB7868"/>
    <w:rsid w:val="00DB7FAE"/>
    <w:rsid w:val="00DC01E2"/>
    <w:rsid w:val="00DC058F"/>
    <w:rsid w:val="00DC0BA2"/>
    <w:rsid w:val="00DC0BD6"/>
    <w:rsid w:val="00DC0C9B"/>
    <w:rsid w:val="00DC0D6B"/>
    <w:rsid w:val="00DC2513"/>
    <w:rsid w:val="00DC25D7"/>
    <w:rsid w:val="00DC2B36"/>
    <w:rsid w:val="00DC3279"/>
    <w:rsid w:val="00DC3303"/>
    <w:rsid w:val="00DC37E0"/>
    <w:rsid w:val="00DC44C9"/>
    <w:rsid w:val="00DC4687"/>
    <w:rsid w:val="00DC4A48"/>
    <w:rsid w:val="00DC57F8"/>
    <w:rsid w:val="00DC69CD"/>
    <w:rsid w:val="00DC6C5B"/>
    <w:rsid w:val="00DC7029"/>
    <w:rsid w:val="00DC7C3D"/>
    <w:rsid w:val="00DD036E"/>
    <w:rsid w:val="00DD2976"/>
    <w:rsid w:val="00DD304F"/>
    <w:rsid w:val="00DD348B"/>
    <w:rsid w:val="00DD3B5C"/>
    <w:rsid w:val="00DD3E60"/>
    <w:rsid w:val="00DD3F51"/>
    <w:rsid w:val="00DD5879"/>
    <w:rsid w:val="00DD58D8"/>
    <w:rsid w:val="00DD5AD4"/>
    <w:rsid w:val="00DD5C50"/>
    <w:rsid w:val="00DD602B"/>
    <w:rsid w:val="00DD6671"/>
    <w:rsid w:val="00DD67BF"/>
    <w:rsid w:val="00DE00C6"/>
    <w:rsid w:val="00DE11CD"/>
    <w:rsid w:val="00DE1986"/>
    <w:rsid w:val="00DE1C9A"/>
    <w:rsid w:val="00DE1DF7"/>
    <w:rsid w:val="00DE3D4E"/>
    <w:rsid w:val="00DE3D56"/>
    <w:rsid w:val="00DE3E54"/>
    <w:rsid w:val="00DE3F48"/>
    <w:rsid w:val="00DE4757"/>
    <w:rsid w:val="00DE48FA"/>
    <w:rsid w:val="00DE5407"/>
    <w:rsid w:val="00DE5F87"/>
    <w:rsid w:val="00DE6B8B"/>
    <w:rsid w:val="00DE7245"/>
    <w:rsid w:val="00DE766C"/>
    <w:rsid w:val="00DE7CB1"/>
    <w:rsid w:val="00DF0EC0"/>
    <w:rsid w:val="00DF12C9"/>
    <w:rsid w:val="00DF182F"/>
    <w:rsid w:val="00DF200B"/>
    <w:rsid w:val="00DF2FF9"/>
    <w:rsid w:val="00DF327D"/>
    <w:rsid w:val="00DF3BCA"/>
    <w:rsid w:val="00DF3F31"/>
    <w:rsid w:val="00DF5B1E"/>
    <w:rsid w:val="00DF628A"/>
    <w:rsid w:val="00DF69E8"/>
    <w:rsid w:val="00DF6CE7"/>
    <w:rsid w:val="00DF7E5F"/>
    <w:rsid w:val="00DF7EF5"/>
    <w:rsid w:val="00E016E3"/>
    <w:rsid w:val="00E0178C"/>
    <w:rsid w:val="00E01C69"/>
    <w:rsid w:val="00E01E51"/>
    <w:rsid w:val="00E02180"/>
    <w:rsid w:val="00E028CB"/>
    <w:rsid w:val="00E03AC4"/>
    <w:rsid w:val="00E04CDE"/>
    <w:rsid w:val="00E04EA3"/>
    <w:rsid w:val="00E05AF1"/>
    <w:rsid w:val="00E061BD"/>
    <w:rsid w:val="00E106E6"/>
    <w:rsid w:val="00E10F78"/>
    <w:rsid w:val="00E11241"/>
    <w:rsid w:val="00E11393"/>
    <w:rsid w:val="00E11703"/>
    <w:rsid w:val="00E1186E"/>
    <w:rsid w:val="00E11A1A"/>
    <w:rsid w:val="00E12578"/>
    <w:rsid w:val="00E137B3"/>
    <w:rsid w:val="00E13A26"/>
    <w:rsid w:val="00E1443A"/>
    <w:rsid w:val="00E1476E"/>
    <w:rsid w:val="00E1491F"/>
    <w:rsid w:val="00E14C9E"/>
    <w:rsid w:val="00E17881"/>
    <w:rsid w:val="00E17DC6"/>
    <w:rsid w:val="00E21F8C"/>
    <w:rsid w:val="00E231A1"/>
    <w:rsid w:val="00E23452"/>
    <w:rsid w:val="00E235F8"/>
    <w:rsid w:val="00E24A1F"/>
    <w:rsid w:val="00E24B8A"/>
    <w:rsid w:val="00E263DE"/>
    <w:rsid w:val="00E264D3"/>
    <w:rsid w:val="00E26B43"/>
    <w:rsid w:val="00E26C6B"/>
    <w:rsid w:val="00E275ED"/>
    <w:rsid w:val="00E27CCE"/>
    <w:rsid w:val="00E31637"/>
    <w:rsid w:val="00E32389"/>
    <w:rsid w:val="00E324EE"/>
    <w:rsid w:val="00E3274D"/>
    <w:rsid w:val="00E32BAE"/>
    <w:rsid w:val="00E3303B"/>
    <w:rsid w:val="00E336E8"/>
    <w:rsid w:val="00E3647E"/>
    <w:rsid w:val="00E36AC1"/>
    <w:rsid w:val="00E36BFD"/>
    <w:rsid w:val="00E371B4"/>
    <w:rsid w:val="00E37C90"/>
    <w:rsid w:val="00E40442"/>
    <w:rsid w:val="00E40A6D"/>
    <w:rsid w:val="00E40F97"/>
    <w:rsid w:val="00E4111F"/>
    <w:rsid w:val="00E41AC4"/>
    <w:rsid w:val="00E428E0"/>
    <w:rsid w:val="00E42D2D"/>
    <w:rsid w:val="00E42EA0"/>
    <w:rsid w:val="00E44686"/>
    <w:rsid w:val="00E4488A"/>
    <w:rsid w:val="00E45466"/>
    <w:rsid w:val="00E46D62"/>
    <w:rsid w:val="00E50641"/>
    <w:rsid w:val="00E50872"/>
    <w:rsid w:val="00E51B3C"/>
    <w:rsid w:val="00E52BE8"/>
    <w:rsid w:val="00E52F32"/>
    <w:rsid w:val="00E52F4A"/>
    <w:rsid w:val="00E535F0"/>
    <w:rsid w:val="00E53C8C"/>
    <w:rsid w:val="00E54670"/>
    <w:rsid w:val="00E54B9F"/>
    <w:rsid w:val="00E550BB"/>
    <w:rsid w:val="00E55ED4"/>
    <w:rsid w:val="00E568D7"/>
    <w:rsid w:val="00E600DC"/>
    <w:rsid w:val="00E60601"/>
    <w:rsid w:val="00E60689"/>
    <w:rsid w:val="00E63CA9"/>
    <w:rsid w:val="00E63F21"/>
    <w:rsid w:val="00E64805"/>
    <w:rsid w:val="00E66E8B"/>
    <w:rsid w:val="00E67203"/>
    <w:rsid w:val="00E67FA6"/>
    <w:rsid w:val="00E70287"/>
    <w:rsid w:val="00E713B3"/>
    <w:rsid w:val="00E71466"/>
    <w:rsid w:val="00E7308B"/>
    <w:rsid w:val="00E7360E"/>
    <w:rsid w:val="00E7386E"/>
    <w:rsid w:val="00E73AFD"/>
    <w:rsid w:val="00E74543"/>
    <w:rsid w:val="00E74B93"/>
    <w:rsid w:val="00E75259"/>
    <w:rsid w:val="00E755B1"/>
    <w:rsid w:val="00E7568F"/>
    <w:rsid w:val="00E75DBE"/>
    <w:rsid w:val="00E764B4"/>
    <w:rsid w:val="00E7675B"/>
    <w:rsid w:val="00E76E0B"/>
    <w:rsid w:val="00E80167"/>
    <w:rsid w:val="00E80FC9"/>
    <w:rsid w:val="00E812A3"/>
    <w:rsid w:val="00E81B0F"/>
    <w:rsid w:val="00E81FC4"/>
    <w:rsid w:val="00E82BD8"/>
    <w:rsid w:val="00E82C70"/>
    <w:rsid w:val="00E83785"/>
    <w:rsid w:val="00E84A66"/>
    <w:rsid w:val="00E85B64"/>
    <w:rsid w:val="00E860EC"/>
    <w:rsid w:val="00E86512"/>
    <w:rsid w:val="00E86F4B"/>
    <w:rsid w:val="00E87032"/>
    <w:rsid w:val="00E87AF7"/>
    <w:rsid w:val="00E901CE"/>
    <w:rsid w:val="00E93173"/>
    <w:rsid w:val="00E93A0D"/>
    <w:rsid w:val="00E94A6D"/>
    <w:rsid w:val="00E94DE9"/>
    <w:rsid w:val="00E959C5"/>
    <w:rsid w:val="00E95DEC"/>
    <w:rsid w:val="00E96EED"/>
    <w:rsid w:val="00E971C1"/>
    <w:rsid w:val="00E9742C"/>
    <w:rsid w:val="00E97831"/>
    <w:rsid w:val="00EA0B0E"/>
    <w:rsid w:val="00EA2083"/>
    <w:rsid w:val="00EA2543"/>
    <w:rsid w:val="00EA2CF8"/>
    <w:rsid w:val="00EA309B"/>
    <w:rsid w:val="00EA30E3"/>
    <w:rsid w:val="00EA3831"/>
    <w:rsid w:val="00EA4B4D"/>
    <w:rsid w:val="00EA5230"/>
    <w:rsid w:val="00EA5E6B"/>
    <w:rsid w:val="00EA6413"/>
    <w:rsid w:val="00EA766C"/>
    <w:rsid w:val="00EA777D"/>
    <w:rsid w:val="00EA7E3C"/>
    <w:rsid w:val="00EB07CF"/>
    <w:rsid w:val="00EB0CC7"/>
    <w:rsid w:val="00EB1EB9"/>
    <w:rsid w:val="00EB235D"/>
    <w:rsid w:val="00EB2B8E"/>
    <w:rsid w:val="00EB3817"/>
    <w:rsid w:val="00EB39B5"/>
    <w:rsid w:val="00EB3D41"/>
    <w:rsid w:val="00EB505C"/>
    <w:rsid w:val="00EB673C"/>
    <w:rsid w:val="00EB67F7"/>
    <w:rsid w:val="00EC0C2C"/>
    <w:rsid w:val="00EC15CA"/>
    <w:rsid w:val="00EC17E4"/>
    <w:rsid w:val="00EC354A"/>
    <w:rsid w:val="00EC3A87"/>
    <w:rsid w:val="00EC3A94"/>
    <w:rsid w:val="00EC3B43"/>
    <w:rsid w:val="00EC3BB8"/>
    <w:rsid w:val="00EC42B8"/>
    <w:rsid w:val="00EC445A"/>
    <w:rsid w:val="00EC556B"/>
    <w:rsid w:val="00EC561A"/>
    <w:rsid w:val="00EC5971"/>
    <w:rsid w:val="00EC60F6"/>
    <w:rsid w:val="00EC62FF"/>
    <w:rsid w:val="00EC6580"/>
    <w:rsid w:val="00EC7027"/>
    <w:rsid w:val="00EC731F"/>
    <w:rsid w:val="00EC7ACC"/>
    <w:rsid w:val="00EC7F71"/>
    <w:rsid w:val="00ED0507"/>
    <w:rsid w:val="00ED05BD"/>
    <w:rsid w:val="00ED164F"/>
    <w:rsid w:val="00ED17DC"/>
    <w:rsid w:val="00ED266F"/>
    <w:rsid w:val="00ED5A54"/>
    <w:rsid w:val="00ED5D34"/>
    <w:rsid w:val="00ED6FAE"/>
    <w:rsid w:val="00ED7800"/>
    <w:rsid w:val="00ED7C6B"/>
    <w:rsid w:val="00EE1D8F"/>
    <w:rsid w:val="00EE1E22"/>
    <w:rsid w:val="00EE1F81"/>
    <w:rsid w:val="00EE335D"/>
    <w:rsid w:val="00EE461C"/>
    <w:rsid w:val="00EE55A9"/>
    <w:rsid w:val="00EE5645"/>
    <w:rsid w:val="00EE62CE"/>
    <w:rsid w:val="00EE7D1D"/>
    <w:rsid w:val="00EE7DD7"/>
    <w:rsid w:val="00EE7E50"/>
    <w:rsid w:val="00EF05D0"/>
    <w:rsid w:val="00EF2011"/>
    <w:rsid w:val="00EF2775"/>
    <w:rsid w:val="00EF3977"/>
    <w:rsid w:val="00EF3C32"/>
    <w:rsid w:val="00EF3EA4"/>
    <w:rsid w:val="00EF3F73"/>
    <w:rsid w:val="00EF4145"/>
    <w:rsid w:val="00EF451C"/>
    <w:rsid w:val="00EF466A"/>
    <w:rsid w:val="00EF4A11"/>
    <w:rsid w:val="00EF56CF"/>
    <w:rsid w:val="00EF57A3"/>
    <w:rsid w:val="00EF63C3"/>
    <w:rsid w:val="00EF654F"/>
    <w:rsid w:val="00EF65C2"/>
    <w:rsid w:val="00EF661F"/>
    <w:rsid w:val="00EF6E63"/>
    <w:rsid w:val="00EF6FE9"/>
    <w:rsid w:val="00EF7EB9"/>
    <w:rsid w:val="00EF7FFC"/>
    <w:rsid w:val="00F004AD"/>
    <w:rsid w:val="00F00888"/>
    <w:rsid w:val="00F01323"/>
    <w:rsid w:val="00F014BF"/>
    <w:rsid w:val="00F016EC"/>
    <w:rsid w:val="00F021D1"/>
    <w:rsid w:val="00F0229A"/>
    <w:rsid w:val="00F024C5"/>
    <w:rsid w:val="00F02774"/>
    <w:rsid w:val="00F02929"/>
    <w:rsid w:val="00F02F66"/>
    <w:rsid w:val="00F045AB"/>
    <w:rsid w:val="00F052B4"/>
    <w:rsid w:val="00F0595A"/>
    <w:rsid w:val="00F06BAF"/>
    <w:rsid w:val="00F073EC"/>
    <w:rsid w:val="00F07645"/>
    <w:rsid w:val="00F07E0D"/>
    <w:rsid w:val="00F118CD"/>
    <w:rsid w:val="00F11975"/>
    <w:rsid w:val="00F12D13"/>
    <w:rsid w:val="00F13388"/>
    <w:rsid w:val="00F135AF"/>
    <w:rsid w:val="00F135E1"/>
    <w:rsid w:val="00F13A97"/>
    <w:rsid w:val="00F13B67"/>
    <w:rsid w:val="00F13F03"/>
    <w:rsid w:val="00F1477B"/>
    <w:rsid w:val="00F167A6"/>
    <w:rsid w:val="00F17908"/>
    <w:rsid w:val="00F21218"/>
    <w:rsid w:val="00F214F0"/>
    <w:rsid w:val="00F23DE4"/>
    <w:rsid w:val="00F254D5"/>
    <w:rsid w:val="00F25A37"/>
    <w:rsid w:val="00F25B38"/>
    <w:rsid w:val="00F26197"/>
    <w:rsid w:val="00F278C7"/>
    <w:rsid w:val="00F30056"/>
    <w:rsid w:val="00F302BC"/>
    <w:rsid w:val="00F30A6A"/>
    <w:rsid w:val="00F3137A"/>
    <w:rsid w:val="00F31F24"/>
    <w:rsid w:val="00F33967"/>
    <w:rsid w:val="00F35A5D"/>
    <w:rsid w:val="00F36186"/>
    <w:rsid w:val="00F36510"/>
    <w:rsid w:val="00F40464"/>
    <w:rsid w:val="00F40DDF"/>
    <w:rsid w:val="00F40E70"/>
    <w:rsid w:val="00F42357"/>
    <w:rsid w:val="00F423EA"/>
    <w:rsid w:val="00F424DF"/>
    <w:rsid w:val="00F42B7A"/>
    <w:rsid w:val="00F436BC"/>
    <w:rsid w:val="00F43D90"/>
    <w:rsid w:val="00F44332"/>
    <w:rsid w:val="00F444CD"/>
    <w:rsid w:val="00F44557"/>
    <w:rsid w:val="00F44A4B"/>
    <w:rsid w:val="00F45319"/>
    <w:rsid w:val="00F45D40"/>
    <w:rsid w:val="00F46002"/>
    <w:rsid w:val="00F46481"/>
    <w:rsid w:val="00F4715B"/>
    <w:rsid w:val="00F47A5F"/>
    <w:rsid w:val="00F47ACC"/>
    <w:rsid w:val="00F5071A"/>
    <w:rsid w:val="00F50B46"/>
    <w:rsid w:val="00F50D66"/>
    <w:rsid w:val="00F518CF"/>
    <w:rsid w:val="00F529CC"/>
    <w:rsid w:val="00F52C74"/>
    <w:rsid w:val="00F5409E"/>
    <w:rsid w:val="00F541A3"/>
    <w:rsid w:val="00F54A2E"/>
    <w:rsid w:val="00F55CD2"/>
    <w:rsid w:val="00F561F4"/>
    <w:rsid w:val="00F57ABB"/>
    <w:rsid w:val="00F602D4"/>
    <w:rsid w:val="00F6052F"/>
    <w:rsid w:val="00F609B6"/>
    <w:rsid w:val="00F60D64"/>
    <w:rsid w:val="00F60FB8"/>
    <w:rsid w:val="00F61294"/>
    <w:rsid w:val="00F61548"/>
    <w:rsid w:val="00F616C8"/>
    <w:rsid w:val="00F61B02"/>
    <w:rsid w:val="00F63049"/>
    <w:rsid w:val="00F63A2A"/>
    <w:rsid w:val="00F64210"/>
    <w:rsid w:val="00F6551A"/>
    <w:rsid w:val="00F67521"/>
    <w:rsid w:val="00F67E0D"/>
    <w:rsid w:val="00F70005"/>
    <w:rsid w:val="00F70BCF"/>
    <w:rsid w:val="00F7134B"/>
    <w:rsid w:val="00F71777"/>
    <w:rsid w:val="00F71B82"/>
    <w:rsid w:val="00F72F52"/>
    <w:rsid w:val="00F738AF"/>
    <w:rsid w:val="00F73E24"/>
    <w:rsid w:val="00F73EE8"/>
    <w:rsid w:val="00F74275"/>
    <w:rsid w:val="00F742C0"/>
    <w:rsid w:val="00F742E5"/>
    <w:rsid w:val="00F74518"/>
    <w:rsid w:val="00F7499E"/>
    <w:rsid w:val="00F75003"/>
    <w:rsid w:val="00F75010"/>
    <w:rsid w:val="00F756A6"/>
    <w:rsid w:val="00F75FD1"/>
    <w:rsid w:val="00F772D0"/>
    <w:rsid w:val="00F77AD0"/>
    <w:rsid w:val="00F80058"/>
    <w:rsid w:val="00F8120D"/>
    <w:rsid w:val="00F8161A"/>
    <w:rsid w:val="00F81C18"/>
    <w:rsid w:val="00F81EE4"/>
    <w:rsid w:val="00F82931"/>
    <w:rsid w:val="00F829D3"/>
    <w:rsid w:val="00F85BDE"/>
    <w:rsid w:val="00F86183"/>
    <w:rsid w:val="00F86562"/>
    <w:rsid w:val="00F8663D"/>
    <w:rsid w:val="00F903DD"/>
    <w:rsid w:val="00F90773"/>
    <w:rsid w:val="00F9118A"/>
    <w:rsid w:val="00F9197E"/>
    <w:rsid w:val="00F92EC4"/>
    <w:rsid w:val="00F949CE"/>
    <w:rsid w:val="00F9580F"/>
    <w:rsid w:val="00F95C97"/>
    <w:rsid w:val="00F9606E"/>
    <w:rsid w:val="00F969AC"/>
    <w:rsid w:val="00F97372"/>
    <w:rsid w:val="00F9770D"/>
    <w:rsid w:val="00F97CCF"/>
    <w:rsid w:val="00FA1682"/>
    <w:rsid w:val="00FA2140"/>
    <w:rsid w:val="00FA3B58"/>
    <w:rsid w:val="00FA3C69"/>
    <w:rsid w:val="00FA4351"/>
    <w:rsid w:val="00FA4391"/>
    <w:rsid w:val="00FA685C"/>
    <w:rsid w:val="00FA6DC9"/>
    <w:rsid w:val="00FA74C6"/>
    <w:rsid w:val="00FB0CC4"/>
    <w:rsid w:val="00FB1133"/>
    <w:rsid w:val="00FB16C7"/>
    <w:rsid w:val="00FB1BF4"/>
    <w:rsid w:val="00FB1ED3"/>
    <w:rsid w:val="00FB20D0"/>
    <w:rsid w:val="00FB32C1"/>
    <w:rsid w:val="00FB3989"/>
    <w:rsid w:val="00FB3F20"/>
    <w:rsid w:val="00FB482E"/>
    <w:rsid w:val="00FB4990"/>
    <w:rsid w:val="00FB4EA1"/>
    <w:rsid w:val="00FB4F87"/>
    <w:rsid w:val="00FB5065"/>
    <w:rsid w:val="00FB5899"/>
    <w:rsid w:val="00FB5931"/>
    <w:rsid w:val="00FB7084"/>
    <w:rsid w:val="00FB7151"/>
    <w:rsid w:val="00FC16AB"/>
    <w:rsid w:val="00FC2BE3"/>
    <w:rsid w:val="00FC3F4F"/>
    <w:rsid w:val="00FC41D9"/>
    <w:rsid w:val="00FC4292"/>
    <w:rsid w:val="00FC4442"/>
    <w:rsid w:val="00FC59D8"/>
    <w:rsid w:val="00FC5A6D"/>
    <w:rsid w:val="00FC5F54"/>
    <w:rsid w:val="00FC6025"/>
    <w:rsid w:val="00FC6575"/>
    <w:rsid w:val="00FC65AA"/>
    <w:rsid w:val="00FC6771"/>
    <w:rsid w:val="00FC67EA"/>
    <w:rsid w:val="00FC7FA7"/>
    <w:rsid w:val="00FD0960"/>
    <w:rsid w:val="00FD0AF9"/>
    <w:rsid w:val="00FD0BEA"/>
    <w:rsid w:val="00FD111A"/>
    <w:rsid w:val="00FD1615"/>
    <w:rsid w:val="00FD16A2"/>
    <w:rsid w:val="00FD1929"/>
    <w:rsid w:val="00FD1A74"/>
    <w:rsid w:val="00FD27C6"/>
    <w:rsid w:val="00FD2FB4"/>
    <w:rsid w:val="00FD39BE"/>
    <w:rsid w:val="00FD4816"/>
    <w:rsid w:val="00FD48A7"/>
    <w:rsid w:val="00FD4B97"/>
    <w:rsid w:val="00FD5110"/>
    <w:rsid w:val="00FD5EC8"/>
    <w:rsid w:val="00FD61B6"/>
    <w:rsid w:val="00FD638C"/>
    <w:rsid w:val="00FD6441"/>
    <w:rsid w:val="00FD6876"/>
    <w:rsid w:val="00FE018B"/>
    <w:rsid w:val="00FE09E8"/>
    <w:rsid w:val="00FE0D3F"/>
    <w:rsid w:val="00FE0EA9"/>
    <w:rsid w:val="00FE0FE0"/>
    <w:rsid w:val="00FE1F7C"/>
    <w:rsid w:val="00FE2064"/>
    <w:rsid w:val="00FE23BB"/>
    <w:rsid w:val="00FE3F49"/>
    <w:rsid w:val="00FE45A8"/>
    <w:rsid w:val="00FE4A2C"/>
    <w:rsid w:val="00FE6AF0"/>
    <w:rsid w:val="00FE7D7F"/>
    <w:rsid w:val="00FE7DED"/>
    <w:rsid w:val="00FE7F43"/>
    <w:rsid w:val="00FF093B"/>
    <w:rsid w:val="00FF0D53"/>
    <w:rsid w:val="00FF16AA"/>
    <w:rsid w:val="00FF1FDE"/>
    <w:rsid w:val="00FF2A71"/>
    <w:rsid w:val="00FF3117"/>
    <w:rsid w:val="00FF354C"/>
    <w:rsid w:val="00FF4474"/>
    <w:rsid w:val="00FF4A36"/>
    <w:rsid w:val="00FF52F0"/>
    <w:rsid w:val="00FF6322"/>
    <w:rsid w:val="00FF65E9"/>
    <w:rsid w:val="00FF67D0"/>
    <w:rsid w:val="00FF6BD0"/>
    <w:rsid w:val="00FF7214"/>
    <w:rsid w:val="00FF72DE"/>
    <w:rsid w:val="00FF7408"/>
    <w:rsid w:val="00FF7CC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3C88BA"/>
  <w15:docId w15:val="{A0B18334-D7FB-4D47-A7C4-E2FE331DD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C3B"/>
    <w:rPr>
      <w:sz w:val="24"/>
      <w:szCs w:val="24"/>
    </w:rPr>
  </w:style>
  <w:style w:type="paragraph" w:styleId="Heading1">
    <w:name w:val="heading 1"/>
    <w:basedOn w:val="Normal"/>
    <w:next w:val="Normal"/>
    <w:link w:val="Heading1Char"/>
    <w:uiPriority w:val="9"/>
    <w:qFormat/>
    <w:rsid w:val="002A323C"/>
    <w:pPr>
      <w:keepNext/>
      <w:spacing w:line="360" w:lineRule="auto"/>
      <w:jc w:val="center"/>
      <w:outlineLvl w:val="0"/>
    </w:pPr>
    <w:rPr>
      <w:b/>
      <w:bCs/>
      <w:lang w:val="en-GB"/>
    </w:rPr>
  </w:style>
  <w:style w:type="paragraph" w:styleId="Heading2">
    <w:name w:val="heading 2"/>
    <w:basedOn w:val="Normal"/>
    <w:next w:val="Normal"/>
    <w:link w:val="Heading2Char"/>
    <w:uiPriority w:val="9"/>
    <w:qFormat/>
    <w:rsid w:val="00C55EE9"/>
    <w:pPr>
      <w:keepNext/>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uiPriority w:val="9"/>
    <w:qFormat/>
    <w:rsid w:val="00C55EE9"/>
    <w:pPr>
      <w:keepNext/>
      <w:jc w:val="center"/>
      <w:outlineLvl w:val="2"/>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B1AC9"/>
    <w:pPr>
      <w:tabs>
        <w:tab w:val="center" w:pos="4320"/>
        <w:tab w:val="right" w:pos="8640"/>
      </w:tabs>
    </w:pPr>
  </w:style>
  <w:style w:type="paragraph" w:styleId="Footer">
    <w:name w:val="footer"/>
    <w:basedOn w:val="Normal"/>
    <w:link w:val="FooterChar"/>
    <w:uiPriority w:val="99"/>
    <w:rsid w:val="000B1AC9"/>
    <w:pPr>
      <w:tabs>
        <w:tab w:val="center" w:pos="4320"/>
        <w:tab w:val="right" w:pos="8640"/>
      </w:tabs>
    </w:pPr>
  </w:style>
  <w:style w:type="table" w:styleId="TableGrid">
    <w:name w:val="Table Grid"/>
    <w:basedOn w:val="TableNormal"/>
    <w:uiPriority w:val="59"/>
    <w:rsid w:val="00E81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B81685"/>
    <w:pPr>
      <w:spacing w:line="360" w:lineRule="auto"/>
      <w:ind w:left="1440"/>
      <w:jc w:val="both"/>
    </w:pPr>
    <w:rPr>
      <w:lang w:val="en-GB"/>
    </w:rPr>
  </w:style>
  <w:style w:type="paragraph" w:styleId="BodyTextIndent2">
    <w:name w:val="Body Text Indent 2"/>
    <w:basedOn w:val="Normal"/>
    <w:link w:val="BodyTextIndent2Char"/>
    <w:rsid w:val="008C677C"/>
    <w:pPr>
      <w:spacing w:after="120" w:line="480" w:lineRule="auto"/>
      <w:ind w:left="283"/>
    </w:pPr>
  </w:style>
  <w:style w:type="paragraph" w:styleId="FootnoteText">
    <w:name w:val="footnote text"/>
    <w:basedOn w:val="Normal"/>
    <w:link w:val="FootnoteTextChar"/>
    <w:semiHidden/>
    <w:rsid w:val="0094169D"/>
    <w:rPr>
      <w:sz w:val="20"/>
      <w:szCs w:val="20"/>
    </w:rPr>
  </w:style>
  <w:style w:type="character" w:styleId="FootnoteReference">
    <w:name w:val="footnote reference"/>
    <w:basedOn w:val="DefaultParagraphFont"/>
    <w:rsid w:val="0094169D"/>
    <w:rPr>
      <w:vertAlign w:val="superscript"/>
    </w:rPr>
  </w:style>
  <w:style w:type="paragraph" w:styleId="Title">
    <w:name w:val="Title"/>
    <w:basedOn w:val="Normal"/>
    <w:link w:val="TitleChar"/>
    <w:qFormat/>
    <w:rsid w:val="00444610"/>
    <w:pPr>
      <w:spacing w:line="360" w:lineRule="auto"/>
      <w:jc w:val="center"/>
    </w:pPr>
    <w:rPr>
      <w:b/>
      <w:bCs/>
      <w:lang w:val="en-GB"/>
    </w:rPr>
  </w:style>
  <w:style w:type="paragraph" w:styleId="BodyTextIndent">
    <w:name w:val="Body Text Indent"/>
    <w:basedOn w:val="Normal"/>
    <w:link w:val="BodyTextIndentChar"/>
    <w:rsid w:val="00C55EE9"/>
    <w:pPr>
      <w:tabs>
        <w:tab w:val="num" w:pos="1080"/>
      </w:tabs>
      <w:spacing w:line="360" w:lineRule="auto"/>
      <w:ind w:left="1080" w:hanging="540"/>
      <w:jc w:val="both"/>
    </w:pPr>
    <w:rPr>
      <w:lang w:val="en-GB"/>
    </w:rPr>
  </w:style>
  <w:style w:type="character" w:styleId="PageNumber">
    <w:name w:val="page number"/>
    <w:basedOn w:val="DefaultParagraphFont"/>
    <w:rsid w:val="00C55EE9"/>
  </w:style>
  <w:style w:type="paragraph" w:styleId="BodyText">
    <w:name w:val="Body Text"/>
    <w:basedOn w:val="Normal"/>
    <w:link w:val="BodyTextChar"/>
    <w:uiPriority w:val="1"/>
    <w:qFormat/>
    <w:rsid w:val="00C55EE9"/>
    <w:rPr>
      <w:sz w:val="16"/>
      <w:lang w:val="en-GB"/>
    </w:rPr>
  </w:style>
  <w:style w:type="paragraph" w:styleId="BlockText">
    <w:name w:val="Block Text"/>
    <w:basedOn w:val="Normal"/>
    <w:rsid w:val="00C55EE9"/>
    <w:pPr>
      <w:ind w:left="444" w:right="-108" w:hanging="182"/>
    </w:pPr>
    <w:rPr>
      <w:lang w:val="en-GB"/>
    </w:rPr>
  </w:style>
  <w:style w:type="paragraph" w:styleId="BodyText2">
    <w:name w:val="Body Text 2"/>
    <w:basedOn w:val="Normal"/>
    <w:link w:val="BodyText2Char"/>
    <w:rsid w:val="00C55EE9"/>
    <w:pPr>
      <w:ind w:right="-94"/>
    </w:pPr>
    <w:rPr>
      <w:lang w:val="en-GB"/>
    </w:rPr>
  </w:style>
  <w:style w:type="paragraph" w:styleId="BodyText3">
    <w:name w:val="Body Text 3"/>
    <w:basedOn w:val="Normal"/>
    <w:link w:val="BodyText3Char"/>
    <w:rsid w:val="00C55EE9"/>
    <w:pPr>
      <w:ind w:right="-104"/>
    </w:pPr>
    <w:rPr>
      <w:lang w:val="en-GB"/>
    </w:rPr>
  </w:style>
  <w:style w:type="paragraph" w:styleId="CommentText">
    <w:name w:val="annotation text"/>
    <w:basedOn w:val="Normal"/>
    <w:link w:val="CommentTextChar"/>
    <w:semiHidden/>
    <w:rsid w:val="00E96EED"/>
    <w:rPr>
      <w:sz w:val="20"/>
      <w:szCs w:val="20"/>
      <w:lang w:val="en-GB"/>
    </w:rPr>
  </w:style>
  <w:style w:type="paragraph" w:customStyle="1" w:styleId="Default">
    <w:name w:val="Default"/>
    <w:rsid w:val="00B02B83"/>
    <w:pPr>
      <w:autoSpaceDE w:val="0"/>
      <w:autoSpaceDN w:val="0"/>
      <w:adjustRightInd w:val="0"/>
    </w:pPr>
    <w:rPr>
      <w:rFonts w:ascii="Arial" w:hAnsi="Arial" w:cs="Arial"/>
      <w:color w:val="000000"/>
      <w:sz w:val="24"/>
      <w:szCs w:val="24"/>
    </w:rPr>
  </w:style>
  <w:style w:type="paragraph" w:styleId="ListParagraph">
    <w:name w:val="List Paragraph"/>
    <w:aliases w:val="Body Text Char1,Char Char2,List Paragraph2,List Paragraph1,sub-section,tabel,Colorful List - Accent 12,sub de titre 4,ANNEX,kepala,Colorful List - Accent 11,TABEL,Light Grid - Accent 31,List Paragraph Inventariasi,Tabel,LP,Char Char21,B"/>
    <w:basedOn w:val="Normal"/>
    <w:link w:val="ListParagraphChar"/>
    <w:uiPriority w:val="1"/>
    <w:qFormat/>
    <w:rsid w:val="00960C61"/>
    <w:pPr>
      <w:spacing w:after="200" w:line="276" w:lineRule="auto"/>
      <w:ind w:left="720"/>
    </w:pPr>
    <w:rPr>
      <w:rFonts w:ascii="Calibri" w:hAnsi="Calibri"/>
      <w:sz w:val="22"/>
      <w:szCs w:val="22"/>
      <w:lang w:val="id-ID"/>
    </w:rPr>
  </w:style>
  <w:style w:type="paragraph" w:styleId="PlainText">
    <w:name w:val="Plain Text"/>
    <w:basedOn w:val="Normal"/>
    <w:link w:val="PlainTextChar"/>
    <w:rsid w:val="00960C61"/>
    <w:rPr>
      <w:rFonts w:ascii="Courier New" w:hAnsi="Courier New"/>
      <w:bCs/>
      <w:kern w:val="16"/>
      <w:sz w:val="20"/>
      <w:szCs w:val="20"/>
    </w:rPr>
  </w:style>
  <w:style w:type="character" w:customStyle="1" w:styleId="PlainTextChar">
    <w:name w:val="Plain Text Char"/>
    <w:basedOn w:val="DefaultParagraphFont"/>
    <w:link w:val="PlainText"/>
    <w:rsid w:val="00960C61"/>
    <w:rPr>
      <w:rFonts w:ascii="Courier New" w:hAnsi="Courier New"/>
      <w:bCs/>
      <w:kern w:val="16"/>
    </w:rPr>
  </w:style>
  <w:style w:type="character" w:customStyle="1" w:styleId="Heading2Char">
    <w:name w:val="Heading 2 Char"/>
    <w:basedOn w:val="DefaultParagraphFont"/>
    <w:link w:val="Heading2"/>
    <w:uiPriority w:val="9"/>
    <w:rsid w:val="00D85539"/>
    <w:rPr>
      <w:rFonts w:ascii="Arial" w:hAnsi="Arial" w:cs="Arial"/>
      <w:b/>
      <w:bCs/>
      <w:i/>
      <w:iCs/>
      <w:sz w:val="28"/>
      <w:szCs w:val="28"/>
      <w:lang w:val="en-GB"/>
    </w:rPr>
  </w:style>
  <w:style w:type="paragraph" w:styleId="BalloonText">
    <w:name w:val="Balloon Text"/>
    <w:basedOn w:val="Normal"/>
    <w:link w:val="BalloonTextChar"/>
    <w:uiPriority w:val="99"/>
    <w:rsid w:val="005A7E39"/>
    <w:rPr>
      <w:rFonts w:ascii="Tahoma" w:hAnsi="Tahoma" w:cs="Tahoma"/>
      <w:sz w:val="16"/>
      <w:szCs w:val="16"/>
    </w:rPr>
  </w:style>
  <w:style w:type="character" w:customStyle="1" w:styleId="BalloonTextChar">
    <w:name w:val="Balloon Text Char"/>
    <w:basedOn w:val="DefaultParagraphFont"/>
    <w:link w:val="BalloonText"/>
    <w:uiPriority w:val="99"/>
    <w:rsid w:val="005A7E39"/>
    <w:rPr>
      <w:rFonts w:ascii="Tahoma" w:hAnsi="Tahoma" w:cs="Tahoma"/>
      <w:sz w:val="16"/>
      <w:szCs w:val="16"/>
    </w:rPr>
  </w:style>
  <w:style w:type="character" w:styleId="Emphasis">
    <w:name w:val="Emphasis"/>
    <w:basedOn w:val="DefaultParagraphFont"/>
    <w:uiPriority w:val="20"/>
    <w:qFormat/>
    <w:rsid w:val="00D22DF2"/>
    <w:rPr>
      <w:i/>
      <w:iCs/>
    </w:rPr>
  </w:style>
  <w:style w:type="character" w:customStyle="1" w:styleId="HeaderChar">
    <w:name w:val="Header Char"/>
    <w:basedOn w:val="DefaultParagraphFont"/>
    <w:link w:val="Header"/>
    <w:uiPriority w:val="99"/>
    <w:rsid w:val="00453D9B"/>
    <w:rPr>
      <w:sz w:val="24"/>
      <w:szCs w:val="24"/>
    </w:rPr>
  </w:style>
  <w:style w:type="character" w:customStyle="1" w:styleId="FooterChar">
    <w:name w:val="Footer Char"/>
    <w:basedOn w:val="DefaultParagraphFont"/>
    <w:link w:val="Footer"/>
    <w:uiPriority w:val="99"/>
    <w:rsid w:val="00121926"/>
    <w:rPr>
      <w:sz w:val="24"/>
      <w:szCs w:val="24"/>
    </w:rPr>
  </w:style>
  <w:style w:type="paragraph" w:styleId="NoSpacing">
    <w:name w:val="No Spacing"/>
    <w:link w:val="NoSpacingChar"/>
    <w:uiPriority w:val="1"/>
    <w:qFormat/>
    <w:rsid w:val="0012192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21926"/>
    <w:rPr>
      <w:rFonts w:asciiTheme="minorHAnsi" w:eastAsiaTheme="minorEastAsia" w:hAnsiTheme="minorHAnsi" w:cstheme="minorBidi"/>
      <w:sz w:val="22"/>
      <w:szCs w:val="22"/>
    </w:rPr>
  </w:style>
  <w:style w:type="paragraph" w:styleId="DocumentMap">
    <w:name w:val="Document Map"/>
    <w:basedOn w:val="Normal"/>
    <w:link w:val="DocumentMapChar"/>
    <w:rsid w:val="00ED17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D17DC"/>
    <w:rPr>
      <w:rFonts w:ascii="Tahoma" w:hAnsi="Tahoma" w:cs="Tahoma"/>
      <w:shd w:val="clear" w:color="auto" w:fill="000080"/>
    </w:rPr>
  </w:style>
  <w:style w:type="character" w:customStyle="1" w:styleId="BodyTextChar">
    <w:name w:val="Body Text Char"/>
    <w:basedOn w:val="DefaultParagraphFont"/>
    <w:link w:val="BodyText"/>
    <w:uiPriority w:val="1"/>
    <w:rsid w:val="008D4EEA"/>
    <w:rPr>
      <w:sz w:val="16"/>
      <w:szCs w:val="24"/>
      <w:lang w:val="en-GB"/>
    </w:rPr>
  </w:style>
  <w:style w:type="character" w:customStyle="1" w:styleId="ListParagraphChar">
    <w:name w:val="List Paragraph Char"/>
    <w:aliases w:val="Body Text Char1 Char,Char Char2 Char,List Paragraph2 Char,List Paragraph1 Char,sub-section Char,tabel Char,Colorful List - Accent 12 Char,sub de titre 4 Char,ANNEX Char,kepala Char,Colorful List - Accent 11 Char,TABEL Char,Tabel Char"/>
    <w:basedOn w:val="DefaultParagraphFont"/>
    <w:link w:val="ListParagraph"/>
    <w:uiPriority w:val="34"/>
    <w:qFormat/>
    <w:locked/>
    <w:rsid w:val="007B4FB5"/>
    <w:rPr>
      <w:rFonts w:ascii="Calibri" w:hAnsi="Calibri"/>
      <w:sz w:val="22"/>
      <w:szCs w:val="22"/>
      <w:lang w:val="id-ID"/>
    </w:rPr>
  </w:style>
  <w:style w:type="character" w:customStyle="1" w:styleId="CommentTextChar">
    <w:name w:val="Comment Text Char"/>
    <w:basedOn w:val="DefaultParagraphFont"/>
    <w:link w:val="CommentText"/>
    <w:semiHidden/>
    <w:rsid w:val="004615D1"/>
    <w:rPr>
      <w:lang w:val="en-GB"/>
    </w:rPr>
  </w:style>
  <w:style w:type="character" w:customStyle="1" w:styleId="FootnoteTextChar">
    <w:name w:val="Footnote Text Char"/>
    <w:basedOn w:val="DefaultParagraphFont"/>
    <w:link w:val="FootnoteText"/>
    <w:semiHidden/>
    <w:rsid w:val="006525B3"/>
  </w:style>
  <w:style w:type="paragraph" w:customStyle="1" w:styleId="western">
    <w:name w:val="western"/>
    <w:basedOn w:val="Normal"/>
    <w:rsid w:val="00D441D1"/>
    <w:pPr>
      <w:spacing w:before="100" w:beforeAutospacing="1" w:after="100" w:afterAutospacing="1"/>
    </w:pPr>
  </w:style>
  <w:style w:type="paragraph" w:styleId="NormalWeb">
    <w:name w:val="Normal (Web)"/>
    <w:basedOn w:val="Normal"/>
    <w:uiPriority w:val="99"/>
    <w:rsid w:val="00D441D1"/>
    <w:pPr>
      <w:spacing w:before="100" w:beforeAutospacing="1" w:after="100" w:afterAutospacing="1"/>
    </w:pPr>
  </w:style>
  <w:style w:type="character" w:customStyle="1" w:styleId="Heading1Char">
    <w:name w:val="Heading 1 Char"/>
    <w:basedOn w:val="DefaultParagraphFont"/>
    <w:link w:val="Heading1"/>
    <w:uiPriority w:val="9"/>
    <w:rsid w:val="00D441D1"/>
    <w:rPr>
      <w:b/>
      <w:bCs/>
      <w:sz w:val="24"/>
      <w:szCs w:val="24"/>
      <w:lang w:val="en-GB"/>
    </w:rPr>
  </w:style>
  <w:style w:type="character" w:customStyle="1" w:styleId="Heading3Char">
    <w:name w:val="Heading 3 Char"/>
    <w:basedOn w:val="DefaultParagraphFont"/>
    <w:link w:val="Heading3"/>
    <w:uiPriority w:val="9"/>
    <w:rsid w:val="00D441D1"/>
    <w:rPr>
      <w:b/>
      <w:bCs/>
      <w:sz w:val="24"/>
      <w:szCs w:val="24"/>
      <w:lang w:val="en-GB"/>
    </w:rPr>
  </w:style>
  <w:style w:type="character" w:customStyle="1" w:styleId="TitleChar">
    <w:name w:val="Title Char"/>
    <w:basedOn w:val="DefaultParagraphFont"/>
    <w:link w:val="Title"/>
    <w:rsid w:val="00D441D1"/>
    <w:rPr>
      <w:b/>
      <w:bCs/>
      <w:sz w:val="24"/>
      <w:szCs w:val="24"/>
      <w:lang w:val="en-GB"/>
    </w:rPr>
  </w:style>
  <w:style w:type="character" w:customStyle="1" w:styleId="BodyTextIndent3Char">
    <w:name w:val="Body Text Indent 3 Char"/>
    <w:basedOn w:val="DefaultParagraphFont"/>
    <w:link w:val="BodyTextIndent3"/>
    <w:rsid w:val="00D441D1"/>
    <w:rPr>
      <w:sz w:val="24"/>
      <w:szCs w:val="24"/>
      <w:lang w:val="en-GB"/>
    </w:rPr>
  </w:style>
  <w:style w:type="character" w:customStyle="1" w:styleId="BodyTextIndent2Char">
    <w:name w:val="Body Text Indent 2 Char"/>
    <w:basedOn w:val="DefaultParagraphFont"/>
    <w:link w:val="BodyTextIndent2"/>
    <w:rsid w:val="00D441D1"/>
    <w:rPr>
      <w:sz w:val="24"/>
      <w:szCs w:val="24"/>
    </w:rPr>
  </w:style>
  <w:style w:type="character" w:customStyle="1" w:styleId="BodyTextIndentChar">
    <w:name w:val="Body Text Indent Char"/>
    <w:basedOn w:val="DefaultParagraphFont"/>
    <w:link w:val="BodyTextIndent"/>
    <w:rsid w:val="00D441D1"/>
    <w:rPr>
      <w:sz w:val="24"/>
      <w:szCs w:val="24"/>
      <w:lang w:val="en-GB"/>
    </w:rPr>
  </w:style>
  <w:style w:type="character" w:customStyle="1" w:styleId="BodyText2Char">
    <w:name w:val="Body Text 2 Char"/>
    <w:basedOn w:val="DefaultParagraphFont"/>
    <w:link w:val="BodyText2"/>
    <w:rsid w:val="00D441D1"/>
    <w:rPr>
      <w:sz w:val="24"/>
      <w:szCs w:val="24"/>
      <w:lang w:val="en-GB"/>
    </w:rPr>
  </w:style>
  <w:style w:type="character" w:customStyle="1" w:styleId="BodyText3Char">
    <w:name w:val="Body Text 3 Char"/>
    <w:basedOn w:val="DefaultParagraphFont"/>
    <w:link w:val="BodyText3"/>
    <w:rsid w:val="00D441D1"/>
    <w:rPr>
      <w:sz w:val="24"/>
      <w:szCs w:val="24"/>
      <w:lang w:val="en-GB"/>
    </w:rPr>
  </w:style>
  <w:style w:type="character" w:styleId="Hyperlink">
    <w:name w:val="Hyperlink"/>
    <w:basedOn w:val="DefaultParagraphFont"/>
    <w:uiPriority w:val="99"/>
    <w:unhideWhenUsed/>
    <w:rsid w:val="00D441D1"/>
    <w:rPr>
      <w:color w:val="0000FF"/>
      <w:u w:val="single"/>
    </w:rPr>
  </w:style>
  <w:style w:type="character" w:styleId="FollowedHyperlink">
    <w:name w:val="FollowedHyperlink"/>
    <w:basedOn w:val="DefaultParagraphFont"/>
    <w:uiPriority w:val="99"/>
    <w:unhideWhenUsed/>
    <w:rsid w:val="00D441D1"/>
    <w:rPr>
      <w:color w:val="800080"/>
      <w:u w:val="single"/>
    </w:rPr>
  </w:style>
  <w:style w:type="paragraph" w:customStyle="1" w:styleId="xl68">
    <w:name w:val="xl6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1">
    <w:name w:val="xl71"/>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D441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73">
    <w:name w:val="xl7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74">
    <w:name w:val="xl7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5">
    <w:name w:val="xl75"/>
    <w:basedOn w:val="Normal"/>
    <w:rsid w:val="00D441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6">
    <w:name w:val="xl7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Normal"/>
    <w:rsid w:val="00D441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8">
    <w:name w:val="xl78"/>
    <w:basedOn w:val="Normal"/>
    <w:rsid w:val="00D441D1"/>
    <w:pPr>
      <w:pBdr>
        <w:left w:val="single" w:sz="4" w:space="0" w:color="auto"/>
      </w:pBdr>
      <w:spacing w:before="100" w:beforeAutospacing="1" w:after="100" w:afterAutospacing="1"/>
    </w:pPr>
  </w:style>
  <w:style w:type="paragraph" w:customStyle="1" w:styleId="xl79">
    <w:name w:val="xl79"/>
    <w:basedOn w:val="Normal"/>
    <w:rsid w:val="00D441D1"/>
    <w:pPr>
      <w:pBdr>
        <w:left w:val="single" w:sz="4" w:space="0" w:color="auto"/>
        <w:bottom w:val="single" w:sz="4" w:space="0" w:color="auto"/>
      </w:pBdr>
      <w:spacing w:before="100" w:beforeAutospacing="1" w:after="100" w:afterAutospacing="1"/>
    </w:pPr>
  </w:style>
  <w:style w:type="paragraph" w:customStyle="1" w:styleId="xl80">
    <w:name w:val="xl80"/>
    <w:basedOn w:val="Normal"/>
    <w:rsid w:val="00D441D1"/>
    <w:pPr>
      <w:pBdr>
        <w:left w:val="single" w:sz="4" w:space="0" w:color="auto"/>
        <w:right w:val="single" w:sz="4" w:space="0" w:color="auto"/>
      </w:pBdr>
      <w:spacing w:before="100" w:beforeAutospacing="1" w:after="100" w:afterAutospacing="1"/>
    </w:pPr>
  </w:style>
  <w:style w:type="paragraph" w:customStyle="1" w:styleId="xl81">
    <w:name w:val="xl81"/>
    <w:basedOn w:val="Normal"/>
    <w:rsid w:val="00D441D1"/>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Normal"/>
    <w:rsid w:val="00D441D1"/>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4">
    <w:name w:val="xl84"/>
    <w:basedOn w:val="Normal"/>
    <w:rsid w:val="00D441D1"/>
    <w:pPr>
      <w:pBdr>
        <w:left w:val="single" w:sz="4" w:space="0" w:color="auto"/>
      </w:pBdr>
      <w:spacing w:before="100" w:beforeAutospacing="1" w:after="100" w:afterAutospacing="1"/>
      <w:jc w:val="center"/>
      <w:textAlignment w:val="center"/>
    </w:pPr>
    <w:rPr>
      <w:b/>
      <w:bCs/>
    </w:rPr>
  </w:style>
  <w:style w:type="paragraph" w:customStyle="1" w:styleId="xl85">
    <w:name w:val="xl85"/>
    <w:basedOn w:val="Normal"/>
    <w:rsid w:val="00D441D1"/>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86">
    <w:name w:val="xl8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8">
    <w:name w:val="xl8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9">
    <w:name w:val="xl8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0">
    <w:name w:val="xl90"/>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1">
    <w:name w:val="xl91"/>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3">
    <w:name w:val="xl9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6">
    <w:name w:val="xl9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7">
    <w:name w:val="xl97"/>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99">
    <w:name w:val="xl9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00">
    <w:name w:val="xl100"/>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
    <w:name w:val="xl6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6">
    <w:name w:val="xl66"/>
    <w:basedOn w:val="Normal"/>
    <w:rsid w:val="00D441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67">
    <w:name w:val="xl67"/>
    <w:basedOn w:val="Normal"/>
    <w:rsid w:val="00D441D1"/>
    <w:pPr>
      <w:pBdr>
        <w:bottom w:val="single" w:sz="8" w:space="0" w:color="auto"/>
      </w:pBdr>
      <w:spacing w:before="100" w:beforeAutospacing="1" w:after="100" w:afterAutospacing="1"/>
    </w:pPr>
  </w:style>
  <w:style w:type="paragraph" w:customStyle="1" w:styleId="PAR-NORMAL">
    <w:name w:val="PAR-NORMAL"/>
    <w:basedOn w:val="Normal"/>
    <w:next w:val="Normal"/>
    <w:uiPriority w:val="99"/>
    <w:rsid w:val="00D441D1"/>
    <w:pPr>
      <w:autoSpaceDE w:val="0"/>
      <w:autoSpaceDN w:val="0"/>
      <w:adjustRightInd w:val="0"/>
    </w:pPr>
    <w:rPr>
      <w:rFonts w:ascii="Arial" w:eastAsiaTheme="minorHAnsi" w:hAnsi="Arial" w:cs="Arial"/>
    </w:rPr>
  </w:style>
  <w:style w:type="paragraph" w:customStyle="1" w:styleId="xl101">
    <w:name w:val="xl101"/>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id-ID" w:eastAsia="id-ID"/>
    </w:rPr>
  </w:style>
  <w:style w:type="paragraph" w:customStyle="1" w:styleId="xl102">
    <w:name w:val="xl102"/>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id-ID" w:eastAsia="id-ID"/>
    </w:rPr>
  </w:style>
  <w:style w:type="paragraph" w:customStyle="1" w:styleId="xl103">
    <w:name w:val="xl103"/>
    <w:basedOn w:val="Normal"/>
    <w:rsid w:val="00D441D1"/>
    <w:pPr>
      <w:pBdr>
        <w:top w:val="single" w:sz="4" w:space="0" w:color="auto"/>
        <w:left w:val="single" w:sz="4" w:space="0" w:color="auto"/>
        <w:right w:val="single" w:sz="4" w:space="0" w:color="auto"/>
      </w:pBdr>
      <w:spacing w:before="100" w:beforeAutospacing="1" w:after="100" w:afterAutospacing="1"/>
      <w:jc w:val="center"/>
    </w:pPr>
    <w:rPr>
      <w:sz w:val="20"/>
      <w:szCs w:val="20"/>
      <w:lang w:val="id-ID" w:eastAsia="id-ID"/>
    </w:rPr>
  </w:style>
  <w:style w:type="paragraph" w:customStyle="1" w:styleId="xl104">
    <w:name w:val="xl10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lang w:val="id-ID" w:eastAsia="id-ID"/>
    </w:rPr>
  </w:style>
  <w:style w:type="paragraph" w:customStyle="1" w:styleId="xl105">
    <w:name w:val="xl105"/>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106">
    <w:name w:val="xl10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id-ID" w:eastAsia="id-ID"/>
    </w:rPr>
  </w:style>
  <w:style w:type="paragraph" w:customStyle="1" w:styleId="xl107">
    <w:name w:val="xl107"/>
    <w:basedOn w:val="Normal"/>
    <w:rsid w:val="00D441D1"/>
    <w:pPr>
      <w:pBdr>
        <w:top w:val="single" w:sz="4" w:space="0" w:color="auto"/>
      </w:pBdr>
      <w:spacing w:before="100" w:beforeAutospacing="1" w:after="100" w:afterAutospacing="1"/>
      <w:jc w:val="center"/>
    </w:pPr>
    <w:rPr>
      <w:lang w:val="id-ID" w:eastAsia="id-ID"/>
    </w:rPr>
  </w:style>
  <w:style w:type="paragraph" w:customStyle="1" w:styleId="xl108">
    <w:name w:val="xl10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id-ID" w:eastAsia="id-ID"/>
    </w:rPr>
  </w:style>
  <w:style w:type="paragraph" w:customStyle="1" w:styleId="xl109">
    <w:name w:val="xl109"/>
    <w:basedOn w:val="Normal"/>
    <w:rsid w:val="00D441D1"/>
    <w:pPr>
      <w:spacing w:before="100" w:beforeAutospacing="1" w:after="100" w:afterAutospacing="1"/>
      <w:jc w:val="center"/>
    </w:pPr>
    <w:rPr>
      <w:lang w:val="id-ID" w:eastAsia="id-ID"/>
    </w:rPr>
  </w:style>
  <w:style w:type="paragraph" w:customStyle="1" w:styleId="xl110">
    <w:name w:val="xl110"/>
    <w:basedOn w:val="Normal"/>
    <w:rsid w:val="00D441D1"/>
    <w:pPr>
      <w:spacing w:before="100" w:beforeAutospacing="1" w:after="100" w:afterAutospacing="1"/>
      <w:textAlignment w:val="center"/>
    </w:pPr>
    <w:rPr>
      <w:lang w:val="id-ID" w:eastAsia="id-ID"/>
    </w:rPr>
  </w:style>
  <w:style w:type="paragraph" w:customStyle="1" w:styleId="xl111">
    <w:name w:val="xl111"/>
    <w:basedOn w:val="Normal"/>
    <w:rsid w:val="00D441D1"/>
    <w:pPr>
      <w:pBdr>
        <w:top w:val="single" w:sz="4" w:space="0" w:color="auto"/>
        <w:left w:val="single" w:sz="4" w:space="0" w:color="auto"/>
        <w:bottom w:val="dotted" w:sz="4" w:space="0" w:color="auto"/>
        <w:right w:val="single" w:sz="4" w:space="0" w:color="auto"/>
      </w:pBdr>
      <w:spacing w:before="100" w:beforeAutospacing="1" w:after="100" w:afterAutospacing="1"/>
      <w:jc w:val="center"/>
    </w:pPr>
    <w:rPr>
      <w:lang w:val="id-ID" w:eastAsia="id-ID"/>
    </w:rPr>
  </w:style>
  <w:style w:type="paragraph" w:customStyle="1" w:styleId="xl112">
    <w:name w:val="xl112"/>
    <w:basedOn w:val="Normal"/>
    <w:rsid w:val="00D441D1"/>
    <w:pPr>
      <w:pBdr>
        <w:top w:val="single" w:sz="4" w:space="0" w:color="auto"/>
        <w:left w:val="single" w:sz="4" w:space="0" w:color="auto"/>
        <w:bottom w:val="dotted" w:sz="4" w:space="0" w:color="auto"/>
        <w:right w:val="single" w:sz="4" w:space="0" w:color="auto"/>
      </w:pBdr>
      <w:spacing w:before="100" w:beforeAutospacing="1" w:after="100" w:afterAutospacing="1"/>
      <w:jc w:val="center"/>
    </w:pPr>
    <w:rPr>
      <w:sz w:val="20"/>
      <w:szCs w:val="20"/>
      <w:lang w:val="id-ID" w:eastAsia="id-ID"/>
    </w:rPr>
  </w:style>
  <w:style w:type="paragraph" w:customStyle="1" w:styleId="xl113">
    <w:name w:val="xl113"/>
    <w:basedOn w:val="Normal"/>
    <w:rsid w:val="00D441D1"/>
    <w:pPr>
      <w:pBdr>
        <w:top w:val="single" w:sz="4" w:space="0" w:color="auto"/>
        <w:left w:val="single" w:sz="4" w:space="0" w:color="auto"/>
        <w:bottom w:val="dotted"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114">
    <w:name w:val="xl114"/>
    <w:basedOn w:val="Normal"/>
    <w:rsid w:val="00D441D1"/>
    <w:pPr>
      <w:pBdr>
        <w:top w:val="single" w:sz="4" w:space="0" w:color="auto"/>
      </w:pBdr>
      <w:spacing w:before="100" w:beforeAutospacing="1" w:after="100" w:afterAutospacing="1"/>
      <w:jc w:val="center"/>
    </w:pPr>
    <w:rPr>
      <w:b/>
      <w:bCs/>
      <w:lang w:val="id-ID" w:eastAsia="id-ID"/>
    </w:rPr>
  </w:style>
  <w:style w:type="paragraph" w:customStyle="1" w:styleId="xl115">
    <w:name w:val="xl115"/>
    <w:basedOn w:val="Normal"/>
    <w:rsid w:val="00D441D1"/>
    <w:pPr>
      <w:pBdr>
        <w:top w:val="single" w:sz="4" w:space="0" w:color="auto"/>
        <w:left w:val="single" w:sz="4" w:space="0" w:color="auto"/>
        <w:right w:val="single" w:sz="4" w:space="0" w:color="auto"/>
      </w:pBdr>
      <w:spacing w:before="100" w:beforeAutospacing="1" w:after="100" w:afterAutospacing="1"/>
      <w:jc w:val="center"/>
    </w:pPr>
    <w:rPr>
      <w:lang w:val="id-ID" w:eastAsia="id-ID"/>
    </w:rPr>
  </w:style>
  <w:style w:type="paragraph" w:customStyle="1" w:styleId="xl116">
    <w:name w:val="xl116"/>
    <w:basedOn w:val="Normal"/>
    <w:rsid w:val="00D441D1"/>
    <w:pPr>
      <w:pBdr>
        <w:top w:val="single" w:sz="4" w:space="0" w:color="auto"/>
      </w:pBdr>
      <w:spacing w:before="100" w:beforeAutospacing="1" w:after="100" w:afterAutospacing="1"/>
      <w:textAlignment w:val="center"/>
    </w:pPr>
    <w:rPr>
      <w:lang w:val="id-ID" w:eastAsia="id-ID"/>
    </w:rPr>
  </w:style>
  <w:style w:type="paragraph" w:customStyle="1" w:styleId="xl117">
    <w:name w:val="xl117"/>
    <w:basedOn w:val="Normal"/>
    <w:rsid w:val="00D441D1"/>
    <w:pPr>
      <w:pBdr>
        <w:top w:val="single" w:sz="4" w:space="0" w:color="auto"/>
      </w:pBdr>
      <w:spacing w:before="100" w:beforeAutospacing="1" w:after="100" w:afterAutospacing="1"/>
      <w:jc w:val="center"/>
    </w:pPr>
    <w:rPr>
      <w:sz w:val="20"/>
      <w:szCs w:val="20"/>
      <w:lang w:val="id-ID" w:eastAsia="id-ID"/>
    </w:rPr>
  </w:style>
  <w:style w:type="paragraph" w:customStyle="1" w:styleId="xl118">
    <w:name w:val="xl118"/>
    <w:basedOn w:val="Normal"/>
    <w:rsid w:val="00D441D1"/>
    <w:pPr>
      <w:pBdr>
        <w:bottom w:val="single" w:sz="4" w:space="0" w:color="auto"/>
      </w:pBdr>
      <w:spacing w:before="100" w:beforeAutospacing="1" w:after="100" w:afterAutospacing="1"/>
      <w:textAlignment w:val="center"/>
    </w:pPr>
    <w:rPr>
      <w:lang w:val="id-ID" w:eastAsia="id-ID"/>
    </w:rPr>
  </w:style>
  <w:style w:type="paragraph" w:customStyle="1" w:styleId="xl119">
    <w:name w:val="xl119"/>
    <w:basedOn w:val="Normal"/>
    <w:rsid w:val="00D441D1"/>
    <w:pPr>
      <w:pBdr>
        <w:bottom w:val="single" w:sz="4" w:space="0" w:color="auto"/>
      </w:pBdr>
      <w:spacing w:before="100" w:beforeAutospacing="1" w:after="100" w:afterAutospacing="1"/>
      <w:jc w:val="center"/>
    </w:pPr>
    <w:rPr>
      <w:sz w:val="20"/>
      <w:szCs w:val="20"/>
      <w:lang w:val="id-ID" w:eastAsia="id-ID"/>
    </w:rPr>
  </w:style>
  <w:style w:type="paragraph" w:customStyle="1" w:styleId="xl120">
    <w:name w:val="xl120"/>
    <w:basedOn w:val="Normal"/>
    <w:rsid w:val="00D441D1"/>
    <w:pPr>
      <w:pBdr>
        <w:bottom w:val="single" w:sz="4" w:space="0" w:color="auto"/>
      </w:pBdr>
      <w:spacing w:before="100" w:beforeAutospacing="1" w:after="100" w:afterAutospacing="1"/>
      <w:jc w:val="center"/>
    </w:pPr>
    <w:rPr>
      <w:lang w:val="id-ID" w:eastAsia="id-ID"/>
    </w:rPr>
  </w:style>
  <w:style w:type="paragraph" w:customStyle="1" w:styleId="xl121">
    <w:name w:val="xl121"/>
    <w:basedOn w:val="Normal"/>
    <w:rsid w:val="00D441D1"/>
    <w:pPr>
      <w:pBdr>
        <w:top w:val="single" w:sz="4" w:space="0" w:color="auto"/>
      </w:pBdr>
      <w:spacing w:before="100" w:beforeAutospacing="1" w:after="100" w:afterAutospacing="1"/>
    </w:pPr>
    <w:rPr>
      <w:lang w:val="id-ID" w:eastAsia="id-ID"/>
    </w:rPr>
  </w:style>
  <w:style w:type="paragraph" w:customStyle="1" w:styleId="xl122">
    <w:name w:val="xl122"/>
    <w:basedOn w:val="Normal"/>
    <w:rsid w:val="00D441D1"/>
    <w:pPr>
      <w:pBdr>
        <w:bottom w:val="single" w:sz="4" w:space="0" w:color="auto"/>
      </w:pBdr>
      <w:spacing w:before="100" w:beforeAutospacing="1" w:after="100" w:afterAutospacing="1"/>
      <w:jc w:val="center"/>
    </w:pPr>
    <w:rPr>
      <w:b/>
      <w:bCs/>
      <w:lang w:val="id-ID" w:eastAsia="id-ID"/>
    </w:rPr>
  </w:style>
  <w:style w:type="paragraph" w:customStyle="1" w:styleId="xl123">
    <w:name w:val="xl123"/>
    <w:basedOn w:val="Normal"/>
    <w:rsid w:val="00D441D1"/>
    <w:pPr>
      <w:pBdr>
        <w:bottom w:val="single" w:sz="4" w:space="0" w:color="auto"/>
      </w:pBdr>
      <w:spacing w:before="100" w:beforeAutospacing="1" w:after="100" w:afterAutospacing="1"/>
    </w:pPr>
    <w:rPr>
      <w:lang w:val="id-ID" w:eastAsia="id-ID"/>
    </w:rPr>
  </w:style>
  <w:style w:type="paragraph" w:customStyle="1" w:styleId="xl124">
    <w:name w:val="xl12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id-ID" w:eastAsia="id-ID"/>
    </w:rPr>
  </w:style>
  <w:style w:type="paragraph" w:customStyle="1" w:styleId="xl125">
    <w:name w:val="xl125"/>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lang w:val="id-ID" w:eastAsia="id-ID"/>
    </w:rPr>
  </w:style>
  <w:style w:type="paragraph" w:customStyle="1" w:styleId="xl126">
    <w:name w:val="xl12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id-ID" w:eastAsia="id-ID"/>
    </w:rPr>
  </w:style>
  <w:style w:type="paragraph" w:customStyle="1" w:styleId="xl127">
    <w:name w:val="xl127"/>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128">
    <w:name w:val="xl12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id-ID" w:eastAsia="id-ID"/>
    </w:rPr>
  </w:style>
  <w:style w:type="paragraph" w:customStyle="1" w:styleId="xl129">
    <w:name w:val="xl12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130">
    <w:name w:val="xl130"/>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id-ID" w:eastAsia="id-ID"/>
    </w:rPr>
  </w:style>
  <w:style w:type="paragraph" w:customStyle="1" w:styleId="xl131">
    <w:name w:val="xl131"/>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id-ID" w:eastAsia="id-ID"/>
    </w:rPr>
  </w:style>
  <w:style w:type="paragraph" w:customStyle="1" w:styleId="xl132">
    <w:name w:val="xl132"/>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133">
    <w:name w:val="xl133"/>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134">
    <w:name w:val="xl134"/>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b/>
      <w:bCs/>
      <w:lang w:val="id-ID" w:eastAsia="id-ID"/>
    </w:rPr>
  </w:style>
  <w:style w:type="paragraph" w:customStyle="1" w:styleId="xl135">
    <w:name w:val="xl135"/>
    <w:basedOn w:val="Normal"/>
    <w:rsid w:val="00D441D1"/>
    <w:pPr>
      <w:pBdr>
        <w:left w:val="single" w:sz="4" w:space="0" w:color="auto"/>
        <w:right w:val="single" w:sz="4" w:space="0" w:color="auto"/>
      </w:pBdr>
      <w:spacing w:before="100" w:beforeAutospacing="1" w:after="100" w:afterAutospacing="1"/>
      <w:jc w:val="center"/>
      <w:textAlignment w:val="center"/>
    </w:pPr>
    <w:rPr>
      <w:b/>
      <w:bCs/>
      <w:lang w:val="id-ID" w:eastAsia="id-ID"/>
    </w:rPr>
  </w:style>
  <w:style w:type="paragraph" w:customStyle="1" w:styleId="xl136">
    <w:name w:val="xl136"/>
    <w:basedOn w:val="Normal"/>
    <w:rsid w:val="00D441D1"/>
    <w:pPr>
      <w:pBdr>
        <w:top w:val="single" w:sz="4" w:space="0" w:color="auto"/>
        <w:left w:val="single" w:sz="4" w:space="0" w:color="auto"/>
      </w:pBdr>
      <w:spacing w:before="100" w:beforeAutospacing="1" w:after="100" w:afterAutospacing="1"/>
      <w:jc w:val="center"/>
    </w:pPr>
    <w:rPr>
      <w:b/>
      <w:bCs/>
      <w:lang w:val="id-ID" w:eastAsia="id-ID"/>
    </w:rPr>
  </w:style>
  <w:style w:type="paragraph" w:customStyle="1" w:styleId="xl137">
    <w:name w:val="xl137"/>
    <w:basedOn w:val="Normal"/>
    <w:rsid w:val="00D441D1"/>
    <w:pPr>
      <w:pBdr>
        <w:top w:val="single" w:sz="4" w:space="0" w:color="auto"/>
        <w:right w:val="single" w:sz="4" w:space="0" w:color="auto"/>
      </w:pBdr>
      <w:spacing w:before="100" w:beforeAutospacing="1" w:after="100" w:afterAutospacing="1"/>
      <w:jc w:val="center"/>
    </w:pPr>
    <w:rPr>
      <w:b/>
      <w:bCs/>
      <w:lang w:val="id-ID" w:eastAsia="id-ID"/>
    </w:rPr>
  </w:style>
  <w:style w:type="paragraph" w:customStyle="1" w:styleId="xl138">
    <w:name w:val="xl13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139">
    <w:name w:val="xl13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140">
    <w:name w:val="xl140"/>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141">
    <w:name w:val="xl141"/>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142">
    <w:name w:val="xl142"/>
    <w:basedOn w:val="Normal"/>
    <w:rsid w:val="00D441D1"/>
    <w:pPr>
      <w:pBdr>
        <w:left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39641">
    <w:name w:val="xl39641"/>
    <w:basedOn w:val="Normal"/>
    <w:rsid w:val="00D441D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9642">
    <w:name w:val="xl39642"/>
    <w:basedOn w:val="Normal"/>
    <w:rsid w:val="00D441D1"/>
    <w:pPr>
      <w:pBdr>
        <w:top w:val="single" w:sz="8" w:space="0" w:color="000000"/>
        <w:left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9643">
    <w:name w:val="xl39643"/>
    <w:basedOn w:val="Normal"/>
    <w:rsid w:val="00D441D1"/>
    <w:pPr>
      <w:pBdr>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9644">
    <w:name w:val="xl39644"/>
    <w:basedOn w:val="Normal"/>
    <w:rsid w:val="00D441D1"/>
    <w:pPr>
      <w:spacing w:before="100" w:beforeAutospacing="1" w:after="100" w:afterAutospacing="1"/>
      <w:jc w:val="center"/>
    </w:pPr>
    <w:rPr>
      <w:b/>
      <w:bCs/>
    </w:rPr>
  </w:style>
  <w:style w:type="paragraph" w:customStyle="1" w:styleId="xl39645">
    <w:name w:val="xl39645"/>
    <w:basedOn w:val="Normal"/>
    <w:rsid w:val="00D441D1"/>
    <w:pPr>
      <w:pBdr>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9646">
    <w:name w:val="xl39646"/>
    <w:basedOn w:val="Normal"/>
    <w:rsid w:val="00D441D1"/>
    <w:pPr>
      <w:pBdr>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9647">
    <w:name w:val="xl39647"/>
    <w:basedOn w:val="Normal"/>
    <w:rsid w:val="00D441D1"/>
    <w:pPr>
      <w:pBdr>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9648">
    <w:name w:val="xl39648"/>
    <w:basedOn w:val="Normal"/>
    <w:rsid w:val="00D441D1"/>
    <w:pPr>
      <w:pBdr>
        <w:left w:val="single" w:sz="8" w:space="0" w:color="000000"/>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9649">
    <w:name w:val="xl39649"/>
    <w:basedOn w:val="Normal"/>
    <w:rsid w:val="00D441D1"/>
    <w:pPr>
      <w:pBdr>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39650">
    <w:name w:val="xl39650"/>
    <w:basedOn w:val="Normal"/>
    <w:rsid w:val="00D441D1"/>
    <w:pPr>
      <w:spacing w:before="100" w:beforeAutospacing="1" w:after="100" w:afterAutospacing="1"/>
      <w:jc w:val="center"/>
      <w:textAlignment w:val="center"/>
    </w:pPr>
    <w:rPr>
      <w:rFonts w:ascii="Arial" w:hAnsi="Arial" w:cs="Arial"/>
      <w:b/>
      <w:bCs/>
      <w:sz w:val="16"/>
      <w:szCs w:val="16"/>
    </w:rPr>
  </w:style>
  <w:style w:type="paragraph" w:customStyle="1" w:styleId="xl39651">
    <w:name w:val="xl39651"/>
    <w:basedOn w:val="Normal"/>
    <w:rsid w:val="00D441D1"/>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9652">
    <w:name w:val="xl39652"/>
    <w:basedOn w:val="Normal"/>
    <w:rsid w:val="00D441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39653">
    <w:name w:val="xl39653"/>
    <w:basedOn w:val="Normal"/>
    <w:rsid w:val="00D441D1"/>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39654">
    <w:name w:val="xl39654"/>
    <w:basedOn w:val="Normal"/>
    <w:rsid w:val="00D441D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39655">
    <w:name w:val="xl39655"/>
    <w:basedOn w:val="Normal"/>
    <w:rsid w:val="00D441D1"/>
    <w:pPr>
      <w:pBdr>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9656">
    <w:name w:val="xl39656"/>
    <w:basedOn w:val="Normal"/>
    <w:rsid w:val="00D441D1"/>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39657">
    <w:name w:val="xl39657"/>
    <w:basedOn w:val="Normal"/>
    <w:rsid w:val="00D441D1"/>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39658">
    <w:name w:val="xl39658"/>
    <w:basedOn w:val="Normal"/>
    <w:rsid w:val="00D441D1"/>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39659">
    <w:name w:val="xl39659"/>
    <w:basedOn w:val="Normal"/>
    <w:rsid w:val="00D441D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6"/>
      <w:szCs w:val="16"/>
    </w:rPr>
  </w:style>
  <w:style w:type="paragraph" w:customStyle="1" w:styleId="xl39660">
    <w:name w:val="xl39660"/>
    <w:basedOn w:val="Normal"/>
    <w:rsid w:val="00D441D1"/>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9661">
    <w:name w:val="xl39661"/>
    <w:basedOn w:val="Normal"/>
    <w:rsid w:val="00D441D1"/>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39662">
    <w:name w:val="xl39662"/>
    <w:basedOn w:val="Normal"/>
    <w:rsid w:val="00D441D1"/>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39663">
    <w:name w:val="xl39663"/>
    <w:basedOn w:val="Normal"/>
    <w:rsid w:val="00D441D1"/>
    <w:pPr>
      <w:spacing w:before="100" w:beforeAutospacing="1" w:after="100" w:afterAutospacing="1"/>
      <w:jc w:val="center"/>
      <w:textAlignment w:val="center"/>
    </w:pPr>
    <w:rPr>
      <w:rFonts w:ascii="Arial" w:hAnsi="Arial" w:cs="Arial"/>
      <w:sz w:val="16"/>
      <w:szCs w:val="16"/>
    </w:rPr>
  </w:style>
  <w:style w:type="paragraph" w:customStyle="1" w:styleId="xl143">
    <w:name w:val="xl14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44">
    <w:name w:val="xl14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0"/>
      <w:szCs w:val="20"/>
    </w:rPr>
  </w:style>
  <w:style w:type="paragraph" w:customStyle="1" w:styleId="xl145">
    <w:name w:val="xl145"/>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46">
    <w:name w:val="xl14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7">
    <w:name w:val="xl147"/>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8">
    <w:name w:val="xl148"/>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149">
    <w:name w:val="xl14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rPr>
  </w:style>
  <w:style w:type="paragraph" w:customStyle="1" w:styleId="xl150">
    <w:name w:val="xl150"/>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151">
    <w:name w:val="xl151"/>
    <w:basedOn w:val="Normal"/>
    <w:rsid w:val="00D441D1"/>
    <w:pPr>
      <w:pBdr>
        <w:top w:val="single" w:sz="4" w:space="0" w:color="auto"/>
        <w:left w:val="single" w:sz="4" w:space="0" w:color="auto"/>
        <w:right w:val="single" w:sz="4" w:space="0" w:color="auto"/>
      </w:pBdr>
      <w:spacing w:before="100" w:beforeAutospacing="1" w:after="100" w:afterAutospacing="1"/>
    </w:pPr>
    <w:rPr>
      <w:rFonts w:ascii="Cambria" w:hAnsi="Cambria"/>
      <w:sz w:val="20"/>
      <w:szCs w:val="20"/>
    </w:rPr>
  </w:style>
  <w:style w:type="paragraph" w:customStyle="1" w:styleId="xl152">
    <w:name w:val="xl152"/>
    <w:basedOn w:val="Normal"/>
    <w:rsid w:val="00D441D1"/>
    <w:pPr>
      <w:pBdr>
        <w:top w:val="single" w:sz="4" w:space="0" w:color="auto"/>
        <w:left w:val="single" w:sz="4" w:space="0" w:color="auto"/>
        <w:right w:val="single" w:sz="4" w:space="0" w:color="auto"/>
      </w:pBdr>
      <w:spacing w:before="100" w:beforeAutospacing="1" w:after="100" w:afterAutospacing="1"/>
      <w:jc w:val="center"/>
    </w:pPr>
    <w:rPr>
      <w:rFonts w:ascii="Cambria" w:hAnsi="Cambria"/>
      <w:sz w:val="20"/>
      <w:szCs w:val="20"/>
    </w:rPr>
  </w:style>
  <w:style w:type="paragraph" w:customStyle="1" w:styleId="xl153">
    <w:name w:val="xl15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0"/>
      <w:szCs w:val="20"/>
    </w:rPr>
  </w:style>
  <w:style w:type="paragraph" w:customStyle="1" w:styleId="xl154">
    <w:name w:val="xl15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
    <w:name w:val="xl155"/>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6">
    <w:name w:val="xl15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7">
    <w:name w:val="xl157"/>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8">
    <w:name w:val="xl15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159">
    <w:name w:val="xl15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0">
    <w:name w:val="xl160"/>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61">
    <w:name w:val="xl161"/>
    <w:basedOn w:val="Normal"/>
    <w:rsid w:val="00D441D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162">
    <w:name w:val="xl162"/>
    <w:basedOn w:val="Normal"/>
    <w:rsid w:val="00D441D1"/>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163">
    <w:name w:val="xl16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64">
    <w:name w:val="xl16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5">
    <w:name w:val="xl165"/>
    <w:basedOn w:val="Normal"/>
    <w:rsid w:val="00D441D1"/>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66">
    <w:name w:val="xl16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0"/>
      <w:szCs w:val="20"/>
    </w:rPr>
  </w:style>
  <w:style w:type="paragraph" w:customStyle="1" w:styleId="xl167">
    <w:name w:val="xl167"/>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color w:val="000000"/>
      <w:sz w:val="20"/>
      <w:szCs w:val="20"/>
    </w:rPr>
  </w:style>
  <w:style w:type="paragraph" w:customStyle="1" w:styleId="xl168">
    <w:name w:val="xl16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169">
    <w:name w:val="xl16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color w:val="000000"/>
      <w:sz w:val="20"/>
      <w:szCs w:val="20"/>
    </w:rPr>
  </w:style>
  <w:style w:type="paragraph" w:customStyle="1" w:styleId="xl170">
    <w:name w:val="xl170"/>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171">
    <w:name w:val="xl171"/>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172">
    <w:name w:val="xl172"/>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173">
    <w:name w:val="xl17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color w:val="000000"/>
      <w:sz w:val="20"/>
      <w:szCs w:val="20"/>
    </w:rPr>
  </w:style>
  <w:style w:type="paragraph" w:customStyle="1" w:styleId="xl174">
    <w:name w:val="xl17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color w:val="000000"/>
      <w:sz w:val="20"/>
      <w:szCs w:val="20"/>
    </w:rPr>
  </w:style>
  <w:style w:type="paragraph" w:customStyle="1" w:styleId="xl175">
    <w:name w:val="xl175"/>
    <w:basedOn w:val="Normal"/>
    <w:rsid w:val="00D441D1"/>
    <w:pPr>
      <w:pBdr>
        <w:top w:val="single" w:sz="4" w:space="0" w:color="auto"/>
        <w:left w:val="single" w:sz="4" w:space="0" w:color="auto"/>
        <w:bottom w:val="single" w:sz="4" w:space="0" w:color="auto"/>
      </w:pBdr>
      <w:spacing w:before="100" w:beforeAutospacing="1" w:after="100" w:afterAutospacing="1"/>
    </w:pPr>
    <w:rPr>
      <w:rFonts w:ascii="Cambria" w:hAnsi="Cambria"/>
      <w:sz w:val="20"/>
      <w:szCs w:val="20"/>
    </w:rPr>
  </w:style>
  <w:style w:type="paragraph" w:customStyle="1" w:styleId="xl176">
    <w:name w:val="xl176"/>
    <w:basedOn w:val="Normal"/>
    <w:rsid w:val="00D441D1"/>
    <w:pPr>
      <w:pBdr>
        <w:top w:val="single" w:sz="4" w:space="0" w:color="auto"/>
        <w:bottom w:val="single" w:sz="4" w:space="0" w:color="auto"/>
        <w:right w:val="single" w:sz="4" w:space="0" w:color="auto"/>
      </w:pBdr>
      <w:spacing w:before="100" w:beforeAutospacing="1" w:after="100" w:afterAutospacing="1"/>
    </w:pPr>
    <w:rPr>
      <w:rFonts w:ascii="Cambria" w:hAnsi="Cambria"/>
      <w:sz w:val="20"/>
      <w:szCs w:val="20"/>
    </w:rPr>
  </w:style>
  <w:style w:type="paragraph" w:customStyle="1" w:styleId="xl177">
    <w:name w:val="xl177"/>
    <w:basedOn w:val="Normal"/>
    <w:rsid w:val="00D441D1"/>
    <w:pPr>
      <w:pBdr>
        <w:top w:val="single" w:sz="4" w:space="0" w:color="auto"/>
        <w:left w:val="single" w:sz="4" w:space="0" w:color="auto"/>
        <w:right w:val="single" w:sz="4" w:space="0" w:color="auto"/>
      </w:pBdr>
      <w:spacing w:before="100" w:beforeAutospacing="1" w:after="100" w:afterAutospacing="1"/>
      <w:textAlignment w:val="center"/>
    </w:pPr>
    <w:rPr>
      <w:rFonts w:ascii="Cambria" w:hAnsi="Cambria"/>
      <w:color w:val="000000"/>
      <w:sz w:val="20"/>
      <w:szCs w:val="20"/>
    </w:rPr>
  </w:style>
  <w:style w:type="paragraph" w:customStyle="1" w:styleId="xl178">
    <w:name w:val="xl178"/>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179">
    <w:name w:val="xl179"/>
    <w:basedOn w:val="Normal"/>
    <w:rsid w:val="00D441D1"/>
    <w:pPr>
      <w:pBdr>
        <w:top w:val="single" w:sz="4" w:space="0" w:color="auto"/>
        <w:left w:val="single" w:sz="4" w:space="0" w:color="auto"/>
      </w:pBdr>
      <w:spacing w:before="100" w:beforeAutospacing="1" w:after="100" w:afterAutospacing="1"/>
    </w:pPr>
    <w:rPr>
      <w:rFonts w:ascii="Cambria" w:hAnsi="Cambria"/>
      <w:sz w:val="20"/>
      <w:szCs w:val="20"/>
    </w:rPr>
  </w:style>
  <w:style w:type="paragraph" w:customStyle="1" w:styleId="xl180">
    <w:name w:val="xl180"/>
    <w:basedOn w:val="Normal"/>
    <w:rsid w:val="00D441D1"/>
    <w:pPr>
      <w:pBdr>
        <w:top w:val="single" w:sz="4" w:space="0" w:color="auto"/>
        <w:right w:val="single" w:sz="4" w:space="0" w:color="auto"/>
      </w:pBdr>
      <w:spacing w:before="100" w:beforeAutospacing="1" w:after="100" w:afterAutospacing="1"/>
    </w:pPr>
    <w:rPr>
      <w:rFonts w:ascii="Cambria" w:hAnsi="Cambria"/>
      <w:sz w:val="20"/>
      <w:szCs w:val="20"/>
    </w:rPr>
  </w:style>
  <w:style w:type="paragraph" w:customStyle="1" w:styleId="xl181">
    <w:name w:val="xl181"/>
    <w:basedOn w:val="Normal"/>
    <w:rsid w:val="00D441D1"/>
    <w:pPr>
      <w:pBdr>
        <w:top w:val="single" w:sz="4" w:space="0" w:color="auto"/>
        <w:left w:val="single" w:sz="4" w:space="0" w:color="auto"/>
        <w:right w:val="single" w:sz="4" w:space="0" w:color="auto"/>
      </w:pBdr>
      <w:spacing w:before="100" w:beforeAutospacing="1" w:after="100" w:afterAutospacing="1"/>
      <w:textAlignment w:val="center"/>
    </w:pPr>
    <w:rPr>
      <w:rFonts w:ascii="Cambria" w:hAnsi="Cambria"/>
      <w:sz w:val="20"/>
      <w:szCs w:val="20"/>
    </w:rPr>
  </w:style>
  <w:style w:type="paragraph" w:customStyle="1" w:styleId="xl182">
    <w:name w:val="xl182"/>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3">
    <w:name w:val="xl18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Normal"/>
    <w:rsid w:val="00D441D1"/>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6">
    <w:name w:val="xl186"/>
    <w:basedOn w:val="Normal"/>
    <w:rsid w:val="00D441D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mbria" w:hAnsi="Cambria"/>
      <w:color w:val="000000"/>
      <w:sz w:val="20"/>
      <w:szCs w:val="20"/>
    </w:rPr>
  </w:style>
  <w:style w:type="paragraph" w:customStyle="1" w:styleId="xl187">
    <w:name w:val="xl187"/>
    <w:basedOn w:val="Normal"/>
    <w:rsid w:val="00D441D1"/>
    <w:pPr>
      <w:pBdr>
        <w:left w:val="single" w:sz="8" w:space="0" w:color="auto"/>
        <w:bottom w:val="single" w:sz="8" w:space="0" w:color="auto"/>
        <w:right w:val="single" w:sz="8" w:space="0" w:color="auto"/>
      </w:pBdr>
      <w:spacing w:before="100" w:beforeAutospacing="1" w:after="100" w:afterAutospacing="1"/>
      <w:textAlignment w:val="center"/>
    </w:pPr>
    <w:rPr>
      <w:rFonts w:ascii="Cambria" w:hAnsi="Cambria"/>
      <w:color w:val="000000"/>
      <w:sz w:val="20"/>
      <w:szCs w:val="20"/>
    </w:rPr>
  </w:style>
  <w:style w:type="paragraph" w:customStyle="1" w:styleId="xl188">
    <w:name w:val="xl188"/>
    <w:basedOn w:val="Normal"/>
    <w:rsid w:val="00D441D1"/>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ascii="Cambria" w:hAnsi="Cambria"/>
      <w:sz w:val="20"/>
      <w:szCs w:val="20"/>
    </w:rPr>
  </w:style>
  <w:style w:type="paragraph" w:customStyle="1" w:styleId="xl189">
    <w:name w:val="xl189"/>
    <w:basedOn w:val="Normal"/>
    <w:rsid w:val="00D441D1"/>
    <w:pPr>
      <w:pBdr>
        <w:top w:val="single" w:sz="4" w:space="0" w:color="auto"/>
        <w:left w:val="single" w:sz="4" w:space="0" w:color="auto"/>
        <w:right w:val="double" w:sz="6" w:space="0" w:color="auto"/>
      </w:pBdr>
      <w:spacing w:before="100" w:beforeAutospacing="1" w:after="100" w:afterAutospacing="1"/>
      <w:textAlignment w:val="center"/>
    </w:pPr>
    <w:rPr>
      <w:rFonts w:ascii="Cambria" w:hAnsi="Cambria"/>
      <w:sz w:val="20"/>
      <w:szCs w:val="20"/>
    </w:rPr>
  </w:style>
  <w:style w:type="paragraph" w:customStyle="1" w:styleId="xl190">
    <w:name w:val="xl190"/>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91">
    <w:name w:val="xl191"/>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sz w:val="20"/>
      <w:szCs w:val="20"/>
    </w:rPr>
  </w:style>
  <w:style w:type="paragraph" w:customStyle="1" w:styleId="xl192">
    <w:name w:val="xl192"/>
    <w:basedOn w:val="Normal"/>
    <w:rsid w:val="00D441D1"/>
    <w:pPr>
      <w:pBdr>
        <w:top w:val="single" w:sz="4" w:space="0" w:color="auto"/>
        <w:left w:val="single" w:sz="4" w:space="0" w:color="auto"/>
        <w:right w:val="single" w:sz="4" w:space="0" w:color="auto"/>
      </w:pBdr>
      <w:spacing w:before="100" w:beforeAutospacing="1" w:after="100" w:afterAutospacing="1"/>
    </w:pPr>
    <w:rPr>
      <w:rFonts w:ascii="Cambria" w:hAnsi="Cambria"/>
      <w:sz w:val="20"/>
      <w:szCs w:val="20"/>
    </w:rPr>
  </w:style>
  <w:style w:type="paragraph" w:customStyle="1" w:styleId="xl193">
    <w:name w:val="xl19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94">
    <w:name w:val="xl194"/>
    <w:basedOn w:val="Normal"/>
    <w:rsid w:val="00D441D1"/>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95">
    <w:name w:val="xl195"/>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196">
    <w:name w:val="xl19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197">
    <w:name w:val="xl197"/>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color w:val="000000"/>
      <w:sz w:val="20"/>
      <w:szCs w:val="20"/>
    </w:rPr>
  </w:style>
  <w:style w:type="paragraph" w:customStyle="1" w:styleId="xl198">
    <w:name w:val="xl19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color w:val="000000"/>
      <w:sz w:val="20"/>
      <w:szCs w:val="20"/>
    </w:rPr>
  </w:style>
  <w:style w:type="paragraph" w:customStyle="1" w:styleId="xl199">
    <w:name w:val="xl19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hAnsi="Cambria"/>
      <w:color w:val="000000"/>
      <w:sz w:val="20"/>
      <w:szCs w:val="20"/>
    </w:rPr>
  </w:style>
  <w:style w:type="paragraph" w:customStyle="1" w:styleId="xl200">
    <w:name w:val="xl200"/>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rPr>
  </w:style>
  <w:style w:type="paragraph" w:customStyle="1" w:styleId="xl201">
    <w:name w:val="xl201"/>
    <w:basedOn w:val="Normal"/>
    <w:rsid w:val="00D441D1"/>
    <w:pPr>
      <w:pBdr>
        <w:left w:val="single" w:sz="4" w:space="0" w:color="auto"/>
      </w:pBdr>
      <w:spacing w:before="100" w:beforeAutospacing="1" w:after="100" w:afterAutospacing="1"/>
      <w:jc w:val="center"/>
    </w:pPr>
    <w:rPr>
      <w:rFonts w:ascii="Arial Narrow" w:hAnsi="Arial Narrow"/>
      <w:b/>
      <w:bCs/>
      <w:color w:val="FFFFFF"/>
    </w:rPr>
  </w:style>
  <w:style w:type="paragraph" w:customStyle="1" w:styleId="xl202">
    <w:name w:val="xl202"/>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203">
    <w:name w:val="xl203"/>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rPr>
  </w:style>
  <w:style w:type="paragraph" w:customStyle="1" w:styleId="xl204">
    <w:name w:val="xl204"/>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0"/>
      <w:szCs w:val="20"/>
    </w:rPr>
  </w:style>
  <w:style w:type="paragraph" w:customStyle="1" w:styleId="xl205">
    <w:name w:val="xl205"/>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206">
    <w:name w:val="xl206"/>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207">
    <w:name w:val="xl207"/>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sz w:val="20"/>
      <w:szCs w:val="20"/>
    </w:rPr>
  </w:style>
  <w:style w:type="paragraph" w:customStyle="1" w:styleId="xl208">
    <w:name w:val="xl208"/>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20"/>
      <w:szCs w:val="20"/>
    </w:rPr>
  </w:style>
  <w:style w:type="paragraph" w:customStyle="1" w:styleId="xl209">
    <w:name w:val="xl209"/>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210">
    <w:name w:val="xl210"/>
    <w:basedOn w:val="Normal"/>
    <w:rsid w:val="00D441D1"/>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hAnsi="Cambria"/>
      <w:sz w:val="20"/>
      <w:szCs w:val="20"/>
    </w:rPr>
  </w:style>
  <w:style w:type="paragraph" w:customStyle="1" w:styleId="xl211">
    <w:name w:val="xl211"/>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0"/>
      <w:szCs w:val="20"/>
    </w:rPr>
  </w:style>
  <w:style w:type="paragraph" w:customStyle="1" w:styleId="xl212">
    <w:name w:val="xl212"/>
    <w:basedOn w:val="Normal"/>
    <w:rsid w:val="00D441D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13">
    <w:name w:val="xl213"/>
    <w:basedOn w:val="Normal"/>
    <w:rsid w:val="00D441D1"/>
    <w:pPr>
      <w:pBdr>
        <w:top w:val="single" w:sz="4" w:space="0" w:color="auto"/>
        <w:lef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14">
    <w:name w:val="xl214"/>
    <w:basedOn w:val="Normal"/>
    <w:rsid w:val="00D441D1"/>
    <w:pPr>
      <w:pBdr>
        <w:top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15">
    <w:name w:val="xl215"/>
    <w:basedOn w:val="Normal"/>
    <w:rsid w:val="00D441D1"/>
    <w:pPr>
      <w:pBdr>
        <w:top w:val="single" w:sz="4" w:space="0" w:color="auto"/>
        <w:righ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16">
    <w:name w:val="xl216"/>
    <w:basedOn w:val="Normal"/>
    <w:rsid w:val="00D441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17">
    <w:name w:val="xl217"/>
    <w:basedOn w:val="Normal"/>
    <w:rsid w:val="00D441D1"/>
    <w:pPr>
      <w:spacing w:before="100" w:beforeAutospacing="1" w:after="100" w:afterAutospacing="1"/>
      <w:jc w:val="center"/>
    </w:pPr>
    <w:rPr>
      <w:rFonts w:ascii="Cambria" w:hAnsi="Cambria"/>
      <w:b/>
      <w:bCs/>
      <w:sz w:val="28"/>
      <w:szCs w:val="28"/>
    </w:rPr>
  </w:style>
  <w:style w:type="paragraph" w:customStyle="1" w:styleId="xl218">
    <w:name w:val="xl218"/>
    <w:basedOn w:val="Normal"/>
    <w:rsid w:val="00D441D1"/>
    <w:pPr>
      <w:pBdr>
        <w:top w:val="single" w:sz="4" w:space="0" w:color="auto"/>
        <w:left w:val="single" w:sz="4" w:space="0" w:color="auto"/>
      </w:pBdr>
      <w:shd w:val="clear" w:color="000000" w:fill="000000"/>
      <w:spacing w:before="100" w:beforeAutospacing="1" w:after="100" w:afterAutospacing="1"/>
      <w:jc w:val="center"/>
    </w:pPr>
    <w:rPr>
      <w:rFonts w:ascii="Arial Narrow" w:hAnsi="Arial Narrow"/>
      <w:b/>
      <w:bCs/>
      <w:color w:val="FFFFFF"/>
      <w:sz w:val="28"/>
      <w:szCs w:val="28"/>
    </w:rPr>
  </w:style>
  <w:style w:type="paragraph" w:customStyle="1" w:styleId="xl219">
    <w:name w:val="xl219"/>
    <w:basedOn w:val="Normal"/>
    <w:rsid w:val="00D441D1"/>
    <w:pPr>
      <w:pBdr>
        <w:top w:val="single" w:sz="4" w:space="0" w:color="auto"/>
      </w:pBdr>
      <w:shd w:val="clear" w:color="000000" w:fill="000000"/>
      <w:spacing w:before="100" w:beforeAutospacing="1" w:after="100" w:afterAutospacing="1"/>
      <w:jc w:val="center"/>
    </w:pPr>
    <w:rPr>
      <w:rFonts w:ascii="Arial Narrow" w:hAnsi="Arial Narrow"/>
      <w:b/>
      <w:bCs/>
      <w:color w:val="FFFFFF"/>
      <w:sz w:val="28"/>
      <w:szCs w:val="28"/>
    </w:rPr>
  </w:style>
  <w:style w:type="paragraph" w:customStyle="1" w:styleId="xl220">
    <w:name w:val="xl220"/>
    <w:basedOn w:val="Normal"/>
    <w:rsid w:val="00D441D1"/>
    <w:pPr>
      <w:pBdr>
        <w:top w:val="single" w:sz="4" w:space="0" w:color="auto"/>
      </w:pBdr>
      <w:shd w:val="clear" w:color="000000" w:fill="000000"/>
      <w:spacing w:before="100" w:beforeAutospacing="1" w:after="100" w:afterAutospacing="1"/>
      <w:jc w:val="center"/>
    </w:pPr>
    <w:rPr>
      <w:rFonts w:ascii="Arial Narrow" w:hAnsi="Arial Narrow"/>
      <w:b/>
      <w:bCs/>
      <w:color w:val="FFFFFF"/>
      <w:sz w:val="32"/>
      <w:szCs w:val="32"/>
    </w:rPr>
  </w:style>
  <w:style w:type="paragraph" w:customStyle="1" w:styleId="xl221">
    <w:name w:val="xl221"/>
    <w:basedOn w:val="Normal"/>
    <w:rsid w:val="00D441D1"/>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22">
    <w:name w:val="xl222"/>
    <w:basedOn w:val="Normal"/>
    <w:rsid w:val="00D441D1"/>
    <w:pPr>
      <w:pBdr>
        <w:left w:val="single" w:sz="4" w:space="0" w:color="auto"/>
        <w:righ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23">
    <w:name w:val="xl223"/>
    <w:basedOn w:val="Normal"/>
    <w:rsid w:val="00D441D1"/>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24">
    <w:name w:val="xl224"/>
    <w:basedOn w:val="Normal"/>
    <w:rsid w:val="00D441D1"/>
    <w:pPr>
      <w:pBdr>
        <w:left w:val="single" w:sz="4" w:space="0" w:color="auto"/>
        <w:right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25">
    <w:name w:val="xl225"/>
    <w:basedOn w:val="Normal"/>
    <w:rsid w:val="00D441D1"/>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rFonts w:ascii="Cambria" w:hAnsi="Cambria"/>
      <w:b/>
      <w:bCs/>
    </w:rPr>
  </w:style>
  <w:style w:type="paragraph" w:customStyle="1" w:styleId="xl226">
    <w:name w:val="xl226"/>
    <w:basedOn w:val="Normal"/>
    <w:rsid w:val="00D441D1"/>
    <w:pPr>
      <w:pBdr>
        <w:top w:val="single" w:sz="4" w:space="0" w:color="auto"/>
        <w:bottom w:val="single" w:sz="4" w:space="0" w:color="auto"/>
      </w:pBdr>
      <w:shd w:val="clear" w:color="000000" w:fill="FABF8F"/>
      <w:spacing w:before="100" w:beforeAutospacing="1" w:after="100" w:afterAutospacing="1"/>
      <w:jc w:val="center"/>
      <w:textAlignment w:val="center"/>
    </w:pPr>
    <w:rPr>
      <w:rFonts w:ascii="Cambria" w:hAnsi="Cambria"/>
      <w:b/>
      <w:bCs/>
    </w:rPr>
  </w:style>
  <w:style w:type="character" w:customStyle="1" w:styleId="highlight">
    <w:name w:val="highlight"/>
    <w:basedOn w:val="DefaultParagraphFont"/>
    <w:rsid w:val="00D441D1"/>
  </w:style>
  <w:style w:type="character" w:styleId="Strong">
    <w:name w:val="Strong"/>
    <w:basedOn w:val="DefaultParagraphFont"/>
    <w:uiPriority w:val="22"/>
    <w:qFormat/>
    <w:rsid w:val="00D441D1"/>
    <w:rPr>
      <w:b/>
      <w:bCs/>
    </w:rPr>
  </w:style>
  <w:style w:type="paragraph" w:customStyle="1" w:styleId="TableParagraph">
    <w:name w:val="Table Paragraph"/>
    <w:basedOn w:val="Normal"/>
    <w:uiPriority w:val="1"/>
    <w:qFormat/>
    <w:rsid w:val="00D441D1"/>
    <w:pPr>
      <w:widowControl w:val="0"/>
      <w:autoSpaceDE w:val="0"/>
      <w:autoSpaceDN w:val="0"/>
    </w:pPr>
    <w:rPr>
      <w:rFonts w:ascii="Georgia" w:eastAsia="Georgia" w:hAnsi="Georgia" w:cs="Georgia"/>
      <w:sz w:val="22"/>
      <w:szCs w:val="22"/>
      <w:lang w:bidi="en-US"/>
    </w:rPr>
  </w:style>
  <w:style w:type="numbering" w:customStyle="1" w:styleId="NoList1">
    <w:name w:val="No List1"/>
    <w:next w:val="NoList"/>
    <w:uiPriority w:val="99"/>
    <w:semiHidden/>
    <w:unhideWhenUsed/>
    <w:rsid w:val="007F6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5487">
      <w:bodyDiv w:val="1"/>
      <w:marLeft w:val="0"/>
      <w:marRight w:val="0"/>
      <w:marTop w:val="0"/>
      <w:marBottom w:val="0"/>
      <w:divBdr>
        <w:top w:val="none" w:sz="0" w:space="0" w:color="auto"/>
        <w:left w:val="none" w:sz="0" w:space="0" w:color="auto"/>
        <w:bottom w:val="none" w:sz="0" w:space="0" w:color="auto"/>
        <w:right w:val="none" w:sz="0" w:space="0" w:color="auto"/>
      </w:divBdr>
    </w:div>
    <w:div w:id="27149383">
      <w:bodyDiv w:val="1"/>
      <w:marLeft w:val="0"/>
      <w:marRight w:val="0"/>
      <w:marTop w:val="0"/>
      <w:marBottom w:val="0"/>
      <w:divBdr>
        <w:top w:val="none" w:sz="0" w:space="0" w:color="auto"/>
        <w:left w:val="none" w:sz="0" w:space="0" w:color="auto"/>
        <w:bottom w:val="none" w:sz="0" w:space="0" w:color="auto"/>
        <w:right w:val="none" w:sz="0" w:space="0" w:color="auto"/>
      </w:divBdr>
    </w:div>
    <w:div w:id="31733187">
      <w:bodyDiv w:val="1"/>
      <w:marLeft w:val="0"/>
      <w:marRight w:val="0"/>
      <w:marTop w:val="0"/>
      <w:marBottom w:val="0"/>
      <w:divBdr>
        <w:top w:val="none" w:sz="0" w:space="0" w:color="auto"/>
        <w:left w:val="none" w:sz="0" w:space="0" w:color="auto"/>
        <w:bottom w:val="none" w:sz="0" w:space="0" w:color="auto"/>
        <w:right w:val="none" w:sz="0" w:space="0" w:color="auto"/>
      </w:divBdr>
    </w:div>
    <w:div w:id="33431372">
      <w:bodyDiv w:val="1"/>
      <w:marLeft w:val="0"/>
      <w:marRight w:val="0"/>
      <w:marTop w:val="0"/>
      <w:marBottom w:val="0"/>
      <w:divBdr>
        <w:top w:val="none" w:sz="0" w:space="0" w:color="auto"/>
        <w:left w:val="none" w:sz="0" w:space="0" w:color="auto"/>
        <w:bottom w:val="none" w:sz="0" w:space="0" w:color="auto"/>
        <w:right w:val="none" w:sz="0" w:space="0" w:color="auto"/>
      </w:divBdr>
    </w:div>
    <w:div w:id="35352993">
      <w:bodyDiv w:val="1"/>
      <w:marLeft w:val="0"/>
      <w:marRight w:val="0"/>
      <w:marTop w:val="0"/>
      <w:marBottom w:val="0"/>
      <w:divBdr>
        <w:top w:val="none" w:sz="0" w:space="0" w:color="auto"/>
        <w:left w:val="none" w:sz="0" w:space="0" w:color="auto"/>
        <w:bottom w:val="none" w:sz="0" w:space="0" w:color="auto"/>
        <w:right w:val="none" w:sz="0" w:space="0" w:color="auto"/>
      </w:divBdr>
    </w:div>
    <w:div w:id="53046807">
      <w:bodyDiv w:val="1"/>
      <w:marLeft w:val="0"/>
      <w:marRight w:val="0"/>
      <w:marTop w:val="0"/>
      <w:marBottom w:val="0"/>
      <w:divBdr>
        <w:top w:val="none" w:sz="0" w:space="0" w:color="auto"/>
        <w:left w:val="none" w:sz="0" w:space="0" w:color="auto"/>
        <w:bottom w:val="none" w:sz="0" w:space="0" w:color="auto"/>
        <w:right w:val="none" w:sz="0" w:space="0" w:color="auto"/>
      </w:divBdr>
    </w:div>
    <w:div w:id="59136554">
      <w:bodyDiv w:val="1"/>
      <w:marLeft w:val="0"/>
      <w:marRight w:val="0"/>
      <w:marTop w:val="0"/>
      <w:marBottom w:val="0"/>
      <w:divBdr>
        <w:top w:val="none" w:sz="0" w:space="0" w:color="auto"/>
        <w:left w:val="none" w:sz="0" w:space="0" w:color="auto"/>
        <w:bottom w:val="none" w:sz="0" w:space="0" w:color="auto"/>
        <w:right w:val="none" w:sz="0" w:space="0" w:color="auto"/>
      </w:divBdr>
    </w:div>
    <w:div w:id="75909028">
      <w:bodyDiv w:val="1"/>
      <w:marLeft w:val="0"/>
      <w:marRight w:val="0"/>
      <w:marTop w:val="0"/>
      <w:marBottom w:val="0"/>
      <w:divBdr>
        <w:top w:val="none" w:sz="0" w:space="0" w:color="auto"/>
        <w:left w:val="none" w:sz="0" w:space="0" w:color="auto"/>
        <w:bottom w:val="none" w:sz="0" w:space="0" w:color="auto"/>
        <w:right w:val="none" w:sz="0" w:space="0" w:color="auto"/>
      </w:divBdr>
    </w:div>
    <w:div w:id="95057695">
      <w:bodyDiv w:val="1"/>
      <w:marLeft w:val="0"/>
      <w:marRight w:val="0"/>
      <w:marTop w:val="0"/>
      <w:marBottom w:val="0"/>
      <w:divBdr>
        <w:top w:val="none" w:sz="0" w:space="0" w:color="auto"/>
        <w:left w:val="none" w:sz="0" w:space="0" w:color="auto"/>
        <w:bottom w:val="none" w:sz="0" w:space="0" w:color="auto"/>
        <w:right w:val="none" w:sz="0" w:space="0" w:color="auto"/>
      </w:divBdr>
    </w:div>
    <w:div w:id="107705650">
      <w:bodyDiv w:val="1"/>
      <w:marLeft w:val="0"/>
      <w:marRight w:val="0"/>
      <w:marTop w:val="0"/>
      <w:marBottom w:val="0"/>
      <w:divBdr>
        <w:top w:val="none" w:sz="0" w:space="0" w:color="auto"/>
        <w:left w:val="none" w:sz="0" w:space="0" w:color="auto"/>
        <w:bottom w:val="none" w:sz="0" w:space="0" w:color="auto"/>
        <w:right w:val="none" w:sz="0" w:space="0" w:color="auto"/>
      </w:divBdr>
    </w:div>
    <w:div w:id="111094516">
      <w:bodyDiv w:val="1"/>
      <w:marLeft w:val="0"/>
      <w:marRight w:val="0"/>
      <w:marTop w:val="0"/>
      <w:marBottom w:val="0"/>
      <w:divBdr>
        <w:top w:val="none" w:sz="0" w:space="0" w:color="auto"/>
        <w:left w:val="none" w:sz="0" w:space="0" w:color="auto"/>
        <w:bottom w:val="none" w:sz="0" w:space="0" w:color="auto"/>
        <w:right w:val="none" w:sz="0" w:space="0" w:color="auto"/>
      </w:divBdr>
    </w:div>
    <w:div w:id="125665024">
      <w:bodyDiv w:val="1"/>
      <w:marLeft w:val="0"/>
      <w:marRight w:val="0"/>
      <w:marTop w:val="0"/>
      <w:marBottom w:val="0"/>
      <w:divBdr>
        <w:top w:val="none" w:sz="0" w:space="0" w:color="auto"/>
        <w:left w:val="none" w:sz="0" w:space="0" w:color="auto"/>
        <w:bottom w:val="none" w:sz="0" w:space="0" w:color="auto"/>
        <w:right w:val="none" w:sz="0" w:space="0" w:color="auto"/>
      </w:divBdr>
    </w:div>
    <w:div w:id="136996296">
      <w:bodyDiv w:val="1"/>
      <w:marLeft w:val="0"/>
      <w:marRight w:val="0"/>
      <w:marTop w:val="0"/>
      <w:marBottom w:val="0"/>
      <w:divBdr>
        <w:top w:val="none" w:sz="0" w:space="0" w:color="auto"/>
        <w:left w:val="none" w:sz="0" w:space="0" w:color="auto"/>
        <w:bottom w:val="none" w:sz="0" w:space="0" w:color="auto"/>
        <w:right w:val="none" w:sz="0" w:space="0" w:color="auto"/>
      </w:divBdr>
    </w:div>
    <w:div w:id="143742239">
      <w:bodyDiv w:val="1"/>
      <w:marLeft w:val="0"/>
      <w:marRight w:val="0"/>
      <w:marTop w:val="0"/>
      <w:marBottom w:val="0"/>
      <w:divBdr>
        <w:top w:val="none" w:sz="0" w:space="0" w:color="auto"/>
        <w:left w:val="none" w:sz="0" w:space="0" w:color="auto"/>
        <w:bottom w:val="none" w:sz="0" w:space="0" w:color="auto"/>
        <w:right w:val="none" w:sz="0" w:space="0" w:color="auto"/>
      </w:divBdr>
    </w:div>
    <w:div w:id="161745202">
      <w:bodyDiv w:val="1"/>
      <w:marLeft w:val="0"/>
      <w:marRight w:val="0"/>
      <w:marTop w:val="0"/>
      <w:marBottom w:val="0"/>
      <w:divBdr>
        <w:top w:val="none" w:sz="0" w:space="0" w:color="auto"/>
        <w:left w:val="none" w:sz="0" w:space="0" w:color="auto"/>
        <w:bottom w:val="none" w:sz="0" w:space="0" w:color="auto"/>
        <w:right w:val="none" w:sz="0" w:space="0" w:color="auto"/>
      </w:divBdr>
    </w:div>
    <w:div w:id="174812221">
      <w:bodyDiv w:val="1"/>
      <w:marLeft w:val="0"/>
      <w:marRight w:val="0"/>
      <w:marTop w:val="0"/>
      <w:marBottom w:val="0"/>
      <w:divBdr>
        <w:top w:val="none" w:sz="0" w:space="0" w:color="auto"/>
        <w:left w:val="none" w:sz="0" w:space="0" w:color="auto"/>
        <w:bottom w:val="none" w:sz="0" w:space="0" w:color="auto"/>
        <w:right w:val="none" w:sz="0" w:space="0" w:color="auto"/>
      </w:divBdr>
    </w:div>
    <w:div w:id="226958165">
      <w:bodyDiv w:val="1"/>
      <w:marLeft w:val="0"/>
      <w:marRight w:val="0"/>
      <w:marTop w:val="0"/>
      <w:marBottom w:val="0"/>
      <w:divBdr>
        <w:top w:val="none" w:sz="0" w:space="0" w:color="auto"/>
        <w:left w:val="none" w:sz="0" w:space="0" w:color="auto"/>
        <w:bottom w:val="none" w:sz="0" w:space="0" w:color="auto"/>
        <w:right w:val="none" w:sz="0" w:space="0" w:color="auto"/>
      </w:divBdr>
    </w:div>
    <w:div w:id="240139467">
      <w:bodyDiv w:val="1"/>
      <w:marLeft w:val="0"/>
      <w:marRight w:val="0"/>
      <w:marTop w:val="0"/>
      <w:marBottom w:val="0"/>
      <w:divBdr>
        <w:top w:val="none" w:sz="0" w:space="0" w:color="auto"/>
        <w:left w:val="none" w:sz="0" w:space="0" w:color="auto"/>
        <w:bottom w:val="none" w:sz="0" w:space="0" w:color="auto"/>
        <w:right w:val="none" w:sz="0" w:space="0" w:color="auto"/>
      </w:divBdr>
    </w:div>
    <w:div w:id="327562916">
      <w:bodyDiv w:val="1"/>
      <w:marLeft w:val="0"/>
      <w:marRight w:val="0"/>
      <w:marTop w:val="0"/>
      <w:marBottom w:val="0"/>
      <w:divBdr>
        <w:top w:val="none" w:sz="0" w:space="0" w:color="auto"/>
        <w:left w:val="none" w:sz="0" w:space="0" w:color="auto"/>
        <w:bottom w:val="none" w:sz="0" w:space="0" w:color="auto"/>
        <w:right w:val="none" w:sz="0" w:space="0" w:color="auto"/>
      </w:divBdr>
    </w:div>
    <w:div w:id="329061962">
      <w:bodyDiv w:val="1"/>
      <w:marLeft w:val="0"/>
      <w:marRight w:val="0"/>
      <w:marTop w:val="0"/>
      <w:marBottom w:val="0"/>
      <w:divBdr>
        <w:top w:val="none" w:sz="0" w:space="0" w:color="auto"/>
        <w:left w:val="none" w:sz="0" w:space="0" w:color="auto"/>
        <w:bottom w:val="none" w:sz="0" w:space="0" w:color="auto"/>
        <w:right w:val="none" w:sz="0" w:space="0" w:color="auto"/>
      </w:divBdr>
    </w:div>
    <w:div w:id="341011779">
      <w:bodyDiv w:val="1"/>
      <w:marLeft w:val="0"/>
      <w:marRight w:val="0"/>
      <w:marTop w:val="0"/>
      <w:marBottom w:val="0"/>
      <w:divBdr>
        <w:top w:val="none" w:sz="0" w:space="0" w:color="auto"/>
        <w:left w:val="none" w:sz="0" w:space="0" w:color="auto"/>
        <w:bottom w:val="none" w:sz="0" w:space="0" w:color="auto"/>
        <w:right w:val="none" w:sz="0" w:space="0" w:color="auto"/>
      </w:divBdr>
    </w:div>
    <w:div w:id="356854747">
      <w:bodyDiv w:val="1"/>
      <w:marLeft w:val="0"/>
      <w:marRight w:val="0"/>
      <w:marTop w:val="0"/>
      <w:marBottom w:val="0"/>
      <w:divBdr>
        <w:top w:val="none" w:sz="0" w:space="0" w:color="auto"/>
        <w:left w:val="none" w:sz="0" w:space="0" w:color="auto"/>
        <w:bottom w:val="none" w:sz="0" w:space="0" w:color="auto"/>
        <w:right w:val="none" w:sz="0" w:space="0" w:color="auto"/>
      </w:divBdr>
    </w:div>
    <w:div w:id="369114422">
      <w:bodyDiv w:val="1"/>
      <w:marLeft w:val="0"/>
      <w:marRight w:val="0"/>
      <w:marTop w:val="0"/>
      <w:marBottom w:val="0"/>
      <w:divBdr>
        <w:top w:val="none" w:sz="0" w:space="0" w:color="auto"/>
        <w:left w:val="none" w:sz="0" w:space="0" w:color="auto"/>
        <w:bottom w:val="none" w:sz="0" w:space="0" w:color="auto"/>
        <w:right w:val="none" w:sz="0" w:space="0" w:color="auto"/>
      </w:divBdr>
    </w:div>
    <w:div w:id="378556218">
      <w:bodyDiv w:val="1"/>
      <w:marLeft w:val="0"/>
      <w:marRight w:val="0"/>
      <w:marTop w:val="0"/>
      <w:marBottom w:val="0"/>
      <w:divBdr>
        <w:top w:val="none" w:sz="0" w:space="0" w:color="auto"/>
        <w:left w:val="none" w:sz="0" w:space="0" w:color="auto"/>
        <w:bottom w:val="none" w:sz="0" w:space="0" w:color="auto"/>
        <w:right w:val="none" w:sz="0" w:space="0" w:color="auto"/>
      </w:divBdr>
    </w:div>
    <w:div w:id="393510004">
      <w:bodyDiv w:val="1"/>
      <w:marLeft w:val="0"/>
      <w:marRight w:val="0"/>
      <w:marTop w:val="0"/>
      <w:marBottom w:val="0"/>
      <w:divBdr>
        <w:top w:val="none" w:sz="0" w:space="0" w:color="auto"/>
        <w:left w:val="none" w:sz="0" w:space="0" w:color="auto"/>
        <w:bottom w:val="none" w:sz="0" w:space="0" w:color="auto"/>
        <w:right w:val="none" w:sz="0" w:space="0" w:color="auto"/>
      </w:divBdr>
    </w:div>
    <w:div w:id="423847147">
      <w:bodyDiv w:val="1"/>
      <w:marLeft w:val="0"/>
      <w:marRight w:val="0"/>
      <w:marTop w:val="0"/>
      <w:marBottom w:val="0"/>
      <w:divBdr>
        <w:top w:val="none" w:sz="0" w:space="0" w:color="auto"/>
        <w:left w:val="none" w:sz="0" w:space="0" w:color="auto"/>
        <w:bottom w:val="none" w:sz="0" w:space="0" w:color="auto"/>
        <w:right w:val="none" w:sz="0" w:space="0" w:color="auto"/>
      </w:divBdr>
    </w:div>
    <w:div w:id="428820869">
      <w:bodyDiv w:val="1"/>
      <w:marLeft w:val="0"/>
      <w:marRight w:val="0"/>
      <w:marTop w:val="0"/>
      <w:marBottom w:val="0"/>
      <w:divBdr>
        <w:top w:val="none" w:sz="0" w:space="0" w:color="auto"/>
        <w:left w:val="none" w:sz="0" w:space="0" w:color="auto"/>
        <w:bottom w:val="none" w:sz="0" w:space="0" w:color="auto"/>
        <w:right w:val="none" w:sz="0" w:space="0" w:color="auto"/>
      </w:divBdr>
    </w:div>
    <w:div w:id="453721550">
      <w:bodyDiv w:val="1"/>
      <w:marLeft w:val="0"/>
      <w:marRight w:val="0"/>
      <w:marTop w:val="0"/>
      <w:marBottom w:val="0"/>
      <w:divBdr>
        <w:top w:val="none" w:sz="0" w:space="0" w:color="auto"/>
        <w:left w:val="none" w:sz="0" w:space="0" w:color="auto"/>
        <w:bottom w:val="none" w:sz="0" w:space="0" w:color="auto"/>
        <w:right w:val="none" w:sz="0" w:space="0" w:color="auto"/>
      </w:divBdr>
    </w:div>
    <w:div w:id="481240121">
      <w:bodyDiv w:val="1"/>
      <w:marLeft w:val="0"/>
      <w:marRight w:val="0"/>
      <w:marTop w:val="0"/>
      <w:marBottom w:val="0"/>
      <w:divBdr>
        <w:top w:val="none" w:sz="0" w:space="0" w:color="auto"/>
        <w:left w:val="none" w:sz="0" w:space="0" w:color="auto"/>
        <w:bottom w:val="none" w:sz="0" w:space="0" w:color="auto"/>
        <w:right w:val="none" w:sz="0" w:space="0" w:color="auto"/>
      </w:divBdr>
    </w:div>
    <w:div w:id="499123740">
      <w:bodyDiv w:val="1"/>
      <w:marLeft w:val="0"/>
      <w:marRight w:val="0"/>
      <w:marTop w:val="0"/>
      <w:marBottom w:val="0"/>
      <w:divBdr>
        <w:top w:val="none" w:sz="0" w:space="0" w:color="auto"/>
        <w:left w:val="none" w:sz="0" w:space="0" w:color="auto"/>
        <w:bottom w:val="none" w:sz="0" w:space="0" w:color="auto"/>
        <w:right w:val="none" w:sz="0" w:space="0" w:color="auto"/>
      </w:divBdr>
    </w:div>
    <w:div w:id="503594776">
      <w:bodyDiv w:val="1"/>
      <w:marLeft w:val="0"/>
      <w:marRight w:val="0"/>
      <w:marTop w:val="0"/>
      <w:marBottom w:val="0"/>
      <w:divBdr>
        <w:top w:val="none" w:sz="0" w:space="0" w:color="auto"/>
        <w:left w:val="none" w:sz="0" w:space="0" w:color="auto"/>
        <w:bottom w:val="none" w:sz="0" w:space="0" w:color="auto"/>
        <w:right w:val="none" w:sz="0" w:space="0" w:color="auto"/>
      </w:divBdr>
    </w:div>
    <w:div w:id="508065649">
      <w:bodyDiv w:val="1"/>
      <w:marLeft w:val="0"/>
      <w:marRight w:val="0"/>
      <w:marTop w:val="0"/>
      <w:marBottom w:val="0"/>
      <w:divBdr>
        <w:top w:val="none" w:sz="0" w:space="0" w:color="auto"/>
        <w:left w:val="none" w:sz="0" w:space="0" w:color="auto"/>
        <w:bottom w:val="none" w:sz="0" w:space="0" w:color="auto"/>
        <w:right w:val="none" w:sz="0" w:space="0" w:color="auto"/>
      </w:divBdr>
    </w:div>
    <w:div w:id="552351081">
      <w:bodyDiv w:val="1"/>
      <w:marLeft w:val="0"/>
      <w:marRight w:val="0"/>
      <w:marTop w:val="0"/>
      <w:marBottom w:val="0"/>
      <w:divBdr>
        <w:top w:val="none" w:sz="0" w:space="0" w:color="auto"/>
        <w:left w:val="none" w:sz="0" w:space="0" w:color="auto"/>
        <w:bottom w:val="none" w:sz="0" w:space="0" w:color="auto"/>
        <w:right w:val="none" w:sz="0" w:space="0" w:color="auto"/>
      </w:divBdr>
    </w:div>
    <w:div w:id="554660044">
      <w:bodyDiv w:val="1"/>
      <w:marLeft w:val="0"/>
      <w:marRight w:val="0"/>
      <w:marTop w:val="0"/>
      <w:marBottom w:val="0"/>
      <w:divBdr>
        <w:top w:val="none" w:sz="0" w:space="0" w:color="auto"/>
        <w:left w:val="none" w:sz="0" w:space="0" w:color="auto"/>
        <w:bottom w:val="none" w:sz="0" w:space="0" w:color="auto"/>
        <w:right w:val="none" w:sz="0" w:space="0" w:color="auto"/>
      </w:divBdr>
    </w:div>
    <w:div w:id="565804853">
      <w:bodyDiv w:val="1"/>
      <w:marLeft w:val="0"/>
      <w:marRight w:val="0"/>
      <w:marTop w:val="0"/>
      <w:marBottom w:val="0"/>
      <w:divBdr>
        <w:top w:val="none" w:sz="0" w:space="0" w:color="auto"/>
        <w:left w:val="none" w:sz="0" w:space="0" w:color="auto"/>
        <w:bottom w:val="none" w:sz="0" w:space="0" w:color="auto"/>
        <w:right w:val="none" w:sz="0" w:space="0" w:color="auto"/>
      </w:divBdr>
    </w:div>
    <w:div w:id="582300606">
      <w:bodyDiv w:val="1"/>
      <w:marLeft w:val="0"/>
      <w:marRight w:val="0"/>
      <w:marTop w:val="0"/>
      <w:marBottom w:val="0"/>
      <w:divBdr>
        <w:top w:val="none" w:sz="0" w:space="0" w:color="auto"/>
        <w:left w:val="none" w:sz="0" w:space="0" w:color="auto"/>
        <w:bottom w:val="none" w:sz="0" w:space="0" w:color="auto"/>
        <w:right w:val="none" w:sz="0" w:space="0" w:color="auto"/>
      </w:divBdr>
    </w:div>
    <w:div w:id="583535642">
      <w:bodyDiv w:val="1"/>
      <w:marLeft w:val="0"/>
      <w:marRight w:val="0"/>
      <w:marTop w:val="0"/>
      <w:marBottom w:val="0"/>
      <w:divBdr>
        <w:top w:val="none" w:sz="0" w:space="0" w:color="auto"/>
        <w:left w:val="none" w:sz="0" w:space="0" w:color="auto"/>
        <w:bottom w:val="none" w:sz="0" w:space="0" w:color="auto"/>
        <w:right w:val="none" w:sz="0" w:space="0" w:color="auto"/>
      </w:divBdr>
    </w:div>
    <w:div w:id="664940413">
      <w:bodyDiv w:val="1"/>
      <w:marLeft w:val="0"/>
      <w:marRight w:val="0"/>
      <w:marTop w:val="0"/>
      <w:marBottom w:val="0"/>
      <w:divBdr>
        <w:top w:val="none" w:sz="0" w:space="0" w:color="auto"/>
        <w:left w:val="none" w:sz="0" w:space="0" w:color="auto"/>
        <w:bottom w:val="none" w:sz="0" w:space="0" w:color="auto"/>
        <w:right w:val="none" w:sz="0" w:space="0" w:color="auto"/>
      </w:divBdr>
    </w:div>
    <w:div w:id="682319996">
      <w:bodyDiv w:val="1"/>
      <w:marLeft w:val="0"/>
      <w:marRight w:val="0"/>
      <w:marTop w:val="0"/>
      <w:marBottom w:val="0"/>
      <w:divBdr>
        <w:top w:val="none" w:sz="0" w:space="0" w:color="auto"/>
        <w:left w:val="none" w:sz="0" w:space="0" w:color="auto"/>
        <w:bottom w:val="none" w:sz="0" w:space="0" w:color="auto"/>
        <w:right w:val="none" w:sz="0" w:space="0" w:color="auto"/>
      </w:divBdr>
    </w:div>
    <w:div w:id="692192148">
      <w:bodyDiv w:val="1"/>
      <w:marLeft w:val="0"/>
      <w:marRight w:val="0"/>
      <w:marTop w:val="0"/>
      <w:marBottom w:val="0"/>
      <w:divBdr>
        <w:top w:val="none" w:sz="0" w:space="0" w:color="auto"/>
        <w:left w:val="none" w:sz="0" w:space="0" w:color="auto"/>
        <w:bottom w:val="none" w:sz="0" w:space="0" w:color="auto"/>
        <w:right w:val="none" w:sz="0" w:space="0" w:color="auto"/>
      </w:divBdr>
    </w:div>
    <w:div w:id="694189197">
      <w:bodyDiv w:val="1"/>
      <w:marLeft w:val="0"/>
      <w:marRight w:val="0"/>
      <w:marTop w:val="0"/>
      <w:marBottom w:val="0"/>
      <w:divBdr>
        <w:top w:val="none" w:sz="0" w:space="0" w:color="auto"/>
        <w:left w:val="none" w:sz="0" w:space="0" w:color="auto"/>
        <w:bottom w:val="none" w:sz="0" w:space="0" w:color="auto"/>
        <w:right w:val="none" w:sz="0" w:space="0" w:color="auto"/>
      </w:divBdr>
    </w:div>
    <w:div w:id="717555010">
      <w:bodyDiv w:val="1"/>
      <w:marLeft w:val="0"/>
      <w:marRight w:val="0"/>
      <w:marTop w:val="0"/>
      <w:marBottom w:val="0"/>
      <w:divBdr>
        <w:top w:val="none" w:sz="0" w:space="0" w:color="auto"/>
        <w:left w:val="none" w:sz="0" w:space="0" w:color="auto"/>
        <w:bottom w:val="none" w:sz="0" w:space="0" w:color="auto"/>
        <w:right w:val="none" w:sz="0" w:space="0" w:color="auto"/>
      </w:divBdr>
    </w:div>
    <w:div w:id="717823644">
      <w:bodyDiv w:val="1"/>
      <w:marLeft w:val="0"/>
      <w:marRight w:val="0"/>
      <w:marTop w:val="0"/>
      <w:marBottom w:val="0"/>
      <w:divBdr>
        <w:top w:val="none" w:sz="0" w:space="0" w:color="auto"/>
        <w:left w:val="none" w:sz="0" w:space="0" w:color="auto"/>
        <w:bottom w:val="none" w:sz="0" w:space="0" w:color="auto"/>
        <w:right w:val="none" w:sz="0" w:space="0" w:color="auto"/>
      </w:divBdr>
    </w:div>
    <w:div w:id="741683105">
      <w:bodyDiv w:val="1"/>
      <w:marLeft w:val="0"/>
      <w:marRight w:val="0"/>
      <w:marTop w:val="0"/>
      <w:marBottom w:val="0"/>
      <w:divBdr>
        <w:top w:val="none" w:sz="0" w:space="0" w:color="auto"/>
        <w:left w:val="none" w:sz="0" w:space="0" w:color="auto"/>
        <w:bottom w:val="none" w:sz="0" w:space="0" w:color="auto"/>
        <w:right w:val="none" w:sz="0" w:space="0" w:color="auto"/>
      </w:divBdr>
    </w:div>
    <w:div w:id="752168003">
      <w:bodyDiv w:val="1"/>
      <w:marLeft w:val="0"/>
      <w:marRight w:val="0"/>
      <w:marTop w:val="0"/>
      <w:marBottom w:val="0"/>
      <w:divBdr>
        <w:top w:val="none" w:sz="0" w:space="0" w:color="auto"/>
        <w:left w:val="none" w:sz="0" w:space="0" w:color="auto"/>
        <w:bottom w:val="none" w:sz="0" w:space="0" w:color="auto"/>
        <w:right w:val="none" w:sz="0" w:space="0" w:color="auto"/>
      </w:divBdr>
    </w:div>
    <w:div w:id="756750323">
      <w:bodyDiv w:val="1"/>
      <w:marLeft w:val="0"/>
      <w:marRight w:val="0"/>
      <w:marTop w:val="0"/>
      <w:marBottom w:val="0"/>
      <w:divBdr>
        <w:top w:val="none" w:sz="0" w:space="0" w:color="auto"/>
        <w:left w:val="none" w:sz="0" w:space="0" w:color="auto"/>
        <w:bottom w:val="none" w:sz="0" w:space="0" w:color="auto"/>
        <w:right w:val="none" w:sz="0" w:space="0" w:color="auto"/>
      </w:divBdr>
    </w:div>
    <w:div w:id="760219381">
      <w:bodyDiv w:val="1"/>
      <w:marLeft w:val="0"/>
      <w:marRight w:val="0"/>
      <w:marTop w:val="0"/>
      <w:marBottom w:val="0"/>
      <w:divBdr>
        <w:top w:val="none" w:sz="0" w:space="0" w:color="auto"/>
        <w:left w:val="none" w:sz="0" w:space="0" w:color="auto"/>
        <w:bottom w:val="none" w:sz="0" w:space="0" w:color="auto"/>
        <w:right w:val="none" w:sz="0" w:space="0" w:color="auto"/>
      </w:divBdr>
    </w:div>
    <w:div w:id="763496652">
      <w:bodyDiv w:val="1"/>
      <w:marLeft w:val="0"/>
      <w:marRight w:val="0"/>
      <w:marTop w:val="0"/>
      <w:marBottom w:val="0"/>
      <w:divBdr>
        <w:top w:val="none" w:sz="0" w:space="0" w:color="auto"/>
        <w:left w:val="none" w:sz="0" w:space="0" w:color="auto"/>
        <w:bottom w:val="none" w:sz="0" w:space="0" w:color="auto"/>
        <w:right w:val="none" w:sz="0" w:space="0" w:color="auto"/>
      </w:divBdr>
    </w:div>
    <w:div w:id="787940397">
      <w:bodyDiv w:val="1"/>
      <w:marLeft w:val="0"/>
      <w:marRight w:val="0"/>
      <w:marTop w:val="0"/>
      <w:marBottom w:val="0"/>
      <w:divBdr>
        <w:top w:val="none" w:sz="0" w:space="0" w:color="auto"/>
        <w:left w:val="none" w:sz="0" w:space="0" w:color="auto"/>
        <w:bottom w:val="none" w:sz="0" w:space="0" w:color="auto"/>
        <w:right w:val="none" w:sz="0" w:space="0" w:color="auto"/>
      </w:divBdr>
    </w:div>
    <w:div w:id="791173560">
      <w:bodyDiv w:val="1"/>
      <w:marLeft w:val="0"/>
      <w:marRight w:val="0"/>
      <w:marTop w:val="0"/>
      <w:marBottom w:val="0"/>
      <w:divBdr>
        <w:top w:val="none" w:sz="0" w:space="0" w:color="auto"/>
        <w:left w:val="none" w:sz="0" w:space="0" w:color="auto"/>
        <w:bottom w:val="none" w:sz="0" w:space="0" w:color="auto"/>
        <w:right w:val="none" w:sz="0" w:space="0" w:color="auto"/>
      </w:divBdr>
    </w:div>
    <w:div w:id="794375783">
      <w:bodyDiv w:val="1"/>
      <w:marLeft w:val="0"/>
      <w:marRight w:val="0"/>
      <w:marTop w:val="0"/>
      <w:marBottom w:val="0"/>
      <w:divBdr>
        <w:top w:val="none" w:sz="0" w:space="0" w:color="auto"/>
        <w:left w:val="none" w:sz="0" w:space="0" w:color="auto"/>
        <w:bottom w:val="none" w:sz="0" w:space="0" w:color="auto"/>
        <w:right w:val="none" w:sz="0" w:space="0" w:color="auto"/>
      </w:divBdr>
    </w:div>
    <w:div w:id="797451955">
      <w:bodyDiv w:val="1"/>
      <w:marLeft w:val="0"/>
      <w:marRight w:val="0"/>
      <w:marTop w:val="0"/>
      <w:marBottom w:val="0"/>
      <w:divBdr>
        <w:top w:val="none" w:sz="0" w:space="0" w:color="auto"/>
        <w:left w:val="none" w:sz="0" w:space="0" w:color="auto"/>
        <w:bottom w:val="none" w:sz="0" w:space="0" w:color="auto"/>
        <w:right w:val="none" w:sz="0" w:space="0" w:color="auto"/>
      </w:divBdr>
    </w:div>
    <w:div w:id="807550793">
      <w:bodyDiv w:val="1"/>
      <w:marLeft w:val="0"/>
      <w:marRight w:val="0"/>
      <w:marTop w:val="0"/>
      <w:marBottom w:val="0"/>
      <w:divBdr>
        <w:top w:val="none" w:sz="0" w:space="0" w:color="auto"/>
        <w:left w:val="none" w:sz="0" w:space="0" w:color="auto"/>
        <w:bottom w:val="none" w:sz="0" w:space="0" w:color="auto"/>
        <w:right w:val="none" w:sz="0" w:space="0" w:color="auto"/>
      </w:divBdr>
    </w:div>
    <w:div w:id="833185649">
      <w:bodyDiv w:val="1"/>
      <w:marLeft w:val="0"/>
      <w:marRight w:val="0"/>
      <w:marTop w:val="0"/>
      <w:marBottom w:val="0"/>
      <w:divBdr>
        <w:top w:val="none" w:sz="0" w:space="0" w:color="auto"/>
        <w:left w:val="none" w:sz="0" w:space="0" w:color="auto"/>
        <w:bottom w:val="none" w:sz="0" w:space="0" w:color="auto"/>
        <w:right w:val="none" w:sz="0" w:space="0" w:color="auto"/>
      </w:divBdr>
    </w:div>
    <w:div w:id="857894907">
      <w:bodyDiv w:val="1"/>
      <w:marLeft w:val="0"/>
      <w:marRight w:val="0"/>
      <w:marTop w:val="0"/>
      <w:marBottom w:val="0"/>
      <w:divBdr>
        <w:top w:val="none" w:sz="0" w:space="0" w:color="auto"/>
        <w:left w:val="none" w:sz="0" w:space="0" w:color="auto"/>
        <w:bottom w:val="none" w:sz="0" w:space="0" w:color="auto"/>
        <w:right w:val="none" w:sz="0" w:space="0" w:color="auto"/>
      </w:divBdr>
    </w:div>
    <w:div w:id="861821070">
      <w:bodyDiv w:val="1"/>
      <w:marLeft w:val="0"/>
      <w:marRight w:val="0"/>
      <w:marTop w:val="0"/>
      <w:marBottom w:val="0"/>
      <w:divBdr>
        <w:top w:val="none" w:sz="0" w:space="0" w:color="auto"/>
        <w:left w:val="none" w:sz="0" w:space="0" w:color="auto"/>
        <w:bottom w:val="none" w:sz="0" w:space="0" w:color="auto"/>
        <w:right w:val="none" w:sz="0" w:space="0" w:color="auto"/>
      </w:divBdr>
    </w:div>
    <w:div w:id="870921190">
      <w:bodyDiv w:val="1"/>
      <w:marLeft w:val="0"/>
      <w:marRight w:val="0"/>
      <w:marTop w:val="0"/>
      <w:marBottom w:val="0"/>
      <w:divBdr>
        <w:top w:val="none" w:sz="0" w:space="0" w:color="auto"/>
        <w:left w:val="none" w:sz="0" w:space="0" w:color="auto"/>
        <w:bottom w:val="none" w:sz="0" w:space="0" w:color="auto"/>
        <w:right w:val="none" w:sz="0" w:space="0" w:color="auto"/>
      </w:divBdr>
    </w:div>
    <w:div w:id="884097612">
      <w:bodyDiv w:val="1"/>
      <w:marLeft w:val="0"/>
      <w:marRight w:val="0"/>
      <w:marTop w:val="0"/>
      <w:marBottom w:val="0"/>
      <w:divBdr>
        <w:top w:val="none" w:sz="0" w:space="0" w:color="auto"/>
        <w:left w:val="none" w:sz="0" w:space="0" w:color="auto"/>
        <w:bottom w:val="none" w:sz="0" w:space="0" w:color="auto"/>
        <w:right w:val="none" w:sz="0" w:space="0" w:color="auto"/>
      </w:divBdr>
    </w:div>
    <w:div w:id="886910401">
      <w:bodyDiv w:val="1"/>
      <w:marLeft w:val="0"/>
      <w:marRight w:val="0"/>
      <w:marTop w:val="0"/>
      <w:marBottom w:val="0"/>
      <w:divBdr>
        <w:top w:val="none" w:sz="0" w:space="0" w:color="auto"/>
        <w:left w:val="none" w:sz="0" w:space="0" w:color="auto"/>
        <w:bottom w:val="none" w:sz="0" w:space="0" w:color="auto"/>
        <w:right w:val="none" w:sz="0" w:space="0" w:color="auto"/>
      </w:divBdr>
    </w:div>
    <w:div w:id="890503800">
      <w:bodyDiv w:val="1"/>
      <w:marLeft w:val="0"/>
      <w:marRight w:val="0"/>
      <w:marTop w:val="0"/>
      <w:marBottom w:val="0"/>
      <w:divBdr>
        <w:top w:val="none" w:sz="0" w:space="0" w:color="auto"/>
        <w:left w:val="none" w:sz="0" w:space="0" w:color="auto"/>
        <w:bottom w:val="none" w:sz="0" w:space="0" w:color="auto"/>
        <w:right w:val="none" w:sz="0" w:space="0" w:color="auto"/>
      </w:divBdr>
    </w:div>
    <w:div w:id="891229944">
      <w:bodyDiv w:val="1"/>
      <w:marLeft w:val="0"/>
      <w:marRight w:val="0"/>
      <w:marTop w:val="0"/>
      <w:marBottom w:val="0"/>
      <w:divBdr>
        <w:top w:val="none" w:sz="0" w:space="0" w:color="auto"/>
        <w:left w:val="none" w:sz="0" w:space="0" w:color="auto"/>
        <w:bottom w:val="none" w:sz="0" w:space="0" w:color="auto"/>
        <w:right w:val="none" w:sz="0" w:space="0" w:color="auto"/>
      </w:divBdr>
    </w:div>
    <w:div w:id="891355336">
      <w:bodyDiv w:val="1"/>
      <w:marLeft w:val="0"/>
      <w:marRight w:val="0"/>
      <w:marTop w:val="0"/>
      <w:marBottom w:val="0"/>
      <w:divBdr>
        <w:top w:val="none" w:sz="0" w:space="0" w:color="auto"/>
        <w:left w:val="none" w:sz="0" w:space="0" w:color="auto"/>
        <w:bottom w:val="none" w:sz="0" w:space="0" w:color="auto"/>
        <w:right w:val="none" w:sz="0" w:space="0" w:color="auto"/>
      </w:divBdr>
    </w:div>
    <w:div w:id="893925656">
      <w:bodyDiv w:val="1"/>
      <w:marLeft w:val="0"/>
      <w:marRight w:val="0"/>
      <w:marTop w:val="0"/>
      <w:marBottom w:val="0"/>
      <w:divBdr>
        <w:top w:val="none" w:sz="0" w:space="0" w:color="auto"/>
        <w:left w:val="none" w:sz="0" w:space="0" w:color="auto"/>
        <w:bottom w:val="none" w:sz="0" w:space="0" w:color="auto"/>
        <w:right w:val="none" w:sz="0" w:space="0" w:color="auto"/>
      </w:divBdr>
    </w:div>
    <w:div w:id="898133526">
      <w:bodyDiv w:val="1"/>
      <w:marLeft w:val="0"/>
      <w:marRight w:val="0"/>
      <w:marTop w:val="0"/>
      <w:marBottom w:val="0"/>
      <w:divBdr>
        <w:top w:val="none" w:sz="0" w:space="0" w:color="auto"/>
        <w:left w:val="none" w:sz="0" w:space="0" w:color="auto"/>
        <w:bottom w:val="none" w:sz="0" w:space="0" w:color="auto"/>
        <w:right w:val="none" w:sz="0" w:space="0" w:color="auto"/>
      </w:divBdr>
    </w:div>
    <w:div w:id="901909740">
      <w:bodyDiv w:val="1"/>
      <w:marLeft w:val="0"/>
      <w:marRight w:val="0"/>
      <w:marTop w:val="0"/>
      <w:marBottom w:val="0"/>
      <w:divBdr>
        <w:top w:val="none" w:sz="0" w:space="0" w:color="auto"/>
        <w:left w:val="none" w:sz="0" w:space="0" w:color="auto"/>
        <w:bottom w:val="none" w:sz="0" w:space="0" w:color="auto"/>
        <w:right w:val="none" w:sz="0" w:space="0" w:color="auto"/>
      </w:divBdr>
    </w:div>
    <w:div w:id="915700502">
      <w:bodyDiv w:val="1"/>
      <w:marLeft w:val="0"/>
      <w:marRight w:val="0"/>
      <w:marTop w:val="0"/>
      <w:marBottom w:val="0"/>
      <w:divBdr>
        <w:top w:val="none" w:sz="0" w:space="0" w:color="auto"/>
        <w:left w:val="none" w:sz="0" w:space="0" w:color="auto"/>
        <w:bottom w:val="none" w:sz="0" w:space="0" w:color="auto"/>
        <w:right w:val="none" w:sz="0" w:space="0" w:color="auto"/>
      </w:divBdr>
    </w:div>
    <w:div w:id="920288219">
      <w:bodyDiv w:val="1"/>
      <w:marLeft w:val="0"/>
      <w:marRight w:val="0"/>
      <w:marTop w:val="0"/>
      <w:marBottom w:val="0"/>
      <w:divBdr>
        <w:top w:val="none" w:sz="0" w:space="0" w:color="auto"/>
        <w:left w:val="none" w:sz="0" w:space="0" w:color="auto"/>
        <w:bottom w:val="none" w:sz="0" w:space="0" w:color="auto"/>
        <w:right w:val="none" w:sz="0" w:space="0" w:color="auto"/>
      </w:divBdr>
    </w:div>
    <w:div w:id="942299959">
      <w:bodyDiv w:val="1"/>
      <w:marLeft w:val="0"/>
      <w:marRight w:val="0"/>
      <w:marTop w:val="0"/>
      <w:marBottom w:val="0"/>
      <w:divBdr>
        <w:top w:val="none" w:sz="0" w:space="0" w:color="auto"/>
        <w:left w:val="none" w:sz="0" w:space="0" w:color="auto"/>
        <w:bottom w:val="none" w:sz="0" w:space="0" w:color="auto"/>
        <w:right w:val="none" w:sz="0" w:space="0" w:color="auto"/>
      </w:divBdr>
    </w:div>
    <w:div w:id="973102237">
      <w:bodyDiv w:val="1"/>
      <w:marLeft w:val="0"/>
      <w:marRight w:val="0"/>
      <w:marTop w:val="0"/>
      <w:marBottom w:val="0"/>
      <w:divBdr>
        <w:top w:val="none" w:sz="0" w:space="0" w:color="auto"/>
        <w:left w:val="none" w:sz="0" w:space="0" w:color="auto"/>
        <w:bottom w:val="none" w:sz="0" w:space="0" w:color="auto"/>
        <w:right w:val="none" w:sz="0" w:space="0" w:color="auto"/>
      </w:divBdr>
    </w:div>
    <w:div w:id="974797600">
      <w:bodyDiv w:val="1"/>
      <w:marLeft w:val="0"/>
      <w:marRight w:val="0"/>
      <w:marTop w:val="0"/>
      <w:marBottom w:val="0"/>
      <w:divBdr>
        <w:top w:val="none" w:sz="0" w:space="0" w:color="auto"/>
        <w:left w:val="none" w:sz="0" w:space="0" w:color="auto"/>
        <w:bottom w:val="none" w:sz="0" w:space="0" w:color="auto"/>
        <w:right w:val="none" w:sz="0" w:space="0" w:color="auto"/>
      </w:divBdr>
    </w:div>
    <w:div w:id="1013337866">
      <w:bodyDiv w:val="1"/>
      <w:marLeft w:val="0"/>
      <w:marRight w:val="0"/>
      <w:marTop w:val="0"/>
      <w:marBottom w:val="0"/>
      <w:divBdr>
        <w:top w:val="none" w:sz="0" w:space="0" w:color="auto"/>
        <w:left w:val="none" w:sz="0" w:space="0" w:color="auto"/>
        <w:bottom w:val="none" w:sz="0" w:space="0" w:color="auto"/>
        <w:right w:val="none" w:sz="0" w:space="0" w:color="auto"/>
      </w:divBdr>
    </w:div>
    <w:div w:id="1025133063">
      <w:bodyDiv w:val="1"/>
      <w:marLeft w:val="0"/>
      <w:marRight w:val="0"/>
      <w:marTop w:val="0"/>
      <w:marBottom w:val="0"/>
      <w:divBdr>
        <w:top w:val="none" w:sz="0" w:space="0" w:color="auto"/>
        <w:left w:val="none" w:sz="0" w:space="0" w:color="auto"/>
        <w:bottom w:val="none" w:sz="0" w:space="0" w:color="auto"/>
        <w:right w:val="none" w:sz="0" w:space="0" w:color="auto"/>
      </w:divBdr>
    </w:div>
    <w:div w:id="1032263894">
      <w:bodyDiv w:val="1"/>
      <w:marLeft w:val="0"/>
      <w:marRight w:val="0"/>
      <w:marTop w:val="0"/>
      <w:marBottom w:val="0"/>
      <w:divBdr>
        <w:top w:val="none" w:sz="0" w:space="0" w:color="auto"/>
        <w:left w:val="none" w:sz="0" w:space="0" w:color="auto"/>
        <w:bottom w:val="none" w:sz="0" w:space="0" w:color="auto"/>
        <w:right w:val="none" w:sz="0" w:space="0" w:color="auto"/>
      </w:divBdr>
    </w:div>
    <w:div w:id="1055155917">
      <w:bodyDiv w:val="1"/>
      <w:marLeft w:val="0"/>
      <w:marRight w:val="0"/>
      <w:marTop w:val="0"/>
      <w:marBottom w:val="0"/>
      <w:divBdr>
        <w:top w:val="none" w:sz="0" w:space="0" w:color="auto"/>
        <w:left w:val="none" w:sz="0" w:space="0" w:color="auto"/>
        <w:bottom w:val="none" w:sz="0" w:space="0" w:color="auto"/>
        <w:right w:val="none" w:sz="0" w:space="0" w:color="auto"/>
      </w:divBdr>
    </w:div>
    <w:div w:id="1064646951">
      <w:bodyDiv w:val="1"/>
      <w:marLeft w:val="0"/>
      <w:marRight w:val="0"/>
      <w:marTop w:val="0"/>
      <w:marBottom w:val="0"/>
      <w:divBdr>
        <w:top w:val="none" w:sz="0" w:space="0" w:color="auto"/>
        <w:left w:val="none" w:sz="0" w:space="0" w:color="auto"/>
        <w:bottom w:val="none" w:sz="0" w:space="0" w:color="auto"/>
        <w:right w:val="none" w:sz="0" w:space="0" w:color="auto"/>
      </w:divBdr>
    </w:div>
    <w:div w:id="1065030177">
      <w:bodyDiv w:val="1"/>
      <w:marLeft w:val="0"/>
      <w:marRight w:val="0"/>
      <w:marTop w:val="0"/>
      <w:marBottom w:val="0"/>
      <w:divBdr>
        <w:top w:val="none" w:sz="0" w:space="0" w:color="auto"/>
        <w:left w:val="none" w:sz="0" w:space="0" w:color="auto"/>
        <w:bottom w:val="none" w:sz="0" w:space="0" w:color="auto"/>
        <w:right w:val="none" w:sz="0" w:space="0" w:color="auto"/>
      </w:divBdr>
    </w:div>
    <w:div w:id="1084299064">
      <w:bodyDiv w:val="1"/>
      <w:marLeft w:val="0"/>
      <w:marRight w:val="0"/>
      <w:marTop w:val="0"/>
      <w:marBottom w:val="0"/>
      <w:divBdr>
        <w:top w:val="none" w:sz="0" w:space="0" w:color="auto"/>
        <w:left w:val="none" w:sz="0" w:space="0" w:color="auto"/>
        <w:bottom w:val="none" w:sz="0" w:space="0" w:color="auto"/>
        <w:right w:val="none" w:sz="0" w:space="0" w:color="auto"/>
      </w:divBdr>
    </w:div>
    <w:div w:id="1090270162">
      <w:bodyDiv w:val="1"/>
      <w:marLeft w:val="0"/>
      <w:marRight w:val="0"/>
      <w:marTop w:val="0"/>
      <w:marBottom w:val="0"/>
      <w:divBdr>
        <w:top w:val="none" w:sz="0" w:space="0" w:color="auto"/>
        <w:left w:val="none" w:sz="0" w:space="0" w:color="auto"/>
        <w:bottom w:val="none" w:sz="0" w:space="0" w:color="auto"/>
        <w:right w:val="none" w:sz="0" w:space="0" w:color="auto"/>
      </w:divBdr>
    </w:div>
    <w:div w:id="1093206398">
      <w:bodyDiv w:val="1"/>
      <w:marLeft w:val="0"/>
      <w:marRight w:val="0"/>
      <w:marTop w:val="0"/>
      <w:marBottom w:val="0"/>
      <w:divBdr>
        <w:top w:val="none" w:sz="0" w:space="0" w:color="auto"/>
        <w:left w:val="none" w:sz="0" w:space="0" w:color="auto"/>
        <w:bottom w:val="none" w:sz="0" w:space="0" w:color="auto"/>
        <w:right w:val="none" w:sz="0" w:space="0" w:color="auto"/>
      </w:divBdr>
    </w:div>
    <w:div w:id="1104691572">
      <w:bodyDiv w:val="1"/>
      <w:marLeft w:val="0"/>
      <w:marRight w:val="0"/>
      <w:marTop w:val="0"/>
      <w:marBottom w:val="0"/>
      <w:divBdr>
        <w:top w:val="none" w:sz="0" w:space="0" w:color="auto"/>
        <w:left w:val="none" w:sz="0" w:space="0" w:color="auto"/>
        <w:bottom w:val="none" w:sz="0" w:space="0" w:color="auto"/>
        <w:right w:val="none" w:sz="0" w:space="0" w:color="auto"/>
      </w:divBdr>
    </w:div>
    <w:div w:id="1121917304">
      <w:bodyDiv w:val="1"/>
      <w:marLeft w:val="0"/>
      <w:marRight w:val="0"/>
      <w:marTop w:val="0"/>
      <w:marBottom w:val="0"/>
      <w:divBdr>
        <w:top w:val="none" w:sz="0" w:space="0" w:color="auto"/>
        <w:left w:val="none" w:sz="0" w:space="0" w:color="auto"/>
        <w:bottom w:val="none" w:sz="0" w:space="0" w:color="auto"/>
        <w:right w:val="none" w:sz="0" w:space="0" w:color="auto"/>
      </w:divBdr>
    </w:div>
    <w:div w:id="1123964128">
      <w:bodyDiv w:val="1"/>
      <w:marLeft w:val="0"/>
      <w:marRight w:val="0"/>
      <w:marTop w:val="0"/>
      <w:marBottom w:val="0"/>
      <w:divBdr>
        <w:top w:val="none" w:sz="0" w:space="0" w:color="auto"/>
        <w:left w:val="none" w:sz="0" w:space="0" w:color="auto"/>
        <w:bottom w:val="none" w:sz="0" w:space="0" w:color="auto"/>
        <w:right w:val="none" w:sz="0" w:space="0" w:color="auto"/>
      </w:divBdr>
    </w:div>
    <w:div w:id="1135025974">
      <w:bodyDiv w:val="1"/>
      <w:marLeft w:val="0"/>
      <w:marRight w:val="0"/>
      <w:marTop w:val="0"/>
      <w:marBottom w:val="0"/>
      <w:divBdr>
        <w:top w:val="none" w:sz="0" w:space="0" w:color="auto"/>
        <w:left w:val="none" w:sz="0" w:space="0" w:color="auto"/>
        <w:bottom w:val="none" w:sz="0" w:space="0" w:color="auto"/>
        <w:right w:val="none" w:sz="0" w:space="0" w:color="auto"/>
      </w:divBdr>
    </w:div>
    <w:div w:id="1143961062">
      <w:bodyDiv w:val="1"/>
      <w:marLeft w:val="0"/>
      <w:marRight w:val="0"/>
      <w:marTop w:val="0"/>
      <w:marBottom w:val="0"/>
      <w:divBdr>
        <w:top w:val="none" w:sz="0" w:space="0" w:color="auto"/>
        <w:left w:val="none" w:sz="0" w:space="0" w:color="auto"/>
        <w:bottom w:val="none" w:sz="0" w:space="0" w:color="auto"/>
        <w:right w:val="none" w:sz="0" w:space="0" w:color="auto"/>
      </w:divBdr>
    </w:div>
    <w:div w:id="1150318777">
      <w:bodyDiv w:val="1"/>
      <w:marLeft w:val="0"/>
      <w:marRight w:val="0"/>
      <w:marTop w:val="0"/>
      <w:marBottom w:val="0"/>
      <w:divBdr>
        <w:top w:val="none" w:sz="0" w:space="0" w:color="auto"/>
        <w:left w:val="none" w:sz="0" w:space="0" w:color="auto"/>
        <w:bottom w:val="none" w:sz="0" w:space="0" w:color="auto"/>
        <w:right w:val="none" w:sz="0" w:space="0" w:color="auto"/>
      </w:divBdr>
    </w:div>
    <w:div w:id="1153183727">
      <w:bodyDiv w:val="1"/>
      <w:marLeft w:val="0"/>
      <w:marRight w:val="0"/>
      <w:marTop w:val="0"/>
      <w:marBottom w:val="0"/>
      <w:divBdr>
        <w:top w:val="none" w:sz="0" w:space="0" w:color="auto"/>
        <w:left w:val="none" w:sz="0" w:space="0" w:color="auto"/>
        <w:bottom w:val="none" w:sz="0" w:space="0" w:color="auto"/>
        <w:right w:val="none" w:sz="0" w:space="0" w:color="auto"/>
      </w:divBdr>
    </w:div>
    <w:div w:id="1154104587">
      <w:bodyDiv w:val="1"/>
      <w:marLeft w:val="0"/>
      <w:marRight w:val="0"/>
      <w:marTop w:val="0"/>
      <w:marBottom w:val="0"/>
      <w:divBdr>
        <w:top w:val="none" w:sz="0" w:space="0" w:color="auto"/>
        <w:left w:val="none" w:sz="0" w:space="0" w:color="auto"/>
        <w:bottom w:val="none" w:sz="0" w:space="0" w:color="auto"/>
        <w:right w:val="none" w:sz="0" w:space="0" w:color="auto"/>
      </w:divBdr>
    </w:div>
    <w:div w:id="1156535790">
      <w:bodyDiv w:val="1"/>
      <w:marLeft w:val="0"/>
      <w:marRight w:val="0"/>
      <w:marTop w:val="0"/>
      <w:marBottom w:val="0"/>
      <w:divBdr>
        <w:top w:val="none" w:sz="0" w:space="0" w:color="auto"/>
        <w:left w:val="none" w:sz="0" w:space="0" w:color="auto"/>
        <w:bottom w:val="none" w:sz="0" w:space="0" w:color="auto"/>
        <w:right w:val="none" w:sz="0" w:space="0" w:color="auto"/>
      </w:divBdr>
    </w:div>
    <w:div w:id="1166899598">
      <w:bodyDiv w:val="1"/>
      <w:marLeft w:val="0"/>
      <w:marRight w:val="0"/>
      <w:marTop w:val="0"/>
      <w:marBottom w:val="0"/>
      <w:divBdr>
        <w:top w:val="none" w:sz="0" w:space="0" w:color="auto"/>
        <w:left w:val="none" w:sz="0" w:space="0" w:color="auto"/>
        <w:bottom w:val="none" w:sz="0" w:space="0" w:color="auto"/>
        <w:right w:val="none" w:sz="0" w:space="0" w:color="auto"/>
      </w:divBdr>
    </w:div>
    <w:div w:id="1177815670">
      <w:bodyDiv w:val="1"/>
      <w:marLeft w:val="0"/>
      <w:marRight w:val="0"/>
      <w:marTop w:val="0"/>
      <w:marBottom w:val="0"/>
      <w:divBdr>
        <w:top w:val="none" w:sz="0" w:space="0" w:color="auto"/>
        <w:left w:val="none" w:sz="0" w:space="0" w:color="auto"/>
        <w:bottom w:val="none" w:sz="0" w:space="0" w:color="auto"/>
        <w:right w:val="none" w:sz="0" w:space="0" w:color="auto"/>
      </w:divBdr>
    </w:div>
    <w:div w:id="1181776084">
      <w:bodyDiv w:val="1"/>
      <w:marLeft w:val="0"/>
      <w:marRight w:val="0"/>
      <w:marTop w:val="0"/>
      <w:marBottom w:val="0"/>
      <w:divBdr>
        <w:top w:val="none" w:sz="0" w:space="0" w:color="auto"/>
        <w:left w:val="none" w:sz="0" w:space="0" w:color="auto"/>
        <w:bottom w:val="none" w:sz="0" w:space="0" w:color="auto"/>
        <w:right w:val="none" w:sz="0" w:space="0" w:color="auto"/>
      </w:divBdr>
    </w:div>
    <w:div w:id="1212303350">
      <w:bodyDiv w:val="1"/>
      <w:marLeft w:val="0"/>
      <w:marRight w:val="0"/>
      <w:marTop w:val="0"/>
      <w:marBottom w:val="0"/>
      <w:divBdr>
        <w:top w:val="none" w:sz="0" w:space="0" w:color="auto"/>
        <w:left w:val="none" w:sz="0" w:space="0" w:color="auto"/>
        <w:bottom w:val="none" w:sz="0" w:space="0" w:color="auto"/>
        <w:right w:val="none" w:sz="0" w:space="0" w:color="auto"/>
      </w:divBdr>
    </w:div>
    <w:div w:id="1217355302">
      <w:bodyDiv w:val="1"/>
      <w:marLeft w:val="0"/>
      <w:marRight w:val="0"/>
      <w:marTop w:val="0"/>
      <w:marBottom w:val="0"/>
      <w:divBdr>
        <w:top w:val="none" w:sz="0" w:space="0" w:color="auto"/>
        <w:left w:val="none" w:sz="0" w:space="0" w:color="auto"/>
        <w:bottom w:val="none" w:sz="0" w:space="0" w:color="auto"/>
        <w:right w:val="none" w:sz="0" w:space="0" w:color="auto"/>
      </w:divBdr>
    </w:div>
    <w:div w:id="1218400208">
      <w:bodyDiv w:val="1"/>
      <w:marLeft w:val="0"/>
      <w:marRight w:val="0"/>
      <w:marTop w:val="0"/>
      <w:marBottom w:val="0"/>
      <w:divBdr>
        <w:top w:val="none" w:sz="0" w:space="0" w:color="auto"/>
        <w:left w:val="none" w:sz="0" w:space="0" w:color="auto"/>
        <w:bottom w:val="none" w:sz="0" w:space="0" w:color="auto"/>
        <w:right w:val="none" w:sz="0" w:space="0" w:color="auto"/>
      </w:divBdr>
    </w:div>
    <w:div w:id="1225291795">
      <w:bodyDiv w:val="1"/>
      <w:marLeft w:val="0"/>
      <w:marRight w:val="0"/>
      <w:marTop w:val="0"/>
      <w:marBottom w:val="0"/>
      <w:divBdr>
        <w:top w:val="none" w:sz="0" w:space="0" w:color="auto"/>
        <w:left w:val="none" w:sz="0" w:space="0" w:color="auto"/>
        <w:bottom w:val="none" w:sz="0" w:space="0" w:color="auto"/>
        <w:right w:val="none" w:sz="0" w:space="0" w:color="auto"/>
      </w:divBdr>
    </w:div>
    <w:div w:id="1250190828">
      <w:bodyDiv w:val="1"/>
      <w:marLeft w:val="0"/>
      <w:marRight w:val="0"/>
      <w:marTop w:val="0"/>
      <w:marBottom w:val="0"/>
      <w:divBdr>
        <w:top w:val="none" w:sz="0" w:space="0" w:color="auto"/>
        <w:left w:val="none" w:sz="0" w:space="0" w:color="auto"/>
        <w:bottom w:val="none" w:sz="0" w:space="0" w:color="auto"/>
        <w:right w:val="none" w:sz="0" w:space="0" w:color="auto"/>
      </w:divBdr>
    </w:div>
    <w:div w:id="1250578349">
      <w:bodyDiv w:val="1"/>
      <w:marLeft w:val="0"/>
      <w:marRight w:val="0"/>
      <w:marTop w:val="0"/>
      <w:marBottom w:val="0"/>
      <w:divBdr>
        <w:top w:val="none" w:sz="0" w:space="0" w:color="auto"/>
        <w:left w:val="none" w:sz="0" w:space="0" w:color="auto"/>
        <w:bottom w:val="none" w:sz="0" w:space="0" w:color="auto"/>
        <w:right w:val="none" w:sz="0" w:space="0" w:color="auto"/>
      </w:divBdr>
    </w:div>
    <w:div w:id="1260139744">
      <w:bodyDiv w:val="1"/>
      <w:marLeft w:val="0"/>
      <w:marRight w:val="0"/>
      <w:marTop w:val="0"/>
      <w:marBottom w:val="0"/>
      <w:divBdr>
        <w:top w:val="none" w:sz="0" w:space="0" w:color="auto"/>
        <w:left w:val="none" w:sz="0" w:space="0" w:color="auto"/>
        <w:bottom w:val="none" w:sz="0" w:space="0" w:color="auto"/>
        <w:right w:val="none" w:sz="0" w:space="0" w:color="auto"/>
      </w:divBdr>
    </w:div>
    <w:div w:id="1271545291">
      <w:bodyDiv w:val="1"/>
      <w:marLeft w:val="0"/>
      <w:marRight w:val="0"/>
      <w:marTop w:val="0"/>
      <w:marBottom w:val="0"/>
      <w:divBdr>
        <w:top w:val="none" w:sz="0" w:space="0" w:color="auto"/>
        <w:left w:val="none" w:sz="0" w:space="0" w:color="auto"/>
        <w:bottom w:val="none" w:sz="0" w:space="0" w:color="auto"/>
        <w:right w:val="none" w:sz="0" w:space="0" w:color="auto"/>
      </w:divBdr>
    </w:div>
    <w:div w:id="1277760417">
      <w:bodyDiv w:val="1"/>
      <w:marLeft w:val="0"/>
      <w:marRight w:val="0"/>
      <w:marTop w:val="0"/>
      <w:marBottom w:val="0"/>
      <w:divBdr>
        <w:top w:val="none" w:sz="0" w:space="0" w:color="auto"/>
        <w:left w:val="none" w:sz="0" w:space="0" w:color="auto"/>
        <w:bottom w:val="none" w:sz="0" w:space="0" w:color="auto"/>
        <w:right w:val="none" w:sz="0" w:space="0" w:color="auto"/>
      </w:divBdr>
    </w:div>
    <w:div w:id="1297296265">
      <w:bodyDiv w:val="1"/>
      <w:marLeft w:val="0"/>
      <w:marRight w:val="0"/>
      <w:marTop w:val="0"/>
      <w:marBottom w:val="0"/>
      <w:divBdr>
        <w:top w:val="none" w:sz="0" w:space="0" w:color="auto"/>
        <w:left w:val="none" w:sz="0" w:space="0" w:color="auto"/>
        <w:bottom w:val="none" w:sz="0" w:space="0" w:color="auto"/>
        <w:right w:val="none" w:sz="0" w:space="0" w:color="auto"/>
      </w:divBdr>
    </w:div>
    <w:div w:id="1315448013">
      <w:bodyDiv w:val="1"/>
      <w:marLeft w:val="0"/>
      <w:marRight w:val="0"/>
      <w:marTop w:val="0"/>
      <w:marBottom w:val="0"/>
      <w:divBdr>
        <w:top w:val="none" w:sz="0" w:space="0" w:color="auto"/>
        <w:left w:val="none" w:sz="0" w:space="0" w:color="auto"/>
        <w:bottom w:val="none" w:sz="0" w:space="0" w:color="auto"/>
        <w:right w:val="none" w:sz="0" w:space="0" w:color="auto"/>
      </w:divBdr>
    </w:div>
    <w:div w:id="1326785734">
      <w:bodyDiv w:val="1"/>
      <w:marLeft w:val="0"/>
      <w:marRight w:val="0"/>
      <w:marTop w:val="0"/>
      <w:marBottom w:val="0"/>
      <w:divBdr>
        <w:top w:val="none" w:sz="0" w:space="0" w:color="auto"/>
        <w:left w:val="none" w:sz="0" w:space="0" w:color="auto"/>
        <w:bottom w:val="none" w:sz="0" w:space="0" w:color="auto"/>
        <w:right w:val="none" w:sz="0" w:space="0" w:color="auto"/>
      </w:divBdr>
    </w:div>
    <w:div w:id="1354109785">
      <w:bodyDiv w:val="1"/>
      <w:marLeft w:val="0"/>
      <w:marRight w:val="0"/>
      <w:marTop w:val="0"/>
      <w:marBottom w:val="0"/>
      <w:divBdr>
        <w:top w:val="none" w:sz="0" w:space="0" w:color="auto"/>
        <w:left w:val="none" w:sz="0" w:space="0" w:color="auto"/>
        <w:bottom w:val="none" w:sz="0" w:space="0" w:color="auto"/>
        <w:right w:val="none" w:sz="0" w:space="0" w:color="auto"/>
      </w:divBdr>
    </w:div>
    <w:div w:id="1360544277">
      <w:bodyDiv w:val="1"/>
      <w:marLeft w:val="0"/>
      <w:marRight w:val="0"/>
      <w:marTop w:val="0"/>
      <w:marBottom w:val="0"/>
      <w:divBdr>
        <w:top w:val="none" w:sz="0" w:space="0" w:color="auto"/>
        <w:left w:val="none" w:sz="0" w:space="0" w:color="auto"/>
        <w:bottom w:val="none" w:sz="0" w:space="0" w:color="auto"/>
        <w:right w:val="none" w:sz="0" w:space="0" w:color="auto"/>
      </w:divBdr>
    </w:div>
    <w:div w:id="1374960334">
      <w:bodyDiv w:val="1"/>
      <w:marLeft w:val="0"/>
      <w:marRight w:val="0"/>
      <w:marTop w:val="0"/>
      <w:marBottom w:val="0"/>
      <w:divBdr>
        <w:top w:val="none" w:sz="0" w:space="0" w:color="auto"/>
        <w:left w:val="none" w:sz="0" w:space="0" w:color="auto"/>
        <w:bottom w:val="none" w:sz="0" w:space="0" w:color="auto"/>
        <w:right w:val="none" w:sz="0" w:space="0" w:color="auto"/>
      </w:divBdr>
    </w:div>
    <w:div w:id="1378970627">
      <w:bodyDiv w:val="1"/>
      <w:marLeft w:val="0"/>
      <w:marRight w:val="0"/>
      <w:marTop w:val="0"/>
      <w:marBottom w:val="0"/>
      <w:divBdr>
        <w:top w:val="none" w:sz="0" w:space="0" w:color="auto"/>
        <w:left w:val="none" w:sz="0" w:space="0" w:color="auto"/>
        <w:bottom w:val="none" w:sz="0" w:space="0" w:color="auto"/>
        <w:right w:val="none" w:sz="0" w:space="0" w:color="auto"/>
      </w:divBdr>
    </w:div>
    <w:div w:id="1388408816">
      <w:bodyDiv w:val="1"/>
      <w:marLeft w:val="0"/>
      <w:marRight w:val="0"/>
      <w:marTop w:val="0"/>
      <w:marBottom w:val="0"/>
      <w:divBdr>
        <w:top w:val="none" w:sz="0" w:space="0" w:color="auto"/>
        <w:left w:val="none" w:sz="0" w:space="0" w:color="auto"/>
        <w:bottom w:val="none" w:sz="0" w:space="0" w:color="auto"/>
        <w:right w:val="none" w:sz="0" w:space="0" w:color="auto"/>
      </w:divBdr>
    </w:div>
    <w:div w:id="1426072566">
      <w:bodyDiv w:val="1"/>
      <w:marLeft w:val="0"/>
      <w:marRight w:val="0"/>
      <w:marTop w:val="0"/>
      <w:marBottom w:val="0"/>
      <w:divBdr>
        <w:top w:val="none" w:sz="0" w:space="0" w:color="auto"/>
        <w:left w:val="none" w:sz="0" w:space="0" w:color="auto"/>
        <w:bottom w:val="none" w:sz="0" w:space="0" w:color="auto"/>
        <w:right w:val="none" w:sz="0" w:space="0" w:color="auto"/>
      </w:divBdr>
    </w:div>
    <w:div w:id="1438481736">
      <w:bodyDiv w:val="1"/>
      <w:marLeft w:val="0"/>
      <w:marRight w:val="0"/>
      <w:marTop w:val="0"/>
      <w:marBottom w:val="0"/>
      <w:divBdr>
        <w:top w:val="none" w:sz="0" w:space="0" w:color="auto"/>
        <w:left w:val="none" w:sz="0" w:space="0" w:color="auto"/>
        <w:bottom w:val="none" w:sz="0" w:space="0" w:color="auto"/>
        <w:right w:val="none" w:sz="0" w:space="0" w:color="auto"/>
      </w:divBdr>
    </w:div>
    <w:div w:id="1443037338">
      <w:bodyDiv w:val="1"/>
      <w:marLeft w:val="0"/>
      <w:marRight w:val="0"/>
      <w:marTop w:val="0"/>
      <w:marBottom w:val="0"/>
      <w:divBdr>
        <w:top w:val="none" w:sz="0" w:space="0" w:color="auto"/>
        <w:left w:val="none" w:sz="0" w:space="0" w:color="auto"/>
        <w:bottom w:val="none" w:sz="0" w:space="0" w:color="auto"/>
        <w:right w:val="none" w:sz="0" w:space="0" w:color="auto"/>
      </w:divBdr>
    </w:div>
    <w:div w:id="1459911420">
      <w:bodyDiv w:val="1"/>
      <w:marLeft w:val="0"/>
      <w:marRight w:val="0"/>
      <w:marTop w:val="0"/>
      <w:marBottom w:val="0"/>
      <w:divBdr>
        <w:top w:val="none" w:sz="0" w:space="0" w:color="auto"/>
        <w:left w:val="none" w:sz="0" w:space="0" w:color="auto"/>
        <w:bottom w:val="none" w:sz="0" w:space="0" w:color="auto"/>
        <w:right w:val="none" w:sz="0" w:space="0" w:color="auto"/>
      </w:divBdr>
    </w:div>
    <w:div w:id="1475757751">
      <w:bodyDiv w:val="1"/>
      <w:marLeft w:val="0"/>
      <w:marRight w:val="0"/>
      <w:marTop w:val="0"/>
      <w:marBottom w:val="0"/>
      <w:divBdr>
        <w:top w:val="none" w:sz="0" w:space="0" w:color="auto"/>
        <w:left w:val="none" w:sz="0" w:space="0" w:color="auto"/>
        <w:bottom w:val="none" w:sz="0" w:space="0" w:color="auto"/>
        <w:right w:val="none" w:sz="0" w:space="0" w:color="auto"/>
      </w:divBdr>
    </w:div>
    <w:div w:id="1485242436">
      <w:bodyDiv w:val="1"/>
      <w:marLeft w:val="0"/>
      <w:marRight w:val="0"/>
      <w:marTop w:val="0"/>
      <w:marBottom w:val="0"/>
      <w:divBdr>
        <w:top w:val="none" w:sz="0" w:space="0" w:color="auto"/>
        <w:left w:val="none" w:sz="0" w:space="0" w:color="auto"/>
        <w:bottom w:val="none" w:sz="0" w:space="0" w:color="auto"/>
        <w:right w:val="none" w:sz="0" w:space="0" w:color="auto"/>
      </w:divBdr>
    </w:div>
    <w:div w:id="1506507575">
      <w:bodyDiv w:val="1"/>
      <w:marLeft w:val="0"/>
      <w:marRight w:val="0"/>
      <w:marTop w:val="0"/>
      <w:marBottom w:val="0"/>
      <w:divBdr>
        <w:top w:val="none" w:sz="0" w:space="0" w:color="auto"/>
        <w:left w:val="none" w:sz="0" w:space="0" w:color="auto"/>
        <w:bottom w:val="none" w:sz="0" w:space="0" w:color="auto"/>
        <w:right w:val="none" w:sz="0" w:space="0" w:color="auto"/>
      </w:divBdr>
    </w:div>
    <w:div w:id="1527138898">
      <w:bodyDiv w:val="1"/>
      <w:marLeft w:val="0"/>
      <w:marRight w:val="0"/>
      <w:marTop w:val="0"/>
      <w:marBottom w:val="0"/>
      <w:divBdr>
        <w:top w:val="none" w:sz="0" w:space="0" w:color="auto"/>
        <w:left w:val="none" w:sz="0" w:space="0" w:color="auto"/>
        <w:bottom w:val="none" w:sz="0" w:space="0" w:color="auto"/>
        <w:right w:val="none" w:sz="0" w:space="0" w:color="auto"/>
      </w:divBdr>
    </w:div>
    <w:div w:id="1531644703">
      <w:bodyDiv w:val="1"/>
      <w:marLeft w:val="0"/>
      <w:marRight w:val="0"/>
      <w:marTop w:val="0"/>
      <w:marBottom w:val="0"/>
      <w:divBdr>
        <w:top w:val="none" w:sz="0" w:space="0" w:color="auto"/>
        <w:left w:val="none" w:sz="0" w:space="0" w:color="auto"/>
        <w:bottom w:val="none" w:sz="0" w:space="0" w:color="auto"/>
        <w:right w:val="none" w:sz="0" w:space="0" w:color="auto"/>
      </w:divBdr>
    </w:div>
    <w:div w:id="1553888458">
      <w:bodyDiv w:val="1"/>
      <w:marLeft w:val="0"/>
      <w:marRight w:val="0"/>
      <w:marTop w:val="0"/>
      <w:marBottom w:val="0"/>
      <w:divBdr>
        <w:top w:val="none" w:sz="0" w:space="0" w:color="auto"/>
        <w:left w:val="none" w:sz="0" w:space="0" w:color="auto"/>
        <w:bottom w:val="none" w:sz="0" w:space="0" w:color="auto"/>
        <w:right w:val="none" w:sz="0" w:space="0" w:color="auto"/>
      </w:divBdr>
    </w:div>
    <w:div w:id="1567179536">
      <w:bodyDiv w:val="1"/>
      <w:marLeft w:val="0"/>
      <w:marRight w:val="0"/>
      <w:marTop w:val="0"/>
      <w:marBottom w:val="0"/>
      <w:divBdr>
        <w:top w:val="none" w:sz="0" w:space="0" w:color="auto"/>
        <w:left w:val="none" w:sz="0" w:space="0" w:color="auto"/>
        <w:bottom w:val="none" w:sz="0" w:space="0" w:color="auto"/>
        <w:right w:val="none" w:sz="0" w:space="0" w:color="auto"/>
      </w:divBdr>
    </w:div>
    <w:div w:id="1581862685">
      <w:bodyDiv w:val="1"/>
      <w:marLeft w:val="0"/>
      <w:marRight w:val="0"/>
      <w:marTop w:val="0"/>
      <w:marBottom w:val="0"/>
      <w:divBdr>
        <w:top w:val="none" w:sz="0" w:space="0" w:color="auto"/>
        <w:left w:val="none" w:sz="0" w:space="0" w:color="auto"/>
        <w:bottom w:val="none" w:sz="0" w:space="0" w:color="auto"/>
        <w:right w:val="none" w:sz="0" w:space="0" w:color="auto"/>
      </w:divBdr>
    </w:div>
    <w:div w:id="1587836367">
      <w:bodyDiv w:val="1"/>
      <w:marLeft w:val="0"/>
      <w:marRight w:val="0"/>
      <w:marTop w:val="0"/>
      <w:marBottom w:val="0"/>
      <w:divBdr>
        <w:top w:val="none" w:sz="0" w:space="0" w:color="auto"/>
        <w:left w:val="none" w:sz="0" w:space="0" w:color="auto"/>
        <w:bottom w:val="none" w:sz="0" w:space="0" w:color="auto"/>
        <w:right w:val="none" w:sz="0" w:space="0" w:color="auto"/>
      </w:divBdr>
    </w:div>
    <w:div w:id="1592663750">
      <w:bodyDiv w:val="1"/>
      <w:marLeft w:val="0"/>
      <w:marRight w:val="0"/>
      <w:marTop w:val="0"/>
      <w:marBottom w:val="0"/>
      <w:divBdr>
        <w:top w:val="none" w:sz="0" w:space="0" w:color="auto"/>
        <w:left w:val="none" w:sz="0" w:space="0" w:color="auto"/>
        <w:bottom w:val="none" w:sz="0" w:space="0" w:color="auto"/>
        <w:right w:val="none" w:sz="0" w:space="0" w:color="auto"/>
      </w:divBdr>
    </w:div>
    <w:div w:id="1605839361">
      <w:bodyDiv w:val="1"/>
      <w:marLeft w:val="0"/>
      <w:marRight w:val="0"/>
      <w:marTop w:val="0"/>
      <w:marBottom w:val="0"/>
      <w:divBdr>
        <w:top w:val="none" w:sz="0" w:space="0" w:color="auto"/>
        <w:left w:val="none" w:sz="0" w:space="0" w:color="auto"/>
        <w:bottom w:val="none" w:sz="0" w:space="0" w:color="auto"/>
        <w:right w:val="none" w:sz="0" w:space="0" w:color="auto"/>
      </w:divBdr>
    </w:div>
    <w:div w:id="1613781940">
      <w:bodyDiv w:val="1"/>
      <w:marLeft w:val="0"/>
      <w:marRight w:val="0"/>
      <w:marTop w:val="0"/>
      <w:marBottom w:val="0"/>
      <w:divBdr>
        <w:top w:val="none" w:sz="0" w:space="0" w:color="auto"/>
        <w:left w:val="none" w:sz="0" w:space="0" w:color="auto"/>
        <w:bottom w:val="none" w:sz="0" w:space="0" w:color="auto"/>
        <w:right w:val="none" w:sz="0" w:space="0" w:color="auto"/>
      </w:divBdr>
    </w:div>
    <w:div w:id="1616281539">
      <w:bodyDiv w:val="1"/>
      <w:marLeft w:val="0"/>
      <w:marRight w:val="0"/>
      <w:marTop w:val="0"/>
      <w:marBottom w:val="0"/>
      <w:divBdr>
        <w:top w:val="none" w:sz="0" w:space="0" w:color="auto"/>
        <w:left w:val="none" w:sz="0" w:space="0" w:color="auto"/>
        <w:bottom w:val="none" w:sz="0" w:space="0" w:color="auto"/>
        <w:right w:val="none" w:sz="0" w:space="0" w:color="auto"/>
      </w:divBdr>
    </w:div>
    <w:div w:id="1625456374">
      <w:bodyDiv w:val="1"/>
      <w:marLeft w:val="0"/>
      <w:marRight w:val="0"/>
      <w:marTop w:val="0"/>
      <w:marBottom w:val="0"/>
      <w:divBdr>
        <w:top w:val="none" w:sz="0" w:space="0" w:color="auto"/>
        <w:left w:val="none" w:sz="0" w:space="0" w:color="auto"/>
        <w:bottom w:val="none" w:sz="0" w:space="0" w:color="auto"/>
        <w:right w:val="none" w:sz="0" w:space="0" w:color="auto"/>
      </w:divBdr>
    </w:div>
    <w:div w:id="1627464886">
      <w:bodyDiv w:val="1"/>
      <w:marLeft w:val="0"/>
      <w:marRight w:val="0"/>
      <w:marTop w:val="0"/>
      <w:marBottom w:val="0"/>
      <w:divBdr>
        <w:top w:val="none" w:sz="0" w:space="0" w:color="auto"/>
        <w:left w:val="none" w:sz="0" w:space="0" w:color="auto"/>
        <w:bottom w:val="none" w:sz="0" w:space="0" w:color="auto"/>
        <w:right w:val="none" w:sz="0" w:space="0" w:color="auto"/>
      </w:divBdr>
    </w:div>
    <w:div w:id="1628513644">
      <w:bodyDiv w:val="1"/>
      <w:marLeft w:val="0"/>
      <w:marRight w:val="0"/>
      <w:marTop w:val="0"/>
      <w:marBottom w:val="0"/>
      <w:divBdr>
        <w:top w:val="none" w:sz="0" w:space="0" w:color="auto"/>
        <w:left w:val="none" w:sz="0" w:space="0" w:color="auto"/>
        <w:bottom w:val="none" w:sz="0" w:space="0" w:color="auto"/>
        <w:right w:val="none" w:sz="0" w:space="0" w:color="auto"/>
      </w:divBdr>
    </w:div>
    <w:div w:id="1650943667">
      <w:bodyDiv w:val="1"/>
      <w:marLeft w:val="0"/>
      <w:marRight w:val="0"/>
      <w:marTop w:val="0"/>
      <w:marBottom w:val="0"/>
      <w:divBdr>
        <w:top w:val="none" w:sz="0" w:space="0" w:color="auto"/>
        <w:left w:val="none" w:sz="0" w:space="0" w:color="auto"/>
        <w:bottom w:val="none" w:sz="0" w:space="0" w:color="auto"/>
        <w:right w:val="none" w:sz="0" w:space="0" w:color="auto"/>
      </w:divBdr>
    </w:div>
    <w:div w:id="1654330014">
      <w:bodyDiv w:val="1"/>
      <w:marLeft w:val="0"/>
      <w:marRight w:val="0"/>
      <w:marTop w:val="0"/>
      <w:marBottom w:val="0"/>
      <w:divBdr>
        <w:top w:val="none" w:sz="0" w:space="0" w:color="auto"/>
        <w:left w:val="none" w:sz="0" w:space="0" w:color="auto"/>
        <w:bottom w:val="none" w:sz="0" w:space="0" w:color="auto"/>
        <w:right w:val="none" w:sz="0" w:space="0" w:color="auto"/>
      </w:divBdr>
    </w:div>
    <w:div w:id="1656295798">
      <w:bodyDiv w:val="1"/>
      <w:marLeft w:val="0"/>
      <w:marRight w:val="0"/>
      <w:marTop w:val="0"/>
      <w:marBottom w:val="0"/>
      <w:divBdr>
        <w:top w:val="none" w:sz="0" w:space="0" w:color="auto"/>
        <w:left w:val="none" w:sz="0" w:space="0" w:color="auto"/>
        <w:bottom w:val="none" w:sz="0" w:space="0" w:color="auto"/>
        <w:right w:val="none" w:sz="0" w:space="0" w:color="auto"/>
      </w:divBdr>
    </w:div>
    <w:div w:id="1661349282">
      <w:bodyDiv w:val="1"/>
      <w:marLeft w:val="0"/>
      <w:marRight w:val="0"/>
      <w:marTop w:val="0"/>
      <w:marBottom w:val="0"/>
      <w:divBdr>
        <w:top w:val="none" w:sz="0" w:space="0" w:color="auto"/>
        <w:left w:val="none" w:sz="0" w:space="0" w:color="auto"/>
        <w:bottom w:val="none" w:sz="0" w:space="0" w:color="auto"/>
        <w:right w:val="none" w:sz="0" w:space="0" w:color="auto"/>
      </w:divBdr>
    </w:div>
    <w:div w:id="1684547252">
      <w:bodyDiv w:val="1"/>
      <w:marLeft w:val="0"/>
      <w:marRight w:val="0"/>
      <w:marTop w:val="0"/>
      <w:marBottom w:val="0"/>
      <w:divBdr>
        <w:top w:val="none" w:sz="0" w:space="0" w:color="auto"/>
        <w:left w:val="none" w:sz="0" w:space="0" w:color="auto"/>
        <w:bottom w:val="none" w:sz="0" w:space="0" w:color="auto"/>
        <w:right w:val="none" w:sz="0" w:space="0" w:color="auto"/>
      </w:divBdr>
    </w:div>
    <w:div w:id="1687292194">
      <w:bodyDiv w:val="1"/>
      <w:marLeft w:val="0"/>
      <w:marRight w:val="0"/>
      <w:marTop w:val="0"/>
      <w:marBottom w:val="0"/>
      <w:divBdr>
        <w:top w:val="none" w:sz="0" w:space="0" w:color="auto"/>
        <w:left w:val="none" w:sz="0" w:space="0" w:color="auto"/>
        <w:bottom w:val="none" w:sz="0" w:space="0" w:color="auto"/>
        <w:right w:val="none" w:sz="0" w:space="0" w:color="auto"/>
      </w:divBdr>
    </w:div>
    <w:div w:id="1703551551">
      <w:bodyDiv w:val="1"/>
      <w:marLeft w:val="0"/>
      <w:marRight w:val="0"/>
      <w:marTop w:val="0"/>
      <w:marBottom w:val="0"/>
      <w:divBdr>
        <w:top w:val="none" w:sz="0" w:space="0" w:color="auto"/>
        <w:left w:val="none" w:sz="0" w:space="0" w:color="auto"/>
        <w:bottom w:val="none" w:sz="0" w:space="0" w:color="auto"/>
        <w:right w:val="none" w:sz="0" w:space="0" w:color="auto"/>
      </w:divBdr>
    </w:div>
    <w:div w:id="1705443913">
      <w:bodyDiv w:val="1"/>
      <w:marLeft w:val="0"/>
      <w:marRight w:val="0"/>
      <w:marTop w:val="0"/>
      <w:marBottom w:val="0"/>
      <w:divBdr>
        <w:top w:val="none" w:sz="0" w:space="0" w:color="auto"/>
        <w:left w:val="none" w:sz="0" w:space="0" w:color="auto"/>
        <w:bottom w:val="none" w:sz="0" w:space="0" w:color="auto"/>
        <w:right w:val="none" w:sz="0" w:space="0" w:color="auto"/>
      </w:divBdr>
    </w:div>
    <w:div w:id="1706977053">
      <w:bodyDiv w:val="1"/>
      <w:marLeft w:val="0"/>
      <w:marRight w:val="0"/>
      <w:marTop w:val="0"/>
      <w:marBottom w:val="0"/>
      <w:divBdr>
        <w:top w:val="none" w:sz="0" w:space="0" w:color="auto"/>
        <w:left w:val="none" w:sz="0" w:space="0" w:color="auto"/>
        <w:bottom w:val="none" w:sz="0" w:space="0" w:color="auto"/>
        <w:right w:val="none" w:sz="0" w:space="0" w:color="auto"/>
      </w:divBdr>
    </w:div>
    <w:div w:id="1714384916">
      <w:bodyDiv w:val="1"/>
      <w:marLeft w:val="0"/>
      <w:marRight w:val="0"/>
      <w:marTop w:val="0"/>
      <w:marBottom w:val="0"/>
      <w:divBdr>
        <w:top w:val="none" w:sz="0" w:space="0" w:color="auto"/>
        <w:left w:val="none" w:sz="0" w:space="0" w:color="auto"/>
        <w:bottom w:val="none" w:sz="0" w:space="0" w:color="auto"/>
        <w:right w:val="none" w:sz="0" w:space="0" w:color="auto"/>
      </w:divBdr>
    </w:div>
    <w:div w:id="1727801966">
      <w:bodyDiv w:val="1"/>
      <w:marLeft w:val="0"/>
      <w:marRight w:val="0"/>
      <w:marTop w:val="0"/>
      <w:marBottom w:val="0"/>
      <w:divBdr>
        <w:top w:val="none" w:sz="0" w:space="0" w:color="auto"/>
        <w:left w:val="none" w:sz="0" w:space="0" w:color="auto"/>
        <w:bottom w:val="none" w:sz="0" w:space="0" w:color="auto"/>
        <w:right w:val="none" w:sz="0" w:space="0" w:color="auto"/>
      </w:divBdr>
    </w:div>
    <w:div w:id="1728265725">
      <w:bodyDiv w:val="1"/>
      <w:marLeft w:val="0"/>
      <w:marRight w:val="0"/>
      <w:marTop w:val="0"/>
      <w:marBottom w:val="0"/>
      <w:divBdr>
        <w:top w:val="none" w:sz="0" w:space="0" w:color="auto"/>
        <w:left w:val="none" w:sz="0" w:space="0" w:color="auto"/>
        <w:bottom w:val="none" w:sz="0" w:space="0" w:color="auto"/>
        <w:right w:val="none" w:sz="0" w:space="0" w:color="auto"/>
      </w:divBdr>
    </w:div>
    <w:div w:id="1754813246">
      <w:bodyDiv w:val="1"/>
      <w:marLeft w:val="0"/>
      <w:marRight w:val="0"/>
      <w:marTop w:val="0"/>
      <w:marBottom w:val="0"/>
      <w:divBdr>
        <w:top w:val="none" w:sz="0" w:space="0" w:color="auto"/>
        <w:left w:val="none" w:sz="0" w:space="0" w:color="auto"/>
        <w:bottom w:val="none" w:sz="0" w:space="0" w:color="auto"/>
        <w:right w:val="none" w:sz="0" w:space="0" w:color="auto"/>
      </w:divBdr>
    </w:div>
    <w:div w:id="1768572911">
      <w:bodyDiv w:val="1"/>
      <w:marLeft w:val="0"/>
      <w:marRight w:val="0"/>
      <w:marTop w:val="0"/>
      <w:marBottom w:val="0"/>
      <w:divBdr>
        <w:top w:val="none" w:sz="0" w:space="0" w:color="auto"/>
        <w:left w:val="none" w:sz="0" w:space="0" w:color="auto"/>
        <w:bottom w:val="none" w:sz="0" w:space="0" w:color="auto"/>
        <w:right w:val="none" w:sz="0" w:space="0" w:color="auto"/>
      </w:divBdr>
    </w:div>
    <w:div w:id="1774745914">
      <w:bodyDiv w:val="1"/>
      <w:marLeft w:val="0"/>
      <w:marRight w:val="0"/>
      <w:marTop w:val="0"/>
      <w:marBottom w:val="0"/>
      <w:divBdr>
        <w:top w:val="none" w:sz="0" w:space="0" w:color="auto"/>
        <w:left w:val="none" w:sz="0" w:space="0" w:color="auto"/>
        <w:bottom w:val="none" w:sz="0" w:space="0" w:color="auto"/>
        <w:right w:val="none" w:sz="0" w:space="0" w:color="auto"/>
      </w:divBdr>
    </w:div>
    <w:div w:id="1778139770">
      <w:bodyDiv w:val="1"/>
      <w:marLeft w:val="0"/>
      <w:marRight w:val="0"/>
      <w:marTop w:val="0"/>
      <w:marBottom w:val="0"/>
      <w:divBdr>
        <w:top w:val="none" w:sz="0" w:space="0" w:color="auto"/>
        <w:left w:val="none" w:sz="0" w:space="0" w:color="auto"/>
        <w:bottom w:val="none" w:sz="0" w:space="0" w:color="auto"/>
        <w:right w:val="none" w:sz="0" w:space="0" w:color="auto"/>
      </w:divBdr>
    </w:div>
    <w:div w:id="1781103011">
      <w:bodyDiv w:val="1"/>
      <w:marLeft w:val="0"/>
      <w:marRight w:val="0"/>
      <w:marTop w:val="0"/>
      <w:marBottom w:val="0"/>
      <w:divBdr>
        <w:top w:val="none" w:sz="0" w:space="0" w:color="auto"/>
        <w:left w:val="none" w:sz="0" w:space="0" w:color="auto"/>
        <w:bottom w:val="none" w:sz="0" w:space="0" w:color="auto"/>
        <w:right w:val="none" w:sz="0" w:space="0" w:color="auto"/>
      </w:divBdr>
    </w:div>
    <w:div w:id="1785952463">
      <w:bodyDiv w:val="1"/>
      <w:marLeft w:val="0"/>
      <w:marRight w:val="0"/>
      <w:marTop w:val="0"/>
      <w:marBottom w:val="0"/>
      <w:divBdr>
        <w:top w:val="none" w:sz="0" w:space="0" w:color="auto"/>
        <w:left w:val="none" w:sz="0" w:space="0" w:color="auto"/>
        <w:bottom w:val="none" w:sz="0" w:space="0" w:color="auto"/>
        <w:right w:val="none" w:sz="0" w:space="0" w:color="auto"/>
      </w:divBdr>
    </w:div>
    <w:div w:id="1798716736">
      <w:bodyDiv w:val="1"/>
      <w:marLeft w:val="0"/>
      <w:marRight w:val="0"/>
      <w:marTop w:val="0"/>
      <w:marBottom w:val="0"/>
      <w:divBdr>
        <w:top w:val="none" w:sz="0" w:space="0" w:color="auto"/>
        <w:left w:val="none" w:sz="0" w:space="0" w:color="auto"/>
        <w:bottom w:val="none" w:sz="0" w:space="0" w:color="auto"/>
        <w:right w:val="none" w:sz="0" w:space="0" w:color="auto"/>
      </w:divBdr>
    </w:div>
    <w:div w:id="1862667105">
      <w:bodyDiv w:val="1"/>
      <w:marLeft w:val="0"/>
      <w:marRight w:val="0"/>
      <w:marTop w:val="0"/>
      <w:marBottom w:val="0"/>
      <w:divBdr>
        <w:top w:val="none" w:sz="0" w:space="0" w:color="auto"/>
        <w:left w:val="none" w:sz="0" w:space="0" w:color="auto"/>
        <w:bottom w:val="none" w:sz="0" w:space="0" w:color="auto"/>
        <w:right w:val="none" w:sz="0" w:space="0" w:color="auto"/>
      </w:divBdr>
    </w:div>
    <w:div w:id="1869835853">
      <w:bodyDiv w:val="1"/>
      <w:marLeft w:val="0"/>
      <w:marRight w:val="0"/>
      <w:marTop w:val="0"/>
      <w:marBottom w:val="0"/>
      <w:divBdr>
        <w:top w:val="none" w:sz="0" w:space="0" w:color="auto"/>
        <w:left w:val="none" w:sz="0" w:space="0" w:color="auto"/>
        <w:bottom w:val="none" w:sz="0" w:space="0" w:color="auto"/>
        <w:right w:val="none" w:sz="0" w:space="0" w:color="auto"/>
      </w:divBdr>
    </w:div>
    <w:div w:id="1887568996">
      <w:bodyDiv w:val="1"/>
      <w:marLeft w:val="0"/>
      <w:marRight w:val="0"/>
      <w:marTop w:val="0"/>
      <w:marBottom w:val="0"/>
      <w:divBdr>
        <w:top w:val="none" w:sz="0" w:space="0" w:color="auto"/>
        <w:left w:val="none" w:sz="0" w:space="0" w:color="auto"/>
        <w:bottom w:val="none" w:sz="0" w:space="0" w:color="auto"/>
        <w:right w:val="none" w:sz="0" w:space="0" w:color="auto"/>
      </w:divBdr>
    </w:div>
    <w:div w:id="1895966622">
      <w:bodyDiv w:val="1"/>
      <w:marLeft w:val="0"/>
      <w:marRight w:val="0"/>
      <w:marTop w:val="0"/>
      <w:marBottom w:val="0"/>
      <w:divBdr>
        <w:top w:val="none" w:sz="0" w:space="0" w:color="auto"/>
        <w:left w:val="none" w:sz="0" w:space="0" w:color="auto"/>
        <w:bottom w:val="none" w:sz="0" w:space="0" w:color="auto"/>
        <w:right w:val="none" w:sz="0" w:space="0" w:color="auto"/>
      </w:divBdr>
    </w:div>
    <w:div w:id="1929263892">
      <w:bodyDiv w:val="1"/>
      <w:marLeft w:val="0"/>
      <w:marRight w:val="0"/>
      <w:marTop w:val="0"/>
      <w:marBottom w:val="0"/>
      <w:divBdr>
        <w:top w:val="none" w:sz="0" w:space="0" w:color="auto"/>
        <w:left w:val="none" w:sz="0" w:space="0" w:color="auto"/>
        <w:bottom w:val="none" w:sz="0" w:space="0" w:color="auto"/>
        <w:right w:val="none" w:sz="0" w:space="0" w:color="auto"/>
      </w:divBdr>
    </w:div>
    <w:div w:id="1931348968">
      <w:bodyDiv w:val="1"/>
      <w:marLeft w:val="0"/>
      <w:marRight w:val="0"/>
      <w:marTop w:val="0"/>
      <w:marBottom w:val="0"/>
      <w:divBdr>
        <w:top w:val="none" w:sz="0" w:space="0" w:color="auto"/>
        <w:left w:val="none" w:sz="0" w:space="0" w:color="auto"/>
        <w:bottom w:val="none" w:sz="0" w:space="0" w:color="auto"/>
        <w:right w:val="none" w:sz="0" w:space="0" w:color="auto"/>
      </w:divBdr>
    </w:div>
    <w:div w:id="1946839174">
      <w:bodyDiv w:val="1"/>
      <w:marLeft w:val="0"/>
      <w:marRight w:val="0"/>
      <w:marTop w:val="0"/>
      <w:marBottom w:val="0"/>
      <w:divBdr>
        <w:top w:val="none" w:sz="0" w:space="0" w:color="auto"/>
        <w:left w:val="none" w:sz="0" w:space="0" w:color="auto"/>
        <w:bottom w:val="none" w:sz="0" w:space="0" w:color="auto"/>
        <w:right w:val="none" w:sz="0" w:space="0" w:color="auto"/>
      </w:divBdr>
    </w:div>
    <w:div w:id="1989437403">
      <w:bodyDiv w:val="1"/>
      <w:marLeft w:val="0"/>
      <w:marRight w:val="0"/>
      <w:marTop w:val="0"/>
      <w:marBottom w:val="0"/>
      <w:divBdr>
        <w:top w:val="none" w:sz="0" w:space="0" w:color="auto"/>
        <w:left w:val="none" w:sz="0" w:space="0" w:color="auto"/>
        <w:bottom w:val="none" w:sz="0" w:space="0" w:color="auto"/>
        <w:right w:val="none" w:sz="0" w:space="0" w:color="auto"/>
      </w:divBdr>
    </w:div>
    <w:div w:id="2012249082">
      <w:bodyDiv w:val="1"/>
      <w:marLeft w:val="0"/>
      <w:marRight w:val="0"/>
      <w:marTop w:val="0"/>
      <w:marBottom w:val="0"/>
      <w:divBdr>
        <w:top w:val="none" w:sz="0" w:space="0" w:color="auto"/>
        <w:left w:val="none" w:sz="0" w:space="0" w:color="auto"/>
        <w:bottom w:val="none" w:sz="0" w:space="0" w:color="auto"/>
        <w:right w:val="none" w:sz="0" w:space="0" w:color="auto"/>
      </w:divBdr>
    </w:div>
    <w:div w:id="2015449065">
      <w:bodyDiv w:val="1"/>
      <w:marLeft w:val="0"/>
      <w:marRight w:val="0"/>
      <w:marTop w:val="0"/>
      <w:marBottom w:val="0"/>
      <w:divBdr>
        <w:top w:val="none" w:sz="0" w:space="0" w:color="auto"/>
        <w:left w:val="none" w:sz="0" w:space="0" w:color="auto"/>
        <w:bottom w:val="none" w:sz="0" w:space="0" w:color="auto"/>
        <w:right w:val="none" w:sz="0" w:space="0" w:color="auto"/>
      </w:divBdr>
    </w:div>
    <w:div w:id="2018992320">
      <w:bodyDiv w:val="1"/>
      <w:marLeft w:val="0"/>
      <w:marRight w:val="0"/>
      <w:marTop w:val="0"/>
      <w:marBottom w:val="0"/>
      <w:divBdr>
        <w:top w:val="none" w:sz="0" w:space="0" w:color="auto"/>
        <w:left w:val="none" w:sz="0" w:space="0" w:color="auto"/>
        <w:bottom w:val="none" w:sz="0" w:space="0" w:color="auto"/>
        <w:right w:val="none" w:sz="0" w:space="0" w:color="auto"/>
      </w:divBdr>
    </w:div>
    <w:div w:id="2069649124">
      <w:bodyDiv w:val="1"/>
      <w:marLeft w:val="0"/>
      <w:marRight w:val="0"/>
      <w:marTop w:val="0"/>
      <w:marBottom w:val="0"/>
      <w:divBdr>
        <w:top w:val="none" w:sz="0" w:space="0" w:color="auto"/>
        <w:left w:val="none" w:sz="0" w:space="0" w:color="auto"/>
        <w:bottom w:val="none" w:sz="0" w:space="0" w:color="auto"/>
        <w:right w:val="none" w:sz="0" w:space="0" w:color="auto"/>
      </w:divBdr>
    </w:div>
    <w:div w:id="2079934802">
      <w:bodyDiv w:val="1"/>
      <w:marLeft w:val="0"/>
      <w:marRight w:val="0"/>
      <w:marTop w:val="0"/>
      <w:marBottom w:val="0"/>
      <w:divBdr>
        <w:top w:val="none" w:sz="0" w:space="0" w:color="auto"/>
        <w:left w:val="none" w:sz="0" w:space="0" w:color="auto"/>
        <w:bottom w:val="none" w:sz="0" w:space="0" w:color="auto"/>
        <w:right w:val="none" w:sz="0" w:space="0" w:color="auto"/>
      </w:divBdr>
    </w:div>
    <w:div w:id="2095740431">
      <w:bodyDiv w:val="1"/>
      <w:marLeft w:val="0"/>
      <w:marRight w:val="0"/>
      <w:marTop w:val="0"/>
      <w:marBottom w:val="0"/>
      <w:divBdr>
        <w:top w:val="none" w:sz="0" w:space="0" w:color="auto"/>
        <w:left w:val="none" w:sz="0" w:space="0" w:color="auto"/>
        <w:bottom w:val="none" w:sz="0" w:space="0" w:color="auto"/>
        <w:right w:val="none" w:sz="0" w:space="0" w:color="auto"/>
      </w:divBdr>
    </w:div>
    <w:div w:id="2111045919">
      <w:bodyDiv w:val="1"/>
      <w:marLeft w:val="0"/>
      <w:marRight w:val="0"/>
      <w:marTop w:val="0"/>
      <w:marBottom w:val="0"/>
      <w:divBdr>
        <w:top w:val="none" w:sz="0" w:space="0" w:color="auto"/>
        <w:left w:val="none" w:sz="0" w:space="0" w:color="auto"/>
        <w:bottom w:val="none" w:sz="0" w:space="0" w:color="auto"/>
        <w:right w:val="none" w:sz="0" w:space="0" w:color="auto"/>
      </w:divBdr>
    </w:div>
    <w:div w:id="2129814714">
      <w:bodyDiv w:val="1"/>
      <w:marLeft w:val="0"/>
      <w:marRight w:val="0"/>
      <w:marTop w:val="0"/>
      <w:marBottom w:val="0"/>
      <w:divBdr>
        <w:top w:val="none" w:sz="0" w:space="0" w:color="auto"/>
        <w:left w:val="none" w:sz="0" w:space="0" w:color="auto"/>
        <w:bottom w:val="none" w:sz="0" w:space="0" w:color="auto"/>
        <w:right w:val="none" w:sz="0" w:space="0" w:color="auto"/>
      </w:divBdr>
    </w:div>
    <w:div w:id="214095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7.emf"/><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35.jpeg"/><Relationship Id="rId68" Type="http://schemas.openxmlformats.org/officeDocument/2006/relationships/image" Target="media/image40.jpe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emf"/><Relationship Id="rId11" Type="http://schemas.openxmlformats.org/officeDocument/2006/relationships/hyperlink" Target="http://dinsos.pandeglangkab.go.id" TargetMode="External"/><Relationship Id="rId24" Type="http://schemas.openxmlformats.org/officeDocument/2006/relationships/header" Target="header2.xml"/><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header" Target="header9.xml"/><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3.jpeg"/><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eader" Target="header4.xml"/><Relationship Id="rId30" Type="http://schemas.openxmlformats.org/officeDocument/2006/relationships/image" Target="media/image11.emf"/><Relationship Id="rId35" Type="http://schemas.openxmlformats.org/officeDocument/2006/relationships/footer" Target="footer5.xml"/><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image" Target="media/image44.png"/><Relationship Id="rId3" Type="http://schemas.openxmlformats.org/officeDocument/2006/relationships/numbering" Target="numbering.xml"/><Relationship Id="rId12" Type="http://schemas.openxmlformats.org/officeDocument/2006/relationships/hyperlink" Target="mailto:dinsos1@pandeglangkab.go.id" TargetMode="Externa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footer" Target="footer7.xml"/><Relationship Id="rId62" Type="http://schemas.openxmlformats.org/officeDocument/2006/relationships/image" Target="media/image34.jpeg"/><Relationship Id="rId70"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footer" Target="footer3.xml"/><Relationship Id="rId36" Type="http://schemas.openxmlformats.org/officeDocument/2006/relationships/image" Target="media/image14.emf"/><Relationship Id="rId49" Type="http://schemas.openxmlformats.org/officeDocument/2006/relationships/header" Target="header6.xml"/><Relationship Id="rId57" Type="http://schemas.openxmlformats.org/officeDocument/2006/relationships/image" Target="media/image29.jpeg"/><Relationship Id="rId10" Type="http://schemas.openxmlformats.org/officeDocument/2006/relationships/hyperlink" Target="mailto:dinsos1@pandeglangkab.go.id" TargetMode="External"/><Relationship Id="rId31" Type="http://schemas.openxmlformats.org/officeDocument/2006/relationships/image" Target="media/image12.emf"/><Relationship Id="rId44" Type="http://schemas.openxmlformats.org/officeDocument/2006/relationships/image" Target="media/image22.emf"/><Relationship Id="rId52" Type="http://schemas.openxmlformats.org/officeDocument/2006/relationships/footer" Target="footer6.xml"/><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dinsos.pandeglangkab.go.id" TargetMode="External"/><Relationship Id="rId13" Type="http://schemas.openxmlformats.org/officeDocument/2006/relationships/image" Target="media/image1.gif"/><Relationship Id="rId18" Type="http://schemas.openxmlformats.org/officeDocument/2006/relationships/image" Target="media/image4.jpeg"/><Relationship Id="rId39" Type="http://schemas.openxmlformats.org/officeDocument/2006/relationships/image" Target="media/image17.emf"/><Relationship Id="rId34" Type="http://schemas.openxmlformats.org/officeDocument/2006/relationships/footer" Target="footer4.xml"/><Relationship Id="rId50" Type="http://schemas.openxmlformats.org/officeDocument/2006/relationships/header" Target="header7.xml"/><Relationship Id="rId55" Type="http://schemas.openxmlformats.org/officeDocument/2006/relationships/image" Target="media/image27.emf"/><Relationship Id="rId7" Type="http://schemas.openxmlformats.org/officeDocument/2006/relationships/footnotes" Target="footnotes.xml"/><Relationship Id="rId7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Jl. Raya Serang KM. 3.5 No. 5 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AA9E88-1BD3-4AAB-9D58-090894EB8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Pages>
  <Words>15964</Words>
  <Characters>91001</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KATA PENGANTAR</vt:lpstr>
    </vt:vector>
  </TitlesOfParts>
  <Company>L K I P</Company>
  <LinksUpToDate>false</LinksUpToDate>
  <CharactersWithSpaces>106752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 PENGANTAR</dc:title>
  <dc:creator>Universitas Komputer Indonesia</dc:creator>
  <cp:lastModifiedBy>fer</cp:lastModifiedBy>
  <cp:revision>34</cp:revision>
  <cp:lastPrinted>2025-01-14T05:44:00Z</cp:lastPrinted>
  <dcterms:created xsi:type="dcterms:W3CDTF">2025-04-17T04:21:00Z</dcterms:created>
  <dcterms:modified xsi:type="dcterms:W3CDTF">2025-07-17T07:15:00Z</dcterms:modified>
</cp:coreProperties>
</file>